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42E" w:rsidRDefault="0047308C" w:rsidP="004E442E">
      <w:pPr>
        <w:rPr>
          <w:lang w:val="ru-RU" w:eastAsia="ru-RU"/>
        </w:rPr>
      </w:pPr>
      <w:bookmarkStart w:id="0" w:name="_Toc116032502"/>
      <w:bookmarkStart w:id="1" w:name="_Toc116032510"/>
      <w:r>
        <w:rPr>
          <w:noProof/>
          <w:lang w:val="ru-RU" w:eastAsia="ru-RU"/>
        </w:rPr>
        <w:drawing>
          <wp:inline distT="0" distB="0" distL="0" distR="0">
            <wp:extent cx="6016625" cy="8328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107F8-FC6F-454B-BD83-EA6E659BEE0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6625" cy="8328025"/>
                    </a:xfrm>
                    <a:prstGeom prst="rect">
                      <a:avLst/>
                    </a:prstGeom>
                  </pic:spPr>
                </pic:pic>
              </a:graphicData>
            </a:graphic>
          </wp:inline>
        </w:drawing>
      </w:r>
    </w:p>
    <w:p w:rsidR="00FB3679" w:rsidRPr="004E442E" w:rsidRDefault="00FB3679" w:rsidP="004E442E">
      <w:pPr>
        <w:rPr>
          <w:lang w:val="ru-RU" w:eastAsia="ru-RU"/>
        </w:rPr>
        <w:sectPr w:rsidR="00FB3679" w:rsidRPr="004E442E" w:rsidSect="00FB3679">
          <w:pgSz w:w="11900" w:h="16840"/>
          <w:pgMar w:top="1186" w:right="829" w:bottom="426" w:left="1596" w:header="0" w:footer="3" w:gutter="0"/>
          <w:cols w:space="720"/>
          <w:noEndnote/>
          <w:docGrid w:linePitch="360"/>
        </w:sectPr>
      </w:pPr>
    </w:p>
    <w:bookmarkStart w:id="2" w:name="_Toc142907602" w:displacedByCustomXml="next"/>
    <w:sdt>
      <w:sdtPr>
        <w:rPr>
          <w:rFonts w:ascii="Calibri" w:eastAsia="Calibri" w:hAnsi="Calibri"/>
          <w:b w:val="0"/>
          <w:sz w:val="24"/>
          <w:szCs w:val="24"/>
        </w:rPr>
        <w:id w:val="-1721435002"/>
        <w:docPartObj>
          <w:docPartGallery w:val="Table of Contents"/>
          <w:docPartUnique/>
        </w:docPartObj>
      </w:sdtPr>
      <w:sdtEndPr>
        <w:rPr>
          <w:bCs/>
        </w:rPr>
      </w:sdtEndPr>
      <w:sdtContent>
        <w:bookmarkEnd w:id="2" w:displacedByCustomXml="prev"/>
        <w:bookmarkStart w:id="3" w:name="_Toc146032439" w:displacedByCustomXml="prev"/>
        <w:p w:rsidR="005C5C21" w:rsidRPr="00B52CFF" w:rsidRDefault="005C5C21" w:rsidP="00835D23">
          <w:pPr>
            <w:pStyle w:val="1"/>
            <w:numPr>
              <w:ilvl w:val="0"/>
              <w:numId w:val="0"/>
            </w:numPr>
            <w:spacing w:before="0" w:line="240" w:lineRule="auto"/>
            <w:jc w:val="center"/>
            <w:rPr>
              <w:sz w:val="24"/>
              <w:szCs w:val="24"/>
              <w:lang w:val="ru-RU"/>
            </w:rPr>
          </w:pPr>
          <w:r w:rsidRPr="00B52CFF">
            <w:rPr>
              <w:sz w:val="24"/>
              <w:szCs w:val="24"/>
              <w:lang w:val="ru-RU"/>
            </w:rPr>
            <w:t>СОДЕРЖАНИЕ</w:t>
          </w:r>
          <w:bookmarkEnd w:id="3"/>
        </w:p>
        <w:p w:rsidR="00407E04" w:rsidRDefault="006B7C33" w:rsidP="00835D23">
          <w:pPr>
            <w:pStyle w:val="13"/>
            <w:tabs>
              <w:tab w:val="right" w:leader="dot" w:pos="10196"/>
            </w:tabs>
            <w:spacing w:before="0" w:line="240" w:lineRule="auto"/>
            <w:rPr>
              <w:rFonts w:asciiTheme="minorHAnsi" w:eastAsiaTheme="minorEastAsia" w:hAnsiTheme="minorHAnsi" w:cstheme="minorBidi"/>
              <w:b w:val="0"/>
              <w:bCs w:val="0"/>
              <w:i w:val="0"/>
              <w:iCs w:val="0"/>
              <w:noProof/>
              <w:sz w:val="22"/>
              <w:szCs w:val="22"/>
              <w:lang w:val="ru-RU" w:eastAsia="ru-RU"/>
            </w:rPr>
          </w:pPr>
          <w:r w:rsidRPr="00B52CFF">
            <w:rPr>
              <w:rFonts w:ascii="Times New Roman" w:hAnsi="Times New Roman"/>
            </w:rPr>
            <w:fldChar w:fldCharType="begin"/>
          </w:r>
          <w:r w:rsidR="005C5C21" w:rsidRPr="00B52CFF">
            <w:rPr>
              <w:rFonts w:ascii="Times New Roman" w:hAnsi="Times New Roman"/>
              <w:lang w:val="ru-RU"/>
            </w:rPr>
            <w:instrText xml:space="preserve"> </w:instrText>
          </w:r>
          <w:r w:rsidR="005C5C21" w:rsidRPr="00B52CFF">
            <w:rPr>
              <w:rFonts w:ascii="Times New Roman" w:hAnsi="Times New Roman"/>
            </w:rPr>
            <w:instrText>TOC</w:instrText>
          </w:r>
          <w:r w:rsidR="005C5C21" w:rsidRPr="00B52CFF">
            <w:rPr>
              <w:rFonts w:ascii="Times New Roman" w:hAnsi="Times New Roman"/>
              <w:lang w:val="ru-RU"/>
            </w:rPr>
            <w:instrText xml:space="preserve"> \</w:instrText>
          </w:r>
          <w:r w:rsidR="005C5C21" w:rsidRPr="00B52CFF">
            <w:rPr>
              <w:rFonts w:ascii="Times New Roman" w:hAnsi="Times New Roman"/>
            </w:rPr>
            <w:instrText>o</w:instrText>
          </w:r>
          <w:r w:rsidR="005C5C21" w:rsidRPr="00B52CFF">
            <w:rPr>
              <w:rFonts w:ascii="Times New Roman" w:hAnsi="Times New Roman"/>
              <w:lang w:val="ru-RU"/>
            </w:rPr>
            <w:instrText xml:space="preserve"> "1-3" \</w:instrText>
          </w:r>
          <w:r w:rsidR="005C5C21" w:rsidRPr="00B52CFF">
            <w:rPr>
              <w:rFonts w:ascii="Times New Roman" w:hAnsi="Times New Roman"/>
            </w:rPr>
            <w:instrText>h</w:instrText>
          </w:r>
          <w:r w:rsidR="005C5C21" w:rsidRPr="00B52CFF">
            <w:rPr>
              <w:rFonts w:ascii="Times New Roman" w:hAnsi="Times New Roman"/>
              <w:lang w:val="ru-RU"/>
            </w:rPr>
            <w:instrText xml:space="preserve"> \</w:instrText>
          </w:r>
          <w:r w:rsidR="005C5C21" w:rsidRPr="00B52CFF">
            <w:rPr>
              <w:rFonts w:ascii="Times New Roman" w:hAnsi="Times New Roman"/>
            </w:rPr>
            <w:instrText>z</w:instrText>
          </w:r>
          <w:r w:rsidR="005C5C21" w:rsidRPr="00B52CFF">
            <w:rPr>
              <w:rFonts w:ascii="Times New Roman" w:hAnsi="Times New Roman"/>
              <w:lang w:val="ru-RU"/>
            </w:rPr>
            <w:instrText xml:space="preserve"> \</w:instrText>
          </w:r>
          <w:r w:rsidR="005C5C21" w:rsidRPr="00B52CFF">
            <w:rPr>
              <w:rFonts w:ascii="Times New Roman" w:hAnsi="Times New Roman"/>
            </w:rPr>
            <w:instrText>u</w:instrText>
          </w:r>
          <w:r w:rsidR="005C5C21" w:rsidRPr="00B52CFF">
            <w:rPr>
              <w:rFonts w:ascii="Times New Roman" w:hAnsi="Times New Roman"/>
              <w:lang w:val="ru-RU"/>
            </w:rPr>
            <w:instrText xml:space="preserve"> </w:instrText>
          </w:r>
          <w:r w:rsidRPr="00B52CFF">
            <w:rPr>
              <w:rFonts w:ascii="Times New Roman" w:hAnsi="Times New Roman"/>
            </w:rPr>
            <w:fldChar w:fldCharType="separate"/>
          </w:r>
          <w:hyperlink w:anchor="_Toc146032439" w:history="1">
            <w:r w:rsidR="00407E04" w:rsidRPr="00C014DD">
              <w:rPr>
                <w:rStyle w:val="a4"/>
                <w:noProof/>
              </w:rPr>
              <w:t>СОДЕРЖАНИЕ</w:t>
            </w:r>
            <w:r w:rsidR="00407E04">
              <w:rPr>
                <w:noProof/>
                <w:webHidden/>
              </w:rPr>
              <w:tab/>
            </w:r>
            <w:r>
              <w:rPr>
                <w:noProof/>
                <w:webHidden/>
              </w:rPr>
              <w:fldChar w:fldCharType="begin"/>
            </w:r>
            <w:r w:rsidR="00407E04">
              <w:rPr>
                <w:noProof/>
                <w:webHidden/>
              </w:rPr>
              <w:instrText xml:space="preserve"> PAGEREF _Toc146032439 \h </w:instrText>
            </w:r>
            <w:r>
              <w:rPr>
                <w:noProof/>
                <w:webHidden/>
              </w:rPr>
            </w:r>
            <w:r>
              <w:rPr>
                <w:noProof/>
                <w:webHidden/>
              </w:rPr>
              <w:fldChar w:fldCharType="separate"/>
            </w:r>
            <w:r w:rsidR="004E442E">
              <w:rPr>
                <w:noProof/>
                <w:webHidden/>
              </w:rPr>
              <w:t>2</w:t>
            </w:r>
            <w:r>
              <w:rPr>
                <w:noProof/>
                <w:webHidden/>
              </w:rPr>
              <w:fldChar w:fldCharType="end"/>
            </w:r>
          </w:hyperlink>
        </w:p>
        <w:p w:rsidR="00407E04" w:rsidRDefault="00FE0797" w:rsidP="00835D23">
          <w:pPr>
            <w:pStyle w:val="13"/>
            <w:tabs>
              <w:tab w:val="left" w:pos="1276"/>
              <w:tab w:val="right" w:leader="dot" w:pos="10196"/>
            </w:tabs>
            <w:spacing w:before="0" w:line="240" w:lineRule="auto"/>
            <w:rPr>
              <w:rFonts w:asciiTheme="minorHAnsi" w:eastAsiaTheme="minorEastAsia" w:hAnsiTheme="minorHAnsi" w:cstheme="minorBidi"/>
              <w:b w:val="0"/>
              <w:bCs w:val="0"/>
              <w:i w:val="0"/>
              <w:iCs w:val="0"/>
              <w:noProof/>
              <w:sz w:val="22"/>
              <w:szCs w:val="22"/>
              <w:lang w:val="ru-RU" w:eastAsia="ru-RU"/>
            </w:rPr>
          </w:pPr>
          <w:hyperlink w:anchor="_Toc146032440" w:history="1">
            <w:r w:rsidR="00407E04" w:rsidRPr="00C014DD">
              <w:rPr>
                <w:rStyle w:val="a4"/>
                <w:rFonts w:eastAsia="OfficinaSansBoldITC"/>
                <w:noProof/>
              </w:rPr>
              <w:t>1</w:t>
            </w:r>
            <w:r w:rsidR="00407E04">
              <w:rPr>
                <w:rFonts w:asciiTheme="minorHAnsi" w:eastAsiaTheme="minorEastAsia" w:hAnsiTheme="minorHAnsi" w:cstheme="minorBidi"/>
                <w:b w:val="0"/>
                <w:bCs w:val="0"/>
                <w:i w:val="0"/>
                <w:iCs w:val="0"/>
                <w:noProof/>
                <w:sz w:val="22"/>
                <w:szCs w:val="22"/>
                <w:lang w:val="ru-RU" w:eastAsia="ru-RU"/>
              </w:rPr>
              <w:tab/>
            </w:r>
            <w:r w:rsidR="00407E04" w:rsidRPr="00C014DD">
              <w:rPr>
                <w:rStyle w:val="a4"/>
                <w:rFonts w:eastAsia="OfficinaSansBoldITC"/>
                <w:noProof/>
              </w:rPr>
              <w:t>ЦЕЛЕВОЙ РАЗДЕЛ</w:t>
            </w:r>
            <w:r w:rsidR="00407E04">
              <w:rPr>
                <w:noProof/>
                <w:webHidden/>
              </w:rPr>
              <w:tab/>
            </w:r>
            <w:r w:rsidR="006B7C33">
              <w:rPr>
                <w:noProof/>
                <w:webHidden/>
              </w:rPr>
              <w:fldChar w:fldCharType="begin"/>
            </w:r>
            <w:r w:rsidR="00407E04">
              <w:rPr>
                <w:noProof/>
                <w:webHidden/>
              </w:rPr>
              <w:instrText xml:space="preserve"> PAGEREF _Toc146032440 \h </w:instrText>
            </w:r>
            <w:r w:rsidR="006B7C33">
              <w:rPr>
                <w:noProof/>
                <w:webHidden/>
              </w:rPr>
            </w:r>
            <w:r w:rsidR="006B7C33">
              <w:rPr>
                <w:noProof/>
                <w:webHidden/>
              </w:rPr>
              <w:fldChar w:fldCharType="separate"/>
            </w:r>
            <w:r w:rsidR="004E442E">
              <w:rPr>
                <w:noProof/>
                <w:webHidden/>
              </w:rPr>
              <w:t>4</w:t>
            </w:r>
            <w:r w:rsidR="006B7C33">
              <w:rPr>
                <w:noProof/>
                <w:webHidden/>
              </w:rPr>
              <w:fldChar w:fldCharType="end"/>
            </w:r>
          </w:hyperlink>
        </w:p>
        <w:p w:rsidR="00407E04" w:rsidRDefault="00FE0797"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441" w:history="1">
            <w:r w:rsidR="00407E04" w:rsidRPr="00C014DD">
              <w:rPr>
                <w:rStyle w:val="a4"/>
                <w:noProof/>
              </w:rPr>
              <w:t>Пояснительная записка.</w:t>
            </w:r>
            <w:r w:rsidR="00407E04">
              <w:rPr>
                <w:noProof/>
                <w:webHidden/>
              </w:rPr>
              <w:tab/>
            </w:r>
            <w:r w:rsidR="006B7C33">
              <w:rPr>
                <w:noProof/>
                <w:webHidden/>
              </w:rPr>
              <w:fldChar w:fldCharType="begin"/>
            </w:r>
            <w:r w:rsidR="00407E04">
              <w:rPr>
                <w:noProof/>
                <w:webHidden/>
              </w:rPr>
              <w:instrText xml:space="preserve"> PAGEREF _Toc146032441 \h </w:instrText>
            </w:r>
            <w:r w:rsidR="006B7C33">
              <w:rPr>
                <w:noProof/>
                <w:webHidden/>
              </w:rPr>
            </w:r>
            <w:r w:rsidR="006B7C33">
              <w:rPr>
                <w:noProof/>
                <w:webHidden/>
              </w:rPr>
              <w:fldChar w:fldCharType="separate"/>
            </w:r>
            <w:r w:rsidR="004E442E">
              <w:rPr>
                <w:noProof/>
                <w:webHidden/>
              </w:rPr>
              <w:t>7</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42" w:history="1">
            <w:r w:rsidR="00407E04" w:rsidRPr="00C014DD">
              <w:rPr>
                <w:rStyle w:val="a4"/>
                <w:noProof/>
              </w:rPr>
              <w:t>1.1.1</w:t>
            </w:r>
            <w:r w:rsidR="00407E04">
              <w:rPr>
                <w:rFonts w:asciiTheme="minorHAnsi" w:eastAsiaTheme="minorEastAsia" w:hAnsiTheme="minorHAnsi" w:cstheme="minorBidi"/>
                <w:noProof/>
                <w:sz w:val="22"/>
                <w:szCs w:val="22"/>
                <w:lang w:val="ru-RU" w:eastAsia="ru-RU"/>
              </w:rPr>
              <w:tab/>
            </w:r>
            <w:r w:rsidR="00407E04" w:rsidRPr="00C014DD">
              <w:rPr>
                <w:rStyle w:val="a4"/>
                <w:noProof/>
              </w:rPr>
              <w:t>ЦЕЛИ РЕАЛИЗАЦИИ ООП ООО:</w:t>
            </w:r>
            <w:r w:rsidR="00407E04">
              <w:rPr>
                <w:noProof/>
                <w:webHidden/>
              </w:rPr>
              <w:tab/>
            </w:r>
            <w:r w:rsidR="006B7C33">
              <w:rPr>
                <w:noProof/>
                <w:webHidden/>
              </w:rPr>
              <w:fldChar w:fldCharType="begin"/>
            </w:r>
            <w:r w:rsidR="00407E04">
              <w:rPr>
                <w:noProof/>
                <w:webHidden/>
              </w:rPr>
              <w:instrText xml:space="preserve"> PAGEREF _Toc146032442 \h </w:instrText>
            </w:r>
            <w:r w:rsidR="006B7C33">
              <w:rPr>
                <w:noProof/>
                <w:webHidden/>
              </w:rPr>
            </w:r>
            <w:r w:rsidR="006B7C33">
              <w:rPr>
                <w:noProof/>
                <w:webHidden/>
              </w:rPr>
              <w:fldChar w:fldCharType="separate"/>
            </w:r>
            <w:r w:rsidR="004E442E">
              <w:rPr>
                <w:noProof/>
                <w:webHidden/>
              </w:rPr>
              <w:t>7</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43" w:history="1">
            <w:r w:rsidR="00407E04" w:rsidRPr="00C014DD">
              <w:rPr>
                <w:rStyle w:val="a4"/>
                <w:noProof/>
              </w:rPr>
              <w:t>1.1.2</w:t>
            </w:r>
            <w:r w:rsidR="00407E04">
              <w:rPr>
                <w:rFonts w:asciiTheme="minorHAnsi" w:eastAsiaTheme="minorEastAsia" w:hAnsiTheme="minorHAnsi" w:cstheme="minorBidi"/>
                <w:noProof/>
                <w:sz w:val="22"/>
                <w:szCs w:val="22"/>
                <w:lang w:val="ru-RU" w:eastAsia="ru-RU"/>
              </w:rPr>
              <w:tab/>
            </w:r>
            <w:r w:rsidR="00407E04" w:rsidRPr="00C014DD">
              <w:rPr>
                <w:rStyle w:val="a4"/>
                <w:noProof/>
              </w:rPr>
              <w:t>ПРИНЦИПЫ ФОРМИРОВАНИЯ И МЕХАНИЗМЫ РЕАЛИЗАЦИИ ООП ООО.</w:t>
            </w:r>
            <w:r w:rsidR="00407E04">
              <w:rPr>
                <w:noProof/>
                <w:webHidden/>
              </w:rPr>
              <w:tab/>
            </w:r>
            <w:r w:rsidR="006B7C33">
              <w:rPr>
                <w:noProof/>
                <w:webHidden/>
              </w:rPr>
              <w:fldChar w:fldCharType="begin"/>
            </w:r>
            <w:r w:rsidR="00407E04">
              <w:rPr>
                <w:noProof/>
                <w:webHidden/>
              </w:rPr>
              <w:instrText xml:space="preserve"> PAGEREF _Toc146032443 \h </w:instrText>
            </w:r>
            <w:r w:rsidR="006B7C33">
              <w:rPr>
                <w:noProof/>
                <w:webHidden/>
              </w:rPr>
            </w:r>
            <w:r w:rsidR="006B7C33">
              <w:rPr>
                <w:noProof/>
                <w:webHidden/>
              </w:rPr>
              <w:fldChar w:fldCharType="separate"/>
            </w:r>
            <w:r w:rsidR="004E442E">
              <w:rPr>
                <w:noProof/>
                <w:webHidden/>
              </w:rPr>
              <w:t>8</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44" w:history="1">
            <w:r w:rsidR="00407E04" w:rsidRPr="00C014DD">
              <w:rPr>
                <w:rStyle w:val="a4"/>
                <w:noProof/>
              </w:rPr>
              <w:t>1.1.3</w:t>
            </w:r>
            <w:r w:rsidR="00407E04">
              <w:rPr>
                <w:rFonts w:asciiTheme="minorHAnsi" w:eastAsiaTheme="minorEastAsia" w:hAnsiTheme="minorHAnsi" w:cstheme="minorBidi"/>
                <w:noProof/>
                <w:sz w:val="22"/>
                <w:szCs w:val="22"/>
                <w:lang w:val="ru-RU" w:eastAsia="ru-RU"/>
              </w:rPr>
              <w:tab/>
            </w:r>
            <w:r w:rsidR="00407E04" w:rsidRPr="00C014DD">
              <w:rPr>
                <w:rStyle w:val="a4"/>
                <w:noProof/>
              </w:rPr>
              <w:t>ОБЩАЯ ХАРАКТЕРИСТИКА ООП ООО.</w:t>
            </w:r>
            <w:r w:rsidR="00407E04">
              <w:rPr>
                <w:noProof/>
                <w:webHidden/>
              </w:rPr>
              <w:tab/>
            </w:r>
            <w:r w:rsidR="006B7C33">
              <w:rPr>
                <w:noProof/>
                <w:webHidden/>
              </w:rPr>
              <w:fldChar w:fldCharType="begin"/>
            </w:r>
            <w:r w:rsidR="00407E04">
              <w:rPr>
                <w:noProof/>
                <w:webHidden/>
              </w:rPr>
              <w:instrText xml:space="preserve"> PAGEREF _Toc146032444 \h </w:instrText>
            </w:r>
            <w:r w:rsidR="006B7C33">
              <w:rPr>
                <w:noProof/>
                <w:webHidden/>
              </w:rPr>
            </w:r>
            <w:r w:rsidR="006B7C33">
              <w:rPr>
                <w:noProof/>
                <w:webHidden/>
              </w:rPr>
              <w:fldChar w:fldCharType="separate"/>
            </w:r>
            <w:r w:rsidR="004E442E">
              <w:rPr>
                <w:noProof/>
                <w:webHidden/>
              </w:rPr>
              <w:t>9</w:t>
            </w:r>
            <w:r w:rsidR="006B7C33">
              <w:rPr>
                <w:noProof/>
                <w:webHidden/>
              </w:rPr>
              <w:fldChar w:fldCharType="end"/>
            </w:r>
          </w:hyperlink>
        </w:p>
        <w:p w:rsidR="00407E04" w:rsidRDefault="00FE0797"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445" w:history="1">
            <w:r w:rsidR="00407E04" w:rsidRPr="00C014DD">
              <w:rPr>
                <w:rStyle w:val="a4"/>
                <w:noProof/>
              </w:rPr>
              <w:t>Планируемые результаты освоения ООП ООО.</w:t>
            </w:r>
            <w:r w:rsidR="00407E04">
              <w:rPr>
                <w:noProof/>
                <w:webHidden/>
              </w:rPr>
              <w:tab/>
            </w:r>
            <w:r w:rsidR="006B7C33">
              <w:rPr>
                <w:noProof/>
                <w:webHidden/>
              </w:rPr>
              <w:fldChar w:fldCharType="begin"/>
            </w:r>
            <w:r w:rsidR="00407E04">
              <w:rPr>
                <w:noProof/>
                <w:webHidden/>
              </w:rPr>
              <w:instrText xml:space="preserve"> PAGEREF _Toc146032445 \h </w:instrText>
            </w:r>
            <w:r w:rsidR="006B7C33">
              <w:rPr>
                <w:noProof/>
                <w:webHidden/>
              </w:rPr>
            </w:r>
            <w:r w:rsidR="006B7C33">
              <w:rPr>
                <w:noProof/>
                <w:webHidden/>
              </w:rPr>
              <w:fldChar w:fldCharType="separate"/>
            </w:r>
            <w:r w:rsidR="004E442E">
              <w:rPr>
                <w:noProof/>
                <w:webHidden/>
              </w:rPr>
              <w:t>10</w:t>
            </w:r>
            <w:r w:rsidR="006B7C33">
              <w:rPr>
                <w:noProof/>
                <w:webHidden/>
              </w:rPr>
              <w:fldChar w:fldCharType="end"/>
            </w:r>
          </w:hyperlink>
        </w:p>
        <w:p w:rsidR="00407E04" w:rsidRDefault="00FE0797"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446" w:history="1">
            <w:r w:rsidR="00407E04" w:rsidRPr="00C014DD">
              <w:rPr>
                <w:rStyle w:val="a4"/>
                <w:noProof/>
              </w:rPr>
              <w:t>Система оценки достижения планируемых результатов освоения ООП ООО.</w:t>
            </w:r>
            <w:r w:rsidR="00407E04">
              <w:rPr>
                <w:noProof/>
                <w:webHidden/>
              </w:rPr>
              <w:tab/>
            </w:r>
            <w:r w:rsidR="006B7C33">
              <w:rPr>
                <w:noProof/>
                <w:webHidden/>
              </w:rPr>
              <w:fldChar w:fldCharType="begin"/>
            </w:r>
            <w:r w:rsidR="00407E04">
              <w:rPr>
                <w:noProof/>
                <w:webHidden/>
              </w:rPr>
              <w:instrText xml:space="preserve"> PAGEREF _Toc146032446 \h </w:instrText>
            </w:r>
            <w:r w:rsidR="006B7C33">
              <w:rPr>
                <w:noProof/>
                <w:webHidden/>
              </w:rPr>
            </w:r>
            <w:r w:rsidR="006B7C33">
              <w:rPr>
                <w:noProof/>
                <w:webHidden/>
              </w:rPr>
              <w:fldChar w:fldCharType="separate"/>
            </w:r>
            <w:r w:rsidR="004E442E">
              <w:rPr>
                <w:noProof/>
                <w:webHidden/>
              </w:rPr>
              <w:t>11</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47" w:history="1">
            <w:r w:rsidR="00407E04" w:rsidRPr="00C014DD">
              <w:rPr>
                <w:rStyle w:val="a4"/>
                <w:noProof/>
              </w:rPr>
              <w:t>1.1.4</w:t>
            </w:r>
            <w:r w:rsidR="00407E04">
              <w:rPr>
                <w:rFonts w:asciiTheme="minorHAnsi" w:eastAsiaTheme="minorEastAsia" w:hAnsiTheme="minorHAnsi" w:cstheme="minorBidi"/>
                <w:noProof/>
                <w:sz w:val="22"/>
                <w:szCs w:val="22"/>
                <w:lang w:val="ru-RU" w:eastAsia="ru-RU"/>
              </w:rPr>
              <w:tab/>
            </w:r>
            <w:r w:rsidR="00407E04" w:rsidRPr="00C014DD">
              <w:rPr>
                <w:rStyle w:val="a4"/>
                <w:noProof/>
              </w:rPr>
              <w:t>ОБЩИЕ ПОЛОЖЕНИЯ</w:t>
            </w:r>
            <w:r w:rsidR="00407E04">
              <w:rPr>
                <w:noProof/>
                <w:webHidden/>
              </w:rPr>
              <w:tab/>
            </w:r>
            <w:r w:rsidR="006B7C33">
              <w:rPr>
                <w:noProof/>
                <w:webHidden/>
              </w:rPr>
              <w:fldChar w:fldCharType="begin"/>
            </w:r>
            <w:r w:rsidR="00407E04">
              <w:rPr>
                <w:noProof/>
                <w:webHidden/>
              </w:rPr>
              <w:instrText xml:space="preserve"> PAGEREF _Toc146032447 \h </w:instrText>
            </w:r>
            <w:r w:rsidR="006B7C33">
              <w:rPr>
                <w:noProof/>
                <w:webHidden/>
              </w:rPr>
            </w:r>
            <w:r w:rsidR="006B7C33">
              <w:rPr>
                <w:noProof/>
                <w:webHidden/>
              </w:rPr>
              <w:fldChar w:fldCharType="separate"/>
            </w:r>
            <w:r w:rsidR="004E442E">
              <w:rPr>
                <w:noProof/>
                <w:webHidden/>
              </w:rPr>
              <w:t>11</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48" w:history="1">
            <w:r w:rsidR="00407E04" w:rsidRPr="00C014DD">
              <w:rPr>
                <w:rStyle w:val="a4"/>
                <w:noProof/>
              </w:rPr>
              <w:t>1.1.5</w:t>
            </w:r>
            <w:r w:rsidR="00407E04">
              <w:rPr>
                <w:rFonts w:asciiTheme="minorHAnsi" w:eastAsiaTheme="minorEastAsia" w:hAnsiTheme="minorHAnsi" w:cstheme="minorBidi"/>
                <w:noProof/>
                <w:sz w:val="22"/>
                <w:szCs w:val="22"/>
                <w:lang w:val="ru-RU" w:eastAsia="ru-RU"/>
              </w:rPr>
              <w:tab/>
            </w:r>
            <w:r w:rsidR="00407E04" w:rsidRPr="00C014DD">
              <w:rPr>
                <w:rStyle w:val="a4"/>
                <w:noProof/>
              </w:rPr>
              <w:t>ОСОБЕННОСТИ ОЦЕНКИ ЛИЧНОСТНЫХ, МЕТАПРЕДМЕТНЫХ И ПРЕДМЕТНЫХ РЕЗУЛЬТАТОВ</w:t>
            </w:r>
            <w:r w:rsidR="00407E04">
              <w:rPr>
                <w:noProof/>
                <w:webHidden/>
              </w:rPr>
              <w:tab/>
            </w:r>
            <w:r w:rsidR="006B7C33">
              <w:rPr>
                <w:noProof/>
                <w:webHidden/>
              </w:rPr>
              <w:fldChar w:fldCharType="begin"/>
            </w:r>
            <w:r w:rsidR="00407E04">
              <w:rPr>
                <w:noProof/>
                <w:webHidden/>
              </w:rPr>
              <w:instrText xml:space="preserve"> PAGEREF _Toc146032448 \h </w:instrText>
            </w:r>
            <w:r w:rsidR="006B7C33">
              <w:rPr>
                <w:noProof/>
                <w:webHidden/>
              </w:rPr>
            </w:r>
            <w:r w:rsidR="006B7C33">
              <w:rPr>
                <w:noProof/>
                <w:webHidden/>
              </w:rPr>
              <w:fldChar w:fldCharType="separate"/>
            </w:r>
            <w:r w:rsidR="004E442E">
              <w:rPr>
                <w:noProof/>
                <w:webHidden/>
              </w:rPr>
              <w:t>13</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49" w:history="1">
            <w:r w:rsidR="00407E04" w:rsidRPr="00C014DD">
              <w:rPr>
                <w:rStyle w:val="a4"/>
                <w:noProof/>
              </w:rPr>
              <w:t>1.1.6</w:t>
            </w:r>
            <w:r w:rsidR="00407E04">
              <w:rPr>
                <w:rFonts w:asciiTheme="minorHAnsi" w:eastAsiaTheme="minorEastAsia" w:hAnsiTheme="minorHAnsi" w:cstheme="minorBidi"/>
                <w:noProof/>
                <w:sz w:val="22"/>
                <w:szCs w:val="22"/>
                <w:lang w:val="ru-RU" w:eastAsia="ru-RU"/>
              </w:rPr>
              <w:tab/>
            </w:r>
            <w:r w:rsidR="00407E04" w:rsidRPr="00C014DD">
              <w:rPr>
                <w:rStyle w:val="a4"/>
                <w:noProof/>
              </w:rPr>
              <w:t>ОРГАНИЗАЦИЯ И СОДЕРЖАНИЕ ОЦЕНОЧНЫХ ПРОЦЕДУР</w:t>
            </w:r>
            <w:r w:rsidR="00407E04">
              <w:rPr>
                <w:noProof/>
                <w:webHidden/>
              </w:rPr>
              <w:tab/>
            </w:r>
            <w:r w:rsidR="006B7C33">
              <w:rPr>
                <w:noProof/>
                <w:webHidden/>
              </w:rPr>
              <w:fldChar w:fldCharType="begin"/>
            </w:r>
            <w:r w:rsidR="00407E04">
              <w:rPr>
                <w:noProof/>
                <w:webHidden/>
              </w:rPr>
              <w:instrText xml:space="preserve"> PAGEREF _Toc146032449 \h </w:instrText>
            </w:r>
            <w:r w:rsidR="006B7C33">
              <w:rPr>
                <w:noProof/>
                <w:webHidden/>
              </w:rPr>
            </w:r>
            <w:r w:rsidR="006B7C33">
              <w:rPr>
                <w:noProof/>
                <w:webHidden/>
              </w:rPr>
              <w:fldChar w:fldCharType="separate"/>
            </w:r>
            <w:r w:rsidR="004E442E">
              <w:rPr>
                <w:noProof/>
                <w:webHidden/>
              </w:rPr>
              <w:t>15</w:t>
            </w:r>
            <w:r w:rsidR="006B7C33">
              <w:rPr>
                <w:noProof/>
                <w:webHidden/>
              </w:rPr>
              <w:fldChar w:fldCharType="end"/>
            </w:r>
          </w:hyperlink>
        </w:p>
        <w:p w:rsidR="00407E04" w:rsidRDefault="00FE0797" w:rsidP="00835D23">
          <w:pPr>
            <w:pStyle w:val="13"/>
            <w:tabs>
              <w:tab w:val="left" w:pos="1276"/>
              <w:tab w:val="right" w:leader="dot" w:pos="10196"/>
            </w:tabs>
            <w:spacing w:before="0" w:line="240" w:lineRule="auto"/>
            <w:rPr>
              <w:rFonts w:asciiTheme="minorHAnsi" w:eastAsiaTheme="minorEastAsia" w:hAnsiTheme="minorHAnsi" w:cstheme="minorBidi"/>
              <w:b w:val="0"/>
              <w:bCs w:val="0"/>
              <w:i w:val="0"/>
              <w:iCs w:val="0"/>
              <w:noProof/>
              <w:sz w:val="22"/>
              <w:szCs w:val="22"/>
              <w:lang w:val="ru-RU" w:eastAsia="ru-RU"/>
            </w:rPr>
          </w:pPr>
          <w:hyperlink w:anchor="_Toc146032450" w:history="1">
            <w:r w:rsidR="00407E04" w:rsidRPr="00C014DD">
              <w:rPr>
                <w:rStyle w:val="a4"/>
                <w:noProof/>
              </w:rPr>
              <w:t>2</w:t>
            </w:r>
            <w:r w:rsidR="00407E04">
              <w:rPr>
                <w:rFonts w:asciiTheme="minorHAnsi" w:eastAsiaTheme="minorEastAsia" w:hAnsiTheme="minorHAnsi" w:cstheme="minorBidi"/>
                <w:b w:val="0"/>
                <w:bCs w:val="0"/>
                <w:i w:val="0"/>
                <w:iCs w:val="0"/>
                <w:noProof/>
                <w:sz w:val="22"/>
                <w:szCs w:val="22"/>
                <w:lang w:val="ru-RU" w:eastAsia="ru-RU"/>
              </w:rPr>
              <w:tab/>
            </w:r>
            <w:r w:rsidR="00407E04" w:rsidRPr="00C014DD">
              <w:rPr>
                <w:rStyle w:val="a4"/>
                <w:noProof/>
              </w:rPr>
              <w:t>СОДЕРЖАТЕЛЬНЫЙ РАЗДЕЛ.</w:t>
            </w:r>
            <w:r w:rsidR="00407E04">
              <w:rPr>
                <w:noProof/>
                <w:webHidden/>
              </w:rPr>
              <w:tab/>
            </w:r>
            <w:r w:rsidR="006B7C33">
              <w:rPr>
                <w:noProof/>
                <w:webHidden/>
              </w:rPr>
              <w:fldChar w:fldCharType="begin"/>
            </w:r>
            <w:r w:rsidR="00407E04">
              <w:rPr>
                <w:noProof/>
                <w:webHidden/>
              </w:rPr>
              <w:instrText xml:space="preserve"> PAGEREF _Toc146032450 \h </w:instrText>
            </w:r>
            <w:r w:rsidR="006B7C33">
              <w:rPr>
                <w:noProof/>
                <w:webHidden/>
              </w:rPr>
            </w:r>
            <w:r w:rsidR="006B7C33">
              <w:rPr>
                <w:noProof/>
                <w:webHidden/>
              </w:rPr>
              <w:fldChar w:fldCharType="separate"/>
            </w:r>
            <w:r w:rsidR="004E442E">
              <w:rPr>
                <w:noProof/>
                <w:webHidden/>
              </w:rPr>
              <w:t>17</w:t>
            </w:r>
            <w:r w:rsidR="006B7C33">
              <w:rPr>
                <w:noProof/>
                <w:webHidden/>
              </w:rPr>
              <w:fldChar w:fldCharType="end"/>
            </w:r>
          </w:hyperlink>
        </w:p>
        <w:p w:rsidR="00407E04" w:rsidRDefault="00FE0797"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451" w:history="1">
            <w:r w:rsidR="00407E04" w:rsidRPr="00C014DD">
              <w:rPr>
                <w:rStyle w:val="a4"/>
                <w:noProof/>
              </w:rPr>
              <w:t>РАБОЧИЕ ПРОГРАММЫ УЧЕБНЫХ ПРЕДМЕТОВ, УЧЕБНЫХ КУРСОВ (В ТОМ ЧИСЛЕ, ВНЕУРОЧНОЙ ДЕЯТЕЛЬНОСТИ)</w:t>
            </w:r>
            <w:r w:rsidR="00407E04">
              <w:rPr>
                <w:noProof/>
                <w:webHidden/>
              </w:rPr>
              <w:tab/>
            </w:r>
            <w:r w:rsidR="006B7C33">
              <w:rPr>
                <w:noProof/>
                <w:webHidden/>
              </w:rPr>
              <w:fldChar w:fldCharType="begin"/>
            </w:r>
            <w:r w:rsidR="00407E04">
              <w:rPr>
                <w:noProof/>
                <w:webHidden/>
              </w:rPr>
              <w:instrText xml:space="preserve"> PAGEREF _Toc146032451 \h </w:instrText>
            </w:r>
            <w:r w:rsidR="006B7C33">
              <w:rPr>
                <w:noProof/>
                <w:webHidden/>
              </w:rPr>
            </w:r>
            <w:r w:rsidR="006B7C33">
              <w:rPr>
                <w:noProof/>
                <w:webHidden/>
              </w:rPr>
              <w:fldChar w:fldCharType="separate"/>
            </w:r>
            <w:r w:rsidR="004E442E">
              <w:rPr>
                <w:noProof/>
                <w:webHidden/>
              </w:rPr>
              <w:t>17</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52" w:history="1">
            <w:r w:rsidR="00407E04" w:rsidRPr="00C014DD">
              <w:rPr>
                <w:rStyle w:val="a4"/>
                <w:noProof/>
              </w:rPr>
              <w:t>2.1.1</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«РУССКИЙ</w:t>
            </w:r>
            <w:r w:rsidR="00407E04" w:rsidRPr="00C014DD">
              <w:rPr>
                <w:rStyle w:val="a4"/>
                <w:rFonts w:eastAsia="SchoolBookSanPin"/>
                <w:noProof/>
              </w:rPr>
              <w:t xml:space="preserve"> ЯЗЫК».</w:t>
            </w:r>
            <w:r w:rsidR="00407E04">
              <w:rPr>
                <w:noProof/>
                <w:webHidden/>
              </w:rPr>
              <w:tab/>
            </w:r>
            <w:r w:rsidR="006B7C33">
              <w:rPr>
                <w:noProof/>
                <w:webHidden/>
              </w:rPr>
              <w:fldChar w:fldCharType="begin"/>
            </w:r>
            <w:r w:rsidR="00407E04">
              <w:rPr>
                <w:noProof/>
                <w:webHidden/>
              </w:rPr>
              <w:instrText xml:space="preserve"> PAGEREF _Toc146032452 \h </w:instrText>
            </w:r>
            <w:r w:rsidR="006B7C33">
              <w:rPr>
                <w:noProof/>
                <w:webHidden/>
              </w:rPr>
            </w:r>
            <w:r w:rsidR="006B7C33">
              <w:rPr>
                <w:noProof/>
                <w:webHidden/>
              </w:rPr>
              <w:fldChar w:fldCharType="separate"/>
            </w:r>
            <w:r w:rsidR="004E442E">
              <w:rPr>
                <w:noProof/>
                <w:webHidden/>
              </w:rPr>
              <w:t>17</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53" w:history="1">
            <w:r w:rsidR="00407E04" w:rsidRPr="00C014DD">
              <w:rPr>
                <w:rStyle w:val="a4"/>
                <w:noProof/>
              </w:rPr>
              <w:t>2.1.2</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«ЛИТЕРАТУРА».</w:t>
            </w:r>
            <w:r w:rsidR="00407E04">
              <w:rPr>
                <w:noProof/>
                <w:webHidden/>
              </w:rPr>
              <w:tab/>
            </w:r>
            <w:r w:rsidR="006B7C33">
              <w:rPr>
                <w:noProof/>
                <w:webHidden/>
              </w:rPr>
              <w:fldChar w:fldCharType="begin"/>
            </w:r>
            <w:r w:rsidR="00407E04">
              <w:rPr>
                <w:noProof/>
                <w:webHidden/>
              </w:rPr>
              <w:instrText xml:space="preserve"> PAGEREF _Toc146032453 \h </w:instrText>
            </w:r>
            <w:r w:rsidR="006B7C33">
              <w:rPr>
                <w:noProof/>
                <w:webHidden/>
              </w:rPr>
            </w:r>
            <w:r w:rsidR="006B7C33">
              <w:rPr>
                <w:noProof/>
                <w:webHidden/>
              </w:rPr>
              <w:fldChar w:fldCharType="separate"/>
            </w:r>
            <w:r w:rsidR="004E442E">
              <w:rPr>
                <w:noProof/>
                <w:webHidden/>
              </w:rPr>
              <w:t>50</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54" w:history="1">
            <w:r w:rsidR="00407E04" w:rsidRPr="00C014DD">
              <w:rPr>
                <w:rStyle w:val="a4"/>
                <w:noProof/>
              </w:rPr>
              <w:t>2.1.3</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«ГОСУДАРСТВЕННЫЙ (ОСЕТИНСКИЙ) ЯЗЫК РЕСПУБЛИКИ СЕВЕРНАЯ ОСЕТИЯ – АЛАНИЯ».</w:t>
            </w:r>
            <w:r w:rsidR="00407E04">
              <w:rPr>
                <w:noProof/>
                <w:webHidden/>
              </w:rPr>
              <w:tab/>
            </w:r>
            <w:r w:rsidR="006B7C33">
              <w:rPr>
                <w:noProof/>
                <w:webHidden/>
              </w:rPr>
              <w:fldChar w:fldCharType="begin"/>
            </w:r>
            <w:r w:rsidR="00407E04">
              <w:rPr>
                <w:noProof/>
                <w:webHidden/>
              </w:rPr>
              <w:instrText xml:space="preserve"> PAGEREF _Toc146032454 \h </w:instrText>
            </w:r>
            <w:r w:rsidR="006B7C33">
              <w:rPr>
                <w:noProof/>
                <w:webHidden/>
              </w:rPr>
            </w:r>
            <w:r w:rsidR="006B7C33">
              <w:rPr>
                <w:noProof/>
                <w:webHidden/>
              </w:rPr>
              <w:fldChar w:fldCharType="separate"/>
            </w:r>
            <w:r w:rsidR="004E442E">
              <w:rPr>
                <w:noProof/>
                <w:webHidden/>
              </w:rPr>
              <w:t>71</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55" w:history="1">
            <w:r w:rsidR="00407E04" w:rsidRPr="00C014DD">
              <w:rPr>
                <w:rStyle w:val="a4"/>
                <w:noProof/>
              </w:rPr>
              <w:t>2.1.4</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«РОДНАЯ (ОСЕТИНСКАЯ) ЛИТЕРАТУРА».</w:t>
            </w:r>
            <w:r w:rsidR="00407E04">
              <w:rPr>
                <w:noProof/>
                <w:webHidden/>
              </w:rPr>
              <w:tab/>
            </w:r>
            <w:r w:rsidR="006B7C33">
              <w:rPr>
                <w:noProof/>
                <w:webHidden/>
              </w:rPr>
              <w:fldChar w:fldCharType="begin"/>
            </w:r>
            <w:r w:rsidR="00407E04">
              <w:rPr>
                <w:noProof/>
                <w:webHidden/>
              </w:rPr>
              <w:instrText xml:space="preserve"> PAGEREF _Toc146032455 \h </w:instrText>
            </w:r>
            <w:r w:rsidR="006B7C33">
              <w:rPr>
                <w:noProof/>
                <w:webHidden/>
              </w:rPr>
            </w:r>
            <w:r w:rsidR="006B7C33">
              <w:rPr>
                <w:noProof/>
                <w:webHidden/>
              </w:rPr>
              <w:fldChar w:fldCharType="separate"/>
            </w:r>
            <w:r w:rsidR="004E442E">
              <w:rPr>
                <w:noProof/>
                <w:webHidden/>
              </w:rPr>
              <w:t>112</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56" w:history="1">
            <w:r w:rsidR="00407E04" w:rsidRPr="00C014DD">
              <w:rPr>
                <w:rStyle w:val="a4"/>
                <w:noProof/>
              </w:rPr>
              <w:t>2.1.5</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«ИНОСТРАННЫЙ (АНГЛИЙСКИЙ) ЯЗЫК».</w:t>
            </w:r>
            <w:r w:rsidR="00407E04">
              <w:rPr>
                <w:noProof/>
                <w:webHidden/>
              </w:rPr>
              <w:tab/>
            </w:r>
            <w:r w:rsidR="006B7C33">
              <w:rPr>
                <w:noProof/>
                <w:webHidden/>
              </w:rPr>
              <w:fldChar w:fldCharType="begin"/>
            </w:r>
            <w:r w:rsidR="00407E04">
              <w:rPr>
                <w:noProof/>
                <w:webHidden/>
              </w:rPr>
              <w:instrText xml:space="preserve"> PAGEREF _Toc146032456 \h </w:instrText>
            </w:r>
            <w:r w:rsidR="006B7C33">
              <w:rPr>
                <w:noProof/>
                <w:webHidden/>
              </w:rPr>
            </w:r>
            <w:r w:rsidR="006B7C33">
              <w:rPr>
                <w:noProof/>
                <w:webHidden/>
              </w:rPr>
              <w:fldChar w:fldCharType="separate"/>
            </w:r>
            <w:r w:rsidR="004E442E">
              <w:rPr>
                <w:noProof/>
                <w:webHidden/>
              </w:rPr>
              <w:t>128</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57" w:history="1">
            <w:r w:rsidR="00407E04" w:rsidRPr="00C014DD">
              <w:rPr>
                <w:rStyle w:val="a4"/>
                <w:noProof/>
              </w:rPr>
              <w:t>2.1.6</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«ИНОСТРАННЫЙ (НЕМЕЦКИЙ) ЯЗЫК».</w:t>
            </w:r>
            <w:r w:rsidR="00407E04">
              <w:rPr>
                <w:noProof/>
                <w:webHidden/>
              </w:rPr>
              <w:tab/>
            </w:r>
            <w:r w:rsidR="006B7C33">
              <w:rPr>
                <w:noProof/>
                <w:webHidden/>
              </w:rPr>
              <w:fldChar w:fldCharType="begin"/>
            </w:r>
            <w:r w:rsidR="00407E04">
              <w:rPr>
                <w:noProof/>
                <w:webHidden/>
              </w:rPr>
              <w:instrText xml:space="preserve"> PAGEREF _Toc146032457 \h </w:instrText>
            </w:r>
            <w:r w:rsidR="006B7C33">
              <w:rPr>
                <w:noProof/>
                <w:webHidden/>
              </w:rPr>
            </w:r>
            <w:r w:rsidR="006B7C33">
              <w:rPr>
                <w:noProof/>
                <w:webHidden/>
              </w:rPr>
              <w:fldChar w:fldCharType="separate"/>
            </w:r>
            <w:r w:rsidR="004E442E">
              <w:rPr>
                <w:noProof/>
                <w:webHidden/>
              </w:rPr>
              <w:t>163</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58" w:history="1">
            <w:r w:rsidR="00407E04" w:rsidRPr="00C014DD">
              <w:rPr>
                <w:rStyle w:val="a4"/>
                <w:noProof/>
              </w:rPr>
              <w:t>2.1.7</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«МАТЕМАТИКА» (БАЗОВЫЙ УРОВЕНЬ).</w:t>
            </w:r>
            <w:r w:rsidR="00407E04">
              <w:rPr>
                <w:noProof/>
                <w:webHidden/>
              </w:rPr>
              <w:tab/>
            </w:r>
            <w:r w:rsidR="006B7C33">
              <w:rPr>
                <w:noProof/>
                <w:webHidden/>
              </w:rPr>
              <w:fldChar w:fldCharType="begin"/>
            </w:r>
            <w:r w:rsidR="00407E04">
              <w:rPr>
                <w:noProof/>
                <w:webHidden/>
              </w:rPr>
              <w:instrText xml:space="preserve"> PAGEREF _Toc146032458 \h </w:instrText>
            </w:r>
            <w:r w:rsidR="006B7C33">
              <w:rPr>
                <w:noProof/>
                <w:webHidden/>
              </w:rPr>
            </w:r>
            <w:r w:rsidR="006B7C33">
              <w:rPr>
                <w:noProof/>
                <w:webHidden/>
              </w:rPr>
              <w:fldChar w:fldCharType="separate"/>
            </w:r>
            <w:r w:rsidR="004E442E">
              <w:rPr>
                <w:noProof/>
                <w:webHidden/>
              </w:rPr>
              <w:t>198</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59" w:history="1">
            <w:r w:rsidR="00407E04" w:rsidRPr="00C014DD">
              <w:rPr>
                <w:rStyle w:val="a4"/>
                <w:noProof/>
              </w:rPr>
              <w:t>2.1.8</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«МАТЕМАТИКА» (УГЛУБЛЁННЫЙ УРОВЕНЬ).</w:t>
            </w:r>
            <w:r w:rsidR="00407E04">
              <w:rPr>
                <w:noProof/>
                <w:webHidden/>
              </w:rPr>
              <w:tab/>
            </w:r>
            <w:r w:rsidR="006B7C33">
              <w:rPr>
                <w:noProof/>
                <w:webHidden/>
              </w:rPr>
              <w:fldChar w:fldCharType="begin"/>
            </w:r>
            <w:r w:rsidR="00407E04">
              <w:rPr>
                <w:noProof/>
                <w:webHidden/>
              </w:rPr>
              <w:instrText xml:space="preserve"> PAGEREF _Toc146032459 \h </w:instrText>
            </w:r>
            <w:r w:rsidR="006B7C33">
              <w:rPr>
                <w:noProof/>
                <w:webHidden/>
              </w:rPr>
            </w:r>
            <w:r w:rsidR="006B7C33">
              <w:rPr>
                <w:noProof/>
                <w:webHidden/>
              </w:rPr>
              <w:fldChar w:fldCharType="separate"/>
            </w:r>
            <w:r w:rsidR="004E442E">
              <w:rPr>
                <w:noProof/>
                <w:webHidden/>
              </w:rPr>
              <w:t>220</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60" w:history="1">
            <w:r w:rsidR="00407E04" w:rsidRPr="00C014DD">
              <w:rPr>
                <w:rStyle w:val="a4"/>
                <w:noProof/>
              </w:rPr>
              <w:t>2.1.9</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«ИНФОРМАТИКА» (БАЗОВЫЙ УРОВЕНЬ).</w:t>
            </w:r>
            <w:r w:rsidR="00407E04">
              <w:rPr>
                <w:noProof/>
                <w:webHidden/>
              </w:rPr>
              <w:tab/>
            </w:r>
            <w:r w:rsidR="006B7C33">
              <w:rPr>
                <w:noProof/>
                <w:webHidden/>
              </w:rPr>
              <w:fldChar w:fldCharType="begin"/>
            </w:r>
            <w:r w:rsidR="00407E04">
              <w:rPr>
                <w:noProof/>
                <w:webHidden/>
              </w:rPr>
              <w:instrText xml:space="preserve"> PAGEREF _Toc146032460 \h </w:instrText>
            </w:r>
            <w:r w:rsidR="006B7C33">
              <w:rPr>
                <w:noProof/>
                <w:webHidden/>
              </w:rPr>
            </w:r>
            <w:r w:rsidR="006B7C33">
              <w:rPr>
                <w:noProof/>
                <w:webHidden/>
              </w:rPr>
              <w:fldChar w:fldCharType="separate"/>
            </w:r>
            <w:r w:rsidR="004E442E">
              <w:rPr>
                <w:noProof/>
                <w:webHidden/>
              </w:rPr>
              <w:t>241</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61" w:history="1">
            <w:r w:rsidR="00407E04" w:rsidRPr="00C014DD">
              <w:rPr>
                <w:rStyle w:val="a4"/>
                <w:noProof/>
              </w:rPr>
              <w:t>2.1.10</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«ИНФОРМАТИКА» (УГЛУБЛЁННЫЙ УРОВЕНЬ).</w:t>
            </w:r>
            <w:r w:rsidR="00407E04">
              <w:rPr>
                <w:noProof/>
                <w:webHidden/>
              </w:rPr>
              <w:tab/>
            </w:r>
            <w:r w:rsidR="006B7C33">
              <w:rPr>
                <w:noProof/>
                <w:webHidden/>
              </w:rPr>
              <w:fldChar w:fldCharType="begin"/>
            </w:r>
            <w:r w:rsidR="00407E04">
              <w:rPr>
                <w:noProof/>
                <w:webHidden/>
              </w:rPr>
              <w:instrText xml:space="preserve"> PAGEREF _Toc146032461 \h </w:instrText>
            </w:r>
            <w:r w:rsidR="006B7C33">
              <w:rPr>
                <w:noProof/>
                <w:webHidden/>
              </w:rPr>
            </w:r>
            <w:r w:rsidR="006B7C33">
              <w:rPr>
                <w:noProof/>
                <w:webHidden/>
              </w:rPr>
              <w:fldChar w:fldCharType="separate"/>
            </w:r>
            <w:r w:rsidR="004E442E">
              <w:rPr>
                <w:noProof/>
                <w:webHidden/>
              </w:rPr>
              <w:t>252</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62" w:history="1">
            <w:r w:rsidR="00407E04" w:rsidRPr="00C014DD">
              <w:rPr>
                <w:rStyle w:val="a4"/>
                <w:noProof/>
              </w:rPr>
              <w:t>2.1.11</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«ИСТОРИЯ».</w:t>
            </w:r>
            <w:r w:rsidR="00407E04">
              <w:rPr>
                <w:noProof/>
                <w:webHidden/>
              </w:rPr>
              <w:tab/>
            </w:r>
            <w:r w:rsidR="006B7C33">
              <w:rPr>
                <w:noProof/>
                <w:webHidden/>
              </w:rPr>
              <w:fldChar w:fldCharType="begin"/>
            </w:r>
            <w:r w:rsidR="00407E04">
              <w:rPr>
                <w:noProof/>
                <w:webHidden/>
              </w:rPr>
              <w:instrText xml:space="preserve"> PAGEREF _Toc146032462 \h </w:instrText>
            </w:r>
            <w:r w:rsidR="006B7C33">
              <w:rPr>
                <w:noProof/>
                <w:webHidden/>
              </w:rPr>
            </w:r>
            <w:r w:rsidR="006B7C33">
              <w:rPr>
                <w:noProof/>
                <w:webHidden/>
              </w:rPr>
              <w:fldChar w:fldCharType="separate"/>
            </w:r>
            <w:r w:rsidR="004E442E">
              <w:rPr>
                <w:noProof/>
                <w:webHidden/>
              </w:rPr>
              <w:t>264</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63" w:history="1">
            <w:r w:rsidR="00407E04" w:rsidRPr="00C014DD">
              <w:rPr>
                <w:rStyle w:val="a4"/>
                <w:noProof/>
              </w:rPr>
              <w:t>2.1.12</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«ОБЩЕСТВОЗНАНИЕ».</w:t>
            </w:r>
            <w:r w:rsidR="00407E04">
              <w:rPr>
                <w:noProof/>
                <w:webHidden/>
              </w:rPr>
              <w:tab/>
            </w:r>
            <w:r w:rsidR="006B7C33">
              <w:rPr>
                <w:noProof/>
                <w:webHidden/>
              </w:rPr>
              <w:fldChar w:fldCharType="begin"/>
            </w:r>
            <w:r w:rsidR="00407E04">
              <w:rPr>
                <w:noProof/>
                <w:webHidden/>
              </w:rPr>
              <w:instrText xml:space="preserve"> PAGEREF _Toc146032463 \h </w:instrText>
            </w:r>
            <w:r w:rsidR="006B7C33">
              <w:rPr>
                <w:noProof/>
                <w:webHidden/>
              </w:rPr>
            </w:r>
            <w:r w:rsidR="006B7C33">
              <w:rPr>
                <w:noProof/>
                <w:webHidden/>
              </w:rPr>
              <w:fldChar w:fldCharType="separate"/>
            </w:r>
            <w:r w:rsidR="004E442E">
              <w:rPr>
                <w:noProof/>
                <w:webHidden/>
              </w:rPr>
              <w:t>302</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64" w:history="1">
            <w:r w:rsidR="00407E04" w:rsidRPr="00C014DD">
              <w:rPr>
                <w:rStyle w:val="a4"/>
                <w:noProof/>
              </w:rPr>
              <w:t>2.1.13</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«ГЕОГРАФИЯ».</w:t>
            </w:r>
            <w:r w:rsidR="00407E04">
              <w:rPr>
                <w:noProof/>
                <w:webHidden/>
              </w:rPr>
              <w:tab/>
            </w:r>
            <w:r w:rsidR="006B7C33">
              <w:rPr>
                <w:noProof/>
                <w:webHidden/>
              </w:rPr>
              <w:fldChar w:fldCharType="begin"/>
            </w:r>
            <w:r w:rsidR="00407E04">
              <w:rPr>
                <w:noProof/>
                <w:webHidden/>
              </w:rPr>
              <w:instrText xml:space="preserve"> PAGEREF _Toc146032464 \h </w:instrText>
            </w:r>
            <w:r w:rsidR="006B7C33">
              <w:rPr>
                <w:noProof/>
                <w:webHidden/>
              </w:rPr>
            </w:r>
            <w:r w:rsidR="006B7C33">
              <w:rPr>
                <w:noProof/>
                <w:webHidden/>
              </w:rPr>
              <w:fldChar w:fldCharType="separate"/>
            </w:r>
            <w:r w:rsidR="004E442E">
              <w:rPr>
                <w:noProof/>
                <w:webHidden/>
              </w:rPr>
              <w:t>322</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65" w:history="1">
            <w:r w:rsidR="00407E04" w:rsidRPr="00C014DD">
              <w:rPr>
                <w:rStyle w:val="a4"/>
                <w:noProof/>
              </w:rPr>
              <w:t>2.1.14</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«ФИЗИКА» (БАЗОВЫЙ УРОВЕНЬ).</w:t>
            </w:r>
            <w:r w:rsidR="00407E04">
              <w:rPr>
                <w:noProof/>
                <w:webHidden/>
              </w:rPr>
              <w:tab/>
            </w:r>
            <w:r w:rsidR="006B7C33">
              <w:rPr>
                <w:noProof/>
                <w:webHidden/>
              </w:rPr>
              <w:fldChar w:fldCharType="begin"/>
            </w:r>
            <w:r w:rsidR="00407E04">
              <w:rPr>
                <w:noProof/>
                <w:webHidden/>
              </w:rPr>
              <w:instrText xml:space="preserve"> PAGEREF _Toc146032465 \h </w:instrText>
            </w:r>
            <w:r w:rsidR="006B7C33">
              <w:rPr>
                <w:noProof/>
                <w:webHidden/>
              </w:rPr>
            </w:r>
            <w:r w:rsidR="006B7C33">
              <w:rPr>
                <w:noProof/>
                <w:webHidden/>
              </w:rPr>
              <w:fldChar w:fldCharType="separate"/>
            </w:r>
            <w:r w:rsidR="004E442E">
              <w:rPr>
                <w:noProof/>
                <w:webHidden/>
              </w:rPr>
              <w:t>344</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66" w:history="1">
            <w:r w:rsidR="00407E04" w:rsidRPr="00C014DD">
              <w:rPr>
                <w:rStyle w:val="a4"/>
                <w:noProof/>
              </w:rPr>
              <w:t>2.1.15</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«ФИЗИКА» (УГЛУБЛЁННЫЙ УРОВЕНЬ).</w:t>
            </w:r>
            <w:r w:rsidR="00407E04">
              <w:rPr>
                <w:noProof/>
                <w:webHidden/>
              </w:rPr>
              <w:tab/>
            </w:r>
            <w:r w:rsidR="006B7C33">
              <w:rPr>
                <w:noProof/>
                <w:webHidden/>
              </w:rPr>
              <w:fldChar w:fldCharType="begin"/>
            </w:r>
            <w:r w:rsidR="00407E04">
              <w:rPr>
                <w:noProof/>
                <w:webHidden/>
              </w:rPr>
              <w:instrText xml:space="preserve"> PAGEREF _Toc146032466 \h </w:instrText>
            </w:r>
            <w:r w:rsidR="006B7C33">
              <w:rPr>
                <w:noProof/>
                <w:webHidden/>
              </w:rPr>
            </w:r>
            <w:r w:rsidR="006B7C33">
              <w:rPr>
                <w:noProof/>
                <w:webHidden/>
              </w:rPr>
              <w:fldChar w:fldCharType="separate"/>
            </w:r>
            <w:r w:rsidR="004E442E">
              <w:rPr>
                <w:noProof/>
                <w:webHidden/>
              </w:rPr>
              <w:t>361</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67" w:history="1">
            <w:r w:rsidR="00407E04" w:rsidRPr="00C014DD">
              <w:rPr>
                <w:rStyle w:val="a4"/>
                <w:noProof/>
              </w:rPr>
              <w:t>2.1.16</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«ХИМИЯ» (БАЗОВЫЙ УРОВЕНЬ).</w:t>
            </w:r>
            <w:r w:rsidR="00407E04">
              <w:rPr>
                <w:noProof/>
                <w:webHidden/>
              </w:rPr>
              <w:tab/>
            </w:r>
            <w:r w:rsidR="006B7C33">
              <w:rPr>
                <w:noProof/>
                <w:webHidden/>
              </w:rPr>
              <w:fldChar w:fldCharType="begin"/>
            </w:r>
            <w:r w:rsidR="00407E04">
              <w:rPr>
                <w:noProof/>
                <w:webHidden/>
              </w:rPr>
              <w:instrText xml:space="preserve"> PAGEREF _Toc146032467 \h </w:instrText>
            </w:r>
            <w:r w:rsidR="006B7C33">
              <w:rPr>
                <w:noProof/>
                <w:webHidden/>
              </w:rPr>
            </w:r>
            <w:r w:rsidR="006B7C33">
              <w:rPr>
                <w:noProof/>
                <w:webHidden/>
              </w:rPr>
              <w:fldChar w:fldCharType="separate"/>
            </w:r>
            <w:r w:rsidR="004E442E">
              <w:rPr>
                <w:noProof/>
                <w:webHidden/>
              </w:rPr>
              <w:t>380</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68" w:history="1">
            <w:r w:rsidR="00407E04" w:rsidRPr="00C014DD">
              <w:rPr>
                <w:rStyle w:val="a4"/>
                <w:noProof/>
              </w:rPr>
              <w:t>2.1.17</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«ХИМИЯ» (УГЛУБЛЕННЫЙ УРОВЕНЬ).</w:t>
            </w:r>
            <w:r w:rsidR="00407E04">
              <w:rPr>
                <w:noProof/>
                <w:webHidden/>
              </w:rPr>
              <w:tab/>
            </w:r>
            <w:r w:rsidR="006B7C33">
              <w:rPr>
                <w:noProof/>
                <w:webHidden/>
              </w:rPr>
              <w:fldChar w:fldCharType="begin"/>
            </w:r>
            <w:r w:rsidR="00407E04">
              <w:rPr>
                <w:noProof/>
                <w:webHidden/>
              </w:rPr>
              <w:instrText xml:space="preserve"> PAGEREF _Toc146032468 \h </w:instrText>
            </w:r>
            <w:r w:rsidR="006B7C33">
              <w:rPr>
                <w:noProof/>
                <w:webHidden/>
              </w:rPr>
            </w:r>
            <w:r w:rsidR="006B7C33">
              <w:rPr>
                <w:noProof/>
                <w:webHidden/>
              </w:rPr>
              <w:fldChar w:fldCharType="separate"/>
            </w:r>
            <w:r w:rsidR="004E442E">
              <w:rPr>
                <w:noProof/>
                <w:webHidden/>
              </w:rPr>
              <w:t>392</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69" w:history="1">
            <w:r w:rsidR="00407E04" w:rsidRPr="00C014DD">
              <w:rPr>
                <w:rStyle w:val="a4"/>
                <w:noProof/>
              </w:rPr>
              <w:t>2.1.18</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«БИОЛОГИЯ» (БАЗОВЫЙ УРОВЕНЬ).</w:t>
            </w:r>
            <w:r w:rsidR="00407E04">
              <w:rPr>
                <w:noProof/>
                <w:webHidden/>
              </w:rPr>
              <w:tab/>
            </w:r>
            <w:r w:rsidR="006B7C33">
              <w:rPr>
                <w:noProof/>
                <w:webHidden/>
              </w:rPr>
              <w:fldChar w:fldCharType="begin"/>
            </w:r>
            <w:r w:rsidR="00407E04">
              <w:rPr>
                <w:noProof/>
                <w:webHidden/>
              </w:rPr>
              <w:instrText xml:space="preserve"> PAGEREF _Toc146032469 \h </w:instrText>
            </w:r>
            <w:r w:rsidR="006B7C33">
              <w:rPr>
                <w:noProof/>
                <w:webHidden/>
              </w:rPr>
            </w:r>
            <w:r w:rsidR="006B7C33">
              <w:rPr>
                <w:noProof/>
                <w:webHidden/>
              </w:rPr>
              <w:fldChar w:fldCharType="separate"/>
            </w:r>
            <w:r w:rsidR="004E442E">
              <w:rPr>
                <w:noProof/>
                <w:webHidden/>
              </w:rPr>
              <w:t>408</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70" w:history="1">
            <w:r w:rsidR="00407E04" w:rsidRPr="00C014DD">
              <w:rPr>
                <w:rStyle w:val="a4"/>
                <w:noProof/>
              </w:rPr>
              <w:t>2.1.19</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«БИОЛОГИЯ» (УГЛУБЛЁННЫЙ УРОВЕНЬ).</w:t>
            </w:r>
            <w:r w:rsidR="00407E04">
              <w:rPr>
                <w:noProof/>
                <w:webHidden/>
              </w:rPr>
              <w:tab/>
            </w:r>
            <w:r w:rsidR="006B7C33">
              <w:rPr>
                <w:noProof/>
                <w:webHidden/>
              </w:rPr>
              <w:fldChar w:fldCharType="begin"/>
            </w:r>
            <w:r w:rsidR="00407E04">
              <w:rPr>
                <w:noProof/>
                <w:webHidden/>
              </w:rPr>
              <w:instrText xml:space="preserve"> PAGEREF _Toc146032470 \h </w:instrText>
            </w:r>
            <w:r w:rsidR="006B7C33">
              <w:rPr>
                <w:noProof/>
                <w:webHidden/>
              </w:rPr>
            </w:r>
            <w:r w:rsidR="006B7C33">
              <w:rPr>
                <w:noProof/>
                <w:webHidden/>
              </w:rPr>
              <w:fldChar w:fldCharType="separate"/>
            </w:r>
            <w:r w:rsidR="004E442E">
              <w:rPr>
                <w:noProof/>
                <w:webHidden/>
              </w:rPr>
              <w:t>432</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71" w:history="1">
            <w:r w:rsidR="00407E04" w:rsidRPr="00C014DD">
              <w:rPr>
                <w:rStyle w:val="a4"/>
                <w:noProof/>
              </w:rPr>
              <w:t>2.1.20</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КУРСУ «ОСНОВЫ ДУХОВНО-НРАВСТВЕННОЙ КУЛЬТУРЫ НАРОДОВ РОССИИ».</w:t>
            </w:r>
            <w:r w:rsidR="00407E04">
              <w:rPr>
                <w:noProof/>
                <w:webHidden/>
              </w:rPr>
              <w:tab/>
            </w:r>
            <w:r w:rsidR="006B7C33">
              <w:rPr>
                <w:noProof/>
                <w:webHidden/>
              </w:rPr>
              <w:fldChar w:fldCharType="begin"/>
            </w:r>
            <w:r w:rsidR="00407E04">
              <w:rPr>
                <w:noProof/>
                <w:webHidden/>
              </w:rPr>
              <w:instrText xml:space="preserve"> PAGEREF _Toc146032471 \h </w:instrText>
            </w:r>
            <w:r w:rsidR="006B7C33">
              <w:rPr>
                <w:noProof/>
                <w:webHidden/>
              </w:rPr>
            </w:r>
            <w:r w:rsidR="006B7C33">
              <w:rPr>
                <w:noProof/>
                <w:webHidden/>
              </w:rPr>
              <w:fldChar w:fldCharType="separate"/>
            </w:r>
            <w:r w:rsidR="004E442E">
              <w:rPr>
                <w:noProof/>
                <w:webHidden/>
              </w:rPr>
              <w:t>459</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72" w:history="1">
            <w:r w:rsidR="00407E04" w:rsidRPr="00C014DD">
              <w:rPr>
                <w:rStyle w:val="a4"/>
                <w:noProof/>
              </w:rPr>
              <w:t>2.1.21</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«ИЗОБРАЗИТЕЛЬНОЕ ИСКУССТВО».</w:t>
            </w:r>
            <w:r w:rsidR="00407E04">
              <w:rPr>
                <w:noProof/>
                <w:webHidden/>
              </w:rPr>
              <w:tab/>
            </w:r>
            <w:r w:rsidR="006B7C33">
              <w:rPr>
                <w:noProof/>
                <w:webHidden/>
              </w:rPr>
              <w:fldChar w:fldCharType="begin"/>
            </w:r>
            <w:r w:rsidR="00407E04">
              <w:rPr>
                <w:noProof/>
                <w:webHidden/>
              </w:rPr>
              <w:instrText xml:space="preserve"> PAGEREF _Toc146032472 \h </w:instrText>
            </w:r>
            <w:r w:rsidR="006B7C33">
              <w:rPr>
                <w:noProof/>
                <w:webHidden/>
              </w:rPr>
            </w:r>
            <w:r w:rsidR="006B7C33">
              <w:rPr>
                <w:noProof/>
                <w:webHidden/>
              </w:rPr>
              <w:fldChar w:fldCharType="separate"/>
            </w:r>
            <w:r w:rsidR="004E442E">
              <w:rPr>
                <w:noProof/>
                <w:webHidden/>
              </w:rPr>
              <w:t>478</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73" w:history="1">
            <w:r w:rsidR="00407E04" w:rsidRPr="00C014DD">
              <w:rPr>
                <w:rStyle w:val="a4"/>
                <w:noProof/>
              </w:rPr>
              <w:t>2.1.22</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«МУЗЫКА».</w:t>
            </w:r>
            <w:r w:rsidR="00407E04">
              <w:rPr>
                <w:noProof/>
                <w:webHidden/>
              </w:rPr>
              <w:tab/>
            </w:r>
            <w:r w:rsidR="006B7C33">
              <w:rPr>
                <w:noProof/>
                <w:webHidden/>
              </w:rPr>
              <w:fldChar w:fldCharType="begin"/>
            </w:r>
            <w:r w:rsidR="00407E04">
              <w:rPr>
                <w:noProof/>
                <w:webHidden/>
              </w:rPr>
              <w:instrText xml:space="preserve"> PAGEREF _Toc146032473 \h </w:instrText>
            </w:r>
            <w:r w:rsidR="006B7C33">
              <w:rPr>
                <w:noProof/>
                <w:webHidden/>
              </w:rPr>
            </w:r>
            <w:r w:rsidR="006B7C33">
              <w:rPr>
                <w:noProof/>
                <w:webHidden/>
              </w:rPr>
              <w:fldChar w:fldCharType="separate"/>
            </w:r>
            <w:r w:rsidR="004E442E">
              <w:rPr>
                <w:noProof/>
                <w:webHidden/>
              </w:rPr>
              <w:t>501</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74" w:history="1">
            <w:r w:rsidR="00407E04" w:rsidRPr="00C014DD">
              <w:rPr>
                <w:rStyle w:val="a4"/>
                <w:noProof/>
              </w:rPr>
              <w:t>2.1.23</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«ТЕХНОЛОГИЯ».</w:t>
            </w:r>
            <w:r w:rsidR="00407E04">
              <w:rPr>
                <w:noProof/>
                <w:webHidden/>
              </w:rPr>
              <w:tab/>
            </w:r>
            <w:r w:rsidR="006B7C33">
              <w:rPr>
                <w:noProof/>
                <w:webHidden/>
              </w:rPr>
              <w:fldChar w:fldCharType="begin"/>
            </w:r>
            <w:r w:rsidR="00407E04">
              <w:rPr>
                <w:noProof/>
                <w:webHidden/>
              </w:rPr>
              <w:instrText xml:space="preserve"> PAGEREF _Toc146032474 \h </w:instrText>
            </w:r>
            <w:r w:rsidR="006B7C33">
              <w:rPr>
                <w:noProof/>
                <w:webHidden/>
              </w:rPr>
            </w:r>
            <w:r w:rsidR="006B7C33">
              <w:rPr>
                <w:noProof/>
                <w:webHidden/>
              </w:rPr>
              <w:fldChar w:fldCharType="separate"/>
            </w:r>
            <w:r w:rsidR="004E442E">
              <w:rPr>
                <w:noProof/>
                <w:webHidden/>
              </w:rPr>
              <w:t>521</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75" w:history="1">
            <w:r w:rsidR="00407E04" w:rsidRPr="00C014DD">
              <w:rPr>
                <w:rStyle w:val="a4"/>
                <w:noProof/>
              </w:rPr>
              <w:t>2.1.24</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«ФИЗИЧЕСКАЯ КУЛЬТУРА».</w:t>
            </w:r>
            <w:r w:rsidR="00407E04">
              <w:rPr>
                <w:noProof/>
                <w:webHidden/>
              </w:rPr>
              <w:tab/>
            </w:r>
            <w:r w:rsidR="006B7C33">
              <w:rPr>
                <w:noProof/>
                <w:webHidden/>
              </w:rPr>
              <w:fldChar w:fldCharType="begin"/>
            </w:r>
            <w:r w:rsidR="00407E04">
              <w:rPr>
                <w:noProof/>
                <w:webHidden/>
              </w:rPr>
              <w:instrText xml:space="preserve"> PAGEREF _Toc146032475 \h </w:instrText>
            </w:r>
            <w:r w:rsidR="006B7C33">
              <w:rPr>
                <w:noProof/>
                <w:webHidden/>
              </w:rPr>
            </w:r>
            <w:r w:rsidR="006B7C33">
              <w:rPr>
                <w:noProof/>
                <w:webHidden/>
              </w:rPr>
              <w:fldChar w:fldCharType="separate"/>
            </w:r>
            <w:r w:rsidR="004E442E">
              <w:rPr>
                <w:noProof/>
                <w:webHidden/>
              </w:rPr>
              <w:t>540</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76" w:history="1">
            <w:r w:rsidR="00407E04" w:rsidRPr="00C014DD">
              <w:rPr>
                <w:rStyle w:val="a4"/>
                <w:noProof/>
              </w:rPr>
              <w:t>2.1.25</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«ОСНОВЫ БЕЗОПАСНОСТИ ЖИЗНЕДЕЯТЕЛЬНОСТИ».</w:t>
            </w:r>
            <w:r w:rsidR="00407E04">
              <w:rPr>
                <w:noProof/>
                <w:webHidden/>
              </w:rPr>
              <w:tab/>
            </w:r>
            <w:r w:rsidR="006B7C33">
              <w:rPr>
                <w:noProof/>
                <w:webHidden/>
              </w:rPr>
              <w:fldChar w:fldCharType="begin"/>
            </w:r>
            <w:r w:rsidR="00407E04">
              <w:rPr>
                <w:noProof/>
                <w:webHidden/>
              </w:rPr>
              <w:instrText xml:space="preserve"> PAGEREF _Toc146032476 \h </w:instrText>
            </w:r>
            <w:r w:rsidR="006B7C33">
              <w:rPr>
                <w:noProof/>
                <w:webHidden/>
              </w:rPr>
            </w:r>
            <w:r w:rsidR="006B7C33">
              <w:rPr>
                <w:noProof/>
                <w:webHidden/>
              </w:rPr>
              <w:fldChar w:fldCharType="separate"/>
            </w:r>
            <w:r w:rsidR="004E442E">
              <w:rPr>
                <w:noProof/>
                <w:webHidden/>
              </w:rPr>
              <w:t>631</w:t>
            </w:r>
            <w:r w:rsidR="006B7C33">
              <w:rPr>
                <w:noProof/>
                <w:webHidden/>
              </w:rPr>
              <w:fldChar w:fldCharType="end"/>
            </w:r>
          </w:hyperlink>
        </w:p>
        <w:p w:rsidR="00407E04" w:rsidRDefault="00FE0797"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477" w:history="1">
            <w:r w:rsidR="00407E04" w:rsidRPr="00C014DD">
              <w:rPr>
                <w:rStyle w:val="a4"/>
                <w:caps/>
                <w:noProof/>
              </w:rPr>
              <w:t>ПРОГРАММА ФОРМИРОВАНИЯ УНИВЕРСАЛЬНЫХ УЧЕБНЫХ ДЕЙСТВИЙ.</w:t>
            </w:r>
            <w:r w:rsidR="00407E04">
              <w:rPr>
                <w:noProof/>
                <w:webHidden/>
              </w:rPr>
              <w:tab/>
            </w:r>
            <w:r w:rsidR="006B7C33">
              <w:rPr>
                <w:noProof/>
                <w:webHidden/>
              </w:rPr>
              <w:fldChar w:fldCharType="begin"/>
            </w:r>
            <w:r w:rsidR="00407E04">
              <w:rPr>
                <w:noProof/>
                <w:webHidden/>
              </w:rPr>
              <w:instrText xml:space="preserve"> PAGEREF _Toc146032477 \h </w:instrText>
            </w:r>
            <w:r w:rsidR="006B7C33">
              <w:rPr>
                <w:noProof/>
                <w:webHidden/>
              </w:rPr>
            </w:r>
            <w:r w:rsidR="006B7C33">
              <w:rPr>
                <w:noProof/>
                <w:webHidden/>
              </w:rPr>
              <w:fldChar w:fldCharType="separate"/>
            </w:r>
            <w:r w:rsidR="004E442E">
              <w:rPr>
                <w:noProof/>
                <w:webHidden/>
              </w:rPr>
              <w:t>647</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78" w:history="1">
            <w:r w:rsidR="00407E04" w:rsidRPr="00C014DD">
              <w:rPr>
                <w:rStyle w:val="a4"/>
                <w:noProof/>
              </w:rPr>
              <w:t>2.1.26</w:t>
            </w:r>
            <w:r w:rsidR="00407E04">
              <w:rPr>
                <w:rFonts w:asciiTheme="minorHAnsi" w:eastAsiaTheme="minorEastAsia" w:hAnsiTheme="minorHAnsi" w:cstheme="minorBidi"/>
                <w:noProof/>
                <w:sz w:val="22"/>
                <w:szCs w:val="22"/>
                <w:lang w:val="ru-RU" w:eastAsia="ru-RU"/>
              </w:rPr>
              <w:tab/>
            </w:r>
            <w:r w:rsidR="00407E04" w:rsidRPr="00C014DD">
              <w:rPr>
                <w:rStyle w:val="a4"/>
                <w:noProof/>
              </w:rPr>
              <w:t>ЦЕЛЕВОЙ РАЗДЕЛ.</w:t>
            </w:r>
            <w:r w:rsidR="00407E04">
              <w:rPr>
                <w:noProof/>
                <w:webHidden/>
              </w:rPr>
              <w:tab/>
            </w:r>
            <w:r w:rsidR="006B7C33">
              <w:rPr>
                <w:noProof/>
                <w:webHidden/>
              </w:rPr>
              <w:fldChar w:fldCharType="begin"/>
            </w:r>
            <w:r w:rsidR="00407E04">
              <w:rPr>
                <w:noProof/>
                <w:webHidden/>
              </w:rPr>
              <w:instrText xml:space="preserve"> PAGEREF _Toc146032478 \h </w:instrText>
            </w:r>
            <w:r w:rsidR="006B7C33">
              <w:rPr>
                <w:noProof/>
                <w:webHidden/>
              </w:rPr>
            </w:r>
            <w:r w:rsidR="006B7C33">
              <w:rPr>
                <w:noProof/>
                <w:webHidden/>
              </w:rPr>
              <w:fldChar w:fldCharType="separate"/>
            </w:r>
            <w:r w:rsidR="004E442E">
              <w:rPr>
                <w:noProof/>
                <w:webHidden/>
              </w:rPr>
              <w:t>647</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79" w:history="1">
            <w:r w:rsidR="00407E04" w:rsidRPr="00C014DD">
              <w:rPr>
                <w:rStyle w:val="a4"/>
                <w:noProof/>
              </w:rPr>
              <w:t>2.1.27</w:t>
            </w:r>
            <w:r w:rsidR="00407E04">
              <w:rPr>
                <w:rFonts w:asciiTheme="minorHAnsi" w:eastAsiaTheme="minorEastAsia" w:hAnsiTheme="minorHAnsi" w:cstheme="minorBidi"/>
                <w:noProof/>
                <w:sz w:val="22"/>
                <w:szCs w:val="22"/>
                <w:lang w:val="ru-RU" w:eastAsia="ru-RU"/>
              </w:rPr>
              <w:tab/>
            </w:r>
            <w:r w:rsidR="00407E04" w:rsidRPr="00C014DD">
              <w:rPr>
                <w:rStyle w:val="a4"/>
                <w:noProof/>
              </w:rPr>
              <w:t>СОДЕРЖАТЕЛЬНЫЙ РАЗДЕЛ.</w:t>
            </w:r>
            <w:r w:rsidR="00407E04">
              <w:rPr>
                <w:noProof/>
                <w:webHidden/>
              </w:rPr>
              <w:tab/>
            </w:r>
            <w:r w:rsidR="006B7C33">
              <w:rPr>
                <w:noProof/>
                <w:webHidden/>
              </w:rPr>
              <w:fldChar w:fldCharType="begin"/>
            </w:r>
            <w:r w:rsidR="00407E04">
              <w:rPr>
                <w:noProof/>
                <w:webHidden/>
              </w:rPr>
              <w:instrText xml:space="preserve"> PAGEREF _Toc146032479 \h </w:instrText>
            </w:r>
            <w:r w:rsidR="006B7C33">
              <w:rPr>
                <w:noProof/>
                <w:webHidden/>
              </w:rPr>
            </w:r>
            <w:r w:rsidR="006B7C33">
              <w:rPr>
                <w:noProof/>
                <w:webHidden/>
              </w:rPr>
              <w:fldChar w:fldCharType="separate"/>
            </w:r>
            <w:r w:rsidR="004E442E">
              <w:rPr>
                <w:noProof/>
                <w:webHidden/>
              </w:rPr>
              <w:t>647</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80" w:history="1">
            <w:r w:rsidR="00407E04" w:rsidRPr="00C014DD">
              <w:rPr>
                <w:rStyle w:val="a4"/>
                <w:noProof/>
              </w:rPr>
              <w:t>2.1.28</w:t>
            </w:r>
            <w:r w:rsidR="00407E04">
              <w:rPr>
                <w:rFonts w:asciiTheme="minorHAnsi" w:eastAsiaTheme="minorEastAsia" w:hAnsiTheme="minorHAnsi" w:cstheme="minorBidi"/>
                <w:noProof/>
                <w:sz w:val="22"/>
                <w:szCs w:val="22"/>
                <w:lang w:val="ru-RU" w:eastAsia="ru-RU"/>
              </w:rPr>
              <w:tab/>
            </w:r>
            <w:r w:rsidR="00407E04" w:rsidRPr="00C014DD">
              <w:rPr>
                <w:rStyle w:val="a4"/>
                <w:noProof/>
              </w:rPr>
              <w:t>ОРГАНИЗАЦИОННЫЙ РАЗДЕЛ.</w:t>
            </w:r>
            <w:r w:rsidR="00407E04">
              <w:rPr>
                <w:noProof/>
                <w:webHidden/>
              </w:rPr>
              <w:tab/>
            </w:r>
            <w:r w:rsidR="006B7C33">
              <w:rPr>
                <w:noProof/>
                <w:webHidden/>
              </w:rPr>
              <w:fldChar w:fldCharType="begin"/>
            </w:r>
            <w:r w:rsidR="00407E04">
              <w:rPr>
                <w:noProof/>
                <w:webHidden/>
              </w:rPr>
              <w:instrText xml:space="preserve"> PAGEREF _Toc146032480 \h </w:instrText>
            </w:r>
            <w:r w:rsidR="006B7C33">
              <w:rPr>
                <w:noProof/>
                <w:webHidden/>
              </w:rPr>
            </w:r>
            <w:r w:rsidR="006B7C33">
              <w:rPr>
                <w:noProof/>
                <w:webHidden/>
              </w:rPr>
              <w:fldChar w:fldCharType="separate"/>
            </w:r>
            <w:r w:rsidR="004E442E">
              <w:rPr>
                <w:noProof/>
                <w:webHidden/>
              </w:rPr>
              <w:t>661</w:t>
            </w:r>
            <w:r w:rsidR="006B7C33">
              <w:rPr>
                <w:noProof/>
                <w:webHidden/>
              </w:rPr>
              <w:fldChar w:fldCharType="end"/>
            </w:r>
          </w:hyperlink>
        </w:p>
        <w:p w:rsidR="00407E04" w:rsidRDefault="00FE0797"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481" w:history="1">
            <w:r w:rsidR="00407E04" w:rsidRPr="00C014DD">
              <w:rPr>
                <w:rStyle w:val="a4"/>
                <w:noProof/>
              </w:rPr>
              <w:t>РАБОЧАЯ</w:t>
            </w:r>
            <w:r w:rsidR="00407E04" w:rsidRPr="00C014DD">
              <w:rPr>
                <w:rStyle w:val="a4"/>
                <w:caps/>
                <w:noProof/>
              </w:rPr>
              <w:t xml:space="preserve"> ПРОГРАММА ВОСПИТАНИЯ.</w:t>
            </w:r>
            <w:r w:rsidR="00407E04">
              <w:rPr>
                <w:noProof/>
                <w:webHidden/>
              </w:rPr>
              <w:tab/>
            </w:r>
            <w:r w:rsidR="006B7C33">
              <w:rPr>
                <w:noProof/>
                <w:webHidden/>
              </w:rPr>
              <w:fldChar w:fldCharType="begin"/>
            </w:r>
            <w:r w:rsidR="00407E04">
              <w:rPr>
                <w:noProof/>
                <w:webHidden/>
              </w:rPr>
              <w:instrText xml:space="preserve"> PAGEREF _Toc146032481 \h </w:instrText>
            </w:r>
            <w:r w:rsidR="006B7C33">
              <w:rPr>
                <w:noProof/>
                <w:webHidden/>
              </w:rPr>
            </w:r>
            <w:r w:rsidR="006B7C33">
              <w:rPr>
                <w:noProof/>
                <w:webHidden/>
              </w:rPr>
              <w:fldChar w:fldCharType="separate"/>
            </w:r>
            <w:r w:rsidR="004E442E">
              <w:rPr>
                <w:noProof/>
                <w:webHidden/>
              </w:rPr>
              <w:t>667</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82" w:history="1">
            <w:r w:rsidR="00407E04" w:rsidRPr="00C014DD">
              <w:rPr>
                <w:rStyle w:val="a4"/>
                <w:noProof/>
              </w:rPr>
              <w:t>2.1.29</w:t>
            </w:r>
            <w:r w:rsidR="00407E04">
              <w:rPr>
                <w:rFonts w:asciiTheme="minorHAnsi" w:eastAsiaTheme="minorEastAsia" w:hAnsiTheme="minorHAnsi" w:cstheme="minorBidi"/>
                <w:noProof/>
                <w:sz w:val="22"/>
                <w:szCs w:val="22"/>
                <w:lang w:val="ru-RU" w:eastAsia="ru-RU"/>
              </w:rPr>
              <w:tab/>
            </w:r>
            <w:r w:rsidR="00407E04" w:rsidRPr="00C014DD">
              <w:rPr>
                <w:rStyle w:val="a4"/>
                <w:noProof/>
              </w:rPr>
              <w:t>ЦЕЛЕВОЙ РАЗДЕЛ</w:t>
            </w:r>
            <w:r w:rsidR="00407E04">
              <w:rPr>
                <w:noProof/>
                <w:webHidden/>
              </w:rPr>
              <w:tab/>
            </w:r>
            <w:r w:rsidR="006B7C33">
              <w:rPr>
                <w:noProof/>
                <w:webHidden/>
              </w:rPr>
              <w:fldChar w:fldCharType="begin"/>
            </w:r>
            <w:r w:rsidR="00407E04">
              <w:rPr>
                <w:noProof/>
                <w:webHidden/>
              </w:rPr>
              <w:instrText xml:space="preserve"> PAGEREF _Toc146032482 \h </w:instrText>
            </w:r>
            <w:r w:rsidR="006B7C33">
              <w:rPr>
                <w:noProof/>
                <w:webHidden/>
              </w:rPr>
            </w:r>
            <w:r w:rsidR="006B7C33">
              <w:rPr>
                <w:noProof/>
                <w:webHidden/>
              </w:rPr>
              <w:fldChar w:fldCharType="separate"/>
            </w:r>
            <w:r w:rsidR="004E442E">
              <w:rPr>
                <w:noProof/>
                <w:webHidden/>
              </w:rPr>
              <w:t>668</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491" w:history="1">
            <w:r w:rsidR="00407E04" w:rsidRPr="00C014DD">
              <w:rPr>
                <w:rStyle w:val="a4"/>
                <w:noProof/>
              </w:rPr>
              <w:t>2.1.30</w:t>
            </w:r>
            <w:r w:rsidR="00407E04">
              <w:rPr>
                <w:rFonts w:asciiTheme="minorHAnsi" w:eastAsiaTheme="minorEastAsia" w:hAnsiTheme="minorHAnsi" w:cstheme="minorBidi"/>
                <w:noProof/>
                <w:sz w:val="22"/>
                <w:szCs w:val="22"/>
                <w:lang w:val="ru-RU" w:eastAsia="ru-RU"/>
              </w:rPr>
              <w:tab/>
            </w:r>
            <w:r w:rsidR="00407E04" w:rsidRPr="00C014DD">
              <w:rPr>
                <w:rStyle w:val="a4"/>
                <w:noProof/>
              </w:rPr>
              <w:t>СОДЕРЖАТЕЛЬНЫЙ РАЗДЕЛ</w:t>
            </w:r>
            <w:r w:rsidR="00407E04">
              <w:rPr>
                <w:noProof/>
                <w:webHidden/>
              </w:rPr>
              <w:tab/>
            </w:r>
            <w:r w:rsidR="006B7C33">
              <w:rPr>
                <w:noProof/>
                <w:webHidden/>
              </w:rPr>
              <w:fldChar w:fldCharType="begin"/>
            </w:r>
            <w:r w:rsidR="00407E04">
              <w:rPr>
                <w:noProof/>
                <w:webHidden/>
              </w:rPr>
              <w:instrText xml:space="preserve"> PAGEREF _Toc146032491 \h </w:instrText>
            </w:r>
            <w:r w:rsidR="006B7C33">
              <w:rPr>
                <w:noProof/>
                <w:webHidden/>
              </w:rPr>
            </w:r>
            <w:r w:rsidR="006B7C33">
              <w:rPr>
                <w:noProof/>
                <w:webHidden/>
              </w:rPr>
              <w:fldChar w:fldCharType="separate"/>
            </w:r>
            <w:r w:rsidR="004E442E">
              <w:rPr>
                <w:noProof/>
                <w:webHidden/>
              </w:rPr>
              <w:t>670</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507" w:history="1">
            <w:r w:rsidR="00407E04" w:rsidRPr="00C014DD">
              <w:rPr>
                <w:rStyle w:val="a4"/>
                <w:noProof/>
              </w:rPr>
              <w:t>2.1.31</w:t>
            </w:r>
            <w:r w:rsidR="00407E04">
              <w:rPr>
                <w:rFonts w:asciiTheme="minorHAnsi" w:eastAsiaTheme="minorEastAsia" w:hAnsiTheme="minorHAnsi" w:cstheme="minorBidi"/>
                <w:noProof/>
                <w:sz w:val="22"/>
                <w:szCs w:val="22"/>
                <w:lang w:val="ru-RU" w:eastAsia="ru-RU"/>
              </w:rPr>
              <w:tab/>
            </w:r>
            <w:r w:rsidR="00407E04" w:rsidRPr="00C014DD">
              <w:rPr>
                <w:rStyle w:val="a4"/>
                <w:noProof/>
              </w:rPr>
              <w:t>ОРГАНИЗАЦИОННЫЙ РАЗДЕЛ</w:t>
            </w:r>
            <w:r w:rsidR="00407E04">
              <w:rPr>
                <w:noProof/>
                <w:webHidden/>
              </w:rPr>
              <w:tab/>
            </w:r>
            <w:r w:rsidR="006B7C33">
              <w:rPr>
                <w:noProof/>
                <w:webHidden/>
              </w:rPr>
              <w:fldChar w:fldCharType="begin"/>
            </w:r>
            <w:r w:rsidR="00407E04">
              <w:rPr>
                <w:noProof/>
                <w:webHidden/>
              </w:rPr>
              <w:instrText xml:space="preserve"> PAGEREF _Toc146032507 \h </w:instrText>
            </w:r>
            <w:r w:rsidR="006B7C33">
              <w:rPr>
                <w:noProof/>
                <w:webHidden/>
              </w:rPr>
            </w:r>
            <w:r w:rsidR="006B7C33">
              <w:rPr>
                <w:noProof/>
                <w:webHidden/>
              </w:rPr>
              <w:fldChar w:fldCharType="separate"/>
            </w:r>
            <w:r w:rsidR="004E442E">
              <w:rPr>
                <w:noProof/>
                <w:webHidden/>
              </w:rPr>
              <w:t>689</w:t>
            </w:r>
            <w:r w:rsidR="006B7C33">
              <w:rPr>
                <w:noProof/>
                <w:webHidden/>
              </w:rPr>
              <w:fldChar w:fldCharType="end"/>
            </w:r>
          </w:hyperlink>
        </w:p>
        <w:p w:rsidR="00407E04" w:rsidRDefault="00FE0797" w:rsidP="00835D23">
          <w:pPr>
            <w:pStyle w:val="13"/>
            <w:tabs>
              <w:tab w:val="left" w:pos="1276"/>
              <w:tab w:val="right" w:leader="dot" w:pos="10196"/>
            </w:tabs>
            <w:spacing w:before="0" w:line="240" w:lineRule="auto"/>
            <w:rPr>
              <w:rFonts w:asciiTheme="minorHAnsi" w:eastAsiaTheme="minorEastAsia" w:hAnsiTheme="minorHAnsi" w:cstheme="minorBidi"/>
              <w:b w:val="0"/>
              <w:bCs w:val="0"/>
              <w:i w:val="0"/>
              <w:iCs w:val="0"/>
              <w:noProof/>
              <w:sz w:val="22"/>
              <w:szCs w:val="22"/>
              <w:lang w:val="ru-RU" w:eastAsia="ru-RU"/>
            </w:rPr>
          </w:pPr>
          <w:hyperlink w:anchor="_Toc146032514" w:history="1">
            <w:r w:rsidR="00407E04" w:rsidRPr="00C014DD">
              <w:rPr>
                <w:rStyle w:val="a4"/>
                <w:noProof/>
              </w:rPr>
              <w:t>3</w:t>
            </w:r>
            <w:r w:rsidR="00407E04">
              <w:rPr>
                <w:rFonts w:asciiTheme="minorHAnsi" w:eastAsiaTheme="minorEastAsia" w:hAnsiTheme="minorHAnsi" w:cstheme="minorBidi"/>
                <w:b w:val="0"/>
                <w:bCs w:val="0"/>
                <w:i w:val="0"/>
                <w:iCs w:val="0"/>
                <w:noProof/>
                <w:sz w:val="22"/>
                <w:szCs w:val="22"/>
                <w:lang w:val="ru-RU" w:eastAsia="ru-RU"/>
              </w:rPr>
              <w:tab/>
            </w:r>
            <w:r w:rsidR="00407E04" w:rsidRPr="00C014DD">
              <w:rPr>
                <w:rStyle w:val="a4"/>
                <w:noProof/>
              </w:rPr>
              <w:t>ОРГАНИЗАЦИОННЫЙ РАЗДЕЛ</w:t>
            </w:r>
            <w:r w:rsidR="00407E04">
              <w:rPr>
                <w:noProof/>
                <w:webHidden/>
              </w:rPr>
              <w:tab/>
            </w:r>
            <w:r w:rsidR="006B7C33">
              <w:rPr>
                <w:noProof/>
                <w:webHidden/>
              </w:rPr>
              <w:fldChar w:fldCharType="begin"/>
            </w:r>
            <w:r w:rsidR="00407E04">
              <w:rPr>
                <w:noProof/>
                <w:webHidden/>
              </w:rPr>
              <w:instrText xml:space="preserve"> PAGEREF _Toc146032514 \h </w:instrText>
            </w:r>
            <w:r w:rsidR="006B7C33">
              <w:rPr>
                <w:noProof/>
                <w:webHidden/>
              </w:rPr>
            </w:r>
            <w:r w:rsidR="006B7C33">
              <w:rPr>
                <w:noProof/>
                <w:webHidden/>
              </w:rPr>
              <w:fldChar w:fldCharType="separate"/>
            </w:r>
            <w:r w:rsidR="004E442E">
              <w:rPr>
                <w:noProof/>
                <w:webHidden/>
              </w:rPr>
              <w:t>696</w:t>
            </w:r>
            <w:r w:rsidR="006B7C33">
              <w:rPr>
                <w:noProof/>
                <w:webHidden/>
              </w:rPr>
              <w:fldChar w:fldCharType="end"/>
            </w:r>
          </w:hyperlink>
        </w:p>
        <w:p w:rsidR="00407E04" w:rsidRDefault="00FE0797"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515" w:history="1">
            <w:r w:rsidR="00407E04" w:rsidRPr="00C014DD">
              <w:rPr>
                <w:rStyle w:val="a4"/>
                <w:noProof/>
              </w:rPr>
              <w:t>Учебный план</w:t>
            </w:r>
            <w:r w:rsidR="00407E04">
              <w:rPr>
                <w:noProof/>
                <w:webHidden/>
              </w:rPr>
              <w:tab/>
            </w:r>
            <w:r w:rsidR="006B7C33">
              <w:rPr>
                <w:noProof/>
                <w:webHidden/>
              </w:rPr>
              <w:fldChar w:fldCharType="begin"/>
            </w:r>
            <w:r w:rsidR="00407E04">
              <w:rPr>
                <w:noProof/>
                <w:webHidden/>
              </w:rPr>
              <w:instrText xml:space="preserve"> PAGEREF _Toc146032515 \h </w:instrText>
            </w:r>
            <w:r w:rsidR="006B7C33">
              <w:rPr>
                <w:noProof/>
                <w:webHidden/>
              </w:rPr>
            </w:r>
            <w:r w:rsidR="006B7C33">
              <w:rPr>
                <w:noProof/>
                <w:webHidden/>
              </w:rPr>
              <w:fldChar w:fldCharType="separate"/>
            </w:r>
            <w:r w:rsidR="004E442E">
              <w:rPr>
                <w:noProof/>
                <w:webHidden/>
              </w:rPr>
              <w:t>698</w:t>
            </w:r>
            <w:r w:rsidR="006B7C33">
              <w:rPr>
                <w:noProof/>
                <w:webHidden/>
              </w:rPr>
              <w:fldChar w:fldCharType="end"/>
            </w:r>
          </w:hyperlink>
        </w:p>
        <w:p w:rsidR="00407E04" w:rsidRDefault="00FE0797"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516" w:history="1">
            <w:r w:rsidR="00407E04" w:rsidRPr="00C014DD">
              <w:rPr>
                <w:rStyle w:val="a4"/>
                <w:noProof/>
              </w:rPr>
              <w:t>КАЛЕНДАРНЫЙ УЧЕБНЫЙ ГРАФИК</w:t>
            </w:r>
            <w:r w:rsidR="00407E04">
              <w:rPr>
                <w:noProof/>
                <w:webHidden/>
              </w:rPr>
              <w:tab/>
            </w:r>
            <w:r w:rsidR="006B7C33">
              <w:rPr>
                <w:noProof/>
                <w:webHidden/>
              </w:rPr>
              <w:fldChar w:fldCharType="begin"/>
            </w:r>
            <w:r w:rsidR="00407E04">
              <w:rPr>
                <w:noProof/>
                <w:webHidden/>
              </w:rPr>
              <w:instrText xml:space="preserve"> PAGEREF _Toc146032516 \h </w:instrText>
            </w:r>
            <w:r w:rsidR="006B7C33">
              <w:rPr>
                <w:noProof/>
                <w:webHidden/>
              </w:rPr>
            </w:r>
            <w:r w:rsidR="006B7C33">
              <w:rPr>
                <w:noProof/>
                <w:webHidden/>
              </w:rPr>
              <w:fldChar w:fldCharType="separate"/>
            </w:r>
            <w:r w:rsidR="004E442E">
              <w:rPr>
                <w:noProof/>
                <w:webHidden/>
              </w:rPr>
              <w:t>701</w:t>
            </w:r>
            <w:r w:rsidR="006B7C33">
              <w:rPr>
                <w:noProof/>
                <w:webHidden/>
              </w:rPr>
              <w:fldChar w:fldCharType="end"/>
            </w:r>
          </w:hyperlink>
        </w:p>
        <w:p w:rsidR="00407E04" w:rsidRDefault="00FE0797"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517" w:history="1">
            <w:r w:rsidR="00407E04" w:rsidRPr="00C014DD">
              <w:rPr>
                <w:rStyle w:val="a4"/>
                <w:noProof/>
              </w:rPr>
              <w:t>ПЛАН ВНЕУРОЧНОЙ ДЕЯТЕЛЬНОСТИ</w:t>
            </w:r>
            <w:r w:rsidR="00407E04">
              <w:rPr>
                <w:noProof/>
                <w:webHidden/>
              </w:rPr>
              <w:tab/>
            </w:r>
            <w:r w:rsidR="006B7C33">
              <w:rPr>
                <w:noProof/>
                <w:webHidden/>
              </w:rPr>
              <w:fldChar w:fldCharType="begin"/>
            </w:r>
            <w:r w:rsidR="00407E04">
              <w:rPr>
                <w:noProof/>
                <w:webHidden/>
              </w:rPr>
              <w:instrText xml:space="preserve"> PAGEREF _Toc146032517 \h </w:instrText>
            </w:r>
            <w:r w:rsidR="006B7C33">
              <w:rPr>
                <w:noProof/>
                <w:webHidden/>
              </w:rPr>
            </w:r>
            <w:r w:rsidR="006B7C33">
              <w:rPr>
                <w:noProof/>
                <w:webHidden/>
              </w:rPr>
              <w:fldChar w:fldCharType="separate"/>
            </w:r>
            <w:r w:rsidR="004E442E">
              <w:rPr>
                <w:noProof/>
                <w:webHidden/>
              </w:rPr>
              <w:t>702</w:t>
            </w:r>
            <w:r w:rsidR="006B7C33">
              <w:rPr>
                <w:noProof/>
                <w:webHidden/>
              </w:rPr>
              <w:fldChar w:fldCharType="end"/>
            </w:r>
          </w:hyperlink>
        </w:p>
        <w:p w:rsidR="00407E04" w:rsidRDefault="00FE0797"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518" w:history="1">
            <w:r w:rsidR="00407E04" w:rsidRPr="00C014DD">
              <w:rPr>
                <w:rStyle w:val="a4"/>
                <w:noProof/>
              </w:rPr>
              <w:t>КАЛЕНДАРНЫЙ ПЛАН ВОСПИТАТЕЛЬНОЙ РАБОТЫ..</w:t>
            </w:r>
            <w:r w:rsidR="00407E04">
              <w:rPr>
                <w:noProof/>
                <w:webHidden/>
              </w:rPr>
              <w:tab/>
            </w:r>
            <w:r w:rsidR="006B7C33">
              <w:rPr>
                <w:noProof/>
                <w:webHidden/>
              </w:rPr>
              <w:fldChar w:fldCharType="begin"/>
            </w:r>
            <w:r w:rsidR="00407E04">
              <w:rPr>
                <w:noProof/>
                <w:webHidden/>
              </w:rPr>
              <w:instrText xml:space="preserve"> PAGEREF _Toc146032518 \h </w:instrText>
            </w:r>
            <w:r w:rsidR="006B7C33">
              <w:rPr>
                <w:noProof/>
                <w:webHidden/>
              </w:rPr>
            </w:r>
            <w:r w:rsidR="006B7C33">
              <w:rPr>
                <w:noProof/>
                <w:webHidden/>
              </w:rPr>
              <w:fldChar w:fldCharType="separate"/>
            </w:r>
            <w:r w:rsidR="004E442E">
              <w:rPr>
                <w:noProof/>
                <w:webHidden/>
              </w:rPr>
              <w:t>705</w:t>
            </w:r>
            <w:r w:rsidR="006B7C33">
              <w:rPr>
                <w:noProof/>
                <w:webHidden/>
              </w:rPr>
              <w:fldChar w:fldCharType="end"/>
            </w:r>
          </w:hyperlink>
        </w:p>
        <w:p w:rsidR="00407E04" w:rsidRDefault="00FE0797"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519" w:history="1">
            <w:r w:rsidR="00407E04" w:rsidRPr="00C014DD">
              <w:rPr>
                <w:rStyle w:val="a4"/>
                <w:caps/>
                <w:noProof/>
              </w:rPr>
              <w:t>ХАРАКТЕРИСТИКА УСЛОВИЙ РЕАЛИЗАЦИИ ПРОГРАММЫ ООО</w:t>
            </w:r>
            <w:r w:rsidR="00407E04">
              <w:rPr>
                <w:noProof/>
                <w:webHidden/>
              </w:rPr>
              <w:tab/>
            </w:r>
            <w:r w:rsidR="006B7C33">
              <w:rPr>
                <w:noProof/>
                <w:webHidden/>
              </w:rPr>
              <w:fldChar w:fldCharType="begin"/>
            </w:r>
            <w:r w:rsidR="00407E04">
              <w:rPr>
                <w:noProof/>
                <w:webHidden/>
              </w:rPr>
              <w:instrText xml:space="preserve"> PAGEREF _Toc146032519 \h </w:instrText>
            </w:r>
            <w:r w:rsidR="006B7C33">
              <w:rPr>
                <w:noProof/>
                <w:webHidden/>
              </w:rPr>
            </w:r>
            <w:r w:rsidR="006B7C33">
              <w:rPr>
                <w:noProof/>
                <w:webHidden/>
              </w:rPr>
              <w:fldChar w:fldCharType="separate"/>
            </w:r>
            <w:r w:rsidR="004E442E">
              <w:rPr>
                <w:noProof/>
                <w:webHidden/>
              </w:rPr>
              <w:t>705</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520" w:history="1">
            <w:r w:rsidR="00407E04" w:rsidRPr="00C014DD">
              <w:rPr>
                <w:rStyle w:val="a4"/>
                <w:noProof/>
              </w:rPr>
              <w:t>3.1.1</w:t>
            </w:r>
            <w:r w:rsidR="00407E04">
              <w:rPr>
                <w:rFonts w:asciiTheme="minorHAnsi" w:eastAsiaTheme="minorEastAsia" w:hAnsiTheme="minorHAnsi" w:cstheme="minorBidi"/>
                <w:noProof/>
                <w:sz w:val="22"/>
                <w:szCs w:val="22"/>
                <w:lang w:val="ru-RU" w:eastAsia="ru-RU"/>
              </w:rPr>
              <w:tab/>
            </w:r>
            <w:r w:rsidR="00407E04" w:rsidRPr="00C014DD">
              <w:rPr>
                <w:rStyle w:val="a4"/>
                <w:noProof/>
              </w:rPr>
              <w:t>КАДРОВЫЕ УСЛОВИЯ РЕАЛИЗАЦИИ ООП ООО</w:t>
            </w:r>
            <w:r w:rsidR="00407E04">
              <w:rPr>
                <w:noProof/>
                <w:webHidden/>
              </w:rPr>
              <w:tab/>
            </w:r>
            <w:r w:rsidR="006B7C33">
              <w:rPr>
                <w:noProof/>
                <w:webHidden/>
              </w:rPr>
              <w:fldChar w:fldCharType="begin"/>
            </w:r>
            <w:r w:rsidR="00407E04">
              <w:rPr>
                <w:noProof/>
                <w:webHidden/>
              </w:rPr>
              <w:instrText xml:space="preserve"> PAGEREF _Toc146032520 \h </w:instrText>
            </w:r>
            <w:r w:rsidR="006B7C33">
              <w:rPr>
                <w:noProof/>
                <w:webHidden/>
              </w:rPr>
            </w:r>
            <w:r w:rsidR="006B7C33">
              <w:rPr>
                <w:noProof/>
                <w:webHidden/>
              </w:rPr>
              <w:fldChar w:fldCharType="separate"/>
            </w:r>
            <w:r w:rsidR="004E442E">
              <w:rPr>
                <w:noProof/>
                <w:webHidden/>
              </w:rPr>
              <w:t>706</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522" w:history="1">
            <w:r w:rsidR="00407E04" w:rsidRPr="00C014DD">
              <w:rPr>
                <w:rStyle w:val="a4"/>
                <w:noProof/>
              </w:rPr>
              <w:t>3.1.2</w:t>
            </w:r>
            <w:r w:rsidR="00407E04">
              <w:rPr>
                <w:rFonts w:asciiTheme="minorHAnsi" w:eastAsiaTheme="minorEastAsia" w:hAnsiTheme="minorHAnsi" w:cstheme="minorBidi"/>
                <w:noProof/>
                <w:sz w:val="22"/>
                <w:szCs w:val="22"/>
                <w:lang w:val="ru-RU" w:eastAsia="ru-RU"/>
              </w:rPr>
              <w:tab/>
            </w:r>
            <w:r w:rsidR="00407E04" w:rsidRPr="00C014DD">
              <w:rPr>
                <w:rStyle w:val="a4"/>
                <w:noProof/>
              </w:rPr>
              <w:t>ПСИХОЛОГО-ПЕДАГОГИЧЕСКИЕ УСЛОВИЯ РЕАЛИЗАЦИИ ОСНОВНОЙ ОБРАЗОВАТЕЛЬНОЙ ПРОГРАММЫ ООО</w:t>
            </w:r>
            <w:r w:rsidR="00407E04">
              <w:rPr>
                <w:noProof/>
                <w:webHidden/>
              </w:rPr>
              <w:tab/>
            </w:r>
            <w:r w:rsidR="006B7C33">
              <w:rPr>
                <w:noProof/>
                <w:webHidden/>
              </w:rPr>
              <w:fldChar w:fldCharType="begin"/>
            </w:r>
            <w:r w:rsidR="00407E04">
              <w:rPr>
                <w:noProof/>
                <w:webHidden/>
              </w:rPr>
              <w:instrText xml:space="preserve"> PAGEREF _Toc146032522 \h </w:instrText>
            </w:r>
            <w:r w:rsidR="006B7C33">
              <w:rPr>
                <w:noProof/>
                <w:webHidden/>
              </w:rPr>
            </w:r>
            <w:r w:rsidR="006B7C33">
              <w:rPr>
                <w:noProof/>
                <w:webHidden/>
              </w:rPr>
              <w:fldChar w:fldCharType="separate"/>
            </w:r>
            <w:r w:rsidR="004E442E">
              <w:rPr>
                <w:noProof/>
                <w:webHidden/>
              </w:rPr>
              <w:t>709</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523" w:history="1">
            <w:r w:rsidR="00407E04" w:rsidRPr="00C014DD">
              <w:rPr>
                <w:rStyle w:val="a4"/>
                <w:noProof/>
              </w:rPr>
              <w:t>3.1.3</w:t>
            </w:r>
            <w:r w:rsidR="00407E04">
              <w:rPr>
                <w:rFonts w:asciiTheme="minorHAnsi" w:eastAsiaTheme="minorEastAsia" w:hAnsiTheme="minorHAnsi" w:cstheme="minorBidi"/>
                <w:noProof/>
                <w:sz w:val="22"/>
                <w:szCs w:val="22"/>
                <w:lang w:val="ru-RU" w:eastAsia="ru-RU"/>
              </w:rPr>
              <w:tab/>
            </w:r>
            <w:r w:rsidR="00407E04" w:rsidRPr="00C014DD">
              <w:rPr>
                <w:rStyle w:val="a4"/>
                <w:noProof/>
              </w:rPr>
              <w:t>ФИНАНСОВО-ЭКОНОМИЧЕСКИЕ УСЛОВИЯ РЕАЛИЗАЦИИ ОБРАЗОВАТЕЛЬНОЙ ПРОГРАММЫ ООО</w:t>
            </w:r>
            <w:r w:rsidR="00407E04">
              <w:rPr>
                <w:noProof/>
                <w:webHidden/>
              </w:rPr>
              <w:tab/>
            </w:r>
            <w:r w:rsidR="006B7C33">
              <w:rPr>
                <w:noProof/>
                <w:webHidden/>
              </w:rPr>
              <w:fldChar w:fldCharType="begin"/>
            </w:r>
            <w:r w:rsidR="00407E04">
              <w:rPr>
                <w:noProof/>
                <w:webHidden/>
              </w:rPr>
              <w:instrText xml:space="preserve"> PAGEREF _Toc146032523 \h </w:instrText>
            </w:r>
            <w:r w:rsidR="006B7C33">
              <w:rPr>
                <w:noProof/>
                <w:webHidden/>
              </w:rPr>
            </w:r>
            <w:r w:rsidR="006B7C33">
              <w:rPr>
                <w:noProof/>
                <w:webHidden/>
              </w:rPr>
              <w:fldChar w:fldCharType="separate"/>
            </w:r>
            <w:r w:rsidR="004E442E">
              <w:rPr>
                <w:noProof/>
                <w:webHidden/>
              </w:rPr>
              <w:t>710</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524" w:history="1">
            <w:r w:rsidR="00407E04" w:rsidRPr="00C014DD">
              <w:rPr>
                <w:rStyle w:val="a4"/>
                <w:noProof/>
              </w:rPr>
              <w:t>3.1.4</w:t>
            </w:r>
            <w:r w:rsidR="00407E04">
              <w:rPr>
                <w:rFonts w:asciiTheme="minorHAnsi" w:eastAsiaTheme="minorEastAsia" w:hAnsiTheme="minorHAnsi" w:cstheme="minorBidi"/>
                <w:noProof/>
                <w:sz w:val="22"/>
                <w:szCs w:val="22"/>
                <w:lang w:val="ru-RU" w:eastAsia="ru-RU"/>
              </w:rPr>
              <w:tab/>
            </w:r>
            <w:r w:rsidR="00407E04" w:rsidRPr="00C014DD">
              <w:rPr>
                <w:rStyle w:val="a4"/>
                <w:noProof/>
              </w:rPr>
              <w:t>ИНФОРМАЦИОННО-МЕТОДИЧЕСКИЕ УСЛОВИЯ РЕАЛИЗАЦИИ ПРОГРАММЫ ООО</w:t>
            </w:r>
            <w:r w:rsidR="00407E04">
              <w:rPr>
                <w:noProof/>
                <w:webHidden/>
              </w:rPr>
              <w:tab/>
            </w:r>
            <w:r w:rsidR="006B7C33">
              <w:rPr>
                <w:noProof/>
                <w:webHidden/>
              </w:rPr>
              <w:fldChar w:fldCharType="begin"/>
            </w:r>
            <w:r w:rsidR="00407E04">
              <w:rPr>
                <w:noProof/>
                <w:webHidden/>
              </w:rPr>
              <w:instrText xml:space="preserve"> PAGEREF _Toc146032524 \h </w:instrText>
            </w:r>
            <w:r w:rsidR="006B7C33">
              <w:rPr>
                <w:noProof/>
                <w:webHidden/>
              </w:rPr>
            </w:r>
            <w:r w:rsidR="006B7C33">
              <w:rPr>
                <w:noProof/>
                <w:webHidden/>
              </w:rPr>
              <w:fldChar w:fldCharType="separate"/>
            </w:r>
            <w:r w:rsidR="004E442E">
              <w:rPr>
                <w:noProof/>
                <w:webHidden/>
              </w:rPr>
              <w:t>712</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525" w:history="1">
            <w:r w:rsidR="00407E04" w:rsidRPr="00C014DD">
              <w:rPr>
                <w:rStyle w:val="a4"/>
                <w:noProof/>
              </w:rPr>
              <w:t>3.1.5</w:t>
            </w:r>
            <w:r w:rsidR="00407E04">
              <w:rPr>
                <w:rFonts w:asciiTheme="minorHAnsi" w:eastAsiaTheme="minorEastAsia" w:hAnsiTheme="minorHAnsi" w:cstheme="minorBidi"/>
                <w:noProof/>
                <w:sz w:val="22"/>
                <w:szCs w:val="22"/>
                <w:lang w:val="ru-RU" w:eastAsia="ru-RU"/>
              </w:rPr>
              <w:tab/>
            </w:r>
            <w:r w:rsidR="00407E04" w:rsidRPr="00C014DD">
              <w:rPr>
                <w:rStyle w:val="a4"/>
                <w:noProof/>
              </w:rPr>
              <w:t>МАТЕРИАЛЬНО-ТЕХНИЧЕСКИЕ УСЛОВИЯ РЕАЛИЗАЦИИ ПРОГРАММЫ ООО</w:t>
            </w:r>
            <w:r w:rsidR="00407E04">
              <w:rPr>
                <w:noProof/>
                <w:webHidden/>
              </w:rPr>
              <w:tab/>
            </w:r>
            <w:r w:rsidR="006B7C33">
              <w:rPr>
                <w:noProof/>
                <w:webHidden/>
              </w:rPr>
              <w:fldChar w:fldCharType="begin"/>
            </w:r>
            <w:r w:rsidR="00407E04">
              <w:rPr>
                <w:noProof/>
                <w:webHidden/>
              </w:rPr>
              <w:instrText xml:space="preserve"> PAGEREF _Toc146032525 \h </w:instrText>
            </w:r>
            <w:r w:rsidR="006B7C33">
              <w:rPr>
                <w:noProof/>
                <w:webHidden/>
              </w:rPr>
            </w:r>
            <w:r w:rsidR="006B7C33">
              <w:rPr>
                <w:noProof/>
                <w:webHidden/>
              </w:rPr>
              <w:fldChar w:fldCharType="separate"/>
            </w:r>
            <w:r w:rsidR="004E442E">
              <w:rPr>
                <w:noProof/>
                <w:webHidden/>
              </w:rPr>
              <w:t>715</w:t>
            </w:r>
            <w:r w:rsidR="006B7C33">
              <w:rPr>
                <w:noProof/>
                <w:webHidden/>
              </w:rPr>
              <w:fldChar w:fldCharType="end"/>
            </w:r>
          </w:hyperlink>
        </w:p>
        <w:p w:rsidR="00407E04" w:rsidRDefault="00FE0797" w:rsidP="00835D23">
          <w:pPr>
            <w:pStyle w:val="32"/>
            <w:rPr>
              <w:rFonts w:asciiTheme="minorHAnsi" w:eastAsiaTheme="minorEastAsia" w:hAnsiTheme="minorHAnsi" w:cstheme="minorBidi"/>
              <w:noProof/>
              <w:sz w:val="22"/>
              <w:szCs w:val="22"/>
              <w:lang w:val="ru-RU" w:eastAsia="ru-RU"/>
            </w:rPr>
          </w:pPr>
          <w:hyperlink w:anchor="_Toc146032526" w:history="1">
            <w:r w:rsidR="00407E04" w:rsidRPr="00C014DD">
              <w:rPr>
                <w:rStyle w:val="a4"/>
                <w:noProof/>
              </w:rPr>
              <w:t>3.1.6</w:t>
            </w:r>
            <w:r w:rsidR="00407E04">
              <w:rPr>
                <w:rFonts w:asciiTheme="minorHAnsi" w:eastAsiaTheme="minorEastAsia" w:hAnsiTheme="minorHAnsi" w:cstheme="minorBidi"/>
                <w:noProof/>
                <w:sz w:val="22"/>
                <w:szCs w:val="22"/>
                <w:lang w:val="ru-RU" w:eastAsia="ru-RU"/>
              </w:rPr>
              <w:tab/>
            </w:r>
            <w:r w:rsidR="00407E04" w:rsidRPr="00C014DD">
              <w:rPr>
                <w:rStyle w:val="a4"/>
                <w:noProof/>
              </w:rPr>
              <w:t>МЕХАНИЗМЫ ДОСТИЖЕНИЯ ЦЕЛЕВЫХ ОРИЕНТИРОВ В СИСТЕМЕ УСЛОВИЙ</w:t>
            </w:r>
            <w:r w:rsidR="00407E04">
              <w:rPr>
                <w:noProof/>
                <w:webHidden/>
              </w:rPr>
              <w:tab/>
            </w:r>
            <w:r w:rsidR="006B7C33">
              <w:rPr>
                <w:noProof/>
                <w:webHidden/>
              </w:rPr>
              <w:fldChar w:fldCharType="begin"/>
            </w:r>
            <w:r w:rsidR="00407E04">
              <w:rPr>
                <w:noProof/>
                <w:webHidden/>
              </w:rPr>
              <w:instrText xml:space="preserve"> PAGEREF _Toc146032526 \h </w:instrText>
            </w:r>
            <w:r w:rsidR="006B7C33">
              <w:rPr>
                <w:noProof/>
                <w:webHidden/>
              </w:rPr>
            </w:r>
            <w:r w:rsidR="006B7C33">
              <w:rPr>
                <w:noProof/>
                <w:webHidden/>
              </w:rPr>
              <w:fldChar w:fldCharType="separate"/>
            </w:r>
            <w:r w:rsidR="004E442E">
              <w:rPr>
                <w:noProof/>
                <w:webHidden/>
              </w:rPr>
              <w:t>718</w:t>
            </w:r>
            <w:r w:rsidR="006B7C33">
              <w:rPr>
                <w:noProof/>
                <w:webHidden/>
              </w:rPr>
              <w:fldChar w:fldCharType="end"/>
            </w:r>
          </w:hyperlink>
        </w:p>
        <w:p w:rsidR="005C5C21" w:rsidRPr="00B52CFF" w:rsidRDefault="006B7C33" w:rsidP="00835D23">
          <w:pPr>
            <w:spacing w:after="0" w:line="240" w:lineRule="auto"/>
            <w:rPr>
              <w:rFonts w:ascii="Times New Roman" w:hAnsi="Times New Roman"/>
              <w:sz w:val="24"/>
              <w:szCs w:val="24"/>
            </w:rPr>
          </w:pPr>
          <w:r w:rsidRPr="00B52CFF">
            <w:rPr>
              <w:rFonts w:ascii="Times New Roman" w:hAnsi="Times New Roman"/>
              <w:b/>
              <w:bCs/>
              <w:sz w:val="24"/>
              <w:szCs w:val="24"/>
            </w:rPr>
            <w:fldChar w:fldCharType="end"/>
          </w:r>
        </w:p>
      </w:sdtContent>
    </w:sdt>
    <w:p w:rsidR="005C5C21" w:rsidRPr="00B52CFF" w:rsidRDefault="005C5C21" w:rsidP="00835D23">
      <w:pPr>
        <w:pStyle w:val="MSGENFONTSTYLENAMETEMPLATEROLENUMBERMSGENFONTSTYLENAMEBYROLETEXT20"/>
        <w:shd w:val="clear" w:color="auto" w:fill="auto"/>
        <w:spacing w:after="0" w:line="240" w:lineRule="auto"/>
        <w:jc w:val="left"/>
        <w:rPr>
          <w:rFonts w:ascii="Times New Roman" w:hAnsi="Times New Roman"/>
          <w:sz w:val="24"/>
          <w:szCs w:val="24"/>
        </w:rPr>
      </w:pPr>
    </w:p>
    <w:p w:rsidR="00FB3679" w:rsidRPr="00B52CFF" w:rsidRDefault="00FB3679" w:rsidP="00835D23">
      <w:pPr>
        <w:pStyle w:val="1"/>
        <w:numPr>
          <w:ilvl w:val="0"/>
          <w:numId w:val="0"/>
        </w:numPr>
        <w:spacing w:before="0" w:line="240" w:lineRule="auto"/>
        <w:rPr>
          <w:sz w:val="24"/>
          <w:szCs w:val="24"/>
          <w:lang w:val="ru-RU" w:eastAsia="ru-RU"/>
        </w:rPr>
      </w:pPr>
      <w:r w:rsidRPr="00B52CFF">
        <w:rPr>
          <w:sz w:val="24"/>
          <w:szCs w:val="24"/>
        </w:rPr>
        <w:br w:type="page"/>
      </w:r>
    </w:p>
    <w:p w:rsidR="00AE6C03" w:rsidRPr="00B52CFF" w:rsidRDefault="00425D0E" w:rsidP="00835D23">
      <w:pPr>
        <w:pStyle w:val="1"/>
        <w:pBdr>
          <w:bottom w:val="none" w:sz="0" w:space="0" w:color="auto"/>
        </w:pBdr>
        <w:spacing w:before="0" w:line="240" w:lineRule="auto"/>
        <w:ind w:left="431" w:hanging="431"/>
        <w:jc w:val="center"/>
        <w:rPr>
          <w:rFonts w:eastAsia="OfficinaSansBoldITC"/>
          <w:sz w:val="24"/>
          <w:szCs w:val="24"/>
        </w:rPr>
      </w:pPr>
      <w:bookmarkStart w:id="4" w:name="_Toc146032440"/>
      <w:bookmarkEnd w:id="0"/>
      <w:r w:rsidRPr="00B52CFF">
        <w:rPr>
          <w:rFonts w:eastAsia="OfficinaSansBoldITC"/>
          <w:sz w:val="24"/>
          <w:szCs w:val="24"/>
        </w:rPr>
        <w:lastRenderedPageBreak/>
        <w:t>ЦЕЛЕВОЙ РАЗДЕЛ</w:t>
      </w:r>
      <w:bookmarkEnd w:id="4"/>
    </w:p>
    <w:p w:rsidR="009170B0" w:rsidRPr="00B52CFF" w:rsidRDefault="009170B0" w:rsidP="00835D23">
      <w:pPr>
        <w:pStyle w:val="aff5"/>
        <w:ind w:left="0" w:firstLine="709"/>
        <w:rPr>
          <w:rFonts w:ascii="Times New Roman" w:hAnsi="Times New Roman"/>
          <w:sz w:val="24"/>
          <w:szCs w:val="24"/>
          <w:lang w:val="ru-RU"/>
        </w:rPr>
      </w:pPr>
      <w:r w:rsidRPr="00B52CFF">
        <w:rPr>
          <w:rFonts w:ascii="Times New Roman" w:hAnsi="Times New Roman"/>
          <w:b/>
          <w:bCs/>
          <w:sz w:val="24"/>
          <w:szCs w:val="24"/>
          <w:lang w:val="ru-RU"/>
        </w:rPr>
        <w:t xml:space="preserve">Нормативно-правовую </w:t>
      </w:r>
      <w:r w:rsidR="00ED5E3D" w:rsidRPr="00B52CFF">
        <w:rPr>
          <w:rFonts w:ascii="Times New Roman" w:hAnsi="Times New Roman"/>
          <w:b/>
          <w:bCs/>
          <w:sz w:val="24"/>
          <w:szCs w:val="24"/>
          <w:lang w:val="ru-RU"/>
        </w:rPr>
        <w:t>базу</w:t>
      </w:r>
      <w:r w:rsidRPr="00B52CFF">
        <w:rPr>
          <w:rFonts w:ascii="Times New Roman" w:hAnsi="Times New Roman"/>
          <w:sz w:val="24"/>
          <w:szCs w:val="24"/>
          <w:lang w:val="ru-RU"/>
        </w:rPr>
        <w:t xml:space="preserve"> данных методических рекомендаций составили следующие документы:</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31 мая 2021 г. № 286 «Об утверждении федерального государственного образовательного стандарта начального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РФ от 31 мая 2021 г. №287 «Об утверждении федерального государственного образовательного стандарта основного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образования и науки РФ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образования и науки РФ от 17 декабря 2010 г. №1897 «Об утверждении федерального государственного образовательного стандарта основного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РФ от 12 августа 2022 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13».</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образования и науки РФ от 17 мая 2012 г. №413 «Об утверждении федерального государственного образовательного стандарта среднего (полного)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Минпросвещения России (Министерства просвещения РФ) от 24 ноября 2022 г.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24.11.2022 г.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РФ от 24 ноября 2022 г.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Письмо Министерства просвещения Российской Федерации департамента государственной политики и управления в сфере общего образования от 16 января 2023 г. № 03-68 «О направлении информации».</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Федеральный закон «Об образовании в Российской Федерации» от 29.12.2012 г. №273-ФЗ.</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 xml:space="preserve">Приказ Минпросвещения РФ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lastRenderedPageBreak/>
        <w:t>Письмо от 12 июля 2023 г. № 168 «О направлении методических рекомендаций по разработке учебных планов общеобразовательными организациями Республики Северная Осетия-Алания, реализующими образовательные программы начального общего, основного общего и среднего общего образования, с учетом региональных, национальных и этнокультурных особенностей, в условиях введения федеральных основных общеобразовательных программ и реализации федеральных государственных образовательных стандартов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Письмо Министерства просвещения Российской Федерации от 15 февраля 2022 г. № АЗ-113/03 «О направлении методических рекомендаций по введению обновленных федеральных государственных образовательных стандартов начального общего и основного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 70799)</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Минпросвещения России от 18.05.2023 № 372 «Примерная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 № 1/15) (ред. от 28.10.2015).</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Минобрнауки России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08.04.2015 № 1/15) (ред. от 04.02.2020).</w:t>
      </w:r>
    </w:p>
    <w:p w:rsidR="009170B0" w:rsidRPr="00B52CFF" w:rsidRDefault="009170B0" w:rsidP="00835D23">
      <w:pPr>
        <w:pStyle w:val="aff5"/>
        <w:ind w:left="0" w:right="0" w:firstLine="709"/>
        <w:rPr>
          <w:rFonts w:ascii="Times New Roman" w:hAnsi="Times New Roman"/>
          <w:sz w:val="24"/>
          <w:szCs w:val="24"/>
          <w:lang w:val="ru-RU"/>
        </w:rPr>
      </w:pPr>
    </w:p>
    <w:p w:rsidR="009170B0" w:rsidRPr="00B52CFF" w:rsidRDefault="009170B0" w:rsidP="00835D23">
      <w:pPr>
        <w:pStyle w:val="aff5"/>
        <w:ind w:left="0" w:firstLine="0"/>
        <w:jc w:val="center"/>
        <w:rPr>
          <w:rFonts w:ascii="Times New Roman" w:eastAsia="Calibri" w:hAnsi="Times New Roman"/>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Термины</w:t>
      </w:r>
      <w:r w:rsidR="00ED5E3D" w:rsidRPr="00B52CFF">
        <w:rPr>
          <w:rFonts w:ascii="Times New Roman" w:eastAsia="Calibri" w:hAnsi="Times New Roman"/>
          <w:b/>
          <w:bCs/>
          <w:color w:val="000000"/>
          <w:sz w:val="24"/>
          <w:szCs w:val="24"/>
          <w:shd w:val="clear" w:color="auto" w:fill="FFFFFF"/>
          <w:lang w:val="ru-RU" w:eastAsia="ru-RU"/>
        </w:rPr>
        <w:t xml:space="preserve">, </w:t>
      </w:r>
      <w:r w:rsidRPr="00B52CFF">
        <w:rPr>
          <w:rFonts w:ascii="Times New Roman" w:eastAsia="Calibri" w:hAnsi="Times New Roman"/>
          <w:b/>
          <w:bCs/>
          <w:color w:val="000000"/>
          <w:sz w:val="24"/>
          <w:szCs w:val="24"/>
          <w:shd w:val="clear" w:color="auto" w:fill="FFFFFF"/>
          <w:lang w:val="ru-RU" w:eastAsia="ru-RU"/>
        </w:rPr>
        <w:t>определения</w:t>
      </w:r>
      <w:r w:rsidR="00ED5E3D" w:rsidRPr="00B52CFF">
        <w:rPr>
          <w:rFonts w:ascii="Times New Roman" w:eastAsia="Calibri" w:hAnsi="Times New Roman"/>
          <w:b/>
          <w:bCs/>
          <w:color w:val="000000"/>
          <w:sz w:val="24"/>
          <w:szCs w:val="24"/>
          <w:shd w:val="clear" w:color="auto" w:fill="FFFFFF"/>
          <w:lang w:val="ru-RU" w:eastAsia="ru-RU"/>
        </w:rPr>
        <w:t xml:space="preserve"> и сокращения</w:t>
      </w:r>
      <w:r w:rsidRPr="00B52CFF">
        <w:rPr>
          <w:rFonts w:ascii="Times New Roman" w:eastAsia="Calibri" w:hAnsi="Times New Roman"/>
          <w:color w:val="000000"/>
          <w:sz w:val="24"/>
          <w:szCs w:val="24"/>
          <w:shd w:val="clear" w:color="auto" w:fill="FFFFFF"/>
          <w:lang w:val="ru-RU" w:eastAsia="ru-RU"/>
        </w:rPr>
        <w:t>.</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государственный образовательный стандарт</w:t>
      </w:r>
      <w:r w:rsidRPr="00B52CFF">
        <w:rPr>
          <w:rFonts w:ascii="Times New Roman" w:eastAsia="Calibri" w:hAnsi="Times New Roman"/>
          <w:bCs/>
          <w:color w:val="000000"/>
          <w:sz w:val="24"/>
          <w:szCs w:val="24"/>
          <w:shd w:val="clear" w:color="auto" w:fill="FFFFFF"/>
          <w:lang w:val="ru-RU" w:eastAsia="ru-RU"/>
        </w:rPr>
        <w:t xml:space="preserve"> (ФГОС) - это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 (пункт 6 статьи 2 Федерального закона от 29 декабря 2012 г. </w:t>
      </w:r>
      <w:r w:rsidRPr="00B52CFF">
        <w:rPr>
          <w:rFonts w:ascii="Times New Roman" w:eastAsia="Calibri" w:hAnsi="Times New Roman"/>
          <w:bCs/>
          <w:color w:val="000000"/>
          <w:sz w:val="24"/>
          <w:szCs w:val="24"/>
          <w:shd w:val="clear" w:color="auto" w:fill="FFFFFF"/>
          <w:lang w:eastAsia="ru-RU"/>
        </w:rPr>
        <w:t>N</w:t>
      </w:r>
      <w:r w:rsidRPr="00B52CFF">
        <w:rPr>
          <w:rFonts w:ascii="Times New Roman" w:eastAsia="Calibri" w:hAnsi="Times New Roman"/>
          <w:bCs/>
          <w:color w:val="000000"/>
          <w:sz w:val="24"/>
          <w:szCs w:val="24"/>
          <w:shd w:val="clear" w:color="auto" w:fill="FFFFFF"/>
          <w:lang w:val="ru-RU" w:eastAsia="ru-RU"/>
        </w:rPr>
        <w:t xml:space="preserve"> 273-ФЗ "Об образовании в Российской Федерации").</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государственный образовательный стандарт начального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(ФГОС НОО) представляет собой совокупность требований, обязательных при реализации основной образовательной программы начального общего образования.</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государственный образовательный стандарт основного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(ФГОС ООО) представляет собой совокупность требований, обязательных при реализации основной образовательной программы основного общего образования.</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государственный образовательный стандарт среднего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(ФГОС СОО) представляет собой совокупность требований, обязательных при реализации основной образовательной программы среднего общего образования. </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Основная образовательная программа</w:t>
      </w:r>
      <w:r w:rsidRPr="00B52CFF">
        <w:rPr>
          <w:rFonts w:ascii="Times New Roman" w:eastAsia="Calibri" w:hAnsi="Times New Roman"/>
          <w:bCs/>
          <w:color w:val="000000"/>
          <w:sz w:val="24"/>
          <w:szCs w:val="24"/>
          <w:shd w:val="clear" w:color="auto" w:fill="FFFFFF"/>
          <w:lang w:val="ru-RU" w:eastAsia="ru-RU"/>
        </w:rPr>
        <w:t xml:space="preserve"> (ООП) - нормативно-управленческий документ, определяющий с одной стороны, содержание образования </w:t>
      </w:r>
      <w:r w:rsidRPr="00B52CFF">
        <w:rPr>
          <w:rFonts w:ascii="Times New Roman" w:eastAsia="Calibri" w:hAnsi="Times New Roman"/>
          <w:bCs/>
          <w:color w:val="000000"/>
          <w:sz w:val="24"/>
          <w:szCs w:val="24"/>
          <w:shd w:val="clear" w:color="auto" w:fill="FFFFFF"/>
          <w:lang w:val="ru-RU" w:eastAsia="ru-RU"/>
        </w:rPr>
        <w:lastRenderedPageBreak/>
        <w:t>соответствующего уровня и направленности, а с другой - характеризующий специфику содержания образования и особенности учебно-воспитательного процесса и управления данного учебного заведения.</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Федеральная основная общеобразовательная программа</w:t>
      </w:r>
      <w:r w:rsidRPr="00B52CFF">
        <w:rPr>
          <w:rFonts w:ascii="Times New Roman" w:eastAsia="Calibri" w:hAnsi="Times New Roman"/>
          <w:bCs/>
          <w:color w:val="000000"/>
          <w:sz w:val="24"/>
          <w:szCs w:val="24"/>
          <w:shd w:val="clear" w:color="auto" w:fill="FFFFFF"/>
          <w:lang w:val="ru-RU" w:eastAsia="ru-RU"/>
        </w:rPr>
        <w:t xml:space="preserve"> (ФООП) - учебно-методическая документация, определяющая единые для РФ базовые объем и содержание образования определенного уровня, планируемые результаты освоения образовательных программ (п. 10.1. ФЗ-273).</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учебный план</w:t>
      </w:r>
      <w:r w:rsidRPr="00B52CFF">
        <w:rPr>
          <w:rFonts w:ascii="Times New Roman" w:eastAsia="Calibri" w:hAnsi="Times New Roman"/>
          <w:bCs/>
          <w:color w:val="000000"/>
          <w:sz w:val="24"/>
          <w:szCs w:val="24"/>
          <w:shd w:val="clear" w:color="auto" w:fill="FFFFFF"/>
          <w:lang w:val="ru-RU" w:eastAsia="ru-RU"/>
        </w:rPr>
        <w:t xml:space="preserve"> - нормативный правовой акт, устанавливающий перечень учебных предметов и объём учебного времени, отводимого на их изучение по ступеням общего образования и учебным годам ИЛИ документ, который определяет перечень, трудоёмкость,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Он фиксирует максимальный объём учебной нагрузки обучающихся, регламентирует перечень учебных предметов, курсов и время, отводимое на их освоение и организацию, а также распределяет учебные предметы, курсы, модули по классам и учебным годам.</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календарный учебный график</w:t>
      </w:r>
      <w:r w:rsidRPr="00B52CFF">
        <w:rPr>
          <w:rFonts w:ascii="Times New Roman" w:eastAsia="Calibri" w:hAnsi="Times New Roman"/>
          <w:bCs/>
          <w:color w:val="000000"/>
          <w:sz w:val="24"/>
          <w:szCs w:val="24"/>
          <w:shd w:val="clear" w:color="auto" w:fill="FFFFFF"/>
          <w:lang w:val="ru-RU" w:eastAsia="ru-RU"/>
        </w:rPr>
        <w:t xml:space="preserve"> – документ, в котором прописан ряд организационных моментов: организация учебной деятельности по четвертям или триместрам, режим работы, продолжительность учебного года и так далее, 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и каникул по календарным периодам учебного года.</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Федеральные рабочие программы учебных предметов, курсов, дисциплин</w:t>
      </w:r>
      <w:r w:rsidRPr="00B52CFF">
        <w:rPr>
          <w:rFonts w:ascii="Times New Roman" w:eastAsia="Calibri" w:hAnsi="Times New Roman"/>
          <w:bCs/>
          <w:color w:val="000000"/>
          <w:sz w:val="24"/>
          <w:szCs w:val="24"/>
          <w:shd w:val="clear" w:color="auto" w:fill="FFFFFF"/>
          <w:lang w:val="ru-RU" w:eastAsia="ru-RU"/>
        </w:rPr>
        <w:t xml:space="preserve"> (ФРП) - это локальный нормативный документ, определяющий объем, порядок, содержание изучения  учебного предмета, курсов, дисциплин (модулей), требования к результатам освоения основной образовательной программы общего образования обучающимися (выпускниками)  в соответствии с федеральными  государственными образовательными стандартами в условиях конкретного образовательного учреждения.</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Федеральная рабочая программа воспитания</w:t>
      </w:r>
      <w:r w:rsidRPr="00B52CFF">
        <w:rPr>
          <w:rFonts w:ascii="Times New Roman" w:eastAsia="Calibri" w:hAnsi="Times New Roman"/>
          <w:bCs/>
          <w:color w:val="000000"/>
          <w:sz w:val="24"/>
          <w:szCs w:val="24"/>
          <w:shd w:val="clear" w:color="auto" w:fill="FFFFFF"/>
          <w:lang w:val="ru-RU" w:eastAsia="ru-RU"/>
        </w:rPr>
        <w:t xml:space="preserve"> – программа, которая  основывается на единстве и преемственности образовательного процесса всех уровней общего образования, и соотносится с рабочими программами воспитания для образовательных организаций дошкольного и среднего профессионального образования.</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календарный план воспитательной работы</w:t>
      </w:r>
      <w:r w:rsidRPr="00B52CFF">
        <w:rPr>
          <w:rFonts w:ascii="Times New Roman" w:eastAsia="Calibri" w:hAnsi="Times New Roman"/>
          <w:bCs/>
          <w:color w:val="000000"/>
          <w:sz w:val="24"/>
          <w:szCs w:val="24"/>
          <w:shd w:val="clear" w:color="auto" w:fill="FFFFFF"/>
          <w:lang w:val="ru-RU" w:eastAsia="ru-RU"/>
        </w:rPr>
        <w:t xml:space="preserve"> – документ, который является единым для образовательных организаций и может быть реализован в рамках урочной и внеурочной деятельности.</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Федеральные образовательные программы</w:t>
      </w:r>
      <w:r w:rsidRPr="00B52CFF">
        <w:rPr>
          <w:rFonts w:ascii="Times New Roman" w:eastAsia="Calibri" w:hAnsi="Times New Roman"/>
          <w:bCs/>
          <w:color w:val="000000"/>
          <w:sz w:val="24"/>
          <w:szCs w:val="24"/>
          <w:shd w:val="clear" w:color="auto" w:fill="FFFFFF"/>
          <w:lang w:val="ru-RU" w:eastAsia="ru-RU"/>
        </w:rPr>
        <w:t xml:space="preserve"> (ФОП) – программы, разработанные для каждого уровня образования: начального общего, основного общего и среднего общего для создания единого образовательного пространства во всей стране. (единые программы обучения, устанавливающие обязательный базовый уровень требований к содержанию общего образования).</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Федеральная образовательная программа начального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(ФОП НОО) - учебно-методическая документация,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Федеральная образовательная программа основного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(ФОП ООО) - учебно-методическая документация,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Федеральная образовательная программа среднего общего образования</w:t>
      </w:r>
      <w:r w:rsidRPr="00B52CFF">
        <w:rPr>
          <w:rFonts w:ascii="Times New Roman" w:eastAsia="Calibri" w:hAnsi="Times New Roman"/>
          <w:bCs/>
          <w:color w:val="000000"/>
          <w:sz w:val="24"/>
          <w:szCs w:val="24"/>
          <w:shd w:val="clear" w:color="auto" w:fill="FFFFFF"/>
          <w:lang w:val="ru-RU" w:eastAsia="ru-RU"/>
        </w:rPr>
        <w:t xml:space="preserve"> </w:t>
      </w:r>
      <w:r w:rsidRPr="00B52CFF">
        <w:rPr>
          <w:rFonts w:ascii="Times New Roman" w:eastAsia="Calibri" w:hAnsi="Times New Roman"/>
          <w:bCs/>
          <w:color w:val="000000"/>
          <w:sz w:val="24"/>
          <w:szCs w:val="24"/>
          <w:shd w:val="clear" w:color="auto" w:fill="FFFFFF"/>
          <w:lang w:val="ru-RU" w:eastAsia="ru-RU"/>
        </w:rPr>
        <w:lastRenderedPageBreak/>
        <w:t>(ФОП СОО) - учебно-методическая документация,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Рабочая программа</w:t>
      </w:r>
      <w:r w:rsidRPr="00B52CFF">
        <w:rPr>
          <w:rFonts w:ascii="Times New Roman" w:eastAsia="Calibri" w:hAnsi="Times New Roman"/>
          <w:bCs/>
          <w:color w:val="000000"/>
          <w:sz w:val="24"/>
          <w:szCs w:val="24"/>
          <w:shd w:val="clear" w:color="auto" w:fill="FFFFFF"/>
          <w:lang w:val="ru-RU" w:eastAsia="ru-RU"/>
        </w:rPr>
        <w:t xml:space="preserve"> (РП) - это локальный нормативный документ, определяющий объем, порядок, содержание изучения  учебного предмета, курсов, дисциплин (модулей), требования к результатам освоения основной образовательной программы общего образования обучающимися (выпускниками)  в соответствии с федеральными  государственными образовательными стандартами в условиях конкретной образовательной организации.</w:t>
      </w:r>
    </w:p>
    <w:p w:rsidR="006D1C18"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Индивидуальный учебный план</w:t>
      </w:r>
      <w:r w:rsidRPr="00B52CFF">
        <w:rPr>
          <w:rFonts w:ascii="Times New Roman" w:eastAsia="Calibri" w:hAnsi="Times New Roman"/>
          <w:bCs/>
          <w:color w:val="000000"/>
          <w:sz w:val="24"/>
          <w:szCs w:val="24"/>
          <w:shd w:val="clear" w:color="auto" w:fill="FFFFFF"/>
          <w:lang w:val="ru-RU" w:eastAsia="ru-RU"/>
        </w:rPr>
        <w:t xml:space="preserve"> (ИУП) — это учебный план, обеспечивающий освоение образовательной программы на основе индивидуализации её содержания с учётом особенностей и образовательных потребностей конкретного обучающегося.</w:t>
      </w:r>
    </w:p>
    <w:p w:rsidR="006D1C18" w:rsidRPr="00B52CFF" w:rsidRDefault="006D1C18" w:rsidP="00835D23">
      <w:pPr>
        <w:widowControl/>
        <w:spacing w:after="0" w:line="240" w:lineRule="auto"/>
        <w:rPr>
          <w:rFonts w:ascii="Times New Roman" w:hAnsi="Times New Roman"/>
          <w:bCs/>
          <w:color w:val="000000"/>
          <w:sz w:val="24"/>
          <w:szCs w:val="24"/>
          <w:shd w:val="clear" w:color="auto" w:fill="FFFFFF"/>
          <w:lang w:val="ru-RU" w:eastAsia="ru-RU"/>
        </w:rPr>
      </w:pPr>
      <w:r w:rsidRPr="00B52CFF">
        <w:rPr>
          <w:rFonts w:ascii="Times New Roman" w:hAnsi="Times New Roman"/>
          <w:bCs/>
          <w:color w:val="000000"/>
          <w:sz w:val="24"/>
          <w:szCs w:val="24"/>
          <w:shd w:val="clear" w:color="auto" w:fill="FFFFFF"/>
          <w:lang w:val="ru-RU" w:eastAsia="ru-RU"/>
        </w:rPr>
        <w:br w:type="page"/>
      </w:r>
    </w:p>
    <w:p w:rsidR="009170B0" w:rsidRPr="00B52CFF" w:rsidRDefault="009170B0" w:rsidP="00835D23">
      <w:pPr>
        <w:spacing w:after="0" w:line="240" w:lineRule="auto"/>
        <w:rPr>
          <w:rFonts w:ascii="Times New Roman" w:hAnsi="Times New Roman"/>
          <w:sz w:val="24"/>
          <w:szCs w:val="24"/>
          <w:lang w:val="ru-RU"/>
        </w:rPr>
      </w:pPr>
    </w:p>
    <w:p w:rsidR="00AE6C03" w:rsidRPr="00B52CFF" w:rsidRDefault="00AE6C03" w:rsidP="00835D23">
      <w:pPr>
        <w:pStyle w:val="20"/>
        <w:spacing w:before="0" w:after="0" w:line="240" w:lineRule="auto"/>
      </w:pPr>
      <w:bookmarkStart w:id="5" w:name="_Toc146032441"/>
      <w:r w:rsidRPr="00B52CFF">
        <w:t>Пояснительная записка</w:t>
      </w:r>
      <w:r w:rsidR="003206F3" w:rsidRPr="00B52CFF">
        <w:t>.</w:t>
      </w:r>
      <w:bookmarkEnd w:id="5"/>
    </w:p>
    <w:p w:rsidR="00FB3679" w:rsidRPr="00B52CFF" w:rsidRDefault="00425D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Основная образовательная программам основного общего образования (далее – ООП ООО)   </w:t>
      </w:r>
      <w:r w:rsidR="001974E4" w:rsidRPr="00B52CFF">
        <w:rPr>
          <w:rFonts w:ascii="Times New Roman" w:eastAsia="SchoolBookSanPin" w:hAnsi="Times New Roman"/>
          <w:sz w:val="24"/>
          <w:szCs w:val="24"/>
          <w:lang w:val="ru-RU"/>
        </w:rPr>
        <w:t xml:space="preserve">МБОУ СОШ № 2 </w:t>
      </w:r>
      <w:r w:rsidR="00835D23">
        <w:rPr>
          <w:rFonts w:ascii="Times New Roman" w:eastAsia="SchoolBookSanPin" w:hAnsi="Times New Roman"/>
          <w:sz w:val="24"/>
          <w:szCs w:val="24"/>
          <w:lang w:val="ru-RU"/>
        </w:rPr>
        <w:t>с.Дур-Дур</w:t>
      </w:r>
      <w:r w:rsidRPr="00B52CFF">
        <w:rPr>
          <w:rFonts w:ascii="Times New Roman" w:eastAsia="SchoolBookSanPin" w:hAnsi="Times New Roman"/>
          <w:sz w:val="24"/>
          <w:szCs w:val="24"/>
          <w:lang w:val="ru-RU"/>
        </w:rPr>
        <w:t xml:space="preserve"> </w:t>
      </w:r>
      <w:r w:rsidR="00FB3679" w:rsidRPr="00B52CFF">
        <w:rPr>
          <w:rFonts w:ascii="Times New Roman" w:eastAsia="SchoolBookSanPin" w:hAnsi="Times New Roman"/>
          <w:sz w:val="24"/>
          <w:szCs w:val="24"/>
          <w:lang w:val="ru-RU"/>
        </w:rPr>
        <w:t xml:space="preserve">разработана в соответствии с требованиями федерального государственного образовательного стандарта и ФОП основного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 в </w:t>
      </w:r>
      <w:r w:rsidR="001974E4" w:rsidRPr="00B52CFF">
        <w:rPr>
          <w:rFonts w:ascii="Times New Roman" w:eastAsia="SchoolBookSanPin" w:hAnsi="Times New Roman"/>
          <w:sz w:val="24"/>
          <w:szCs w:val="24"/>
          <w:lang w:val="ru-RU"/>
        </w:rPr>
        <w:t xml:space="preserve">МБОУ СОШ № 2 </w:t>
      </w:r>
      <w:r w:rsidR="00835D23">
        <w:rPr>
          <w:rFonts w:ascii="Times New Roman" w:eastAsia="SchoolBookSanPin" w:hAnsi="Times New Roman"/>
          <w:sz w:val="24"/>
          <w:szCs w:val="24"/>
          <w:lang w:val="ru-RU"/>
        </w:rPr>
        <w:t>с.Дур-Дур</w:t>
      </w:r>
      <w:r w:rsidR="001974E4" w:rsidRPr="00B52CFF">
        <w:rPr>
          <w:rFonts w:ascii="Times New Roman" w:eastAsia="SchoolBookSanPin" w:hAnsi="Times New Roman"/>
          <w:sz w:val="24"/>
          <w:szCs w:val="24"/>
          <w:lang w:val="ru-RU"/>
        </w:rPr>
        <w:t>.</w:t>
      </w:r>
      <w:r w:rsidR="00FB3679" w:rsidRPr="00B52CFF">
        <w:rPr>
          <w:rFonts w:ascii="Times New Roman" w:eastAsia="SchoolBookSanPin" w:hAnsi="Times New Roman"/>
          <w:sz w:val="24"/>
          <w:szCs w:val="24"/>
          <w:lang w:val="ru-RU"/>
        </w:rPr>
        <w:t xml:space="preserve"> При разработке ООП ООО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rsidR="00DE7B1C" w:rsidRPr="00B52CFF" w:rsidRDefault="0034768A" w:rsidP="00841E0C">
      <w:pPr>
        <w:pStyle w:val="3"/>
      </w:pPr>
      <w:bookmarkStart w:id="6" w:name="_Toc146032442"/>
      <w:r w:rsidRPr="00B52CFF">
        <w:t>ЦЕЛИ РЕАЛИЗАЦИИ ООП ООО:</w:t>
      </w:r>
      <w:bookmarkEnd w:id="6"/>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B52CFF">
        <w:rPr>
          <w:rFonts w:ascii="Times New Roman" w:eastAsia="SchoolBookSanPin" w:hAnsi="Times New Roman"/>
          <w:sz w:val="24"/>
          <w:szCs w:val="24"/>
          <w:lang w:val="ru-RU"/>
        </w:rPr>
        <w:t>основного</w:t>
      </w:r>
      <w:r w:rsidRPr="00B52CFF">
        <w:rPr>
          <w:rFonts w:ascii="Times New Roman" w:eastAsia="SchoolBookSanPin" w:hAnsi="Times New Roman"/>
          <w:sz w:val="24"/>
          <w:szCs w:val="24"/>
          <w:lang w:val="ru-RU"/>
        </w:rPr>
        <w:t xml:space="preserve"> общего образования, отражённых в </w:t>
      </w:r>
      <w:r w:rsidR="006B5346" w:rsidRPr="00B52CFF">
        <w:rPr>
          <w:rFonts w:ascii="Times New Roman" w:eastAsia="SchoolBookSanPin" w:hAnsi="Times New Roman"/>
          <w:sz w:val="24"/>
          <w:szCs w:val="24"/>
          <w:lang w:val="ru-RU"/>
        </w:rPr>
        <w:t>ФГОС ООО</w:t>
      </w:r>
      <w:r w:rsidR="00B63E77" w:rsidRPr="00B52CFF">
        <w:rPr>
          <w:rFonts w:ascii="Times New Roman" w:eastAsia="SchoolBookSanPin" w:hAnsi="Times New Roman"/>
          <w:sz w:val="24"/>
          <w:szCs w:val="24"/>
          <w:lang w:val="ru-RU"/>
        </w:rPr>
        <w:t>;</w:t>
      </w:r>
    </w:p>
    <w:p w:rsidR="000C748E"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создание условий для </w:t>
      </w:r>
      <w:r w:rsidR="000C748E" w:rsidRPr="00B52CFF">
        <w:rPr>
          <w:rFonts w:ascii="Times New Roman" w:eastAsia="SchoolBookSanPin" w:hAnsi="Times New Roman"/>
          <w:sz w:val="24"/>
          <w:szCs w:val="24"/>
          <w:lang w:val="ru-RU"/>
        </w:rPr>
        <w:t>становления и формирования личности обучающегося</w:t>
      </w:r>
      <w:r w:rsidR="0034768A" w:rsidRPr="00B52CFF">
        <w:rPr>
          <w:rFonts w:ascii="Times New Roman" w:eastAsia="SchoolBookSanPin" w:hAnsi="Times New Roman"/>
          <w:sz w:val="24"/>
          <w:szCs w:val="24"/>
          <w:lang w:val="ru-RU"/>
        </w:rPr>
        <w:t>, осознанию его российской гражданской идентичности</w:t>
      </w:r>
      <w:r w:rsidR="000C748E" w:rsidRPr="00B52CFF">
        <w:rPr>
          <w:rFonts w:ascii="Times New Roman" w:eastAsia="SchoolBookSanPin" w:hAnsi="Times New Roman"/>
          <w:sz w:val="24"/>
          <w:szCs w:val="24"/>
          <w:lang w:val="ru-RU"/>
        </w:rPr>
        <w:t>;</w:t>
      </w:r>
    </w:p>
    <w:p w:rsidR="0034768A" w:rsidRPr="00B52CFF" w:rsidRDefault="0034768A"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условий для для мотивации к целенаправленной социально значимой деятельности;</w:t>
      </w:r>
    </w:p>
    <w:p w:rsidR="00F2033F" w:rsidRPr="00B52CFF" w:rsidRDefault="00F2033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условий для формирования внутренней позиции личности как особого ценностного отношения к себе, окружающим людям и жизни в целом;</w:t>
      </w:r>
    </w:p>
    <w:p w:rsidR="0034768A" w:rsidRPr="00B52CFF" w:rsidRDefault="0034768A"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готовности обучающихся к саморазвитию, самостоятельности и личностному самоопределению;</w:t>
      </w:r>
    </w:p>
    <w:p w:rsidR="00DE7B1C" w:rsidRPr="00B52CFF" w:rsidRDefault="00AE6C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организация</w:t>
      </w:r>
      <w:r w:rsidR="00DE7B1C" w:rsidRPr="00B52CFF">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B52CFF">
        <w:rPr>
          <w:rFonts w:ascii="Times New Roman" w:eastAsia="SchoolBookSanPin" w:hAnsi="Times New Roman"/>
          <w:sz w:val="24"/>
          <w:szCs w:val="24"/>
          <w:lang w:val="ru-RU"/>
        </w:rPr>
        <w:t>и (</w:t>
      </w:r>
      <w:r w:rsidR="00DE7B1C" w:rsidRPr="00B52CFF">
        <w:rPr>
          <w:rFonts w:ascii="Times New Roman" w:eastAsia="SchoolBookSanPin" w:hAnsi="Times New Roman"/>
          <w:sz w:val="24"/>
          <w:szCs w:val="24"/>
          <w:lang w:val="ru-RU"/>
        </w:rPr>
        <w:t>или</w:t>
      </w:r>
      <w:r w:rsidR="00641E93" w:rsidRPr="00B52CFF">
        <w:rPr>
          <w:rFonts w:ascii="Times New Roman" w:eastAsia="SchoolBookSanPin" w:hAnsi="Times New Roman"/>
          <w:sz w:val="24"/>
          <w:szCs w:val="24"/>
          <w:lang w:val="ru-RU"/>
        </w:rPr>
        <w:t>)</w:t>
      </w:r>
      <w:r w:rsidR="00DE7B1C" w:rsidRPr="00B52CFF">
        <w:rPr>
          <w:rFonts w:ascii="Times New Roman" w:eastAsia="SchoolBookSanPin" w:hAnsi="Times New Roman"/>
          <w:sz w:val="24"/>
          <w:szCs w:val="24"/>
          <w:lang w:val="ru-RU"/>
        </w:rPr>
        <w:t xml:space="preserve"> для </w:t>
      </w:r>
      <w:r w:rsidR="00DA2B0B" w:rsidRPr="00B52CFF">
        <w:rPr>
          <w:rFonts w:ascii="Times New Roman" w:eastAsia="SchoolBookSanPin" w:hAnsi="Times New Roman"/>
          <w:sz w:val="24"/>
          <w:szCs w:val="24"/>
          <w:lang w:val="ru-RU"/>
        </w:rPr>
        <w:t>обучающихся</w:t>
      </w:r>
      <w:r w:rsidR="00DE7B1C" w:rsidRPr="00B52CFF">
        <w:rPr>
          <w:rFonts w:ascii="Times New Roman" w:eastAsia="SchoolBookSanPin" w:hAnsi="Times New Roman"/>
          <w:sz w:val="24"/>
          <w:szCs w:val="24"/>
          <w:lang w:val="ru-RU"/>
        </w:rPr>
        <w:t xml:space="preserve"> социальных групп, нуждающихся в особом внимании и поддержке</w:t>
      </w:r>
      <w:r w:rsidR="0034768A" w:rsidRPr="00B52CFF">
        <w:rPr>
          <w:rFonts w:ascii="Times New Roman" w:eastAsia="SchoolBookSanPin" w:hAnsi="Times New Roman"/>
          <w:sz w:val="24"/>
          <w:szCs w:val="24"/>
          <w:lang w:val="ru-RU"/>
        </w:rPr>
        <w:t>;</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Достижение поставленных целей </w:t>
      </w:r>
      <w:r w:rsidR="00F2033F" w:rsidRPr="00B52CFF">
        <w:rPr>
          <w:rFonts w:ascii="Times New Roman" w:eastAsia="SchoolBookSanPin" w:hAnsi="Times New Roman"/>
          <w:sz w:val="24"/>
          <w:szCs w:val="24"/>
          <w:lang w:val="ru-RU"/>
        </w:rPr>
        <w:t>реализации О</w:t>
      </w:r>
      <w:r w:rsidR="005B3031" w:rsidRPr="00B52CFF">
        <w:rPr>
          <w:rFonts w:ascii="Times New Roman" w:eastAsia="SchoolBookSanPin" w:hAnsi="Times New Roman"/>
          <w:sz w:val="24"/>
          <w:szCs w:val="24"/>
          <w:lang w:val="ru-RU"/>
        </w:rPr>
        <w:t xml:space="preserve">ОП ООО </w:t>
      </w:r>
      <w:r w:rsidRPr="00B52CFF">
        <w:rPr>
          <w:rFonts w:ascii="Times New Roman" w:eastAsia="SchoolBookSanPin" w:hAnsi="Times New Roman"/>
          <w:sz w:val="24"/>
          <w:szCs w:val="24"/>
          <w:lang w:val="ru-RU"/>
        </w:rPr>
        <w:t xml:space="preserve">предусматривает решение следующих основных </w:t>
      </w:r>
      <w:r w:rsidRPr="00B52CFF">
        <w:rPr>
          <w:rFonts w:ascii="Times New Roman" w:eastAsia="SchoolBookSanPin" w:hAnsi="Times New Roman"/>
          <w:b/>
          <w:sz w:val="24"/>
          <w:szCs w:val="24"/>
          <w:lang w:val="ru-RU"/>
        </w:rPr>
        <w:t>задач</w:t>
      </w:r>
      <w:r w:rsidRPr="00B52CFF">
        <w:rPr>
          <w:rFonts w:ascii="Times New Roman" w:eastAsia="SchoolBookSanPin" w:hAnsi="Times New Roman"/>
          <w:sz w:val="24"/>
          <w:szCs w:val="24"/>
          <w:lang w:val="ru-RU"/>
        </w:rPr>
        <w:t xml:space="preserve">: </w:t>
      </w:r>
    </w:p>
    <w:p w:rsidR="00DA2B0B" w:rsidRPr="00B52CFF" w:rsidRDefault="00DA2B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обеспечение преемственности </w:t>
      </w:r>
      <w:r w:rsidR="00DA2B0B" w:rsidRPr="00B52CFF">
        <w:rPr>
          <w:rFonts w:ascii="Times New Roman" w:eastAsia="SchoolBookSanPin" w:hAnsi="Times New Roman"/>
          <w:sz w:val="24"/>
          <w:szCs w:val="24"/>
          <w:lang w:val="ru-RU"/>
        </w:rPr>
        <w:t>основного общего</w:t>
      </w:r>
      <w:r w:rsidRPr="00B52CFF">
        <w:rPr>
          <w:rFonts w:ascii="Times New Roman" w:eastAsia="SchoolBookSanPin" w:hAnsi="Times New Roman"/>
          <w:sz w:val="24"/>
          <w:szCs w:val="24"/>
          <w:lang w:val="ru-RU"/>
        </w:rPr>
        <w:t xml:space="preserve"> и </w:t>
      </w:r>
      <w:r w:rsidR="00DA2B0B" w:rsidRPr="00B52CFF">
        <w:rPr>
          <w:rFonts w:ascii="Times New Roman" w:eastAsia="SchoolBookSanPin" w:hAnsi="Times New Roman"/>
          <w:sz w:val="24"/>
          <w:szCs w:val="24"/>
          <w:lang w:val="ru-RU"/>
        </w:rPr>
        <w:t>среднего</w:t>
      </w:r>
      <w:r w:rsidRPr="00B52CFF">
        <w:rPr>
          <w:rFonts w:ascii="Times New Roman" w:eastAsia="SchoolBookSanPin" w:hAnsi="Times New Roman"/>
          <w:sz w:val="24"/>
          <w:szCs w:val="24"/>
          <w:lang w:val="ru-RU"/>
        </w:rPr>
        <w:t xml:space="preserve"> общего образования;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достижение планируемых результатов освоения </w:t>
      </w:r>
      <w:r w:rsidR="00F2033F" w:rsidRPr="00B52CFF">
        <w:rPr>
          <w:rFonts w:ascii="Times New Roman" w:eastAsia="SchoolBookSanPin" w:hAnsi="Times New Roman"/>
          <w:sz w:val="24"/>
          <w:szCs w:val="24"/>
          <w:lang w:val="ru-RU"/>
        </w:rPr>
        <w:t>О</w:t>
      </w:r>
      <w:r w:rsidR="006B5346"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обеспечение доступности получения качественного </w:t>
      </w:r>
      <w:r w:rsidR="00B63E77" w:rsidRPr="00B52CFF">
        <w:rPr>
          <w:rFonts w:ascii="Times New Roman" w:eastAsia="SchoolBookSanPin" w:hAnsi="Times New Roman"/>
          <w:sz w:val="24"/>
          <w:szCs w:val="24"/>
          <w:lang w:val="ru-RU"/>
        </w:rPr>
        <w:t>основного</w:t>
      </w:r>
      <w:r w:rsidRPr="00B52CFF">
        <w:rPr>
          <w:rFonts w:ascii="Times New Roman" w:eastAsia="SchoolBookSanPin" w:hAnsi="Times New Roman"/>
          <w:sz w:val="24"/>
          <w:szCs w:val="24"/>
          <w:lang w:val="ru-RU"/>
        </w:rPr>
        <w:t xml:space="preserve"> общего образования;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B52CFF">
        <w:rPr>
          <w:rFonts w:ascii="Times New Roman" w:eastAsia="SchoolBookSanPin" w:hAnsi="Times New Roman"/>
          <w:sz w:val="24"/>
          <w:szCs w:val="24"/>
          <w:lang w:val="ru-RU"/>
        </w:rPr>
        <w:t>других</w:t>
      </w:r>
      <w:r w:rsidRPr="00B52CFF">
        <w:rPr>
          <w:rFonts w:ascii="Times New Roman" w:eastAsia="SchoolBookSanPin" w:hAnsi="Times New Roman"/>
          <w:sz w:val="24"/>
          <w:szCs w:val="24"/>
          <w:lang w:val="ru-RU"/>
        </w:rPr>
        <w:t xml:space="preserve">, организацию общественно полезной деятельности;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B52CFF">
        <w:rPr>
          <w:rFonts w:ascii="Times New Roman" w:eastAsia="SchoolBookSanPin" w:hAnsi="Times New Roman"/>
          <w:sz w:val="24"/>
          <w:szCs w:val="24"/>
          <w:lang w:val="ru-RU"/>
        </w:rPr>
        <w:t xml:space="preserve"> образовательной организации</w:t>
      </w:r>
      <w:r w:rsidRPr="00B52CFF">
        <w:rPr>
          <w:rFonts w:ascii="Times New Roman" w:eastAsia="SchoolBookSanPin" w:hAnsi="Times New Roman"/>
          <w:sz w:val="24"/>
          <w:szCs w:val="24"/>
          <w:lang w:val="ru-RU"/>
        </w:rPr>
        <w:t xml:space="preserve">; </w:t>
      </w:r>
    </w:p>
    <w:p w:rsidR="00DA2B0B" w:rsidRPr="00B52CFF" w:rsidRDefault="00DA2B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w:t>
      </w:r>
      <w:r w:rsidRPr="00B52CFF">
        <w:rPr>
          <w:rFonts w:ascii="Times New Roman" w:eastAsia="SchoolBookSanPin" w:hAnsi="Times New Roman"/>
          <w:sz w:val="24"/>
          <w:szCs w:val="24"/>
          <w:lang w:val="ru-RU"/>
        </w:rPr>
        <w:lastRenderedPageBreak/>
        <w:t xml:space="preserve">(населенного пункта, района, города) для приобретения опыта реального управления и действия; </w:t>
      </w:r>
    </w:p>
    <w:p w:rsidR="00DA2B0B" w:rsidRPr="00B52CFF" w:rsidRDefault="00DA2B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B52CFF" w:rsidRDefault="00DA2B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безопасности.</w:t>
      </w:r>
    </w:p>
    <w:p w:rsidR="00DE7B1C" w:rsidRPr="00B52CFF" w:rsidRDefault="00F2033F" w:rsidP="00841E0C">
      <w:pPr>
        <w:pStyle w:val="3"/>
        <w:rPr>
          <w:lang w:val="ru-RU"/>
        </w:rPr>
      </w:pPr>
      <w:bookmarkStart w:id="7" w:name="_Toc146032443"/>
      <w:r w:rsidRPr="00B52CFF">
        <w:rPr>
          <w:lang w:val="ru-RU"/>
        </w:rPr>
        <w:t>ПРИНЦИПЫ ФОРМИРОВАНИЯ И МЕХАНИЗМЫ РЕАЛИЗАЦИИ ООП ООО.</w:t>
      </w:r>
      <w:bookmarkEnd w:id="7"/>
    </w:p>
    <w:p w:rsidR="00A02B50" w:rsidRPr="00B52CFF" w:rsidRDefault="00A02B50"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 основе разработки основной образовательной программы основного общего образования лежат следующие принципы и подходы: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принцип учёта </w:t>
      </w:r>
      <w:r w:rsidR="006B5346" w:rsidRPr="00B52CFF">
        <w:rPr>
          <w:rFonts w:ascii="Times New Roman" w:eastAsia="SchoolBookSanPin" w:hAnsi="Times New Roman"/>
          <w:sz w:val="24"/>
          <w:szCs w:val="24"/>
          <w:lang w:val="ru-RU"/>
        </w:rPr>
        <w:t>ФГОС ООО</w:t>
      </w:r>
      <w:r w:rsidRPr="00B52CFF">
        <w:rPr>
          <w:rFonts w:ascii="Times New Roman" w:eastAsia="SchoolBookSanPin" w:hAnsi="Times New Roman"/>
          <w:sz w:val="24"/>
          <w:szCs w:val="24"/>
          <w:lang w:val="ru-RU"/>
        </w:rPr>
        <w:t xml:space="preserve">: </w:t>
      </w:r>
      <w:r w:rsidR="00F2033F" w:rsidRPr="00B52CFF">
        <w:rPr>
          <w:rFonts w:ascii="Times New Roman" w:eastAsia="SchoolBookSanPin" w:hAnsi="Times New Roman"/>
          <w:sz w:val="24"/>
          <w:szCs w:val="24"/>
          <w:lang w:val="ru-RU"/>
        </w:rPr>
        <w:t>О</w:t>
      </w:r>
      <w:r w:rsidR="006B5346"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базируется на требованиях, предъявляемых </w:t>
      </w:r>
      <w:r w:rsidR="006B5346" w:rsidRPr="00B52CFF">
        <w:rPr>
          <w:rFonts w:ascii="Times New Roman" w:eastAsia="SchoolBookSanPin" w:hAnsi="Times New Roman"/>
          <w:sz w:val="24"/>
          <w:szCs w:val="24"/>
          <w:lang w:val="ru-RU"/>
        </w:rPr>
        <w:t>ФГОС ООО</w:t>
      </w:r>
      <w:r w:rsidRPr="00B52CFF">
        <w:rPr>
          <w:rFonts w:ascii="Times New Roman" w:eastAsia="SchoolBookSanPin" w:hAnsi="Times New Roman"/>
          <w:sz w:val="24"/>
          <w:szCs w:val="24"/>
          <w:lang w:val="ru-RU"/>
        </w:rPr>
        <w:t xml:space="preserve"> к целям, содержанию, планируемым результатам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условиям обучения </w:t>
      </w:r>
      <w:r w:rsidR="00AE479F" w:rsidRPr="00B52CFF">
        <w:rPr>
          <w:rFonts w:ascii="Times New Roman" w:eastAsia="SchoolBookSanPin" w:hAnsi="Times New Roman"/>
          <w:sz w:val="24"/>
          <w:szCs w:val="24"/>
          <w:lang w:val="ru-RU"/>
        </w:rPr>
        <w:t>на уровне основного общего образования</w:t>
      </w:r>
      <w:r w:rsidRPr="00B52CFF">
        <w:rPr>
          <w:rFonts w:ascii="Times New Roman" w:eastAsia="SchoolBookSanPin" w:hAnsi="Times New Roman"/>
          <w:sz w:val="24"/>
          <w:szCs w:val="24"/>
          <w:lang w:val="ru-RU"/>
        </w:rPr>
        <w:t xml:space="preserve">;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F2033F" w:rsidRPr="00B52CFF">
        <w:rPr>
          <w:rFonts w:ascii="Times New Roman" w:eastAsia="SchoolBookSanPin" w:hAnsi="Times New Roman"/>
          <w:sz w:val="24"/>
          <w:szCs w:val="24"/>
          <w:lang w:val="ru-RU"/>
        </w:rPr>
        <w:t>О</w:t>
      </w:r>
      <w:r w:rsidR="006B5346"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принцип учёта ведущей деятельности обучающегося: </w:t>
      </w:r>
      <w:r w:rsidR="00F2033F" w:rsidRPr="00B52CFF">
        <w:rPr>
          <w:rFonts w:ascii="Times New Roman" w:eastAsia="SchoolBookSanPin" w:hAnsi="Times New Roman"/>
          <w:sz w:val="24"/>
          <w:szCs w:val="24"/>
          <w:lang w:val="ru-RU"/>
        </w:rPr>
        <w:t>О</w:t>
      </w:r>
      <w:r w:rsidR="00B63E77"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самоконтроль);</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принцип индивидуализации обучения: </w:t>
      </w:r>
      <w:r w:rsidR="00F2033F" w:rsidRPr="00B52CFF">
        <w:rPr>
          <w:rFonts w:ascii="Times New Roman" w:eastAsia="SchoolBookSanPin" w:hAnsi="Times New Roman"/>
          <w:sz w:val="24"/>
          <w:szCs w:val="24"/>
          <w:lang w:val="ru-RU"/>
        </w:rPr>
        <w:t>О</w:t>
      </w:r>
      <w:r w:rsidR="007D7105"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B52CFF">
        <w:rPr>
          <w:rFonts w:ascii="Times New Roman" w:eastAsia="SchoolBookSanPin" w:hAnsi="Times New Roman"/>
          <w:sz w:val="24"/>
          <w:szCs w:val="24"/>
          <w:lang w:val="ru-RU"/>
        </w:rPr>
        <w:t xml:space="preserve"> </w:t>
      </w:r>
      <w:r w:rsidR="00D16696" w:rsidRPr="00B52CFF">
        <w:rPr>
          <w:rFonts w:ascii="Times New Roman" w:eastAsia="SchoolBookSanPin" w:hAnsi="Times New Roman"/>
          <w:sz w:val="24"/>
          <w:szCs w:val="24"/>
          <w:lang w:val="ru-RU"/>
        </w:rPr>
        <w:t>с учетом мнения</w:t>
      </w:r>
      <w:r w:rsidRPr="00B52CFF">
        <w:rPr>
          <w:rFonts w:ascii="Times New Roman" w:eastAsia="SchoolBookSanPin" w:hAnsi="Times New Roman"/>
          <w:sz w:val="24"/>
          <w:szCs w:val="24"/>
          <w:lang w:val="ru-RU"/>
        </w:rPr>
        <w:t xml:space="preserve"> родителей (законных представителей) обучающегося;</w:t>
      </w:r>
    </w:p>
    <w:p w:rsidR="00AE479F" w:rsidRPr="00B52CFF" w:rsidRDefault="00AE479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системно-деятельностный подход, предполагающий ориентацию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освоения мира личности, формирование его готовности к саморазвитию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непрерывному образованию;</w:t>
      </w:r>
    </w:p>
    <w:p w:rsidR="00AE479F" w:rsidRPr="00B52CFF" w:rsidRDefault="00AE479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принцип учета индивидуальных возрастных, психологических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достижения;</w:t>
      </w:r>
    </w:p>
    <w:p w:rsidR="00AE479F" w:rsidRPr="00B52CFF" w:rsidRDefault="00AE479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принцип интеграции обучения и воспитания: </w:t>
      </w:r>
      <w:r w:rsidR="00F2033F" w:rsidRPr="00B52CFF">
        <w:rPr>
          <w:rFonts w:ascii="Times New Roman" w:eastAsia="SchoolBookSanPin" w:hAnsi="Times New Roman"/>
          <w:sz w:val="24"/>
          <w:szCs w:val="24"/>
          <w:lang w:val="ru-RU"/>
        </w:rPr>
        <w:t>О</w:t>
      </w:r>
      <w:r w:rsidR="00FA7FF2"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B52CFF">
        <w:rPr>
          <w:rFonts w:ascii="Times New Roman" w:eastAsia="SchoolBookSanPin" w:hAnsi="Times New Roman"/>
          <w:sz w:val="24"/>
          <w:szCs w:val="24"/>
          <w:lang w:val="ru-RU"/>
        </w:rPr>
        <w:t>,</w:t>
      </w:r>
      <w:r w:rsidR="00AE479F" w:rsidRPr="00B52CFF">
        <w:rPr>
          <w:rFonts w:ascii="Times New Roman" w:hAnsi="Times New Roman"/>
          <w:sz w:val="24"/>
          <w:szCs w:val="24"/>
          <w:lang w:val="ru-RU"/>
        </w:rPr>
        <w:t xml:space="preserve"> </w:t>
      </w:r>
      <w:r w:rsidR="00AE479F" w:rsidRPr="00B52CFF">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B52CFF">
        <w:rPr>
          <w:rFonts w:ascii="Times New Roman" w:eastAsia="SchoolBookSanPin" w:hAnsi="Times New Roman"/>
          <w:sz w:val="24"/>
          <w:szCs w:val="24"/>
          <w:lang w:val="ru-RU"/>
        </w:rPr>
        <w:t>;</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принцип здоровьесбережения: при организации образовательной деятельности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B52CFF">
        <w:rPr>
          <w:rFonts w:ascii="Times New Roman" w:eastAsia="SchoolBookSanPin" w:hAnsi="Times New Roman"/>
          <w:sz w:val="24"/>
          <w:szCs w:val="24"/>
          <w:lang w:val="ru-RU"/>
        </w:rPr>
        <w:t>внеурочных</w:t>
      </w:r>
      <w:r w:rsidRPr="00B52CFF">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B52CFF">
        <w:rPr>
          <w:rFonts w:ascii="Times New Roman" w:eastAsia="SchoolBookSanPin" w:hAnsi="Times New Roman"/>
          <w:sz w:val="24"/>
          <w:szCs w:val="24"/>
          <w:lang w:val="ru-RU"/>
        </w:rPr>
        <w:t>с</w:t>
      </w:r>
      <w:r w:rsidRPr="00B52CFF">
        <w:rPr>
          <w:rFonts w:ascii="Times New Roman" w:eastAsia="SchoolBookSanPin" w:hAnsi="Times New Roman"/>
          <w:sz w:val="24"/>
          <w:szCs w:val="24"/>
          <w:lang w:val="ru-RU"/>
        </w:rPr>
        <w:t>анитарными правилами и нормами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B52CFF">
        <w:rPr>
          <w:rFonts w:ascii="Times New Roman" w:eastAsia="SchoolBookSanPin" w:hAnsi="Times New Roman"/>
          <w:sz w:val="24"/>
          <w:szCs w:val="24"/>
          <w:lang w:val="ru-RU"/>
        </w:rPr>
        <w:t>и</w:t>
      </w:r>
      <w:r w:rsidRPr="00B52CFF">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B52CFF">
        <w:rPr>
          <w:rFonts w:ascii="Times New Roman" w:eastAsia="SchoolBookSanPin" w:hAnsi="Times New Roman"/>
          <w:sz w:val="24"/>
          <w:szCs w:val="24"/>
          <w:lang w:val="ru-RU"/>
        </w:rPr>
        <w:t xml:space="preserve"> (</w:t>
      </w:r>
      <w:r w:rsidR="001A5591" w:rsidRPr="00B52CFF">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B52CFF">
        <w:rPr>
          <w:rFonts w:ascii="Times New Roman" w:eastAsia="SchoolBookSanPin" w:hAnsi="Times New Roman"/>
          <w:sz w:val="24"/>
          <w:szCs w:val="24"/>
          <w:lang w:val="ru-RU"/>
        </w:rPr>
        <w:t>)</w:t>
      </w:r>
      <w:r w:rsidR="00CA4934" w:rsidRPr="00B52CFF">
        <w:rPr>
          <w:rFonts w:ascii="Times New Roman" w:eastAsia="SchoolBookSanPin" w:hAnsi="Times New Roman"/>
          <w:sz w:val="24"/>
          <w:szCs w:val="24"/>
          <w:lang w:val="ru-RU"/>
        </w:rPr>
        <w:t xml:space="preserve"> </w:t>
      </w:r>
      <w:r w:rsidR="0093576C" w:rsidRPr="00B52CFF">
        <w:rPr>
          <w:rFonts w:ascii="Times New Roman" w:eastAsia="SchoolBookSanPin" w:hAnsi="Times New Roman"/>
          <w:sz w:val="24"/>
          <w:szCs w:val="24"/>
          <w:lang w:val="ru-RU"/>
        </w:rPr>
        <w:t xml:space="preserve">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w:t>
      </w:r>
      <w:r w:rsidR="0093576C" w:rsidRPr="00B52CFF">
        <w:rPr>
          <w:rFonts w:ascii="Times New Roman" w:eastAsia="SchoolBookSanPin" w:hAnsi="Times New Roman"/>
          <w:sz w:val="24"/>
          <w:szCs w:val="24"/>
          <w:lang w:val="ru-RU"/>
        </w:rPr>
        <w:lastRenderedPageBreak/>
        <w:t>юстиции Российской Федерации 9 марта 2023 г., регситрационный № 72558)</w:t>
      </w:r>
      <w:r w:rsidRPr="00B52CFF">
        <w:rPr>
          <w:rFonts w:ascii="Times New Roman" w:eastAsia="SchoolBookSanPin" w:hAnsi="Times New Roman"/>
          <w:sz w:val="24"/>
          <w:szCs w:val="24"/>
          <w:lang w:val="ru-RU"/>
        </w:rPr>
        <w:t>,</w:t>
      </w:r>
      <w:r w:rsidR="009A32D2" w:rsidRPr="00B52CFF">
        <w:rPr>
          <w:rFonts w:ascii="Times New Roman" w:eastAsia="SchoolBookSanPin" w:hAnsi="Times New Roman"/>
          <w:sz w:val="24"/>
          <w:szCs w:val="24"/>
          <w:lang w:val="ru-RU"/>
        </w:rPr>
        <w:t xml:space="preserve"> действующими до 1 марта 2027 г.</w:t>
      </w:r>
      <w:r w:rsidR="00EF4BED" w:rsidRPr="00B52CFF">
        <w:rPr>
          <w:rFonts w:ascii="Times New Roman" w:eastAsia="SchoolBookSanPin" w:hAnsi="Times New Roman"/>
          <w:sz w:val="24"/>
          <w:szCs w:val="24"/>
          <w:lang w:val="ru-RU"/>
        </w:rPr>
        <w:t xml:space="preserve"> (далее – Гигиенические нормативы)</w:t>
      </w:r>
      <w:r w:rsidR="009A32D2"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и </w:t>
      </w:r>
      <w:r w:rsidR="003E1DF5" w:rsidRPr="00B52CFF">
        <w:rPr>
          <w:rFonts w:ascii="Times New Roman" w:eastAsia="SchoolBookSanPin" w:hAnsi="Times New Roman"/>
          <w:sz w:val="24"/>
          <w:szCs w:val="24"/>
          <w:lang w:val="ru-RU"/>
        </w:rPr>
        <w:t>с</w:t>
      </w:r>
      <w:r w:rsidRPr="00B52CFF">
        <w:rPr>
          <w:rFonts w:ascii="Times New Roman" w:eastAsia="SchoolBookSanPin" w:hAnsi="Times New Roman"/>
          <w:sz w:val="24"/>
          <w:szCs w:val="24"/>
          <w:lang w:val="ru-RU"/>
        </w:rPr>
        <w:t>анитарными правилами СП 2.4.3648-20 «Санитарно-эпидемиологические требования к организациям воспитания и обучения, отдыха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оздоровления детей и молодежи», утвержденным</w:t>
      </w:r>
      <w:r w:rsidR="003E1DF5" w:rsidRPr="00B52CFF">
        <w:rPr>
          <w:rFonts w:ascii="Times New Roman" w:eastAsia="SchoolBookSanPin" w:hAnsi="Times New Roman"/>
          <w:sz w:val="24"/>
          <w:szCs w:val="24"/>
          <w:lang w:val="ru-RU"/>
        </w:rPr>
        <w:t>и</w:t>
      </w:r>
      <w:r w:rsidRPr="00B52CFF">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28</w:t>
      </w:r>
      <w:r w:rsidR="00711A5E" w:rsidRPr="00B52CFF">
        <w:rPr>
          <w:rFonts w:ascii="Times New Roman" w:eastAsia="SchoolBookSanPin" w:hAnsi="Times New Roman"/>
          <w:sz w:val="24"/>
          <w:szCs w:val="24"/>
          <w:lang w:val="ru-RU"/>
        </w:rPr>
        <w:t xml:space="preserve"> </w:t>
      </w:r>
      <w:r w:rsidR="002C2981" w:rsidRPr="00B52CFF">
        <w:rPr>
          <w:rFonts w:ascii="Times New Roman" w:eastAsia="SchoolBookSanPin" w:hAnsi="Times New Roman"/>
          <w:sz w:val="24"/>
          <w:szCs w:val="24"/>
          <w:lang w:val="ru-RU"/>
        </w:rPr>
        <w:t>(</w:t>
      </w:r>
      <w:r w:rsidR="001A5591" w:rsidRPr="00B52CFF">
        <w:rPr>
          <w:rFonts w:ascii="Times New Roman" w:eastAsia="SchoolBookSanPin" w:hAnsi="Times New Roman"/>
          <w:sz w:val="24"/>
          <w:szCs w:val="24"/>
          <w:lang w:val="ru-RU"/>
        </w:rPr>
        <w:t>зарегистрировано Министерством юстиции Российской Федерации</w:t>
      </w:r>
      <w:r w:rsidR="00CA4934" w:rsidRPr="00B52CFF">
        <w:rPr>
          <w:rFonts w:ascii="Times New Roman" w:eastAsia="SchoolBookSanPin" w:hAnsi="Times New Roman"/>
          <w:sz w:val="24"/>
          <w:szCs w:val="24"/>
          <w:lang w:val="ru-RU"/>
        </w:rPr>
        <w:t xml:space="preserve"> </w:t>
      </w:r>
      <w:r w:rsidR="001A5591" w:rsidRPr="00B52CFF">
        <w:rPr>
          <w:rFonts w:ascii="Times New Roman" w:eastAsia="SchoolBookSanPin" w:hAnsi="Times New Roman"/>
          <w:sz w:val="24"/>
          <w:szCs w:val="24"/>
          <w:lang w:val="ru-RU"/>
        </w:rPr>
        <w:t>18 декабря 2020 г., регистрационный № 61573</w:t>
      </w:r>
      <w:r w:rsidR="002C2981" w:rsidRPr="00B52CFF">
        <w:rPr>
          <w:rFonts w:ascii="Times New Roman" w:eastAsia="SchoolBookSanPin" w:hAnsi="Times New Roman"/>
          <w:sz w:val="24"/>
          <w:szCs w:val="24"/>
          <w:lang w:val="ru-RU"/>
        </w:rPr>
        <w:t>)</w:t>
      </w:r>
      <w:r w:rsidR="003E1DF5" w:rsidRPr="00B52CFF">
        <w:rPr>
          <w:rFonts w:ascii="Times New Roman" w:eastAsia="SchoolBookSanPin" w:hAnsi="Times New Roman"/>
          <w:sz w:val="24"/>
          <w:szCs w:val="24"/>
          <w:lang w:val="ru-RU"/>
        </w:rPr>
        <w:t>, действующими до 1 января 2027 г.</w:t>
      </w:r>
      <w:r w:rsidR="00C0211D"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(далее – Санитарно-эпидемиологические требования).</w:t>
      </w:r>
    </w:p>
    <w:p w:rsidR="00DE7B1C" w:rsidRPr="00B52CFF" w:rsidRDefault="0052668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w:t>
      </w:r>
      <w:r w:rsidR="006B5346" w:rsidRPr="00B52CFF">
        <w:rPr>
          <w:rFonts w:ascii="Times New Roman" w:eastAsia="SchoolBookSanPin" w:hAnsi="Times New Roman"/>
          <w:sz w:val="24"/>
          <w:szCs w:val="24"/>
          <w:lang w:val="ru-RU"/>
        </w:rPr>
        <w:t>ОП ООО</w:t>
      </w:r>
      <w:r w:rsidR="00DE7B1C" w:rsidRPr="00B52CFF">
        <w:rPr>
          <w:rFonts w:ascii="Times New Roman" w:eastAsia="SchoolBookSanPin" w:hAnsi="Times New Roman"/>
          <w:sz w:val="24"/>
          <w:szCs w:val="24"/>
          <w:lang w:val="ru-RU"/>
        </w:rPr>
        <w:t xml:space="preserve"> </w:t>
      </w:r>
      <w:r w:rsidR="00A409F0" w:rsidRPr="00B52CFF">
        <w:rPr>
          <w:rFonts w:ascii="Times New Roman" w:eastAsia="SchoolBookSanPin" w:hAnsi="Times New Roman"/>
          <w:sz w:val="24"/>
          <w:szCs w:val="24"/>
          <w:lang w:val="ru-RU"/>
        </w:rPr>
        <w:t>учитывает</w:t>
      </w:r>
      <w:r w:rsidR="00DE7B1C" w:rsidRPr="00B52CFF">
        <w:rPr>
          <w:rFonts w:ascii="Times New Roman" w:eastAsia="SchoolBookSanPin" w:hAnsi="Times New Roman"/>
          <w:sz w:val="24"/>
          <w:szCs w:val="24"/>
          <w:lang w:val="ru-RU"/>
        </w:rPr>
        <w:t xml:space="preserve"> возрастны</w:t>
      </w:r>
      <w:r w:rsidR="00A409F0" w:rsidRPr="00B52CFF">
        <w:rPr>
          <w:rFonts w:ascii="Times New Roman" w:eastAsia="SchoolBookSanPin" w:hAnsi="Times New Roman"/>
          <w:sz w:val="24"/>
          <w:szCs w:val="24"/>
          <w:lang w:val="ru-RU"/>
        </w:rPr>
        <w:t>е</w:t>
      </w:r>
      <w:r w:rsidR="00DE7B1C" w:rsidRPr="00B52CFF">
        <w:rPr>
          <w:rFonts w:ascii="Times New Roman" w:eastAsia="SchoolBookSanPin" w:hAnsi="Times New Roman"/>
          <w:sz w:val="24"/>
          <w:szCs w:val="24"/>
          <w:lang w:val="ru-RU"/>
        </w:rPr>
        <w:t xml:space="preserve"> и психологически</w:t>
      </w:r>
      <w:r w:rsidR="00A409F0" w:rsidRPr="00B52CFF">
        <w:rPr>
          <w:rFonts w:ascii="Times New Roman" w:eastAsia="SchoolBookSanPin" w:hAnsi="Times New Roman"/>
          <w:sz w:val="24"/>
          <w:szCs w:val="24"/>
          <w:lang w:val="ru-RU"/>
        </w:rPr>
        <w:t>е</w:t>
      </w:r>
      <w:r w:rsidR="00DE7B1C" w:rsidRPr="00B52CFF">
        <w:rPr>
          <w:rFonts w:ascii="Times New Roman" w:eastAsia="SchoolBookSanPin" w:hAnsi="Times New Roman"/>
          <w:sz w:val="24"/>
          <w:szCs w:val="24"/>
          <w:lang w:val="ru-RU"/>
        </w:rPr>
        <w:t xml:space="preserve"> особенност</w:t>
      </w:r>
      <w:r w:rsidR="00A409F0" w:rsidRPr="00B52CFF">
        <w:rPr>
          <w:rFonts w:ascii="Times New Roman" w:eastAsia="SchoolBookSanPin" w:hAnsi="Times New Roman"/>
          <w:sz w:val="24"/>
          <w:szCs w:val="24"/>
          <w:lang w:val="ru-RU"/>
        </w:rPr>
        <w:t>и</w:t>
      </w:r>
      <w:r w:rsidR="00DE7B1C" w:rsidRPr="00B52CFF">
        <w:rPr>
          <w:rFonts w:ascii="Times New Roman" w:eastAsia="SchoolBookSanPin" w:hAnsi="Times New Roman"/>
          <w:sz w:val="24"/>
          <w:szCs w:val="24"/>
          <w:lang w:val="ru-RU"/>
        </w:rPr>
        <w:t xml:space="preserve"> обучающихся. Общий </w:t>
      </w:r>
      <w:r w:rsidR="00EC03D2" w:rsidRPr="00B52CFF">
        <w:rPr>
          <w:rFonts w:ascii="Times New Roman" w:eastAsia="SchoolBookSanPin" w:hAnsi="Times New Roman"/>
          <w:sz w:val="24"/>
          <w:szCs w:val="24"/>
          <w:lang w:val="ru-RU"/>
        </w:rPr>
        <w:t>объём</w:t>
      </w:r>
      <w:r w:rsidR="00DE7B1C" w:rsidRPr="00B52CFF">
        <w:rPr>
          <w:rFonts w:ascii="Times New Roman" w:eastAsia="SchoolBookSanPin" w:hAnsi="Times New Roman"/>
          <w:sz w:val="24"/>
          <w:szCs w:val="24"/>
          <w:lang w:val="ru-RU"/>
        </w:rPr>
        <w:t xml:space="preserve"> аудиторной работы обучающихся за </w:t>
      </w:r>
      <w:r w:rsidR="00B15B28" w:rsidRPr="00B52CFF">
        <w:rPr>
          <w:rFonts w:ascii="Times New Roman" w:eastAsia="SchoolBookSanPin" w:hAnsi="Times New Roman"/>
          <w:sz w:val="24"/>
          <w:szCs w:val="24"/>
          <w:lang w:val="ru-RU"/>
        </w:rPr>
        <w:t>пять</w:t>
      </w:r>
      <w:r w:rsidR="00DE7B1C" w:rsidRPr="00B52CFF">
        <w:rPr>
          <w:rFonts w:ascii="Times New Roman" w:eastAsia="SchoolBookSanPin" w:hAnsi="Times New Roman"/>
          <w:sz w:val="24"/>
          <w:szCs w:val="24"/>
          <w:lang w:val="ru-RU"/>
        </w:rPr>
        <w:t xml:space="preserve"> учебных </w:t>
      </w:r>
      <w:r w:rsidR="00B15B28" w:rsidRPr="00B52CFF">
        <w:rPr>
          <w:rFonts w:ascii="Times New Roman" w:eastAsia="SchoolBookSanPin" w:hAnsi="Times New Roman"/>
          <w:sz w:val="24"/>
          <w:szCs w:val="24"/>
          <w:lang w:val="ru-RU"/>
        </w:rPr>
        <w:t>лет</w:t>
      </w:r>
      <w:r w:rsidR="00DE7B1C" w:rsidRPr="00B52CFF">
        <w:rPr>
          <w:rFonts w:ascii="Times New Roman" w:eastAsia="SchoolBookSanPin" w:hAnsi="Times New Roman"/>
          <w:sz w:val="24"/>
          <w:szCs w:val="24"/>
          <w:lang w:val="ru-RU"/>
        </w:rPr>
        <w:t xml:space="preserve"> составля</w:t>
      </w:r>
      <w:r w:rsidRPr="00B52CFF">
        <w:rPr>
          <w:rFonts w:ascii="Times New Roman" w:eastAsia="SchoolBookSanPin" w:hAnsi="Times New Roman"/>
          <w:sz w:val="24"/>
          <w:szCs w:val="24"/>
          <w:lang w:val="ru-RU"/>
        </w:rPr>
        <w:t>ет</w:t>
      </w:r>
      <w:r w:rsidR="00DE7B1C"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не </w:t>
      </w:r>
      <w:r w:rsidR="00DE7B1C" w:rsidRPr="00B52CFF">
        <w:rPr>
          <w:rFonts w:ascii="Times New Roman" w:eastAsia="SchoolBookSanPin" w:hAnsi="Times New Roman"/>
          <w:sz w:val="24"/>
          <w:szCs w:val="24"/>
          <w:lang w:val="ru-RU"/>
        </w:rPr>
        <w:t xml:space="preserve">менее </w:t>
      </w:r>
      <w:r w:rsidR="00B15B28" w:rsidRPr="00B52CFF">
        <w:rPr>
          <w:rFonts w:ascii="Times New Roman" w:eastAsia="SchoolBookSanPin" w:hAnsi="Times New Roman"/>
          <w:sz w:val="24"/>
          <w:szCs w:val="24"/>
          <w:lang w:val="ru-RU"/>
        </w:rPr>
        <w:t>5058</w:t>
      </w:r>
      <w:r w:rsidR="00DE7B1C" w:rsidRPr="00B52CFF">
        <w:rPr>
          <w:rFonts w:ascii="Times New Roman" w:eastAsia="SchoolBookSanPin" w:hAnsi="Times New Roman"/>
          <w:sz w:val="24"/>
          <w:szCs w:val="24"/>
          <w:lang w:val="ru-RU"/>
        </w:rPr>
        <w:t xml:space="preserve"> академических часов и </w:t>
      </w:r>
      <w:r w:rsidRPr="00B52CFF">
        <w:rPr>
          <w:rFonts w:ascii="Times New Roman" w:eastAsia="SchoolBookSanPin" w:hAnsi="Times New Roman"/>
          <w:sz w:val="24"/>
          <w:szCs w:val="24"/>
          <w:lang w:val="ru-RU"/>
        </w:rPr>
        <w:t xml:space="preserve">не </w:t>
      </w:r>
      <w:r w:rsidR="00DE7B1C" w:rsidRPr="00B52CFF">
        <w:rPr>
          <w:rFonts w:ascii="Times New Roman" w:eastAsia="SchoolBookSanPin" w:hAnsi="Times New Roman"/>
          <w:sz w:val="24"/>
          <w:szCs w:val="24"/>
          <w:lang w:val="ru-RU"/>
        </w:rPr>
        <w:t xml:space="preserve">более </w:t>
      </w:r>
      <w:r w:rsidR="00B15B28" w:rsidRPr="00B52CFF">
        <w:rPr>
          <w:rFonts w:ascii="Times New Roman" w:eastAsia="SchoolBookSanPin" w:hAnsi="Times New Roman"/>
          <w:sz w:val="24"/>
          <w:szCs w:val="24"/>
          <w:lang w:val="ru-RU"/>
        </w:rPr>
        <w:t>5848</w:t>
      </w:r>
      <w:r w:rsidR="00DE7B1C" w:rsidRPr="00B52CFF">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w:t>
      </w:r>
      <w:r w:rsidR="00CA4934" w:rsidRPr="00B52CFF">
        <w:rPr>
          <w:rFonts w:ascii="Times New Roman" w:eastAsia="SchoolBookSanPin" w:hAnsi="Times New Roman"/>
          <w:sz w:val="24"/>
          <w:szCs w:val="24"/>
          <w:lang w:val="ru-RU"/>
        </w:rPr>
        <w:t xml:space="preserve"> </w:t>
      </w:r>
      <w:r w:rsidR="00DE7B1C" w:rsidRPr="00B52CFF">
        <w:rPr>
          <w:rFonts w:ascii="Times New Roman" w:eastAsia="SchoolBookSanPin" w:hAnsi="Times New Roman"/>
          <w:sz w:val="24"/>
          <w:szCs w:val="24"/>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B52CFF">
        <w:rPr>
          <w:rFonts w:ascii="Times New Roman" w:eastAsia="SchoolBookSanPin" w:hAnsi="Times New Roman"/>
          <w:sz w:val="24"/>
          <w:szCs w:val="24"/>
          <w:lang w:val="ru-RU"/>
        </w:rPr>
        <w:t>.</w:t>
      </w:r>
    </w:p>
    <w:p w:rsidR="00DE7B1C" w:rsidRPr="00B52CFF" w:rsidRDefault="00DE7B1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целях удовлетворения образовательных потребностей и интересов обучающихся разрабатыва</w:t>
      </w:r>
      <w:r w:rsidR="00526682" w:rsidRPr="00B52CFF">
        <w:rPr>
          <w:rFonts w:ascii="Times New Roman" w:hAnsi="Times New Roman"/>
          <w:sz w:val="24"/>
          <w:szCs w:val="24"/>
          <w:lang w:val="ru-RU"/>
        </w:rPr>
        <w:t>ю</w:t>
      </w:r>
      <w:r w:rsidRPr="00B52CFF">
        <w:rPr>
          <w:rFonts w:ascii="Times New Roman" w:hAnsi="Times New Roman"/>
          <w:sz w:val="24"/>
          <w:szCs w:val="24"/>
          <w:lang w:val="ru-RU"/>
        </w:rPr>
        <w:t>тся индивидуальные учебные планы</w:t>
      </w:r>
      <w:r w:rsidR="00526682" w:rsidRPr="00B52CFF">
        <w:rPr>
          <w:rFonts w:ascii="Times New Roman" w:hAnsi="Times New Roman"/>
          <w:sz w:val="24"/>
          <w:szCs w:val="24"/>
          <w:lang w:val="ru-RU"/>
        </w:rPr>
        <w:t>.</w:t>
      </w:r>
    </w:p>
    <w:p w:rsidR="00EA217E" w:rsidRPr="00B52CFF" w:rsidRDefault="00EA217E" w:rsidP="00841E0C">
      <w:pPr>
        <w:pStyle w:val="3"/>
      </w:pPr>
      <w:bookmarkStart w:id="8" w:name="_Toc146032444"/>
      <w:r w:rsidRPr="00B52CFF">
        <w:t>ОБЩАЯ ХАРАКТЕРИСТИКА ООП ООО.</w:t>
      </w:r>
      <w:bookmarkEnd w:id="8"/>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ФГОС ООО соотношения обязательной части программы и части, формируемой участниками образовательных отношений.</w:t>
      </w:r>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учитывает Санитарно-эпидемиологические требования к организации воспитания и обучения.</w:t>
      </w:r>
    </w:p>
    <w:p w:rsidR="00EA217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Структура и с</w:t>
      </w:r>
      <w:r w:rsidR="00EA217E" w:rsidRPr="00B52CFF">
        <w:rPr>
          <w:rFonts w:ascii="Times New Roman" w:eastAsia="SchoolBookSanPin" w:hAnsi="Times New Roman"/>
          <w:sz w:val="24"/>
          <w:szCs w:val="24"/>
          <w:lang w:val="ru-RU"/>
        </w:rPr>
        <w:t xml:space="preserve">одержание основной образовательной программы основного общего образования </w:t>
      </w:r>
      <w:r w:rsidR="001974E4" w:rsidRPr="00B52CFF">
        <w:rPr>
          <w:rFonts w:ascii="Times New Roman" w:eastAsia="SchoolBookSanPin" w:hAnsi="Times New Roman"/>
          <w:sz w:val="24"/>
          <w:szCs w:val="24"/>
          <w:lang w:val="ru-RU"/>
        </w:rPr>
        <w:t xml:space="preserve">МБОУ СОШ № 2 </w:t>
      </w:r>
      <w:r w:rsidR="006509A7">
        <w:rPr>
          <w:rFonts w:ascii="Times New Roman" w:eastAsia="SchoolBookSanPin" w:hAnsi="Times New Roman"/>
          <w:sz w:val="24"/>
          <w:szCs w:val="24"/>
          <w:lang w:val="ru-RU"/>
        </w:rPr>
        <w:t>с.Дур-Дур</w:t>
      </w:r>
      <w:r w:rsidR="006509A7" w:rsidRPr="00B52CFF">
        <w:rPr>
          <w:rFonts w:ascii="Times New Roman" w:eastAsia="SchoolBookSanPin" w:hAnsi="Times New Roman"/>
          <w:sz w:val="24"/>
          <w:szCs w:val="24"/>
          <w:lang w:val="ru-RU"/>
        </w:rPr>
        <w:t xml:space="preserve"> </w:t>
      </w:r>
      <w:r w:rsidR="00EA217E" w:rsidRPr="00B52CFF">
        <w:rPr>
          <w:rFonts w:ascii="Times New Roman" w:eastAsia="SchoolBookSanPin" w:hAnsi="Times New Roman"/>
          <w:sz w:val="24"/>
          <w:szCs w:val="24"/>
          <w:lang w:val="ru-RU"/>
        </w:rPr>
        <w:t>отражает требования ФГОС ООО и группируется в три основных раздела: целевой, содержательный и организационный.</w:t>
      </w:r>
    </w:p>
    <w:p w:rsidR="00EA217E" w:rsidRPr="00B52CFF" w:rsidRDefault="00EA217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Целевой раздел определяет общее назначение, цели, задачи и планируемые результаты реализации ООП ООО, в том числе способы определения достижения этих целей и результатов.</w:t>
      </w:r>
    </w:p>
    <w:p w:rsidR="00EA217E" w:rsidRPr="00B52CFF" w:rsidRDefault="00EA217E" w:rsidP="00835D23">
      <w:pPr>
        <w:spacing w:after="0" w:line="240" w:lineRule="auto"/>
        <w:jc w:val="both"/>
        <w:rPr>
          <w:rFonts w:ascii="Times New Roman" w:eastAsia="SchoolBookSanPin" w:hAnsi="Times New Roman"/>
          <w:b/>
          <w:i/>
          <w:sz w:val="24"/>
          <w:szCs w:val="24"/>
          <w:lang w:val="ru-RU"/>
        </w:rPr>
      </w:pPr>
      <w:r w:rsidRPr="00B52CFF">
        <w:rPr>
          <w:rFonts w:ascii="Times New Roman" w:eastAsia="SchoolBookSanPin" w:hAnsi="Times New Roman"/>
          <w:b/>
          <w:i/>
          <w:sz w:val="24"/>
          <w:szCs w:val="24"/>
          <w:lang w:val="ru-RU"/>
        </w:rPr>
        <w:t>Целевой раздел включает:</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пояснительную записку;</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планируемые результаты освоения обучающимися ООП ООО;</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систему оценки достижения планируемых результатов освоения ООП ООО.</w:t>
      </w:r>
    </w:p>
    <w:p w:rsidR="00EA217E" w:rsidRPr="00B52CFF" w:rsidRDefault="00EA217E" w:rsidP="00835D23">
      <w:pPr>
        <w:spacing w:after="0" w:line="240" w:lineRule="auto"/>
        <w:jc w:val="both"/>
        <w:rPr>
          <w:rFonts w:ascii="Times New Roman" w:eastAsia="SchoolBookSanPin" w:hAnsi="Times New Roman"/>
          <w:b/>
          <w:i/>
          <w:sz w:val="24"/>
          <w:szCs w:val="24"/>
          <w:lang w:val="ru-RU"/>
        </w:rPr>
      </w:pPr>
      <w:r w:rsidRPr="00B52CFF">
        <w:rPr>
          <w:rFonts w:ascii="Times New Roman" w:eastAsia="SchoolBookSanPin" w:hAnsi="Times New Roman"/>
          <w:b/>
          <w:i/>
          <w:sz w:val="24"/>
          <w:szCs w:val="24"/>
          <w:lang w:val="ru-RU"/>
        </w:rPr>
        <w:t>Содержательный раздел включает</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образовательные программы, ориентированные на достижение предметных, метапредметных и личностных результатов:</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рабочие программы учебных предметов, учебных курсов (в том числе внеурочной деятельности), учебных модулей;</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программу формирования универсальных учебных действий у обучающихся;</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рабочую программу воспитания.</w:t>
      </w:r>
    </w:p>
    <w:p w:rsidR="006D2A77" w:rsidRPr="00B52CFF" w:rsidRDefault="00F9770E" w:rsidP="00835D23">
      <w:pPr>
        <w:spacing w:after="0" w:line="240" w:lineRule="auto"/>
        <w:ind w:firstLine="851"/>
        <w:jc w:val="both"/>
        <w:rPr>
          <w:rFonts w:ascii="Times New Roman" w:hAnsi="Times New Roman"/>
          <w:sz w:val="24"/>
          <w:szCs w:val="24"/>
          <w:lang w:val="ru-RU"/>
        </w:rPr>
      </w:pPr>
      <w:r w:rsidRPr="00B52CFF">
        <w:rPr>
          <w:rFonts w:ascii="Times New Roman" w:eastAsia="SchoolBookSanPin" w:hAnsi="Times New Roman"/>
          <w:sz w:val="24"/>
          <w:szCs w:val="24"/>
          <w:lang w:val="ru-RU"/>
        </w:rPr>
        <w:t>Рбочие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r w:rsidR="006D2A77" w:rsidRPr="00B52CFF">
        <w:rPr>
          <w:rFonts w:ascii="Times New Roman" w:hAnsi="Times New Roman"/>
          <w:sz w:val="24"/>
          <w:szCs w:val="24"/>
          <w:lang w:val="ru-RU"/>
        </w:rPr>
        <w:t xml:space="preserve"> </w:t>
      </w:r>
    </w:p>
    <w:p w:rsidR="00F9770E" w:rsidRPr="00B52CFF" w:rsidRDefault="006D2A77"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 разработке основной общеобразовательной программы предусмотрено непосредственное применение при реализации обязательной части образовательной программы основного общего образования федеральных рабочих программ по учебным предметам «Русский язык», «Литература», «История», «Обществознание», «География» и </w:t>
      </w:r>
      <w:r w:rsidRPr="00B52CFF">
        <w:rPr>
          <w:rFonts w:ascii="Times New Roman" w:eastAsia="SchoolBookSanPin" w:hAnsi="Times New Roman"/>
          <w:sz w:val="24"/>
          <w:szCs w:val="24"/>
          <w:lang w:val="ru-RU"/>
        </w:rPr>
        <w:lastRenderedPageBreak/>
        <w:t>«Основы безопасности жизнедеятельности».</w:t>
      </w:r>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 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 .</w:t>
      </w:r>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w:t>
      </w:r>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EA217E" w:rsidRPr="00B52CFF" w:rsidRDefault="00EA217E"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Организационный раздел устанавливает общие рамки организации образовательной деятельности, а также механизмы и условия реализации компонентов ООП ООО.</w:t>
      </w:r>
    </w:p>
    <w:p w:rsidR="00EA217E" w:rsidRPr="00B52CFF" w:rsidRDefault="00EA217E" w:rsidP="00835D23">
      <w:pPr>
        <w:spacing w:after="0" w:line="240" w:lineRule="auto"/>
        <w:jc w:val="both"/>
        <w:rPr>
          <w:rFonts w:ascii="Times New Roman" w:eastAsia="SchoolBookSanPin" w:hAnsi="Times New Roman"/>
          <w:b/>
          <w:i/>
          <w:sz w:val="24"/>
          <w:szCs w:val="24"/>
          <w:lang w:val="ru-RU"/>
        </w:rPr>
      </w:pPr>
      <w:r w:rsidRPr="00B52CFF">
        <w:rPr>
          <w:rFonts w:ascii="Times New Roman" w:eastAsia="SchoolBookSanPin" w:hAnsi="Times New Roman"/>
          <w:b/>
          <w:i/>
          <w:sz w:val="24"/>
          <w:szCs w:val="24"/>
          <w:lang w:val="ru-RU"/>
        </w:rPr>
        <w:t>Организационный раздел включает:</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учебный план;</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 внеурочной деятельности;</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календарный учебный график;</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1974E4" w:rsidRPr="00B52CFF">
        <w:rPr>
          <w:rFonts w:ascii="Times New Roman" w:eastAsia="SchoolBookSanPin" w:hAnsi="Times New Roman"/>
          <w:sz w:val="24"/>
          <w:szCs w:val="24"/>
          <w:lang w:val="ru-RU"/>
        </w:rPr>
        <w:t xml:space="preserve">МБОУ СОШ № 2 </w:t>
      </w:r>
      <w:r w:rsidR="00841E0C">
        <w:rPr>
          <w:rFonts w:ascii="Times New Roman" w:eastAsia="SchoolBookSanPin" w:hAnsi="Times New Roman"/>
          <w:sz w:val="24"/>
          <w:szCs w:val="24"/>
          <w:lang w:val="ru-RU"/>
        </w:rPr>
        <w:t>с.Дур-Дур</w:t>
      </w:r>
      <w:r w:rsidR="001974E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или в которых </w:t>
      </w:r>
      <w:r w:rsidR="00841E0C">
        <w:rPr>
          <w:rFonts w:ascii="Times New Roman" w:eastAsia="SchoolBookSanPin" w:hAnsi="Times New Roman"/>
          <w:sz w:val="24"/>
          <w:szCs w:val="24"/>
          <w:lang w:val="ru-RU"/>
        </w:rPr>
        <w:t xml:space="preserve">школа </w:t>
      </w:r>
      <w:r w:rsidR="00841E0C"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принимает участие в учебном году или периоде обучения;</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характеристику условий реализации ООП ООО в соответствии с требованиями ФГОС ООО.</w:t>
      </w:r>
    </w:p>
    <w:p w:rsidR="00526682" w:rsidRPr="00B52CFF" w:rsidRDefault="00526682" w:rsidP="00835D23">
      <w:pPr>
        <w:spacing w:after="0" w:line="240" w:lineRule="auto"/>
        <w:ind w:firstLine="709"/>
        <w:jc w:val="both"/>
        <w:rPr>
          <w:rFonts w:ascii="Times New Roman" w:hAnsi="Times New Roman"/>
          <w:sz w:val="24"/>
          <w:szCs w:val="24"/>
          <w:lang w:val="ru-RU"/>
        </w:rPr>
      </w:pPr>
    </w:p>
    <w:p w:rsidR="00A409F0" w:rsidRPr="00B52CFF" w:rsidRDefault="00A409F0" w:rsidP="00835D23">
      <w:pPr>
        <w:pStyle w:val="20"/>
        <w:spacing w:before="0" w:after="0" w:line="240" w:lineRule="auto"/>
      </w:pPr>
      <w:bookmarkStart w:id="9" w:name="_Toc146032445"/>
      <w:r w:rsidRPr="00B52CFF">
        <w:t xml:space="preserve">Планируемые результаты освоения </w:t>
      </w:r>
      <w:r w:rsidR="000D5170" w:rsidRPr="00B52CFF">
        <w:t>О</w:t>
      </w:r>
      <w:r w:rsidR="006B5346" w:rsidRPr="00B52CFF">
        <w:t>ОП ООО</w:t>
      </w:r>
      <w:r w:rsidR="003206F3" w:rsidRPr="00B52CFF">
        <w:t>.</w:t>
      </w:r>
      <w:bookmarkEnd w:id="9"/>
    </w:p>
    <w:p w:rsidR="00DE7B1C" w:rsidRPr="00B52CFF" w:rsidRDefault="00DE7B1C"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Планируемые результаты освоения </w:t>
      </w:r>
      <w:r w:rsidR="00460762" w:rsidRPr="00B52CFF">
        <w:rPr>
          <w:rFonts w:ascii="Times New Roman" w:eastAsia="SchoolBookSanPin" w:hAnsi="Times New Roman"/>
          <w:sz w:val="24"/>
          <w:szCs w:val="24"/>
          <w:lang w:val="ru-RU"/>
        </w:rPr>
        <w:t>О</w:t>
      </w:r>
      <w:r w:rsidR="006B5346"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соответствуют современным целям </w:t>
      </w:r>
      <w:r w:rsidR="003E6565" w:rsidRPr="00B52CFF">
        <w:rPr>
          <w:rFonts w:ascii="Times New Roman" w:eastAsia="SchoolBookSanPin" w:hAnsi="Times New Roman"/>
          <w:sz w:val="24"/>
          <w:szCs w:val="24"/>
          <w:lang w:val="ru-RU"/>
        </w:rPr>
        <w:t>основного</w:t>
      </w:r>
      <w:r w:rsidRPr="00B52CFF">
        <w:rPr>
          <w:rFonts w:ascii="Times New Roman" w:eastAsia="SchoolBookSanPin" w:hAnsi="Times New Roman"/>
          <w:sz w:val="24"/>
          <w:szCs w:val="24"/>
          <w:lang w:val="ru-RU"/>
        </w:rPr>
        <w:t xml:space="preserve"> общего образования, представленным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во </w:t>
      </w:r>
      <w:r w:rsidR="006B5346" w:rsidRPr="00B52CFF">
        <w:rPr>
          <w:rFonts w:ascii="Times New Roman" w:eastAsia="SchoolBookSanPin" w:hAnsi="Times New Roman"/>
          <w:sz w:val="24"/>
          <w:szCs w:val="24"/>
          <w:lang w:val="ru-RU"/>
        </w:rPr>
        <w:t>ФГОС ООО</w:t>
      </w:r>
      <w:r w:rsidRPr="00B52CFF">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b/>
          <w:sz w:val="24"/>
          <w:szCs w:val="24"/>
          <w:lang w:val="ru-RU"/>
        </w:rPr>
        <w:t>Требования к личностным результатам</w:t>
      </w:r>
      <w:r w:rsidRPr="00B52CFF">
        <w:rPr>
          <w:rFonts w:ascii="Times New Roman" w:eastAsia="SchoolBookSanPin" w:hAnsi="Times New Roman"/>
          <w:sz w:val="24"/>
          <w:szCs w:val="24"/>
          <w:lang w:val="ru-RU"/>
        </w:rPr>
        <w:t xml:space="preserve">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sidRPr="00B52CFF">
        <w:rPr>
          <w:rFonts w:ascii="Times New Roman" w:eastAsia="SchoolBookSanPin" w:hAnsi="Times New Roman"/>
          <w:sz w:val="24"/>
          <w:szCs w:val="24"/>
          <w:lang w:val="ru-RU"/>
        </w:rPr>
        <w:lastRenderedPageBreak/>
        <w:t>личности.</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60762" w:rsidRPr="00B52CFF" w:rsidRDefault="00460762" w:rsidP="00835D23">
      <w:pPr>
        <w:spacing w:after="0" w:line="240" w:lineRule="auto"/>
        <w:ind w:firstLine="708"/>
        <w:jc w:val="both"/>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Метапредметные результаты включают:</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познавательными универсальными учебными действиями;</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коммуникативными универсальными учебными действиями;</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регулятивными универсальными учебными действиями.</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60762" w:rsidRPr="00B52CFF" w:rsidRDefault="00460762" w:rsidP="00835D23">
      <w:pPr>
        <w:spacing w:after="0" w:line="240" w:lineRule="auto"/>
        <w:ind w:firstLine="708"/>
        <w:jc w:val="both"/>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Предметные результаты включают:</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Требования к предметным результатам:</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(осетинский)», «Родная литература (осетинская)», «Английский язык», «История», «Обществознание», «География», «Изобразительное искусство», «Музыка», </w:t>
      </w:r>
      <w:r w:rsidRPr="00B52CFF">
        <w:rPr>
          <w:rFonts w:ascii="Times New Roman" w:eastAsia="SchoolBookSanPin" w:hAnsi="Times New Roman"/>
          <w:sz w:val="24"/>
          <w:szCs w:val="24"/>
          <w:lang w:val="ru-RU"/>
        </w:rPr>
        <w:lastRenderedPageBreak/>
        <w:t>«Технология», «Физическая культура», «Основы безопасности жизнедеятельности» на базовом уровне;</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841E0C" w:rsidRDefault="00614054" w:rsidP="00835D23">
      <w:pPr>
        <w:pStyle w:val="20"/>
        <w:spacing w:before="0" w:after="0" w:line="240" w:lineRule="auto"/>
      </w:pPr>
      <w:bookmarkStart w:id="10" w:name="_Toc146032446"/>
      <w:r w:rsidRPr="00B52CFF">
        <w:t>Система оценки достижения планируемых результатов освоения</w:t>
      </w:r>
      <w:r w:rsidR="00CA4934" w:rsidRPr="00B52CFF">
        <w:t xml:space="preserve"> </w:t>
      </w:r>
    </w:p>
    <w:p w:rsidR="00614054" w:rsidRPr="00B52CFF" w:rsidRDefault="00460762" w:rsidP="00835D23">
      <w:pPr>
        <w:pStyle w:val="20"/>
        <w:spacing w:before="0" w:after="0" w:line="240" w:lineRule="auto"/>
      </w:pPr>
      <w:r w:rsidRPr="00B52CFF">
        <w:t>О</w:t>
      </w:r>
      <w:r w:rsidR="00614054" w:rsidRPr="00B52CFF">
        <w:t>ОП ООО.</w:t>
      </w:r>
      <w:bookmarkEnd w:id="10"/>
    </w:p>
    <w:p w:rsidR="00E345A1" w:rsidRPr="00B52CFF" w:rsidRDefault="00E345A1" w:rsidP="00841E0C">
      <w:pPr>
        <w:pStyle w:val="3"/>
      </w:pPr>
      <w:bookmarkStart w:id="11" w:name="_Toc146032447"/>
      <w:r w:rsidRPr="00B52CFF">
        <w:t>ОБЩИЕ ПОЛОЖЕНИЯ</w:t>
      </w:r>
      <w:bookmarkEnd w:id="11"/>
    </w:p>
    <w:p w:rsidR="00BF3FEC" w:rsidRPr="00B52CFF" w:rsidRDefault="00BF3FE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требования к образовательным результатам и средствам оценки их достижения определены во ФГОС ООО.</w:t>
      </w:r>
    </w:p>
    <w:p w:rsidR="00BF3FEC" w:rsidRPr="00B52CFF" w:rsidRDefault="00BF3FE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Система оценки достижения планируемых результатов (далее - система оценки) является частью управления качеством образования в </w:t>
      </w:r>
      <w:r w:rsidR="001974E4" w:rsidRPr="00B52CFF">
        <w:rPr>
          <w:rFonts w:ascii="Times New Roman" w:eastAsia="SchoolBookSanPin" w:hAnsi="Times New Roman"/>
          <w:sz w:val="24"/>
          <w:szCs w:val="24"/>
          <w:lang w:val="ru-RU"/>
        </w:rPr>
        <w:t xml:space="preserve">МБОУ СОШ № 2 </w:t>
      </w:r>
      <w:r w:rsidR="00841E0C">
        <w:rPr>
          <w:rFonts w:ascii="Times New Roman" w:eastAsia="SchoolBookSanPin" w:hAnsi="Times New Roman"/>
          <w:sz w:val="24"/>
          <w:szCs w:val="24"/>
          <w:lang w:val="ru-RU"/>
        </w:rPr>
        <w:t>с.Дур-Дур</w:t>
      </w:r>
      <w:r w:rsidR="00841E0C"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служит основой при разработке локального акта </w:t>
      </w:r>
      <w:r w:rsidR="00D6444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Положения</w:t>
      </w:r>
      <w:r w:rsidR="00D6444F" w:rsidRPr="00B52CFF">
        <w:rPr>
          <w:rFonts w:ascii="Times New Roman" w:eastAsia="SchoolBookSanPin" w:hAnsi="Times New Roman"/>
          <w:sz w:val="24"/>
          <w:szCs w:val="24"/>
          <w:lang w:val="ru-RU"/>
        </w:rPr>
        <w:t xml:space="preserve"> о</w:t>
      </w:r>
      <w:r w:rsidRPr="00B52CFF">
        <w:rPr>
          <w:rFonts w:ascii="Times New Roman" w:eastAsia="SchoolBookSanPin" w:hAnsi="Times New Roman"/>
          <w:sz w:val="24"/>
          <w:szCs w:val="24"/>
          <w:lang w:val="ru-RU"/>
        </w:rPr>
        <w:t xml:space="preserve"> </w:t>
      </w:r>
      <w:r w:rsidR="0076057D" w:rsidRPr="00B52CFF">
        <w:rPr>
          <w:rFonts w:ascii="Times New Roman" w:eastAsia="SchoolBookSanPin" w:hAnsi="Times New Roman"/>
          <w:sz w:val="24"/>
          <w:szCs w:val="24"/>
          <w:lang w:val="ru-RU"/>
        </w:rPr>
        <w:t>системе оценки достижения планируемых результатов</w:t>
      </w:r>
      <w:r w:rsidRPr="00B52CFF">
        <w:rPr>
          <w:rFonts w:ascii="Times New Roman" w:eastAsia="SchoolBookSanPin" w:hAnsi="Times New Roman"/>
          <w:sz w:val="24"/>
          <w:szCs w:val="24"/>
          <w:lang w:val="ru-RU"/>
        </w:rPr>
        <w:t>.</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52CFF">
        <w:rPr>
          <w:rFonts w:ascii="Times New Roman" w:eastAsia="SchoolBookSanPin" w:hAnsi="Times New Roman"/>
          <w:bCs/>
          <w:sz w:val="24"/>
          <w:szCs w:val="24"/>
          <w:lang w:val="ru-RU"/>
        </w:rPr>
        <w:t xml:space="preserve">функциями </w:t>
      </w:r>
      <w:r w:rsidRPr="00B52CFF">
        <w:rPr>
          <w:rFonts w:ascii="Times New Roman" w:eastAsia="SchoolBookSanPin" w:hAnsi="Times New Roman"/>
          <w:sz w:val="24"/>
          <w:szCs w:val="24"/>
          <w:lang w:val="ru-RU"/>
        </w:rPr>
        <w:t xml:space="preserve">являются: </w:t>
      </w:r>
      <w:r w:rsidRPr="00B52CFF">
        <w:rPr>
          <w:rFonts w:ascii="Times New Roman" w:eastAsia="SchoolBookSanPin" w:hAnsi="Times New Roman"/>
          <w:bCs/>
          <w:sz w:val="24"/>
          <w:szCs w:val="24"/>
          <w:lang w:val="ru-RU"/>
        </w:rPr>
        <w:t xml:space="preserve">ориентация образовательного процесса </w:t>
      </w:r>
      <w:r w:rsidRPr="00B52CFF">
        <w:rPr>
          <w:rFonts w:ascii="Times New Roman" w:eastAsia="SchoolBookSanPin" w:hAnsi="Times New Roman"/>
          <w:sz w:val="24"/>
          <w:szCs w:val="24"/>
          <w:lang w:val="ru-RU"/>
        </w:rPr>
        <w:t xml:space="preserve">на достижение планируемых результатов освоения </w:t>
      </w:r>
      <w:r w:rsidR="00BF3FEC" w:rsidRPr="00B52CFF">
        <w:rPr>
          <w:rFonts w:ascii="Times New Roman" w:eastAsia="SchoolBookSanPin" w:hAnsi="Times New Roman"/>
          <w:sz w:val="24"/>
          <w:szCs w:val="24"/>
          <w:lang w:val="ru-RU"/>
        </w:rPr>
        <w:t>О</w:t>
      </w:r>
      <w:r w:rsidRPr="00B52CFF">
        <w:rPr>
          <w:rFonts w:ascii="Times New Roman" w:eastAsia="SchoolBookSanPin" w:hAnsi="Times New Roman"/>
          <w:sz w:val="24"/>
          <w:szCs w:val="24"/>
          <w:lang w:val="ru-RU"/>
        </w:rPr>
        <w:t>ОП ООО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обеспечение эффективной </w:t>
      </w:r>
      <w:r w:rsidRPr="00B52CFF">
        <w:rPr>
          <w:rFonts w:ascii="Times New Roman" w:eastAsia="SchoolBookSanPin" w:hAnsi="Times New Roman"/>
          <w:bCs/>
          <w:sz w:val="24"/>
          <w:szCs w:val="24"/>
          <w:lang w:val="ru-RU"/>
        </w:rPr>
        <w:t>обратной связи</w:t>
      </w:r>
      <w:r w:rsidRPr="00B52CFF">
        <w:rPr>
          <w:rFonts w:ascii="Times New Roman" w:eastAsia="SchoolBookSanPin" w:hAnsi="Times New Roman"/>
          <w:sz w:val="24"/>
          <w:szCs w:val="24"/>
          <w:lang w:val="ru-RU"/>
        </w:rPr>
        <w:t xml:space="preserve">, позволяющей осуществлять </w:t>
      </w:r>
      <w:r w:rsidRPr="00B52CFF">
        <w:rPr>
          <w:rFonts w:ascii="Times New Roman" w:eastAsia="SchoolBookSanPin" w:hAnsi="Times New Roman"/>
          <w:bCs/>
          <w:sz w:val="24"/>
          <w:szCs w:val="24"/>
          <w:lang w:val="ru-RU"/>
        </w:rPr>
        <w:t>управление образовательным процессом.</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Основными направлениями и целями оценочной деятельности</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sz w:val="24"/>
          <w:szCs w:val="24"/>
          <w:lang w:val="ru-RU"/>
        </w:rPr>
        <w:t xml:space="preserve">в </w:t>
      </w:r>
      <w:r w:rsidR="001974E4" w:rsidRPr="00B52CFF">
        <w:rPr>
          <w:rFonts w:ascii="Times New Roman" w:eastAsia="SchoolBookSanPin" w:hAnsi="Times New Roman"/>
          <w:sz w:val="24"/>
          <w:szCs w:val="24"/>
          <w:lang w:val="ru-RU"/>
        </w:rPr>
        <w:t xml:space="preserve">МБОУ СОШ № 2 </w:t>
      </w:r>
      <w:r w:rsidR="00841E0C">
        <w:rPr>
          <w:rFonts w:ascii="Times New Roman" w:eastAsia="SchoolBookSanPin" w:hAnsi="Times New Roman"/>
          <w:sz w:val="24"/>
          <w:szCs w:val="24"/>
          <w:lang w:val="ru-RU"/>
        </w:rPr>
        <w:t>с.Дур-Дур</w:t>
      </w:r>
      <w:r w:rsidR="00841E0C"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являются:</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результатов как основа аккредитационных процедур.</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Основным объектом системы оценки</w:t>
      </w:r>
      <w:r w:rsidRPr="00B52CFF">
        <w:rPr>
          <w:rFonts w:ascii="Times New Roman" w:eastAsia="SchoolBookSanPin" w:hAnsi="Times New Roman"/>
          <w:sz w:val="24"/>
          <w:szCs w:val="24"/>
          <w:lang w:val="ru-RU"/>
        </w:rPr>
        <w:t>, её содержательной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критериальной базой выступают требования ФГОС ООО, которые конкретизируются в планируемых результатах освоения обучающимися </w:t>
      </w:r>
      <w:r w:rsidR="00BF3FEC" w:rsidRPr="00B52CFF">
        <w:rPr>
          <w:rFonts w:ascii="Times New Roman" w:eastAsia="SchoolBookSanPin" w:hAnsi="Times New Roman"/>
          <w:sz w:val="24"/>
          <w:szCs w:val="24"/>
          <w:lang w:val="ru-RU"/>
        </w:rPr>
        <w:t>О</w:t>
      </w:r>
      <w:r w:rsidRPr="00B52CFF">
        <w:rPr>
          <w:rFonts w:ascii="Times New Roman" w:eastAsia="SchoolBookSanPin" w:hAnsi="Times New Roman"/>
          <w:sz w:val="24"/>
          <w:szCs w:val="24"/>
          <w:lang w:val="ru-RU"/>
        </w:rPr>
        <w:t>ОП ООО. Система оценки включает процедуры внутренней и внешней оценки.</w:t>
      </w:r>
    </w:p>
    <w:p w:rsidR="00614054" w:rsidRPr="00B52CFF" w:rsidRDefault="00614054" w:rsidP="00835D23">
      <w:pPr>
        <w:spacing w:after="0" w:line="240" w:lineRule="auto"/>
        <w:ind w:firstLine="709"/>
        <w:jc w:val="both"/>
        <w:rPr>
          <w:rFonts w:ascii="Times New Roman" w:eastAsia="SchoolBookSanPin" w:hAnsi="Times New Roman"/>
          <w:b/>
          <w:i/>
          <w:sz w:val="24"/>
          <w:szCs w:val="24"/>
          <w:lang w:val="ru-RU"/>
        </w:rPr>
      </w:pPr>
      <w:r w:rsidRPr="00B52CFF">
        <w:rPr>
          <w:rFonts w:ascii="Times New Roman" w:eastAsia="SchoolBookSanPin" w:hAnsi="Times New Roman"/>
          <w:b/>
          <w:bCs/>
          <w:i/>
          <w:sz w:val="24"/>
          <w:szCs w:val="24"/>
          <w:lang w:val="ru-RU"/>
        </w:rPr>
        <w:t xml:space="preserve">Внутренняя оценка </w:t>
      </w:r>
      <w:r w:rsidRPr="00B52CFF">
        <w:rPr>
          <w:rFonts w:ascii="Times New Roman" w:eastAsia="SchoolBookSanPin" w:hAnsi="Times New Roman"/>
          <w:b/>
          <w:i/>
          <w:sz w:val="24"/>
          <w:szCs w:val="24"/>
          <w:lang w:val="ru-RU"/>
        </w:rPr>
        <w:t>включает:</w:t>
      </w:r>
    </w:p>
    <w:p w:rsidR="00614054" w:rsidRPr="00B52CFF" w:rsidRDefault="00614054"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стартовую диагностику;</w:t>
      </w:r>
    </w:p>
    <w:p w:rsidR="00614054" w:rsidRPr="00B52CFF" w:rsidRDefault="00614054"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текущую и тематическую оценку;</w:t>
      </w:r>
    </w:p>
    <w:p w:rsidR="00D32FE9" w:rsidRPr="00B52CFF" w:rsidRDefault="00D32FE9"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итоговую оценку;</w:t>
      </w:r>
    </w:p>
    <w:p w:rsidR="00614054" w:rsidRPr="00B52CFF" w:rsidRDefault="00614054"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промежуточную аттестацию;</w:t>
      </w:r>
    </w:p>
    <w:p w:rsidR="00614054" w:rsidRPr="00B52CFF" w:rsidRDefault="00614054"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психолого-педагогическое наблюдение;</w:t>
      </w:r>
    </w:p>
    <w:p w:rsidR="00614054" w:rsidRPr="00B52CFF" w:rsidRDefault="00614054"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внутренний мониторинг образовательных достижений обучающихся.</w:t>
      </w:r>
    </w:p>
    <w:p w:rsidR="00614054" w:rsidRPr="00B52CFF" w:rsidRDefault="00614054" w:rsidP="00835D23">
      <w:pPr>
        <w:spacing w:after="0" w:line="240" w:lineRule="auto"/>
        <w:ind w:firstLine="709"/>
        <w:jc w:val="both"/>
        <w:rPr>
          <w:rFonts w:ascii="Times New Roman" w:eastAsia="SchoolBookSanPin" w:hAnsi="Times New Roman"/>
          <w:b/>
          <w:bCs/>
          <w:i/>
          <w:sz w:val="24"/>
          <w:szCs w:val="24"/>
          <w:lang w:val="ru-RU"/>
        </w:rPr>
      </w:pPr>
      <w:r w:rsidRPr="00B52CFF">
        <w:rPr>
          <w:rFonts w:ascii="Times New Roman" w:eastAsia="SchoolBookSanPin" w:hAnsi="Times New Roman"/>
          <w:b/>
          <w:bCs/>
          <w:i/>
          <w:sz w:val="24"/>
          <w:szCs w:val="24"/>
          <w:lang w:val="ru-RU"/>
        </w:rPr>
        <w:t>Внешняя оценка включает:</w:t>
      </w:r>
    </w:p>
    <w:p w:rsidR="00D32FE9" w:rsidRPr="00B52CFF" w:rsidRDefault="00614054"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независимую оценку качества </w:t>
      </w:r>
      <w:r w:rsidR="00D32FE9" w:rsidRPr="00B52CFF">
        <w:rPr>
          <w:rFonts w:ascii="Times New Roman" w:eastAsia="SchoolBookSanPin" w:hAnsi="Times New Roman"/>
          <w:sz w:val="24"/>
          <w:szCs w:val="24"/>
          <w:lang w:val="ru-RU"/>
        </w:rPr>
        <w:t>подготовки обучающихся</w:t>
      </w:r>
    </w:p>
    <w:p w:rsidR="00614054" w:rsidRPr="00B52CFF" w:rsidRDefault="00BF3FEC"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итоговую аттестаци</w:t>
      </w:r>
      <w:r w:rsidR="00D32FE9" w:rsidRPr="00B52CFF">
        <w:rPr>
          <w:rFonts w:ascii="Times New Roman" w:eastAsia="SchoolBookSanPin" w:hAnsi="Times New Roman"/>
          <w:sz w:val="24"/>
          <w:szCs w:val="24"/>
          <w:lang w:val="ru-RU"/>
        </w:rPr>
        <w:t>.</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 соответствии с ФГОС ООО система оценки </w:t>
      </w:r>
      <w:r w:rsidR="001974E4" w:rsidRPr="00B52CFF">
        <w:rPr>
          <w:rFonts w:ascii="Times New Roman" w:eastAsia="SchoolBookSanPin" w:hAnsi="Times New Roman"/>
          <w:sz w:val="24"/>
          <w:szCs w:val="24"/>
          <w:lang w:val="ru-RU"/>
        </w:rPr>
        <w:t xml:space="preserve">МБОУ СОШ № 2 </w:t>
      </w:r>
      <w:r w:rsidR="00841E0C">
        <w:rPr>
          <w:rFonts w:ascii="Times New Roman" w:eastAsia="SchoolBookSanPin" w:hAnsi="Times New Roman"/>
          <w:sz w:val="24"/>
          <w:szCs w:val="24"/>
          <w:lang w:val="ru-RU"/>
        </w:rPr>
        <w:t>с.Дур-Дур</w:t>
      </w:r>
      <w:r w:rsidR="00841E0C"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реализует системно-деятельностный, уровневый и комплексный подходы к оценке образовательных достижений.</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Системно-деятельностный подход </w:t>
      </w:r>
      <w:r w:rsidRPr="00B52CFF">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критериями оценки, в </w:t>
      </w:r>
      <w:r w:rsidRPr="00B52CFF">
        <w:rPr>
          <w:rFonts w:ascii="Times New Roman" w:eastAsia="SchoolBookSanPin" w:hAnsi="Times New Roman"/>
          <w:sz w:val="24"/>
          <w:szCs w:val="24"/>
          <w:lang w:val="ru-RU"/>
        </w:rPr>
        <w:lastRenderedPageBreak/>
        <w:t>качестве которых выступают планируемые результаты обучения, выраженные в деятельностной форме.</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Уровневый подход </w:t>
      </w:r>
      <w:r w:rsidRPr="00B52CFF">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B52CFF">
        <w:rPr>
          <w:rFonts w:ascii="Times New Roman" w:eastAsia="SchoolBookSanPin" w:hAnsi="Times New Roman"/>
          <w:sz w:val="24"/>
          <w:szCs w:val="24"/>
          <w:lang w:val="ru-RU"/>
        </w:rPr>
        <w:t xml:space="preserve">мися в ходе учебного процесса, </w:t>
      </w:r>
      <w:r w:rsidRPr="00B52CFF">
        <w:rPr>
          <w:rFonts w:ascii="Times New Roman" w:eastAsia="SchoolBookSanPin" w:hAnsi="Times New Roman"/>
          <w:sz w:val="24"/>
          <w:szCs w:val="24"/>
          <w:lang w:val="ru-RU"/>
        </w:rPr>
        <w:t>выступает достаточной основой для продолжения обучения и усвоения последующего учебного материала.</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Комплексный подход </w:t>
      </w:r>
      <w:r w:rsidRPr="00B52CFF">
        <w:rPr>
          <w:rFonts w:ascii="Times New Roman" w:eastAsia="SchoolBookSanPin" w:hAnsi="Times New Roman"/>
          <w:sz w:val="24"/>
          <w:szCs w:val="24"/>
          <w:lang w:val="ru-RU"/>
        </w:rPr>
        <w:t>к оценке образовательных достижений реализуется через:</w:t>
      </w:r>
    </w:p>
    <w:p w:rsidR="00614054" w:rsidRPr="00B52CFF" w:rsidRDefault="00614054" w:rsidP="00835D23">
      <w:pPr>
        <w:tabs>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оценку предметных и метапредметных результатов;</w:t>
      </w:r>
    </w:p>
    <w:p w:rsidR="00614054" w:rsidRPr="00B52CFF" w:rsidRDefault="00614054" w:rsidP="00835D23">
      <w:pPr>
        <w:tabs>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B52CFF" w:rsidRDefault="00614054" w:rsidP="00835D23">
      <w:pPr>
        <w:tabs>
          <w:tab w:val="left" w:pos="851"/>
        </w:tabs>
        <w:spacing w:after="0" w:line="240" w:lineRule="auto"/>
        <w:ind w:firstLine="709"/>
        <w:jc w:val="both"/>
        <w:rPr>
          <w:rFonts w:ascii="Times New Roman" w:eastAsia="SchoolBookSanPin" w:hAnsi="Times New Roman"/>
          <w:color w:val="FF0000"/>
          <w:sz w:val="24"/>
          <w:szCs w:val="24"/>
          <w:lang w:val="ru-RU"/>
        </w:rPr>
      </w:pPr>
      <w:r w:rsidRPr="00B52CFF">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B52CFF">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614054" w:rsidRPr="00B52CFF" w:rsidRDefault="00614054" w:rsidP="00835D23">
      <w:pPr>
        <w:tabs>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использовани</w:t>
      </w:r>
      <w:r w:rsidR="00FC1297"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B52CFF" w:rsidRDefault="00614054" w:rsidP="00835D23">
      <w:pPr>
        <w:tabs>
          <w:tab w:val="left" w:pos="851"/>
        </w:tabs>
        <w:spacing w:after="0" w:line="240" w:lineRule="auto"/>
        <w:ind w:firstLine="709"/>
        <w:jc w:val="both"/>
        <w:rPr>
          <w:rFonts w:ascii="Times New Roman" w:hAnsi="Times New Roman"/>
          <w:sz w:val="24"/>
          <w:szCs w:val="24"/>
          <w:lang w:val="ru-RU"/>
        </w:rPr>
      </w:pPr>
      <w:r w:rsidRPr="00B52CFF">
        <w:rPr>
          <w:rFonts w:ascii="Times New Roman" w:eastAsia="SchoolBookSanPin" w:hAnsi="Times New Roman"/>
          <w:sz w:val="24"/>
          <w:szCs w:val="24"/>
          <w:lang w:val="ru-RU"/>
        </w:rPr>
        <w:t>использовани</w:t>
      </w:r>
      <w:r w:rsidR="00FC1297"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мониторинга динамических показателей освоения умений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Pr="00B52CFF">
        <w:rPr>
          <w:rFonts w:ascii="Times New Roman" w:hAnsi="Times New Roman"/>
          <w:sz w:val="24"/>
          <w:szCs w:val="24"/>
          <w:lang w:val="ru-RU"/>
        </w:rPr>
        <w:t xml:space="preserve"> </w:t>
      </w:r>
    </w:p>
    <w:p w:rsidR="00E345A1" w:rsidRPr="00B52CFF" w:rsidRDefault="00E345A1" w:rsidP="00841E0C">
      <w:pPr>
        <w:pStyle w:val="3"/>
        <w:rPr>
          <w:lang w:val="ru-RU"/>
        </w:rPr>
      </w:pPr>
      <w:bookmarkStart w:id="12" w:name="_Toc146032448"/>
      <w:r w:rsidRPr="00B52CFF">
        <w:rPr>
          <w:lang w:val="ru-RU"/>
        </w:rPr>
        <w:t>ОСОБЕННОСТИ ОЦЕНКИ ЛИЧНОСТНЫХ, МЕТАПРЕДМЕТНЫХ И ПРЕДМЕТНЫХ РЕЗУЛЬТАТОВ</w:t>
      </w:r>
      <w:bookmarkEnd w:id="12"/>
      <w:r w:rsidRPr="00B52CFF">
        <w:rPr>
          <w:lang w:val="ru-RU"/>
        </w:rPr>
        <w:t xml:space="preserve"> </w:t>
      </w:r>
    </w:p>
    <w:p w:rsidR="00614054" w:rsidRPr="00B52CFF" w:rsidRDefault="0061405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Оценка </w:t>
      </w:r>
      <w:r w:rsidRPr="00B52CFF">
        <w:rPr>
          <w:rFonts w:ascii="Times New Roman" w:hAnsi="Times New Roman"/>
          <w:b/>
          <w:sz w:val="24"/>
          <w:szCs w:val="24"/>
          <w:lang w:val="ru-RU"/>
        </w:rPr>
        <w:t>личностных результатов</w:t>
      </w:r>
      <w:r w:rsidRPr="00B52CFF">
        <w:rPr>
          <w:rFonts w:ascii="Times New Roman" w:hAnsi="Times New Roman"/>
          <w:sz w:val="24"/>
          <w:szCs w:val="24"/>
          <w:lang w:val="ru-RU"/>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B52CFF" w:rsidRDefault="0061405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B52CFF" w:rsidRDefault="0061405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B52CFF">
        <w:rPr>
          <w:rFonts w:ascii="Times New Roman" w:hAnsi="Times New Roman"/>
          <w:sz w:val="24"/>
          <w:szCs w:val="24"/>
          <w:lang w:val="ru-RU"/>
        </w:rPr>
        <w:t xml:space="preserve"> </w:t>
      </w:r>
      <w:r w:rsidR="001974E4" w:rsidRPr="00B52CFF">
        <w:rPr>
          <w:rFonts w:ascii="Times New Roman" w:eastAsia="SchoolBookSanPin" w:hAnsi="Times New Roman"/>
          <w:sz w:val="24"/>
          <w:szCs w:val="24"/>
          <w:lang w:val="ru-RU"/>
        </w:rPr>
        <w:t xml:space="preserve">МБОУ СОШ № 2 </w:t>
      </w:r>
      <w:r w:rsidR="00841E0C">
        <w:rPr>
          <w:rFonts w:ascii="Times New Roman" w:eastAsia="SchoolBookSanPin" w:hAnsi="Times New Roman"/>
          <w:sz w:val="24"/>
          <w:szCs w:val="24"/>
          <w:lang w:val="ru-RU"/>
        </w:rPr>
        <w:t>с.Дур-Дур</w:t>
      </w:r>
      <w:r w:rsidR="00841E0C" w:rsidRPr="00B52CFF">
        <w:rPr>
          <w:rFonts w:ascii="Times New Roman" w:eastAsia="SchoolBookSanPin" w:hAnsi="Times New Roman"/>
          <w:sz w:val="24"/>
          <w:szCs w:val="24"/>
          <w:lang w:val="ru-RU"/>
        </w:rPr>
        <w:t xml:space="preserve"> </w:t>
      </w:r>
      <w:r w:rsidR="00907F84" w:rsidRPr="00B52CFF">
        <w:rPr>
          <w:rFonts w:ascii="Times New Roman" w:hAnsi="Times New Roman"/>
          <w:sz w:val="24"/>
          <w:szCs w:val="24"/>
          <w:lang w:val="ru-RU"/>
        </w:rPr>
        <w:t xml:space="preserve">в общественно </w:t>
      </w:r>
      <w:r w:rsidRPr="00B52CFF">
        <w:rPr>
          <w:rFonts w:ascii="Times New Roman" w:hAnsi="Times New Roman"/>
          <w:sz w:val="24"/>
          <w:szCs w:val="24"/>
          <w:lang w:val="ru-RU"/>
        </w:rPr>
        <w:t>значимых мероприятиях федерального, регионального, муниципального уровней</w:t>
      </w:r>
      <w:r w:rsidR="009A4027" w:rsidRPr="00B52CFF">
        <w:rPr>
          <w:rFonts w:ascii="Times New Roman" w:hAnsi="Times New Roman"/>
          <w:sz w:val="24"/>
          <w:szCs w:val="24"/>
          <w:lang w:val="ru-RU"/>
        </w:rPr>
        <w:t xml:space="preserve"> и уровня образовательной организации</w:t>
      </w:r>
      <w:r w:rsidRPr="00B52CFF">
        <w:rPr>
          <w:rFonts w:ascii="Times New Roman" w:hAnsi="Times New Roman"/>
          <w:sz w:val="24"/>
          <w:szCs w:val="24"/>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B52CFF">
        <w:rPr>
          <w:rFonts w:ascii="Times New Roman" w:hAnsi="Times New Roman"/>
          <w:sz w:val="24"/>
          <w:szCs w:val="24"/>
          <w:lang w:val="ru-RU"/>
        </w:rPr>
        <w:t xml:space="preserve">редствами учебных предметов; в </w:t>
      </w:r>
      <w:r w:rsidRPr="00B52CFF">
        <w:rPr>
          <w:rFonts w:ascii="Times New Roman" w:hAnsi="Times New Roman"/>
          <w:sz w:val="24"/>
          <w:szCs w:val="24"/>
          <w:lang w:val="ru-RU"/>
        </w:rPr>
        <w:t xml:space="preserve">ответственности за результаты обучения; способности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осознанный выбор своей образовательной траектории, в том числе выбор профессии.</w:t>
      </w:r>
    </w:p>
    <w:p w:rsidR="00614054" w:rsidRPr="00B52CFF" w:rsidRDefault="0061405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345A1" w:rsidRPr="00B52CFF" w:rsidRDefault="00316458"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 о</w:t>
      </w:r>
      <w:r w:rsidR="00614054" w:rsidRPr="00B52CFF">
        <w:rPr>
          <w:rFonts w:ascii="Times New Roman" w:eastAsia="SchoolBookSanPin" w:hAnsi="Times New Roman"/>
          <w:sz w:val="24"/>
          <w:szCs w:val="24"/>
          <w:lang w:val="ru-RU"/>
        </w:rPr>
        <w:t>ценк</w:t>
      </w:r>
      <w:r w:rsidRPr="00B52CFF">
        <w:rPr>
          <w:rFonts w:ascii="Times New Roman" w:eastAsia="SchoolBookSanPin" w:hAnsi="Times New Roman"/>
          <w:sz w:val="24"/>
          <w:szCs w:val="24"/>
          <w:lang w:val="ru-RU"/>
        </w:rPr>
        <w:t>е</w:t>
      </w:r>
      <w:r w:rsidR="00614054" w:rsidRPr="00B52CFF">
        <w:rPr>
          <w:rFonts w:ascii="Times New Roman" w:eastAsia="SchoolBookSanPin" w:hAnsi="Times New Roman"/>
          <w:sz w:val="24"/>
          <w:szCs w:val="24"/>
          <w:lang w:val="ru-RU"/>
        </w:rPr>
        <w:t xml:space="preserve"> </w:t>
      </w:r>
      <w:r w:rsidR="00614054" w:rsidRPr="00B52CFF">
        <w:rPr>
          <w:rFonts w:ascii="Times New Roman" w:hAnsi="Times New Roman"/>
          <w:b/>
          <w:sz w:val="24"/>
          <w:szCs w:val="24"/>
          <w:lang w:val="ru-RU"/>
        </w:rPr>
        <w:t>метапредметных результатов</w:t>
      </w:r>
      <w:r w:rsidR="0061405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оцениваются</w:t>
      </w:r>
      <w:r w:rsidR="00614054" w:rsidRPr="00B52CFF">
        <w:rPr>
          <w:rFonts w:ascii="Times New Roman" w:eastAsia="SchoolBookSanPin" w:hAnsi="Times New Roman"/>
          <w:sz w:val="24"/>
          <w:szCs w:val="24"/>
          <w:lang w:val="ru-RU"/>
        </w:rPr>
        <w:t xml:space="preserve"> достижения планируемых результатов освоения </w:t>
      </w:r>
      <w:r w:rsidR="00E345A1" w:rsidRPr="00B52CFF">
        <w:rPr>
          <w:rFonts w:ascii="Times New Roman" w:eastAsia="SchoolBookSanPin" w:hAnsi="Times New Roman"/>
          <w:sz w:val="24"/>
          <w:szCs w:val="24"/>
          <w:lang w:val="ru-RU"/>
        </w:rPr>
        <w:t>О</w:t>
      </w:r>
      <w:r w:rsidR="00614054" w:rsidRPr="00B52CFF">
        <w:rPr>
          <w:rFonts w:ascii="Times New Roman" w:eastAsia="SchoolBookSanPin" w:hAnsi="Times New Roman"/>
          <w:sz w:val="24"/>
          <w:szCs w:val="24"/>
          <w:lang w:val="ru-RU"/>
        </w:rPr>
        <w:t>ОП ООО, которые отражают совокупность познавательных, коммуникативных и регулятивных универсальных учебных действий.</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Основным объектом оценки метапредметных результатов является овладение:</w:t>
      </w:r>
      <w:r w:rsidR="00E345A1"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мы решения задач);</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коммуникативными универсальными учебными действиями (приобретение умени</w:t>
      </w:r>
      <w:r w:rsidR="009C0E8D" w:rsidRPr="00B52CFF">
        <w:rPr>
          <w:rFonts w:ascii="Times New Roman" w:eastAsia="SchoolBookSanPin" w:hAnsi="Times New Roman"/>
          <w:sz w:val="24"/>
          <w:szCs w:val="24"/>
          <w:lang w:val="ru-RU"/>
        </w:rPr>
        <w:t>й</w:t>
      </w:r>
      <w:r w:rsidRPr="00B52CFF">
        <w:rPr>
          <w:rFonts w:ascii="Times New Roman" w:eastAsia="SchoolBookSanPin" w:hAnsi="Times New Roman"/>
          <w:sz w:val="24"/>
          <w:szCs w:val="24"/>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B52CFF">
        <w:rPr>
          <w:rFonts w:ascii="Times New Roman" w:eastAsia="SchoolBookSanPin" w:hAnsi="Times New Roman"/>
          <w:sz w:val="24"/>
          <w:szCs w:val="24"/>
          <w:lang w:val="ru-RU"/>
        </w:rPr>
        <w:t xml:space="preserve"> </w:t>
      </w:r>
      <w:r w:rsidR="00440F4A" w:rsidRPr="00B52CFF">
        <w:rPr>
          <w:rFonts w:ascii="Times New Roman" w:eastAsia="SchoolBookSanPin" w:hAnsi="Times New Roman"/>
          <w:sz w:val="24"/>
          <w:szCs w:val="24"/>
          <w:lang w:val="ru-RU"/>
        </w:rPr>
        <w:t xml:space="preserve">и </w:t>
      </w:r>
      <w:r w:rsidR="006E1C72" w:rsidRPr="00B52CFF">
        <w:rPr>
          <w:rFonts w:ascii="Times New Roman" w:eastAsia="SchoolBookSanPin" w:hAnsi="Times New Roman"/>
          <w:sz w:val="24"/>
          <w:szCs w:val="24"/>
          <w:lang w:val="ru-RU"/>
        </w:rPr>
        <w:t xml:space="preserve">сверстниками, передавать </w:t>
      </w:r>
      <w:r w:rsidRPr="00B52CFF">
        <w:rPr>
          <w:rFonts w:ascii="Times New Roman" w:eastAsia="SchoolBookSanPin" w:hAnsi="Times New Roman"/>
          <w:sz w:val="24"/>
          <w:szCs w:val="24"/>
          <w:lang w:val="ru-RU"/>
        </w:rPr>
        <w:t>информацию и отображать предметное содержание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реализацию, контролировать и оценивать свои действия, вносить соответствующие коррективы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B52CFF">
        <w:rPr>
          <w:rFonts w:ascii="Times New Roman" w:eastAsia="SchoolBookSanPin" w:hAnsi="Times New Roman"/>
          <w:sz w:val="24"/>
          <w:szCs w:val="24"/>
          <w:lang w:val="ru-RU"/>
        </w:rPr>
        <w:t>ю</w:t>
      </w:r>
      <w:r w:rsidRPr="00B52CFF">
        <w:rPr>
          <w:rFonts w:ascii="Times New Roman" w:eastAsia="SchoolBookSanPin" w:hAnsi="Times New Roman"/>
          <w:sz w:val="24"/>
          <w:szCs w:val="24"/>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познавательных универсальных учебных действий.</w:t>
      </w:r>
    </w:p>
    <w:p w:rsidR="00614054" w:rsidRPr="00B52CFF" w:rsidRDefault="00614054" w:rsidP="00835D23">
      <w:pPr>
        <w:spacing w:after="0" w:line="240" w:lineRule="auto"/>
        <w:ind w:firstLine="709"/>
        <w:jc w:val="both"/>
        <w:rPr>
          <w:rFonts w:ascii="Times New Roman" w:eastAsia="SchoolBookSanPin" w:hAnsi="Times New Roman"/>
          <w:b/>
          <w:i/>
          <w:sz w:val="24"/>
          <w:szCs w:val="24"/>
          <w:lang w:val="ru-RU"/>
        </w:rPr>
      </w:pPr>
      <w:r w:rsidRPr="00B52CFF">
        <w:rPr>
          <w:rFonts w:ascii="Times New Roman" w:eastAsia="SchoolBookSanPin" w:hAnsi="Times New Roman"/>
          <w:b/>
          <w:i/>
          <w:sz w:val="24"/>
          <w:szCs w:val="24"/>
          <w:lang w:val="ru-RU"/>
        </w:rPr>
        <w:t>Формы оценки:</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для проверки читательской грамотности </w:t>
      </w:r>
      <w:r w:rsidR="00922889"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письменная работа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межпредметной основе;</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для проверки цифровой грамотности </w:t>
      </w:r>
      <w:r w:rsidR="00922889"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практическая работа в сочетании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письменной (компьютеризованной) частью;</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для проверки сформированности регулятивных, коммуникативных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познавательных универсальных учебных действий </w:t>
      </w:r>
      <w:r w:rsidR="004B1100"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экспертная оценка процесса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результатов выполнения групповых и (или) индивидуальных учебных исследований и проектов.</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Выбор темы проекта осуществляется обучающимися.</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Результатом проекта является одна из следующих работ:</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письменная работа (эссе, реферат, аналитические мат</w:t>
      </w:r>
      <w:r w:rsidR="00C13E8B" w:rsidRPr="00B52CFF">
        <w:rPr>
          <w:rFonts w:ascii="Times New Roman" w:eastAsia="SchoolBookSanPin" w:hAnsi="Times New Roman"/>
          <w:sz w:val="24"/>
          <w:szCs w:val="24"/>
          <w:lang w:val="ru-RU"/>
        </w:rPr>
        <w:t>ериалы, обзорные материалы, отчёты о проведё</w:t>
      </w:r>
      <w:r w:rsidRPr="00B52CFF">
        <w:rPr>
          <w:rFonts w:ascii="Times New Roman" w:eastAsia="SchoolBookSanPin" w:hAnsi="Times New Roman"/>
          <w:sz w:val="24"/>
          <w:szCs w:val="24"/>
          <w:lang w:val="ru-RU"/>
        </w:rPr>
        <w:t>нных исследованиях, стендовый доклад и другие);</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или стихотворного произведения, инсценировки, художественной декламации, исполнения музыкального </w:t>
      </w:r>
      <w:r w:rsidRPr="00B52CFF">
        <w:rPr>
          <w:rFonts w:ascii="Times New Roman" w:eastAsia="SchoolBookSanPin" w:hAnsi="Times New Roman"/>
          <w:sz w:val="24"/>
          <w:szCs w:val="24"/>
          <w:lang w:val="ru-RU"/>
        </w:rPr>
        <w:lastRenderedPageBreak/>
        <w:t>произведения, компьютерной анимации и других;</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материальный объект, макет, иное конструкторское изделие;</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отч</w:t>
      </w:r>
      <w:r w:rsidR="00C13E8B"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тные материалы по социальному проекту.</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Требования к организации проектной деятельности, к содержанию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направленности проекта разрабатываются образовательной организацией.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Проект оценивается по критериям сформированности:</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B52CFF">
        <w:rPr>
          <w:rFonts w:ascii="Times New Roman" w:eastAsia="SchoolBookSanPin" w:hAnsi="Times New Roman"/>
          <w:sz w:val="24"/>
          <w:szCs w:val="24"/>
          <w:lang w:val="ru-RU"/>
        </w:rPr>
        <w:t xml:space="preserve">выбрать способы </w:t>
      </w:r>
      <w:r w:rsidRPr="00B52CFF">
        <w:rPr>
          <w:rFonts w:ascii="Times New Roman" w:eastAsia="SchoolBookSanPin" w:hAnsi="Times New Roman"/>
          <w:sz w:val="24"/>
          <w:szCs w:val="24"/>
          <w:lang w:val="ru-RU"/>
        </w:rPr>
        <w:t>е</w:t>
      </w:r>
      <w:r w:rsidR="00C13E8B"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темой использовать имеющиеся знания и способы действий;</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коммуникативных универсальных учебных действий: умение ясно изложить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оформить выполненную работу, представить её результаты, аргументированно ответить на вопросы.</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b/>
          <w:sz w:val="24"/>
          <w:szCs w:val="24"/>
          <w:lang w:val="ru-RU"/>
        </w:rPr>
        <w:t>Предметные результаты освоения</w:t>
      </w:r>
      <w:r w:rsidRPr="00B52CFF">
        <w:rPr>
          <w:rFonts w:ascii="Times New Roman" w:eastAsia="SchoolBookSanPin" w:hAnsi="Times New Roman"/>
          <w:sz w:val="24"/>
          <w:szCs w:val="24"/>
          <w:lang w:val="ru-RU"/>
        </w:rPr>
        <w:t xml:space="preserve"> </w:t>
      </w:r>
      <w:r w:rsidR="00E345A1" w:rsidRPr="00B52CFF">
        <w:rPr>
          <w:rFonts w:ascii="Times New Roman" w:eastAsia="SchoolBookSanPin" w:hAnsi="Times New Roman"/>
          <w:sz w:val="24"/>
          <w:szCs w:val="24"/>
          <w:lang w:val="ru-RU"/>
        </w:rPr>
        <w:t>О</w:t>
      </w:r>
      <w:r w:rsidRPr="00B52CFF">
        <w:rPr>
          <w:rFonts w:ascii="Times New Roman" w:eastAsia="SchoolBookSanPin" w:hAnsi="Times New Roman"/>
          <w:sz w:val="24"/>
          <w:szCs w:val="24"/>
          <w:lang w:val="ru-RU"/>
        </w:rPr>
        <w:t>ОП ООО с уч</w:t>
      </w:r>
      <w:r w:rsidR="00C13E8B"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B52CFF">
        <w:rPr>
          <w:rFonts w:ascii="Times New Roman" w:eastAsia="SchoolBookSanPin" w:hAnsi="Times New Roman"/>
          <w:sz w:val="24"/>
          <w:szCs w:val="24"/>
          <w:lang w:val="ru-RU"/>
        </w:rPr>
        <w:t xml:space="preserve">обучающимися </w:t>
      </w:r>
      <w:r w:rsidRPr="00B52CFF">
        <w:rPr>
          <w:rFonts w:ascii="Times New Roman" w:eastAsia="SchoolBookSanPin" w:hAnsi="Times New Roman"/>
          <w:sz w:val="24"/>
          <w:szCs w:val="24"/>
          <w:lang w:val="ru-RU"/>
        </w:rPr>
        <w:t>знаний, умений и навыков в учебных ситуациях и реальных жизненных условиях, а также на успешное обучение.</w:t>
      </w:r>
    </w:p>
    <w:p w:rsidR="00614054" w:rsidRPr="00B52CFF" w:rsidRDefault="00316458"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 о</w:t>
      </w:r>
      <w:r w:rsidR="00614054" w:rsidRPr="00B52CFF">
        <w:rPr>
          <w:rFonts w:ascii="Times New Roman" w:eastAsia="SchoolBookSanPin" w:hAnsi="Times New Roman"/>
          <w:sz w:val="24"/>
          <w:szCs w:val="24"/>
          <w:lang w:val="ru-RU"/>
        </w:rPr>
        <w:t>ценк</w:t>
      </w:r>
      <w:r w:rsidRPr="00B52CFF">
        <w:rPr>
          <w:rFonts w:ascii="Times New Roman" w:eastAsia="SchoolBookSanPin" w:hAnsi="Times New Roman"/>
          <w:sz w:val="24"/>
          <w:szCs w:val="24"/>
          <w:lang w:val="ru-RU"/>
        </w:rPr>
        <w:t>е</w:t>
      </w:r>
      <w:r w:rsidR="00614054" w:rsidRPr="00B52CFF">
        <w:rPr>
          <w:rFonts w:ascii="Times New Roman" w:eastAsia="SchoolBookSanPin" w:hAnsi="Times New Roman"/>
          <w:sz w:val="24"/>
          <w:szCs w:val="24"/>
          <w:lang w:val="ru-RU"/>
        </w:rPr>
        <w:t xml:space="preserve"> предметных результатов оцен</w:t>
      </w:r>
      <w:r w:rsidRPr="00B52CFF">
        <w:rPr>
          <w:rFonts w:ascii="Times New Roman" w:eastAsia="SchoolBookSanPin" w:hAnsi="Times New Roman"/>
          <w:sz w:val="24"/>
          <w:szCs w:val="24"/>
          <w:lang w:val="ru-RU"/>
        </w:rPr>
        <w:t>иваются</w:t>
      </w:r>
      <w:r w:rsidR="00614054" w:rsidRPr="00B52CFF">
        <w:rPr>
          <w:rFonts w:ascii="Times New Roman" w:eastAsia="SchoolBookSanPin" w:hAnsi="Times New Roman"/>
          <w:sz w:val="24"/>
          <w:szCs w:val="24"/>
          <w:lang w:val="ru-RU"/>
        </w:rPr>
        <w:t xml:space="preserve"> достижения обучающи</w:t>
      </w:r>
      <w:r w:rsidRPr="00B52CFF">
        <w:rPr>
          <w:rFonts w:ascii="Times New Roman" w:eastAsia="SchoolBookSanPin" w:hAnsi="Times New Roman"/>
          <w:sz w:val="24"/>
          <w:szCs w:val="24"/>
          <w:lang w:val="ru-RU"/>
        </w:rPr>
        <w:t>х</w:t>
      </w:r>
      <w:r w:rsidR="00614054" w:rsidRPr="00B52CFF">
        <w:rPr>
          <w:rFonts w:ascii="Times New Roman" w:eastAsia="SchoolBookSanPin" w:hAnsi="Times New Roman"/>
          <w:sz w:val="24"/>
          <w:szCs w:val="24"/>
          <w:lang w:val="ru-RU"/>
        </w:rPr>
        <w:t xml:space="preserve">ся планируемых результатов по отдельным учебным предметам.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Особенности оценки по отдельному учебному предмету фиксируются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приложении к ООП ООО.</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14054" w:rsidRPr="00B52CFF" w:rsidRDefault="00614054" w:rsidP="00835D23">
      <w:pPr>
        <w:tabs>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список итоговых планируемых результатов с указанием этапов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формирования и способов оценки (например, текущая (тематическая), устно (письменно), практика);</w:t>
      </w:r>
    </w:p>
    <w:p w:rsidR="00614054" w:rsidRPr="00B52CFF" w:rsidRDefault="00614054" w:rsidP="00835D23">
      <w:pPr>
        <w:tabs>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требования к выставлению отметок за промежуточную аттестацию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(при необходимости </w:t>
      </w:r>
      <w:r w:rsidR="00C13E8B"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614054" w:rsidRPr="00B52CFF" w:rsidRDefault="00614054" w:rsidP="00835D23">
      <w:pPr>
        <w:tabs>
          <w:tab w:val="left" w:pos="851"/>
        </w:tabs>
        <w:spacing w:after="0" w:line="240" w:lineRule="auto"/>
        <w:ind w:firstLine="709"/>
        <w:jc w:val="both"/>
        <w:rPr>
          <w:rFonts w:ascii="Times New Roman" w:hAnsi="Times New Roman"/>
          <w:sz w:val="24"/>
          <w:szCs w:val="24"/>
          <w:lang w:val="ru-RU"/>
        </w:rPr>
      </w:pPr>
      <w:r w:rsidRPr="00B52CFF">
        <w:rPr>
          <w:rFonts w:ascii="Times New Roman" w:eastAsia="SchoolBookSanPin" w:hAnsi="Times New Roman"/>
          <w:sz w:val="24"/>
          <w:szCs w:val="24"/>
          <w:lang w:val="ru-RU"/>
        </w:rPr>
        <w:t>график контрольных мероприятий.</w:t>
      </w:r>
      <w:r w:rsidRPr="00B52CFF">
        <w:rPr>
          <w:rFonts w:ascii="Times New Roman" w:hAnsi="Times New Roman"/>
          <w:sz w:val="24"/>
          <w:szCs w:val="24"/>
          <w:lang w:val="ru-RU"/>
        </w:rPr>
        <w:t xml:space="preserve"> </w:t>
      </w:r>
    </w:p>
    <w:p w:rsidR="00E345A1" w:rsidRPr="00B52CFF" w:rsidRDefault="00E345A1" w:rsidP="00841E0C">
      <w:pPr>
        <w:pStyle w:val="3"/>
      </w:pPr>
      <w:bookmarkStart w:id="13" w:name="_Toc146032449"/>
      <w:r w:rsidRPr="00B52CFF">
        <w:t>ОРГАНИЗАЦИЯ И СОДЕРЖАНИЕ ОЦЕНОЧНЫХ ПРОЦЕДУР</w:t>
      </w:r>
      <w:bookmarkEnd w:id="13"/>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Стартовая диагностика </w:t>
      </w:r>
      <w:r w:rsidRPr="00B52CFF">
        <w:rPr>
          <w:rFonts w:ascii="Times New Roman" w:eastAsia="SchoolBookSanPin" w:hAnsi="Times New Roman"/>
          <w:sz w:val="24"/>
          <w:szCs w:val="24"/>
          <w:lang w:val="ru-RU"/>
        </w:rPr>
        <w:t xml:space="preserve">проводится администрацией </w:t>
      </w:r>
      <w:r w:rsidR="001974E4" w:rsidRPr="00B52CFF">
        <w:rPr>
          <w:rFonts w:ascii="Times New Roman" w:eastAsia="SchoolBookSanPin" w:hAnsi="Times New Roman"/>
          <w:sz w:val="24"/>
          <w:szCs w:val="24"/>
          <w:lang w:val="ru-RU"/>
        </w:rPr>
        <w:t xml:space="preserve">МБОУ СОШ № 2 </w:t>
      </w:r>
      <w:r w:rsidR="00841E0C">
        <w:rPr>
          <w:rFonts w:ascii="Times New Roman" w:eastAsia="SchoolBookSanPin" w:hAnsi="Times New Roman"/>
          <w:sz w:val="24"/>
          <w:szCs w:val="24"/>
          <w:lang w:val="ru-RU"/>
        </w:rPr>
        <w:t>с.Дур-Дур</w:t>
      </w:r>
      <w:r w:rsidR="00841E0C"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целью оценки готовности к обучению на уровне основного общего образования.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Стартовая диагностика проводится</w:t>
      </w:r>
      <w:r w:rsidRPr="00B52CFF">
        <w:rPr>
          <w:rFonts w:ascii="Times New Roman" w:eastAsia="SchoolBookSanPin" w:hAnsi="Times New Roman"/>
          <w:sz w:val="24"/>
          <w:szCs w:val="24"/>
          <w:lang w:val="ru-RU"/>
        </w:rPr>
        <w:t xml:space="preserve"> в первый год изучения предмета</w:t>
      </w:r>
      <w:r w:rsidR="00CA4934" w:rsidRPr="00B52CFF">
        <w:rPr>
          <w:rFonts w:ascii="Times New Roman" w:eastAsia="SchoolBookSanPin" w:hAnsi="Times New Roman"/>
          <w:sz w:val="24"/>
          <w:szCs w:val="24"/>
          <w:lang w:val="ru-RU"/>
        </w:rPr>
        <w:t xml:space="preserve"> </w:t>
      </w:r>
      <w:r w:rsidR="00901A29" w:rsidRPr="00B52CFF">
        <w:rPr>
          <w:rFonts w:ascii="Times New Roman" w:eastAsia="SchoolBookSanPin" w:hAnsi="Times New Roman"/>
          <w:sz w:val="24"/>
          <w:szCs w:val="24"/>
          <w:lang w:val="ru-RU"/>
        </w:rPr>
        <w:t>на уровне основного общего образования</w:t>
      </w:r>
      <w:r w:rsidRPr="00B52CFF">
        <w:rPr>
          <w:rFonts w:ascii="Times New Roman" w:eastAsia="SchoolBookSanPin" w:hAnsi="Times New Roman"/>
          <w:sz w:val="24"/>
          <w:szCs w:val="24"/>
          <w:lang w:val="ru-RU"/>
        </w:rPr>
        <w:t xml:space="preserve"> и </w:t>
      </w:r>
      <w:r w:rsidR="00B718C1" w:rsidRPr="00B52CFF">
        <w:rPr>
          <w:rFonts w:ascii="Times New Roman" w:eastAsia="SchoolBookSanPin" w:hAnsi="Times New Roman"/>
          <w:sz w:val="24"/>
          <w:szCs w:val="24"/>
          <w:lang w:val="ru-RU"/>
        </w:rPr>
        <w:t>является</w:t>
      </w:r>
      <w:r w:rsidRPr="00B52CFF">
        <w:rPr>
          <w:rFonts w:ascii="Times New Roman" w:eastAsia="SchoolBookSanPin" w:hAnsi="Times New Roman"/>
          <w:sz w:val="24"/>
          <w:szCs w:val="24"/>
          <w:lang w:val="ru-RU"/>
        </w:rPr>
        <w:t xml:space="preserve"> основ</w:t>
      </w:r>
      <w:r w:rsidR="00B718C1" w:rsidRPr="00B52CFF">
        <w:rPr>
          <w:rFonts w:ascii="Times New Roman" w:eastAsia="SchoolBookSanPin" w:hAnsi="Times New Roman"/>
          <w:sz w:val="24"/>
          <w:szCs w:val="24"/>
          <w:lang w:val="ru-RU"/>
        </w:rPr>
        <w:t>ой</w:t>
      </w:r>
      <w:r w:rsidRPr="00B52CFF">
        <w:rPr>
          <w:rFonts w:ascii="Times New Roman" w:eastAsia="SchoolBookSanPin" w:hAnsi="Times New Roman"/>
          <w:sz w:val="24"/>
          <w:szCs w:val="24"/>
          <w:lang w:val="ru-RU"/>
        </w:rPr>
        <w:t xml:space="preserve"> для оценки динамики образовательных </w:t>
      </w:r>
      <w:r w:rsidRPr="00B52CFF">
        <w:rPr>
          <w:rFonts w:ascii="Times New Roman" w:eastAsia="SchoolBookSanPin" w:hAnsi="Times New Roman"/>
          <w:sz w:val="24"/>
          <w:szCs w:val="24"/>
          <w:lang w:val="ru-RU"/>
        </w:rPr>
        <w:lastRenderedPageBreak/>
        <w:t xml:space="preserve">достижений обучающихся.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информацией, знаково-символическими средствами, логическими операциями.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Стартовая диагностика проводится педагогическими работниками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целью оценки готовности к изучению отдельных </w:t>
      </w:r>
      <w:r w:rsidR="00EE79AE" w:rsidRPr="00B52CFF">
        <w:rPr>
          <w:rFonts w:ascii="Times New Roman" w:eastAsia="SchoolBookSanPin" w:hAnsi="Times New Roman"/>
          <w:sz w:val="24"/>
          <w:szCs w:val="24"/>
          <w:lang w:val="ru-RU"/>
        </w:rPr>
        <w:t xml:space="preserve">учебных </w:t>
      </w:r>
      <w:r w:rsidRPr="00B52CFF">
        <w:rPr>
          <w:rFonts w:ascii="Times New Roman" w:eastAsia="SchoolBookSanPin" w:hAnsi="Times New Roman"/>
          <w:sz w:val="24"/>
          <w:szCs w:val="24"/>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B52CFF" w:rsidRDefault="00316458"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 т</w:t>
      </w:r>
      <w:r w:rsidR="00614054" w:rsidRPr="00B52CFF">
        <w:rPr>
          <w:rFonts w:ascii="Times New Roman" w:eastAsia="SchoolBookSanPin" w:hAnsi="Times New Roman"/>
          <w:bCs/>
          <w:sz w:val="24"/>
          <w:szCs w:val="24"/>
          <w:lang w:val="ru-RU"/>
        </w:rPr>
        <w:t>екущ</w:t>
      </w:r>
      <w:r w:rsidRPr="00B52CFF">
        <w:rPr>
          <w:rFonts w:ascii="Times New Roman" w:eastAsia="SchoolBookSanPin" w:hAnsi="Times New Roman"/>
          <w:bCs/>
          <w:sz w:val="24"/>
          <w:szCs w:val="24"/>
          <w:lang w:val="ru-RU"/>
        </w:rPr>
        <w:t>ей</w:t>
      </w:r>
      <w:r w:rsidR="00614054" w:rsidRPr="00B52CFF">
        <w:rPr>
          <w:rFonts w:ascii="Times New Roman" w:eastAsia="SchoolBookSanPin" w:hAnsi="Times New Roman"/>
          <w:bCs/>
          <w:sz w:val="24"/>
          <w:szCs w:val="24"/>
          <w:lang w:val="ru-RU"/>
        </w:rPr>
        <w:t xml:space="preserve"> оценк</w:t>
      </w:r>
      <w:r w:rsidRPr="00B52CFF">
        <w:rPr>
          <w:rFonts w:ascii="Times New Roman" w:eastAsia="SchoolBookSanPin" w:hAnsi="Times New Roman"/>
          <w:bCs/>
          <w:sz w:val="24"/>
          <w:szCs w:val="24"/>
          <w:lang w:val="ru-RU"/>
        </w:rPr>
        <w:t>е</w:t>
      </w:r>
      <w:r w:rsidR="0061405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 xml:space="preserve">оценивается </w:t>
      </w:r>
      <w:r w:rsidR="00614054" w:rsidRPr="00B52CFF">
        <w:rPr>
          <w:rFonts w:ascii="Times New Roman" w:eastAsia="SchoolBookSanPin" w:hAnsi="Times New Roman"/>
          <w:sz w:val="24"/>
          <w:szCs w:val="24"/>
          <w:lang w:val="ru-RU"/>
        </w:rPr>
        <w:t>индивидуально</w:t>
      </w:r>
      <w:r w:rsidRPr="00B52CFF">
        <w:rPr>
          <w:rFonts w:ascii="Times New Roman" w:eastAsia="SchoolBookSanPin" w:hAnsi="Times New Roman"/>
          <w:sz w:val="24"/>
          <w:szCs w:val="24"/>
          <w:lang w:val="ru-RU"/>
        </w:rPr>
        <w:t>е</w:t>
      </w:r>
      <w:r w:rsidR="00614054" w:rsidRPr="00B52CFF">
        <w:rPr>
          <w:rFonts w:ascii="Times New Roman" w:eastAsia="SchoolBookSanPin" w:hAnsi="Times New Roman"/>
          <w:sz w:val="24"/>
          <w:szCs w:val="24"/>
          <w:lang w:val="ru-RU"/>
        </w:rPr>
        <w:t xml:space="preserve"> продвижени</w:t>
      </w:r>
      <w:r w:rsidRPr="00B52CFF">
        <w:rPr>
          <w:rFonts w:ascii="Times New Roman" w:eastAsia="SchoolBookSanPin" w:hAnsi="Times New Roman"/>
          <w:sz w:val="24"/>
          <w:szCs w:val="24"/>
          <w:lang w:val="ru-RU"/>
        </w:rPr>
        <w:t>е</w:t>
      </w:r>
      <w:r w:rsidR="00614054" w:rsidRPr="00B52CFF">
        <w:rPr>
          <w:rFonts w:ascii="Times New Roman" w:eastAsia="SchoolBookSanPin" w:hAnsi="Times New Roman"/>
          <w:sz w:val="24"/>
          <w:szCs w:val="24"/>
          <w:lang w:val="ru-RU"/>
        </w:rPr>
        <w:t xml:space="preserve"> обучающегося в освоении программы учебного предмета.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
          <w:sz w:val="24"/>
          <w:szCs w:val="24"/>
          <w:lang w:val="ru-RU"/>
        </w:rPr>
        <w:t>Текущая оценка</w:t>
      </w:r>
      <w:r w:rsidRPr="00B52CFF">
        <w:rPr>
          <w:rFonts w:ascii="Times New Roman" w:eastAsia="SchoolBookSanPin" w:hAnsi="Times New Roman"/>
          <w:sz w:val="24"/>
          <w:szCs w:val="24"/>
          <w:lang w:val="ru-RU"/>
        </w:rPr>
        <w:t xml:space="preserve"> может быть </w:t>
      </w:r>
      <w:r w:rsidRPr="00B52CFF">
        <w:rPr>
          <w:rFonts w:ascii="Times New Roman" w:eastAsia="SchoolBookSanPin" w:hAnsi="Times New Roman"/>
          <w:bCs/>
          <w:sz w:val="24"/>
          <w:szCs w:val="24"/>
          <w:lang w:val="ru-RU"/>
        </w:rPr>
        <w:t>формирующей (</w:t>
      </w:r>
      <w:r w:rsidRPr="00B52CFF">
        <w:rPr>
          <w:rFonts w:ascii="Times New Roman" w:eastAsia="SchoolBookSanPin" w:hAnsi="Times New Roman"/>
          <w:sz w:val="24"/>
          <w:szCs w:val="24"/>
          <w:lang w:val="ru-RU"/>
        </w:rPr>
        <w:t>поддерживающей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направляющей усилия обучающегося, включающей его в самостоятельную оценочную деятельность) и </w:t>
      </w:r>
      <w:r w:rsidRPr="00B52CFF">
        <w:rPr>
          <w:rFonts w:ascii="Times New Roman" w:eastAsia="SchoolBookSanPin" w:hAnsi="Times New Roman"/>
          <w:bCs/>
          <w:sz w:val="24"/>
          <w:szCs w:val="24"/>
          <w:lang w:val="ru-RU"/>
        </w:rPr>
        <w:t>диагностической</w:t>
      </w:r>
      <w:r w:rsidRPr="00B52CFF">
        <w:rPr>
          <w:rFonts w:ascii="Times New Roman" w:eastAsia="SchoolBookSanPin" w:hAnsi="Times New Roman"/>
          <w:sz w:val="24"/>
          <w:szCs w:val="24"/>
          <w:lang w:val="ru-RU"/>
        </w:rPr>
        <w:t>, способствующей выявлению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осознанию педагогическим работником и обучающимся существующих проблем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обучении.</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14054" w:rsidRPr="00B52CFF" w:rsidRDefault="00316458"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 </w:t>
      </w:r>
      <w:r w:rsidRPr="00B52CFF">
        <w:rPr>
          <w:rFonts w:ascii="Times New Roman" w:eastAsia="SchoolBookSanPin" w:hAnsi="Times New Roman"/>
          <w:b/>
          <w:sz w:val="24"/>
          <w:szCs w:val="24"/>
          <w:lang w:val="ru-RU"/>
        </w:rPr>
        <w:t>т</w:t>
      </w:r>
      <w:r w:rsidR="00614054" w:rsidRPr="00B52CFF">
        <w:rPr>
          <w:rFonts w:ascii="Times New Roman" w:eastAsia="SchoolBookSanPin" w:hAnsi="Times New Roman"/>
          <w:b/>
          <w:sz w:val="24"/>
          <w:szCs w:val="24"/>
          <w:lang w:val="ru-RU"/>
        </w:rPr>
        <w:t>ематическ</w:t>
      </w:r>
      <w:r w:rsidRPr="00B52CFF">
        <w:rPr>
          <w:rFonts w:ascii="Times New Roman" w:eastAsia="SchoolBookSanPin" w:hAnsi="Times New Roman"/>
          <w:b/>
          <w:sz w:val="24"/>
          <w:szCs w:val="24"/>
          <w:lang w:val="ru-RU"/>
        </w:rPr>
        <w:t>ой</w:t>
      </w:r>
      <w:r w:rsidR="00614054" w:rsidRPr="00B52CFF">
        <w:rPr>
          <w:rFonts w:ascii="Times New Roman" w:eastAsia="SchoolBookSanPin" w:hAnsi="Times New Roman"/>
          <w:b/>
          <w:sz w:val="24"/>
          <w:szCs w:val="24"/>
          <w:lang w:val="ru-RU"/>
        </w:rPr>
        <w:t xml:space="preserve"> оценк</w:t>
      </w:r>
      <w:r w:rsidRPr="00B52CFF">
        <w:rPr>
          <w:rFonts w:ascii="Times New Roman" w:eastAsia="SchoolBookSanPin" w:hAnsi="Times New Roman"/>
          <w:b/>
          <w:sz w:val="24"/>
          <w:szCs w:val="24"/>
          <w:lang w:val="ru-RU"/>
        </w:rPr>
        <w:t>е</w:t>
      </w:r>
      <w:r w:rsidR="0061405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w:t>
      </w:r>
      <w:r w:rsidR="00614054" w:rsidRPr="00B52CFF">
        <w:rPr>
          <w:rFonts w:ascii="Times New Roman" w:eastAsia="SchoolBookSanPin" w:hAnsi="Times New Roman"/>
          <w:sz w:val="24"/>
          <w:szCs w:val="24"/>
          <w:lang w:val="ru-RU"/>
        </w:rPr>
        <w:t>цен</w:t>
      </w:r>
      <w:r w:rsidRPr="00B52CFF">
        <w:rPr>
          <w:rFonts w:ascii="Times New Roman" w:eastAsia="SchoolBookSanPin" w:hAnsi="Times New Roman"/>
          <w:sz w:val="24"/>
          <w:szCs w:val="24"/>
          <w:lang w:val="ru-RU"/>
        </w:rPr>
        <w:t>ивается</w:t>
      </w:r>
      <w:r w:rsidR="00614054" w:rsidRPr="00B52CFF">
        <w:rPr>
          <w:rFonts w:ascii="Times New Roman" w:eastAsia="SchoolBookSanPin" w:hAnsi="Times New Roman"/>
          <w:sz w:val="24"/>
          <w:szCs w:val="24"/>
          <w:lang w:val="ru-RU"/>
        </w:rPr>
        <w:t xml:space="preserve"> уров</w:t>
      </w:r>
      <w:r w:rsidRPr="00B52CFF">
        <w:rPr>
          <w:rFonts w:ascii="Times New Roman" w:eastAsia="SchoolBookSanPin" w:hAnsi="Times New Roman"/>
          <w:sz w:val="24"/>
          <w:szCs w:val="24"/>
          <w:lang w:val="ru-RU"/>
        </w:rPr>
        <w:t>ень</w:t>
      </w:r>
      <w:r w:rsidR="00614054" w:rsidRPr="00B52CFF">
        <w:rPr>
          <w:rFonts w:ascii="Times New Roman" w:eastAsia="SchoolBookSanPin" w:hAnsi="Times New Roman"/>
          <w:sz w:val="24"/>
          <w:szCs w:val="24"/>
          <w:lang w:val="ru-RU"/>
        </w:rPr>
        <w:t xml:space="preserve"> достижения тематических планируемых результатов по учебному предмету</w:t>
      </w:r>
      <w:r w:rsidR="00E345A1" w:rsidRPr="00B52CFF">
        <w:rPr>
          <w:rFonts w:ascii="Times New Roman" w:eastAsia="SchoolBookSanPin" w:hAnsi="Times New Roman"/>
          <w:sz w:val="24"/>
          <w:szCs w:val="24"/>
          <w:lang w:val="ru-RU"/>
        </w:rPr>
        <w:t>,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14054"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
          <w:sz w:val="24"/>
          <w:szCs w:val="24"/>
          <w:lang w:val="ru-RU"/>
        </w:rPr>
        <w:t xml:space="preserve">Внутришкольный </w:t>
      </w:r>
      <w:r w:rsidR="00614054" w:rsidRPr="00B52CFF">
        <w:rPr>
          <w:rFonts w:ascii="Times New Roman" w:eastAsia="SchoolBookSanPin" w:hAnsi="Times New Roman"/>
          <w:b/>
          <w:sz w:val="24"/>
          <w:szCs w:val="24"/>
          <w:lang w:val="ru-RU"/>
        </w:rPr>
        <w:t>мониторинг</w:t>
      </w:r>
      <w:r w:rsidR="00614054"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включает</w:t>
      </w:r>
      <w:r w:rsidR="00614054" w:rsidRPr="00B52CFF">
        <w:rPr>
          <w:rFonts w:ascii="Times New Roman" w:eastAsia="SchoolBookSanPin" w:hAnsi="Times New Roman"/>
          <w:sz w:val="24"/>
          <w:szCs w:val="24"/>
          <w:lang w:val="ru-RU"/>
        </w:rPr>
        <w:t xml:space="preserve"> следующие процедуры:</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стартовая диагностика;</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уровня достижения предметных и метапредметных результатов;</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уровня функциональной грамотности;</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нных уроков, анализа качества учебных заданий, предлагаемых педагогическим работником обучающимся.</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D6444F"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
          <w:sz w:val="24"/>
          <w:szCs w:val="24"/>
          <w:lang w:val="ru-RU"/>
        </w:rPr>
        <w:t>Промежуточная аттестация</w:t>
      </w:r>
      <w:r w:rsidRPr="00B52CFF">
        <w:rPr>
          <w:rFonts w:ascii="Times New Roman" w:eastAsia="SchoolBookSanPin" w:hAnsi="Times New Roman"/>
          <w:sz w:val="24"/>
          <w:szCs w:val="24"/>
          <w:lang w:val="ru-RU"/>
        </w:rPr>
        <w:t xml:space="preserve"> 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w:t>
      </w:r>
    </w:p>
    <w:p w:rsidR="00D6444F" w:rsidRPr="00B52CFF" w:rsidRDefault="00D6444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положением о системе оценки достижения планируемых результатов</w:t>
      </w:r>
      <w:r w:rsidR="001974E4" w:rsidRPr="00B52CFF">
        <w:rPr>
          <w:rFonts w:ascii="Times New Roman" w:eastAsia="SchoolBookSanPin" w:hAnsi="Times New Roman"/>
          <w:sz w:val="24"/>
          <w:szCs w:val="24"/>
          <w:lang w:val="ru-RU"/>
        </w:rPr>
        <w:t xml:space="preserve"> МБОУ СОШ № 2 </w:t>
      </w:r>
      <w:r w:rsidR="00841E0C">
        <w:rPr>
          <w:rFonts w:ascii="Times New Roman" w:eastAsia="SchoolBookSanPin" w:hAnsi="Times New Roman"/>
          <w:sz w:val="24"/>
          <w:szCs w:val="24"/>
          <w:lang w:val="ru-RU"/>
        </w:rPr>
        <w:t>с.Дур-Дур</w:t>
      </w:r>
      <w:r w:rsidR="00841E0C"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(согласно п. 167.20 ФОП ООО). </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w:t>
      </w:r>
      <w:r w:rsidR="00841E0C">
        <w:rPr>
          <w:rFonts w:ascii="Times New Roman" w:eastAsia="SchoolBookSanPin" w:hAnsi="Times New Roman"/>
          <w:sz w:val="24"/>
          <w:szCs w:val="24"/>
          <w:lang w:val="ru-RU"/>
        </w:rPr>
        <w:t>и для допуска обучающегося к го</w:t>
      </w:r>
      <w:r w:rsidRPr="00B52CFF">
        <w:rPr>
          <w:rFonts w:ascii="Times New Roman" w:eastAsia="SchoolBookSanPin" w:hAnsi="Times New Roman"/>
          <w:sz w:val="24"/>
          <w:szCs w:val="24"/>
          <w:lang w:val="ru-RU"/>
        </w:rPr>
        <w:t>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
          <w:sz w:val="24"/>
          <w:szCs w:val="24"/>
          <w:lang w:val="ru-RU"/>
        </w:rPr>
        <w:t>Государственная итоговая аттестация</w:t>
      </w:r>
      <w:r w:rsidRPr="00B52CFF">
        <w:rPr>
          <w:rFonts w:ascii="Times New Roman" w:eastAsia="SchoolBookSanPin" w:hAnsi="Times New Roman"/>
          <w:sz w:val="24"/>
          <w:szCs w:val="24"/>
          <w:lang w:val="ru-RU"/>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Характеристика готовится на основании:</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объективных показателей образовательных достижений обучающегося на уровне основного </w:t>
      </w:r>
      <w:r w:rsidR="0076057D" w:rsidRPr="00B52CFF">
        <w:rPr>
          <w:rFonts w:ascii="Times New Roman" w:eastAsia="SchoolBookSanPin" w:hAnsi="Times New Roman"/>
          <w:sz w:val="24"/>
          <w:szCs w:val="24"/>
          <w:lang w:val="ru-RU"/>
        </w:rPr>
        <w:t xml:space="preserve">общего </w:t>
      </w:r>
      <w:r w:rsidRPr="00B52CFF">
        <w:rPr>
          <w:rFonts w:ascii="Times New Roman" w:eastAsia="SchoolBookSanPin" w:hAnsi="Times New Roman"/>
          <w:sz w:val="24"/>
          <w:szCs w:val="24"/>
          <w:lang w:val="ru-RU"/>
        </w:rPr>
        <w:t>образования;</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портфолио выпускника;</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экспертных оценок классного руководителя и учителей, обучавших данного выпускника на уровне основного общего образования.</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характеристике выпускника:</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отмечаются образовательные достижения обучающегося по освоению личностных, метапредметных и предметных результатов;</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обучающимся направлений профильного образования, выявленных проблем и отмеченных </w:t>
      </w:r>
      <w:r w:rsidRPr="00B52CFF">
        <w:rPr>
          <w:rFonts w:ascii="Times New Roman" w:eastAsia="SchoolBookSanPin" w:hAnsi="Times New Roman"/>
          <w:sz w:val="24"/>
          <w:szCs w:val="24"/>
          <w:lang w:val="ru-RU"/>
        </w:rPr>
        <w:lastRenderedPageBreak/>
        <w:t>образовательных достижений.</w:t>
      </w:r>
    </w:p>
    <w:p w:rsidR="00E345A1" w:rsidRDefault="00E345A1" w:rsidP="00841E0C">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841E0C" w:rsidRPr="00B52CFF" w:rsidRDefault="00841E0C" w:rsidP="00841E0C">
      <w:pPr>
        <w:spacing w:after="0" w:line="240" w:lineRule="auto"/>
        <w:jc w:val="both"/>
        <w:rPr>
          <w:rFonts w:ascii="Times New Roman" w:eastAsia="SchoolBookSanPin" w:hAnsi="Times New Roman"/>
          <w:sz w:val="24"/>
          <w:szCs w:val="24"/>
          <w:lang w:val="ru-RU"/>
        </w:rPr>
      </w:pPr>
    </w:p>
    <w:p w:rsidR="00DE7B1C" w:rsidRPr="00B52CFF" w:rsidRDefault="00E345A1" w:rsidP="00835D23">
      <w:pPr>
        <w:pStyle w:val="67"/>
        <w:spacing w:before="0" w:after="0" w:line="240" w:lineRule="auto"/>
        <w:rPr>
          <w:rStyle w:val="Zag11"/>
          <w:sz w:val="24"/>
          <w:szCs w:val="24"/>
        </w:rPr>
      </w:pPr>
      <w:bookmarkStart w:id="14" w:name="_Toc146032450"/>
      <w:r w:rsidRPr="00B52CFF">
        <w:rPr>
          <w:rStyle w:val="Zag11"/>
          <w:sz w:val="24"/>
          <w:szCs w:val="24"/>
        </w:rPr>
        <w:t>СОДЕРЖАТЕЛЬНЫЙ РАЗДЕЛ.</w:t>
      </w:r>
      <w:bookmarkEnd w:id="14"/>
    </w:p>
    <w:p w:rsidR="00176FC9" w:rsidRPr="00B52CFF" w:rsidRDefault="006E3DC8" w:rsidP="00835D23">
      <w:pPr>
        <w:pStyle w:val="20"/>
        <w:spacing w:before="0" w:after="0" w:line="240" w:lineRule="auto"/>
        <w:rPr>
          <w:rStyle w:val="Zag11"/>
        </w:rPr>
      </w:pPr>
      <w:bookmarkStart w:id="15" w:name="_Toc146032451"/>
      <w:r w:rsidRPr="00B52CFF">
        <w:rPr>
          <w:rStyle w:val="Zag11"/>
        </w:rPr>
        <w:t>РАБОЧИЕ ПРОГРАММЫ УЧЕБНЫХ ПРЕДМЕТОВ, УЧЕБНЫХ КУРСОВ (В ТОМ ЧИСЛЕ, ВНЕУРОЧНОЙ ДЕЯТЕЛЬНОСТИ)</w:t>
      </w:r>
      <w:bookmarkEnd w:id="15"/>
    </w:p>
    <w:p w:rsidR="00BF3BA1" w:rsidRPr="00B52CFF" w:rsidRDefault="00176FC9" w:rsidP="00841E0C">
      <w:pPr>
        <w:pStyle w:val="3"/>
        <w:rPr>
          <w:lang w:val="ru-RU"/>
        </w:rPr>
      </w:pPr>
      <w:bookmarkStart w:id="16" w:name="_Toc146032452"/>
      <w:bookmarkStart w:id="17" w:name="_Hlk115428603"/>
      <w:bookmarkEnd w:id="1"/>
      <w:r w:rsidRPr="00B52CFF">
        <w:rPr>
          <w:lang w:val="ru-RU"/>
        </w:rPr>
        <w:t>РАБОЧАЯ ПРОГРАММА ПО УЧЕБНОМУ ПРЕДМЕТУ «РУССКИЙ</w:t>
      </w:r>
      <w:r w:rsidRPr="00B52CFF">
        <w:rPr>
          <w:rFonts w:eastAsia="SchoolBookSanPin"/>
          <w:lang w:val="ru-RU"/>
        </w:rPr>
        <w:t xml:space="preserve"> ЯЗЫК».</w:t>
      </w:r>
      <w:bookmarkEnd w:id="16"/>
      <w:r w:rsidRPr="00B52CFF">
        <w:rPr>
          <w:lang w:val="ru-RU"/>
        </w:rPr>
        <w:t xml:space="preserve"> </w:t>
      </w:r>
    </w:p>
    <w:p w:rsidR="00BF3BA1" w:rsidRPr="00B52CFF" w:rsidRDefault="00BF3B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B52CFF">
        <w:rPr>
          <w:rFonts w:ascii="Times New Roman" w:eastAsia="SchoolBookSanPin" w:hAnsi="Times New Roman"/>
          <w:sz w:val="24"/>
          <w:szCs w:val="24"/>
          <w:lang w:val="ru-RU"/>
        </w:rPr>
        <w:t>литература</w:t>
      </w:r>
      <w:r w:rsidRPr="00B52CFF">
        <w:rPr>
          <w:rFonts w:ascii="Times New Roman" w:eastAsia="SchoolBookSanPin" w:hAnsi="Times New Roman"/>
          <w:sz w:val="24"/>
          <w:szCs w:val="24"/>
          <w:lang w:val="ru-RU"/>
        </w:rPr>
        <w:t>»)</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B52CFF" w:rsidRDefault="00BF3B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определению планируемых результатов.</w:t>
      </w:r>
    </w:p>
    <w:p w:rsidR="00464243" w:rsidRPr="00B52CFF" w:rsidRDefault="00BF3B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B52CFF" w:rsidRDefault="00BF3B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Планируемые результаты освоения программы по русскому языку включают личностные, метапредметные результаты за весь период обучения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уровне основного общего образования, а также предметные достижения обучающегося за каждый год обучения.</w:t>
      </w:r>
    </w:p>
    <w:p w:rsidR="00704BEF" w:rsidRPr="00B52CFF" w:rsidRDefault="00460248" w:rsidP="00835D23">
      <w:pPr>
        <w:spacing w:after="0" w:line="240" w:lineRule="auto"/>
        <w:ind w:firstLine="709"/>
        <w:jc w:val="both"/>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Пояснительная записка</w:t>
      </w:r>
      <w:r w:rsidR="004F36DA" w:rsidRPr="00B52CFF">
        <w:rPr>
          <w:rFonts w:ascii="Times New Roman" w:eastAsia="OfficinaSansBoldITC" w:hAnsi="Times New Roman"/>
          <w:b/>
          <w:sz w:val="24"/>
          <w:szCs w:val="24"/>
          <w:lang w:val="ru-RU"/>
        </w:rPr>
        <w:t>.</w:t>
      </w:r>
    </w:p>
    <w:p w:rsidR="00D67B9C" w:rsidRPr="00B52CFF" w:rsidRDefault="00BF3B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по русскому языку на уровне основного общего образования</w:t>
      </w:r>
      <w:r w:rsidR="00B32708"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разработана с целью оказания методической помощи </w:t>
      </w:r>
      <w:r w:rsidR="00B850D6" w:rsidRPr="00B52CFF">
        <w:rPr>
          <w:rFonts w:ascii="Times New Roman" w:eastAsia="SchoolBookSanPin" w:hAnsi="Times New Roman"/>
          <w:sz w:val="24"/>
          <w:szCs w:val="24"/>
          <w:lang w:val="ru-RU"/>
        </w:rPr>
        <w:t>учителю</w:t>
      </w:r>
      <w:r w:rsidR="00D67B9C" w:rsidRPr="00B52CFF">
        <w:rPr>
          <w:rFonts w:ascii="Times New Roman" w:eastAsia="SchoolBookSanPin" w:hAnsi="Times New Roman"/>
          <w:sz w:val="24"/>
          <w:szCs w:val="24"/>
          <w:lang w:val="ru-RU"/>
        </w:rPr>
        <w:t xml:space="preserve"> русского языка в создании рабочей программы по учебному предмету, ориентированной</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на современные тенденции в </w:t>
      </w:r>
      <w:r w:rsidR="00884AC9" w:rsidRPr="00B52CFF">
        <w:rPr>
          <w:rFonts w:ascii="Times New Roman" w:eastAsia="SchoolBookSanPin" w:hAnsi="Times New Roman"/>
          <w:sz w:val="24"/>
          <w:szCs w:val="24"/>
          <w:lang w:val="ru-RU"/>
        </w:rPr>
        <w:t xml:space="preserve">системе </w:t>
      </w:r>
      <w:r w:rsidR="00D67B9C" w:rsidRPr="00B52CFF">
        <w:rPr>
          <w:rFonts w:ascii="Times New Roman" w:eastAsia="SchoolBookSanPin" w:hAnsi="Times New Roman"/>
          <w:sz w:val="24"/>
          <w:szCs w:val="24"/>
          <w:lang w:val="ru-RU"/>
        </w:rPr>
        <w:t>образовани</w:t>
      </w:r>
      <w:r w:rsidR="00884AC9" w:rsidRPr="00B52CFF">
        <w:rPr>
          <w:rFonts w:ascii="Times New Roman" w:eastAsia="SchoolBookSanPin" w:hAnsi="Times New Roman"/>
          <w:sz w:val="24"/>
          <w:szCs w:val="24"/>
          <w:lang w:val="ru-RU"/>
        </w:rPr>
        <w:t>я</w:t>
      </w:r>
      <w:r w:rsidR="00D67B9C" w:rsidRPr="00B52CFF">
        <w:rPr>
          <w:rFonts w:ascii="Times New Roman" w:eastAsia="SchoolBookSanPin" w:hAnsi="Times New Roman"/>
          <w:sz w:val="24"/>
          <w:szCs w:val="24"/>
          <w:lang w:val="ru-RU"/>
        </w:rPr>
        <w:t xml:space="preserve"> и активные методики обучения.</w:t>
      </w:r>
    </w:p>
    <w:p w:rsidR="00D67B9C" w:rsidRPr="00B52CFF" w:rsidRDefault="00BF3B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по русскому языку </w:t>
      </w:r>
      <w:r w:rsidR="00D67B9C" w:rsidRPr="00B52CFF">
        <w:rPr>
          <w:rFonts w:ascii="Times New Roman" w:eastAsia="SchoolBookSanPin" w:hAnsi="Times New Roman"/>
          <w:position w:val="1"/>
          <w:sz w:val="24"/>
          <w:szCs w:val="24"/>
          <w:lang w:val="ru-RU"/>
        </w:rPr>
        <w:t>позволит учителю:</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реализовать в процессе преподавания русского языка современные подходы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определить и структурировать планируемые результаты обучения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содержание </w:t>
      </w:r>
      <w:r w:rsidR="00BF3BA1" w:rsidRPr="00B52CFF">
        <w:rPr>
          <w:rFonts w:ascii="Times New Roman" w:eastAsia="SchoolBookSanPin" w:hAnsi="Times New Roman"/>
          <w:position w:val="1"/>
          <w:sz w:val="24"/>
          <w:szCs w:val="24"/>
          <w:lang w:val="ru-RU"/>
        </w:rPr>
        <w:t>русского языка</w:t>
      </w:r>
      <w:r w:rsidRPr="00B52CFF">
        <w:rPr>
          <w:rFonts w:ascii="Times New Roman" w:eastAsia="SchoolBookSanPin" w:hAnsi="Times New Roman"/>
          <w:position w:val="1"/>
          <w:sz w:val="24"/>
          <w:szCs w:val="24"/>
          <w:lang w:val="ru-RU"/>
        </w:rPr>
        <w:t xml:space="preserve"> по годам обучения в соответствии с ФГОС ООО</w:t>
      </w:r>
      <w:r w:rsidR="00A752D4" w:rsidRPr="00B52CFF">
        <w:rPr>
          <w:rFonts w:ascii="Times New Roman" w:eastAsia="SchoolBookSanPin" w:hAnsi="Times New Roman"/>
          <w:position w:val="1"/>
          <w:sz w:val="24"/>
          <w:szCs w:val="24"/>
          <w:lang w:val="ru-RU"/>
        </w:rPr>
        <w:t>;</w:t>
      </w:r>
      <w:r w:rsidRPr="00B52CFF">
        <w:rPr>
          <w:rFonts w:ascii="Times New Roman" w:eastAsia="SchoolBookSanPin" w:hAnsi="Times New Roman"/>
          <w:sz w:val="24"/>
          <w:szCs w:val="24"/>
          <w:lang w:val="ru-RU"/>
        </w:rPr>
        <w:t xml:space="preserve">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w:t>
      </w:r>
      <w:r w:rsidR="00E47B62" w:rsidRPr="00B52CFF">
        <w:rPr>
          <w:rFonts w:ascii="Times New Roman" w:eastAsia="SchoolBookSanPin" w:hAnsi="Times New Roman"/>
          <w:sz w:val="24"/>
          <w:szCs w:val="24"/>
          <w:lang w:val="ru-RU"/>
        </w:rPr>
        <w:t xml:space="preserve"> – </w:t>
      </w:r>
      <w:r w:rsidRPr="00B52CFF">
        <w:rPr>
          <w:rFonts w:ascii="Times New Roman" w:eastAsia="SchoolBookSanPin" w:hAnsi="Times New Roman"/>
          <w:sz w:val="24"/>
          <w:szCs w:val="24"/>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Высокая функциональная значимость русского языка и выполнение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существования и функциональных разновидностях, понимание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ситуациях общения определяют успешность социализации личности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w:t>
      </w:r>
      <w:r w:rsidRPr="00B52CFF">
        <w:rPr>
          <w:rFonts w:ascii="Times New Roman" w:eastAsia="SchoolBookSanPin" w:hAnsi="Times New Roman"/>
          <w:sz w:val="24"/>
          <w:szCs w:val="24"/>
          <w:lang w:val="ru-RU"/>
        </w:rPr>
        <w:lastRenderedPageBreak/>
        <w:t>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w:t>
      </w:r>
      <w:r w:rsidR="00FC00E1" w:rsidRPr="00B52CFF">
        <w:rPr>
          <w:rFonts w:ascii="Times New Roman" w:eastAsia="SchoolBookSanPin" w:hAnsi="Times New Roman"/>
          <w:sz w:val="24"/>
          <w:szCs w:val="24"/>
          <w:lang w:val="ru-RU"/>
        </w:rPr>
        <w:t>обучающегося</w:t>
      </w:r>
      <w:r w:rsidRPr="00B52CFF">
        <w:rPr>
          <w:rFonts w:ascii="Times New Roman" w:eastAsia="SchoolBookSanPin" w:hAnsi="Times New Roman"/>
          <w:sz w:val="24"/>
          <w:szCs w:val="24"/>
          <w:lang w:val="ru-RU"/>
        </w:rPr>
        <w:t>, развитие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интеллектуальных и творческих способностей, мышления, памяти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Содержание </w:t>
      </w:r>
      <w:r w:rsidR="00A752D4" w:rsidRPr="00B52CFF">
        <w:rPr>
          <w:rFonts w:ascii="Times New Roman" w:eastAsia="SchoolBookSanPin" w:hAnsi="Times New Roman"/>
          <w:sz w:val="24"/>
          <w:szCs w:val="24"/>
          <w:lang w:val="ru-RU"/>
        </w:rPr>
        <w:t xml:space="preserve">программы по </w:t>
      </w:r>
      <w:r w:rsidRPr="00B52CFF">
        <w:rPr>
          <w:rFonts w:ascii="Times New Roman" w:eastAsia="SchoolBookSanPin" w:hAnsi="Times New Roman"/>
          <w:sz w:val="24"/>
          <w:szCs w:val="24"/>
          <w:lang w:val="ru-RU"/>
        </w:rPr>
        <w:t>русскому языку ориентировано также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B52CFF" w:rsidRDefault="00A752D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разных сферах человеческой деятельности</w:t>
      </w:r>
      <w:r w:rsidR="00A752D4"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проявление уважения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общероссийской и русской культуре, к культуре и языкам всех народов Российской Федерации;</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речевому самосовершенствованию;</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процессе изучения русского языка;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функциональной грамотности</w:t>
      </w:r>
      <w:r w:rsidR="00A752D4" w:rsidRPr="00B52CFF">
        <w:rPr>
          <w:rFonts w:ascii="Times New Roman" w:eastAsia="SchoolBookSanPin" w:hAnsi="Times New Roman"/>
          <w:sz w:val="24"/>
          <w:szCs w:val="24"/>
          <w:lang w:val="ru-RU"/>
        </w:rPr>
        <w:t xml:space="preserve"> в части формирования </w:t>
      </w:r>
      <w:r w:rsidRPr="00B52CFF">
        <w:rPr>
          <w:rFonts w:ascii="Times New Roman" w:eastAsia="SchoolBookSanPin" w:hAnsi="Times New Roman"/>
          <w:sz w:val="24"/>
          <w:szCs w:val="24"/>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B52CFF">
        <w:rPr>
          <w:rFonts w:ascii="Times New Roman" w:eastAsia="SchoolBookSanPin" w:hAnsi="Times New Roman"/>
          <w:sz w:val="24"/>
          <w:szCs w:val="24"/>
          <w:lang w:val="ru-RU"/>
        </w:rPr>
        <w:t>, осваивать</w:t>
      </w:r>
      <w:r w:rsidRPr="00B52CFF">
        <w:rPr>
          <w:rFonts w:ascii="Times New Roman" w:eastAsia="SchoolBookSanPin" w:hAnsi="Times New Roman"/>
          <w:sz w:val="24"/>
          <w:szCs w:val="24"/>
          <w:lang w:val="ru-RU"/>
        </w:rPr>
        <w:t xml:space="preserve"> стратеги</w:t>
      </w:r>
      <w:r w:rsidR="00A752D4" w:rsidRPr="00B52CFF">
        <w:rPr>
          <w:rFonts w:ascii="Times New Roman" w:eastAsia="SchoolBookSanPin" w:hAnsi="Times New Roman"/>
          <w:sz w:val="24"/>
          <w:szCs w:val="24"/>
          <w:lang w:val="ru-RU"/>
        </w:rPr>
        <w:t>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тактик</w:t>
      </w:r>
      <w:r w:rsidR="00A752D4" w:rsidRPr="00B52CFF">
        <w:rPr>
          <w:rFonts w:ascii="Times New Roman" w:eastAsia="SchoolBookSanPin" w:hAnsi="Times New Roman"/>
          <w:sz w:val="24"/>
          <w:szCs w:val="24"/>
          <w:lang w:val="ru-RU"/>
        </w:rPr>
        <w:t>и</w:t>
      </w:r>
      <w:r w:rsidRPr="00B52CFF">
        <w:rPr>
          <w:rFonts w:ascii="Times New Roman" w:eastAsia="SchoolBookSanPin" w:hAnsi="Times New Roman"/>
          <w:sz w:val="24"/>
          <w:szCs w:val="24"/>
          <w:lang w:val="ru-RU"/>
        </w:rPr>
        <w:t xml:space="preserve"> информационно-смысловой переработки текста, способ</w:t>
      </w:r>
      <w:r w:rsidR="00A752D4"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логической структуры, роли языковых средств.</w:t>
      </w:r>
    </w:p>
    <w:p w:rsidR="00D67B9C" w:rsidRPr="00B52CFF" w:rsidRDefault="00464243"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OfficinaSansBoldITC" w:hAnsi="Times New Roman"/>
          <w:sz w:val="24"/>
          <w:szCs w:val="24"/>
          <w:lang w:val="ru-RU"/>
        </w:rPr>
        <w:t>В соответствии с ФГОС ООО учебный предмет «Русский язык» входит</w:t>
      </w:r>
      <w:r w:rsidR="00CA4934" w:rsidRPr="00B52CFF">
        <w:rPr>
          <w:rFonts w:ascii="Times New Roman" w:eastAsia="OfficinaSansBoldITC" w:hAnsi="Times New Roman"/>
          <w:sz w:val="24"/>
          <w:szCs w:val="24"/>
          <w:lang w:val="ru-RU"/>
        </w:rPr>
        <w:t xml:space="preserve"> </w:t>
      </w:r>
      <w:r w:rsidRPr="00B52CFF">
        <w:rPr>
          <w:rFonts w:ascii="Times New Roman" w:eastAsia="OfficinaSansBoldITC" w:hAnsi="Times New Roman"/>
          <w:sz w:val="24"/>
          <w:szCs w:val="24"/>
          <w:lang w:val="ru-RU"/>
        </w:rPr>
        <w:t>в предметную область «Русский язык и литература» и является обязательным</w:t>
      </w:r>
      <w:r w:rsidR="00CA4934" w:rsidRPr="00B52CFF">
        <w:rPr>
          <w:rFonts w:ascii="Times New Roman" w:eastAsia="OfficinaSansBoldITC" w:hAnsi="Times New Roman"/>
          <w:sz w:val="24"/>
          <w:szCs w:val="24"/>
          <w:lang w:val="ru-RU"/>
        </w:rPr>
        <w:t xml:space="preserve"> </w:t>
      </w:r>
      <w:r w:rsidRPr="00B52CFF">
        <w:rPr>
          <w:rFonts w:ascii="Times New Roman" w:eastAsia="OfficinaSansBoldITC" w:hAnsi="Times New Roman"/>
          <w:sz w:val="24"/>
          <w:szCs w:val="24"/>
          <w:lang w:val="ru-RU"/>
        </w:rPr>
        <w:t xml:space="preserve">для изучения. </w:t>
      </w:r>
      <w:r w:rsidR="00F055F1" w:rsidRPr="00B52CFF">
        <w:rPr>
          <w:rFonts w:ascii="Times New Roman" w:eastAsia="SchoolBookSanPin" w:hAnsi="Times New Roman"/>
          <w:sz w:val="24"/>
          <w:szCs w:val="24"/>
          <w:lang w:val="ru-RU"/>
        </w:rPr>
        <w:t xml:space="preserve">Общее число часов, </w:t>
      </w:r>
      <w:r w:rsidR="00963C3A" w:rsidRPr="00B52CFF">
        <w:rPr>
          <w:rFonts w:ascii="Times New Roman" w:eastAsia="SchoolBookSanPin" w:hAnsi="Times New Roman"/>
          <w:sz w:val="24"/>
          <w:szCs w:val="24"/>
          <w:lang w:val="ru-RU"/>
        </w:rPr>
        <w:t xml:space="preserve">рекомендованных для изучения </w:t>
      </w:r>
      <w:r w:rsidR="00F055F1" w:rsidRPr="00B52CFF">
        <w:rPr>
          <w:rFonts w:ascii="Times New Roman" w:eastAsia="SchoolBookSanPin" w:hAnsi="Times New Roman"/>
          <w:sz w:val="24"/>
          <w:szCs w:val="24"/>
          <w:lang w:val="ru-RU"/>
        </w:rPr>
        <w:t>русского языка,</w:t>
      </w:r>
      <w:r w:rsidR="00E47B62" w:rsidRPr="00B52CFF">
        <w:rPr>
          <w:rFonts w:ascii="Times New Roman" w:eastAsia="SchoolBookSanPin" w:hAnsi="Times New Roman"/>
          <w:sz w:val="24"/>
          <w:szCs w:val="24"/>
          <w:lang w:val="ru-RU"/>
        </w:rPr>
        <w:t xml:space="preserve"> –</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position w:val="1"/>
          <w:sz w:val="24"/>
          <w:szCs w:val="24"/>
          <w:lang w:val="ru-RU"/>
        </w:rPr>
        <w:t>714 часов: в 5 классе</w:t>
      </w:r>
      <w:r w:rsidR="00E47B62" w:rsidRPr="00B52CFF">
        <w:rPr>
          <w:rFonts w:ascii="Times New Roman" w:eastAsia="SchoolBookSanPin" w:hAnsi="Times New Roman"/>
          <w:position w:val="1"/>
          <w:sz w:val="24"/>
          <w:szCs w:val="24"/>
          <w:lang w:val="ru-RU"/>
        </w:rPr>
        <w:t xml:space="preserve"> – </w:t>
      </w:r>
      <w:r w:rsidR="00D67B9C" w:rsidRPr="00B52CFF">
        <w:rPr>
          <w:rFonts w:ascii="Times New Roman" w:eastAsia="SchoolBookSanPin" w:hAnsi="Times New Roman"/>
          <w:position w:val="1"/>
          <w:sz w:val="24"/>
          <w:szCs w:val="24"/>
          <w:lang w:val="ru-RU"/>
        </w:rPr>
        <w:t>170 часов (5 часов в неделю), в 6 классе</w:t>
      </w:r>
      <w:r w:rsidR="00E47B62" w:rsidRPr="00B52CFF">
        <w:rPr>
          <w:rFonts w:ascii="Times New Roman" w:eastAsia="SchoolBookSanPin" w:hAnsi="Times New Roman"/>
          <w:position w:val="1"/>
          <w:sz w:val="24"/>
          <w:szCs w:val="24"/>
          <w:lang w:val="ru-RU"/>
        </w:rPr>
        <w:t xml:space="preserve"> – </w:t>
      </w:r>
      <w:r w:rsidR="00D67B9C" w:rsidRPr="00B52CFF">
        <w:rPr>
          <w:rFonts w:ascii="Times New Roman" w:eastAsia="SchoolBookSanPin" w:hAnsi="Times New Roman"/>
          <w:position w:val="1"/>
          <w:sz w:val="24"/>
          <w:szCs w:val="24"/>
          <w:lang w:val="ru-RU"/>
        </w:rPr>
        <w:t>204 часа (6 часов</w:t>
      </w:r>
      <w:r w:rsidR="00CA4934" w:rsidRPr="00B52CFF">
        <w:rPr>
          <w:rFonts w:ascii="Times New Roman" w:eastAsia="SchoolBookSanPin" w:hAnsi="Times New Roman"/>
          <w:position w:val="1"/>
          <w:sz w:val="24"/>
          <w:szCs w:val="24"/>
          <w:lang w:val="ru-RU"/>
        </w:rPr>
        <w:t xml:space="preserve"> </w:t>
      </w:r>
      <w:r w:rsidR="00D67B9C" w:rsidRPr="00B52CFF">
        <w:rPr>
          <w:rFonts w:ascii="Times New Roman" w:eastAsia="SchoolBookSanPin" w:hAnsi="Times New Roman"/>
          <w:position w:val="1"/>
          <w:sz w:val="24"/>
          <w:szCs w:val="24"/>
          <w:lang w:val="ru-RU"/>
        </w:rPr>
        <w:t>в неделю), в 7 классе 136 часов (4 часа в неделю), в 8 классе</w:t>
      </w:r>
      <w:r w:rsidR="00E47B62" w:rsidRPr="00B52CFF">
        <w:rPr>
          <w:rFonts w:ascii="Times New Roman" w:eastAsia="SchoolBookSanPin" w:hAnsi="Times New Roman"/>
          <w:position w:val="1"/>
          <w:sz w:val="24"/>
          <w:szCs w:val="24"/>
          <w:lang w:val="ru-RU"/>
        </w:rPr>
        <w:t xml:space="preserve"> – </w:t>
      </w:r>
      <w:r w:rsidR="00D67B9C" w:rsidRPr="00B52CFF">
        <w:rPr>
          <w:rFonts w:ascii="Times New Roman" w:eastAsia="SchoolBookSanPin" w:hAnsi="Times New Roman"/>
          <w:position w:val="1"/>
          <w:sz w:val="24"/>
          <w:szCs w:val="24"/>
          <w:lang w:val="ru-RU"/>
        </w:rPr>
        <w:t>102 часа (3 часа</w:t>
      </w:r>
      <w:r w:rsidR="00CA4934" w:rsidRPr="00B52CFF">
        <w:rPr>
          <w:rFonts w:ascii="Times New Roman" w:eastAsia="SchoolBookSanPin" w:hAnsi="Times New Roman"/>
          <w:position w:val="1"/>
          <w:sz w:val="24"/>
          <w:szCs w:val="24"/>
          <w:lang w:val="ru-RU"/>
        </w:rPr>
        <w:t xml:space="preserve"> </w:t>
      </w:r>
      <w:r w:rsidR="00D67B9C" w:rsidRPr="00B52CFF">
        <w:rPr>
          <w:rFonts w:ascii="Times New Roman" w:eastAsia="SchoolBookSanPin" w:hAnsi="Times New Roman"/>
          <w:position w:val="1"/>
          <w:sz w:val="24"/>
          <w:szCs w:val="24"/>
          <w:lang w:val="ru-RU"/>
        </w:rPr>
        <w:t>в неделю), в 9 классе</w:t>
      </w:r>
      <w:r w:rsidR="00E47B62" w:rsidRPr="00B52CFF">
        <w:rPr>
          <w:rFonts w:ascii="Times New Roman" w:eastAsia="SchoolBookSanPin" w:hAnsi="Times New Roman"/>
          <w:position w:val="1"/>
          <w:sz w:val="24"/>
          <w:szCs w:val="24"/>
          <w:lang w:val="ru-RU"/>
        </w:rPr>
        <w:t xml:space="preserve"> – </w:t>
      </w:r>
      <w:r w:rsidR="00D67B9C" w:rsidRPr="00B52CFF">
        <w:rPr>
          <w:rFonts w:ascii="Times New Roman" w:eastAsia="SchoolBookSanPin" w:hAnsi="Times New Roman"/>
          <w:position w:val="1"/>
          <w:sz w:val="24"/>
          <w:szCs w:val="24"/>
          <w:lang w:val="ru-RU"/>
        </w:rPr>
        <w:t>102 часа (3 часа в неделю).</w:t>
      </w:r>
    </w:p>
    <w:p w:rsidR="00F055F1" w:rsidRPr="00B52CFF" w:rsidRDefault="00F055F1" w:rsidP="00835D23">
      <w:pPr>
        <w:spacing w:after="0" w:line="240" w:lineRule="auto"/>
        <w:ind w:firstLine="709"/>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lastRenderedPageBreak/>
        <w:t>Содержание обучения в 5 классе.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1.1. 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разделы лингвистики.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1.2. 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речевой деятельности (говорение, слушание, чтение, письмо), их особенности.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Устный пересказ прочитанного или прослушанного текста, в том числе с изменением лица рассказчика.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Участие в диалоге на лингвистические темы (в рамках изученного) и темы на основе жизненных наблюдений.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Речевые формулы приветствия, прощания, просьбы, благодарности.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1.3. 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Композиционная структура текста. Абзац как средство членения текста на композиционно-смысловые части.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Повествование как тип речи. Рассказ.</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1.4. 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1.5. Система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1.5.1. </w:t>
      </w:r>
      <w:r w:rsidRPr="00B52CFF">
        <w:rPr>
          <w:rFonts w:ascii="Times New Roman" w:eastAsia="SchoolBookSanPin" w:hAnsi="Times New Roman"/>
          <w:bCs/>
          <w:sz w:val="24"/>
          <w:szCs w:val="24"/>
          <w:lang w:val="ru-RU"/>
        </w:rPr>
        <w:t>Фонетика. Графика. Орфоэпия.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Фонетика и графика как разделы лингвистики.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Звук как единица языка. Смыслоразличительная роль звука.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Система гласных звуков.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Система согласных звуков.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Слог. Ударение. Свойства русского ударения.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Соотношение звуков и букв.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Фонетический анализ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Способы обозначения [й’], мягкости согласных.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Основные выразительные средства фонетики.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Прописные и строчные буквы.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Интонация, её функции. Основные элементы интонации.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1.5.2. </w:t>
      </w:r>
      <w:r w:rsidRPr="00B52CFF">
        <w:rPr>
          <w:rFonts w:ascii="Times New Roman" w:eastAsia="SchoolBookSanPin" w:hAnsi="Times New Roman"/>
          <w:bCs/>
          <w:position w:val="1"/>
          <w:sz w:val="24"/>
          <w:szCs w:val="24"/>
          <w:lang w:val="ru-RU"/>
        </w:rPr>
        <w:t>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Орфография как раздел лингвистики.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«орфограмма». Буквенные и небуквенные орфограммы.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разделительных </w:t>
      </w:r>
      <w:r w:rsidRPr="00B52CFF">
        <w:rPr>
          <w:rFonts w:ascii="Times New Roman" w:eastAsia="SchoolBookSanPin" w:hAnsi="Times New Roman"/>
          <w:bCs/>
          <w:position w:val="1"/>
          <w:sz w:val="24"/>
          <w:szCs w:val="24"/>
          <w:lang w:val="ru-RU"/>
        </w:rPr>
        <w:t xml:space="preserve">ъ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ь</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1.5.3. </w:t>
      </w:r>
      <w:r w:rsidRPr="00B52CFF">
        <w:rPr>
          <w:rFonts w:ascii="Times New Roman" w:eastAsia="SchoolBookSanPin" w:hAnsi="Times New Roman"/>
          <w:bCs/>
          <w:position w:val="1"/>
          <w:sz w:val="24"/>
          <w:szCs w:val="24"/>
          <w:lang w:val="ru-RU"/>
        </w:rPr>
        <w:t>Лексикология.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Лексикология как раздел лингвистики.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Синонимы. Антонимы. Омонимы. Паронимы.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Лексический анализ слов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1.5.4. </w:t>
      </w:r>
      <w:r w:rsidRPr="00B52CFF">
        <w:rPr>
          <w:rFonts w:ascii="Times New Roman" w:eastAsia="SchoolBookSanPin" w:hAnsi="Times New Roman"/>
          <w:bCs/>
          <w:position w:val="1"/>
          <w:sz w:val="24"/>
          <w:szCs w:val="24"/>
          <w:lang w:val="ru-RU"/>
        </w:rPr>
        <w:t>Морфемика.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Морфемика как раздел лингвистики.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Морфемный анализ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w:t>
      </w:r>
      <w:r w:rsidRPr="00B52CFF">
        <w:rPr>
          <w:rFonts w:ascii="Times New Roman" w:eastAsia="SchoolBookSanPin" w:hAnsi="Times New Roman"/>
          <w:bCs/>
          <w:position w:val="1"/>
          <w:sz w:val="24"/>
          <w:szCs w:val="24"/>
          <w:lang w:val="ru-RU"/>
        </w:rPr>
        <w:t xml:space="preserve">ё – о </w:t>
      </w:r>
      <w:r w:rsidRPr="00B52CFF">
        <w:rPr>
          <w:rFonts w:ascii="Times New Roman" w:eastAsia="SchoolBookSanPin" w:hAnsi="Times New Roman"/>
          <w:position w:val="1"/>
          <w:sz w:val="24"/>
          <w:szCs w:val="24"/>
          <w:lang w:val="ru-RU"/>
        </w:rPr>
        <w:t>после шипящих в корне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неизменяемых при письме приставок и приставок на </w:t>
      </w:r>
      <w:r w:rsidRPr="00B52CFF">
        <w:rPr>
          <w:rFonts w:ascii="Times New Roman" w:eastAsia="SchoolBookSanPin" w:hAnsi="Times New Roman"/>
          <w:bCs/>
          <w:position w:val="1"/>
          <w:sz w:val="24"/>
          <w:szCs w:val="24"/>
          <w:lang w:val="ru-RU"/>
        </w:rPr>
        <w:t xml:space="preserve">-з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с</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w:t>
      </w:r>
      <w:r w:rsidRPr="00B52CFF">
        <w:rPr>
          <w:rFonts w:ascii="Times New Roman" w:eastAsia="SchoolBookSanPin" w:hAnsi="Times New Roman"/>
          <w:bCs/>
          <w:position w:val="1"/>
          <w:sz w:val="24"/>
          <w:szCs w:val="24"/>
          <w:lang w:val="ru-RU"/>
        </w:rPr>
        <w:t xml:space="preserve">ы – и </w:t>
      </w:r>
      <w:r w:rsidRPr="00B52CFF">
        <w:rPr>
          <w:rFonts w:ascii="Times New Roman" w:eastAsia="SchoolBookSanPin" w:hAnsi="Times New Roman"/>
          <w:position w:val="1"/>
          <w:sz w:val="24"/>
          <w:szCs w:val="24"/>
          <w:lang w:val="ru-RU"/>
        </w:rPr>
        <w:t>после приставок.</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w:t>
      </w:r>
      <w:r w:rsidRPr="00B52CFF">
        <w:rPr>
          <w:rFonts w:ascii="Times New Roman" w:eastAsia="SchoolBookSanPin" w:hAnsi="Times New Roman"/>
          <w:bCs/>
          <w:position w:val="1"/>
          <w:sz w:val="24"/>
          <w:szCs w:val="24"/>
          <w:lang w:val="ru-RU"/>
        </w:rPr>
        <w:t xml:space="preserve">ы – и </w:t>
      </w:r>
      <w:r w:rsidRPr="00B52CFF">
        <w:rPr>
          <w:rFonts w:ascii="Times New Roman" w:eastAsia="SchoolBookSanPin" w:hAnsi="Times New Roman"/>
          <w:position w:val="1"/>
          <w:sz w:val="24"/>
          <w:szCs w:val="24"/>
          <w:lang w:val="ru-RU"/>
        </w:rPr>
        <w:t xml:space="preserve">после </w:t>
      </w:r>
      <w:r w:rsidRPr="00B52CFF">
        <w:rPr>
          <w:rFonts w:ascii="Times New Roman" w:eastAsia="SchoolBookSanPin" w:hAnsi="Times New Roman"/>
          <w:bCs/>
          <w:position w:val="1"/>
          <w:sz w:val="24"/>
          <w:szCs w:val="24"/>
          <w:lang w:val="ru-RU"/>
        </w:rPr>
        <w:t>ц</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Орфографический анализ слова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1.5.5. </w:t>
      </w:r>
      <w:r w:rsidRPr="00B52CFF">
        <w:rPr>
          <w:rFonts w:ascii="Times New Roman" w:eastAsia="SchoolBookSanPin" w:hAnsi="Times New Roman"/>
          <w:bCs/>
          <w:position w:val="1"/>
          <w:sz w:val="24"/>
          <w:szCs w:val="24"/>
          <w:lang w:val="ru-RU"/>
        </w:rPr>
        <w:t>Морфология.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Части речи как лексико-грамматические разряды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 xml:space="preserve">1.5.6. </w:t>
      </w:r>
      <w:r w:rsidRPr="00B52CFF">
        <w:rPr>
          <w:rFonts w:ascii="Times New Roman" w:eastAsia="SchoolBookSanPin" w:hAnsi="Times New Roman"/>
          <w:bCs/>
          <w:position w:val="1"/>
          <w:sz w:val="24"/>
          <w:szCs w:val="24"/>
          <w:lang w:val="ru-RU"/>
        </w:rPr>
        <w:t>Имя существительное.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Род, число, падеж имени существительного.</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Имена существительные общего рода.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Типы склонения имён существительных. Разносклоняемые имена </w:t>
      </w:r>
      <w:r w:rsidRPr="00B52CFF">
        <w:rPr>
          <w:rFonts w:ascii="Times New Roman" w:eastAsia="SchoolBookSanPin" w:hAnsi="Times New Roman"/>
          <w:sz w:val="24"/>
          <w:szCs w:val="24"/>
          <w:lang w:val="ru-RU"/>
        </w:rPr>
        <w:lastRenderedPageBreak/>
        <w:t>существительные. Несклоняемые имена существительные.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на конце имён существительных после шипящих.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Pr="00B52CFF">
        <w:rPr>
          <w:rFonts w:ascii="Times New Roman" w:eastAsia="SchoolBookSanPin" w:hAnsi="Times New Roman"/>
          <w:bCs/>
          <w:position w:val="1"/>
          <w:sz w:val="24"/>
          <w:szCs w:val="24"/>
          <w:lang w:val="ru-RU"/>
        </w:rPr>
        <w:t xml:space="preserve">о – е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ё</w:t>
      </w:r>
      <w:r w:rsidRPr="00B52CFF">
        <w:rPr>
          <w:rFonts w:ascii="Times New Roman" w:eastAsia="SchoolBookSanPin" w:hAnsi="Times New Roman"/>
          <w:position w:val="1"/>
          <w:sz w:val="24"/>
          <w:szCs w:val="24"/>
          <w:lang w:val="ru-RU"/>
        </w:rPr>
        <w:t xml:space="preserve">) после шипящих и </w:t>
      </w:r>
      <w:r w:rsidRPr="00B52CFF">
        <w:rPr>
          <w:rFonts w:ascii="Times New Roman" w:eastAsia="SchoolBookSanPin" w:hAnsi="Times New Roman"/>
          <w:bCs/>
          <w:position w:val="1"/>
          <w:sz w:val="24"/>
          <w:szCs w:val="24"/>
          <w:lang w:val="ru-RU"/>
        </w:rPr>
        <w:t xml:space="preserve">ц </w:t>
      </w:r>
      <w:r w:rsidRPr="00B52CFF">
        <w:rPr>
          <w:rFonts w:ascii="Times New Roman" w:eastAsia="SchoolBookSanPin" w:hAnsi="Times New Roman"/>
          <w:position w:val="1"/>
          <w:sz w:val="24"/>
          <w:szCs w:val="24"/>
          <w:lang w:val="ru-RU"/>
        </w:rPr>
        <w:t>в суффиксах и окончаниях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суффиксов </w:t>
      </w:r>
      <w:r w:rsidRPr="00B52CFF">
        <w:rPr>
          <w:rFonts w:ascii="Times New Roman" w:eastAsia="SchoolBookSanPin" w:hAnsi="Times New Roman"/>
          <w:bCs/>
          <w:position w:val="1"/>
          <w:sz w:val="24"/>
          <w:szCs w:val="24"/>
          <w:lang w:val="ru-RU"/>
        </w:rPr>
        <w:t>-чик- – -щик-</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 xml:space="preserve">ек- – -ик-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чик-</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корней с чередованием </w:t>
      </w:r>
      <w:r w:rsidRPr="00B52CFF">
        <w:rPr>
          <w:rFonts w:ascii="Times New Roman" w:eastAsia="SchoolBookSanPin" w:hAnsi="Times New Roman"/>
          <w:bCs/>
          <w:position w:val="1"/>
          <w:sz w:val="24"/>
          <w:szCs w:val="24"/>
          <w:lang w:val="ru-RU"/>
        </w:rPr>
        <w:t xml:space="preserve">а </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о</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лаг</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лож</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раст</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ращ</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рос</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гар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гор</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зар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зор</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-клан- – -клон-</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-скак- – -скоч-.</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именами существительными.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1.5.7. </w:t>
      </w:r>
      <w:r w:rsidRPr="00B52CFF">
        <w:rPr>
          <w:rFonts w:ascii="Times New Roman" w:eastAsia="SchoolBookSanPin" w:hAnsi="Times New Roman"/>
          <w:bCs/>
          <w:position w:val="1"/>
          <w:sz w:val="24"/>
          <w:szCs w:val="24"/>
          <w:lang w:val="ru-RU"/>
        </w:rPr>
        <w:t>Имя прилагательное.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Склонение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имён прилагательных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Pr="00B52CFF">
        <w:rPr>
          <w:rFonts w:ascii="Times New Roman" w:eastAsia="SchoolBookSanPin" w:hAnsi="Times New Roman"/>
          <w:bCs/>
          <w:position w:val="1"/>
          <w:sz w:val="24"/>
          <w:szCs w:val="24"/>
          <w:lang w:val="ru-RU"/>
        </w:rPr>
        <w:t xml:space="preserve">о – е </w:t>
      </w:r>
      <w:r w:rsidRPr="00B52CFF">
        <w:rPr>
          <w:rFonts w:ascii="Times New Roman" w:eastAsia="SchoolBookSanPin" w:hAnsi="Times New Roman"/>
          <w:position w:val="1"/>
          <w:sz w:val="24"/>
          <w:szCs w:val="24"/>
          <w:lang w:val="ru-RU"/>
        </w:rPr>
        <w:t xml:space="preserve">после шипящих и </w:t>
      </w:r>
      <w:r w:rsidRPr="00B52CFF">
        <w:rPr>
          <w:rFonts w:ascii="Times New Roman" w:eastAsia="SchoolBookSanPin" w:hAnsi="Times New Roman"/>
          <w:bCs/>
          <w:position w:val="1"/>
          <w:sz w:val="24"/>
          <w:szCs w:val="24"/>
          <w:lang w:val="ru-RU"/>
        </w:rPr>
        <w:t xml:space="preserve">ц </w:t>
      </w:r>
      <w:r w:rsidRPr="00B52CFF">
        <w:rPr>
          <w:rFonts w:ascii="Times New Roman" w:eastAsia="SchoolBookSanPin" w:hAnsi="Times New Roman"/>
          <w:position w:val="1"/>
          <w:sz w:val="24"/>
          <w:szCs w:val="24"/>
          <w:lang w:val="ru-RU"/>
        </w:rPr>
        <w:t>в суффиксах и окончаниях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именами прилагательными.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Орфографический анализ имён прилагательных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1.5.8. </w:t>
      </w:r>
      <w:r w:rsidRPr="00B52CFF">
        <w:rPr>
          <w:rFonts w:ascii="Times New Roman" w:eastAsia="SchoolBookSanPin" w:hAnsi="Times New Roman"/>
          <w:bCs/>
          <w:position w:val="1"/>
          <w:sz w:val="24"/>
          <w:szCs w:val="24"/>
          <w:lang w:val="ru-RU"/>
        </w:rPr>
        <w:t>Глагол.</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Роль глагола в словосочетании и предложении, в речи.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Спряжение глагола.</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Морфологический анализ глаголов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корней с чередованием </w:t>
      </w:r>
      <w:r w:rsidRPr="00B52CFF">
        <w:rPr>
          <w:rFonts w:ascii="Times New Roman" w:eastAsia="SchoolBookSanPin" w:hAnsi="Times New Roman"/>
          <w:bCs/>
          <w:position w:val="1"/>
          <w:sz w:val="24"/>
          <w:szCs w:val="24"/>
          <w:lang w:val="ru-RU"/>
        </w:rPr>
        <w:t xml:space="preserve">е </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 xml:space="preserve">и: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бер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бир</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блест</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блист</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дер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дир</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жег</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жиг</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мер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мир</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пер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пир</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стел</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стил</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тер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тир</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Использование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как показателя грамматической формы в инфинитиве, в форме 2-го лица единственного числа после шипящих.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w:t>
      </w:r>
      <w:r w:rsidRPr="00B52CFF">
        <w:rPr>
          <w:rFonts w:ascii="Times New Roman" w:eastAsia="SchoolBookSanPin" w:hAnsi="Times New Roman"/>
          <w:bCs/>
          <w:position w:val="1"/>
          <w:sz w:val="24"/>
          <w:szCs w:val="24"/>
          <w:lang w:val="ru-RU"/>
        </w:rPr>
        <w:t xml:space="preserve">-тся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-ться </w:t>
      </w:r>
      <w:r w:rsidRPr="00B52CFF">
        <w:rPr>
          <w:rFonts w:ascii="Times New Roman" w:eastAsia="SchoolBookSanPin" w:hAnsi="Times New Roman"/>
          <w:position w:val="1"/>
          <w:sz w:val="24"/>
          <w:szCs w:val="24"/>
          <w:lang w:val="ru-RU"/>
        </w:rPr>
        <w:t xml:space="preserve">в глаголах, суффиксов </w:t>
      </w:r>
      <w:r w:rsidRPr="00B52CFF">
        <w:rPr>
          <w:rFonts w:ascii="Times New Roman" w:eastAsia="SchoolBookSanPin" w:hAnsi="Times New Roman"/>
          <w:bCs/>
          <w:position w:val="1"/>
          <w:sz w:val="24"/>
          <w:szCs w:val="24"/>
          <w:lang w:val="ru-RU"/>
        </w:rPr>
        <w:t>-ова</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ева</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-ыва- – -ива-</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безударных личных окончаний глагола.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гласной перед суффиксом </w:t>
      </w:r>
      <w:r w:rsidRPr="00B52CFF">
        <w:rPr>
          <w:rFonts w:ascii="Times New Roman" w:eastAsia="SchoolBookSanPin" w:hAnsi="Times New Roman"/>
          <w:bCs/>
          <w:position w:val="1"/>
          <w:sz w:val="24"/>
          <w:szCs w:val="24"/>
          <w:lang w:val="ru-RU"/>
        </w:rPr>
        <w:t xml:space="preserve">-л- </w:t>
      </w:r>
      <w:r w:rsidRPr="00B52CFF">
        <w:rPr>
          <w:rFonts w:ascii="Times New Roman" w:eastAsia="SchoolBookSanPin" w:hAnsi="Times New Roman"/>
          <w:position w:val="1"/>
          <w:sz w:val="24"/>
          <w:szCs w:val="24"/>
          <w:lang w:val="ru-RU"/>
        </w:rPr>
        <w:t>в формах прошедшего времени глагола.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глаголами.</w:t>
      </w:r>
    </w:p>
    <w:p w:rsidR="0018533D" w:rsidRPr="00B52CFF" w:rsidRDefault="0018533D" w:rsidP="00835D23">
      <w:pPr>
        <w:spacing w:after="0" w:line="240" w:lineRule="auto"/>
        <w:ind w:firstLine="709"/>
        <w:jc w:val="both"/>
        <w:rPr>
          <w:rFonts w:ascii="Times New Roman" w:eastAsia="SchoolBookSanPin" w:hAnsi="Times New Roman"/>
          <w:bCs/>
          <w:position w:val="1"/>
          <w:sz w:val="24"/>
          <w:szCs w:val="24"/>
          <w:lang w:val="ru-RU"/>
        </w:rPr>
      </w:pPr>
      <w:r w:rsidRPr="00B52CFF">
        <w:rPr>
          <w:rFonts w:ascii="Times New Roman" w:eastAsia="SchoolBookSanPin" w:hAnsi="Times New Roman"/>
          <w:bCs/>
          <w:position w:val="1"/>
          <w:sz w:val="24"/>
          <w:szCs w:val="24"/>
          <w:lang w:val="ru-RU"/>
        </w:rPr>
        <w:t>Орфографический анализ глаголов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 xml:space="preserve">1.5.9. </w:t>
      </w:r>
      <w:r w:rsidRPr="00B52CFF">
        <w:rPr>
          <w:rFonts w:ascii="Times New Roman" w:eastAsia="SchoolBookSanPin" w:hAnsi="Times New Roman"/>
          <w:bCs/>
          <w:position w:val="1"/>
          <w:sz w:val="24"/>
          <w:szCs w:val="24"/>
          <w:lang w:val="ru-RU"/>
        </w:rPr>
        <w:t>Синтаксис. Культура речи. Пунктуация.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Синтаксис как раздел грамматики. Словосочетание и предложение как единицы синтаксиса.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Синтаксический анализ словосочетания.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Тире между подлежащим и сказуемым.</w:t>
      </w:r>
    </w:p>
    <w:p w:rsidR="0018533D" w:rsidRPr="00B52CFF" w:rsidRDefault="0018533D" w:rsidP="00835D23">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Предложения распространённые и нераспространённые.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B52CFF">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союзами </w:t>
      </w:r>
      <w:r w:rsidRPr="00B52CFF">
        <w:rPr>
          <w:rFonts w:ascii="Times New Roman" w:eastAsia="SchoolBookSanPin" w:hAnsi="Times New Roman"/>
          <w:bCs/>
          <w:sz w:val="24"/>
          <w:szCs w:val="24"/>
          <w:lang w:val="ru-RU"/>
        </w:rPr>
        <w:t>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однако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зато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Предложения с обобщающим словом при однородных членах.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Синтаксический анализ простого и простого осложнённого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союзами </w:t>
      </w:r>
      <w:r w:rsidRPr="00B52CFF">
        <w:rPr>
          <w:rFonts w:ascii="Times New Roman" w:eastAsia="SchoolBookSanPin" w:hAnsi="Times New Roman"/>
          <w:bCs/>
          <w:sz w:val="24"/>
          <w:szCs w:val="24"/>
          <w:lang w:val="ru-RU"/>
        </w:rPr>
        <w:t>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однако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зато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однако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зато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да</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Предложения с прямой речью.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Пунктуационное оформление предложений с прямой речью.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Диалог.</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Пунктуационное оформление диалога при письме.</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Пунктуация как раздел лингвистики.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Пунктуационный анализ предложения (в рамках изученного).</w:t>
      </w:r>
    </w:p>
    <w:p w:rsidR="0018533D" w:rsidRPr="00B52CFF" w:rsidRDefault="0018533D" w:rsidP="00835D23">
      <w:pPr>
        <w:spacing w:after="0" w:line="240" w:lineRule="auto"/>
        <w:ind w:firstLine="709"/>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2. Содержание обучения в 6 классе.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2.1. 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 – государственный язык Российской Федерации и язык межнационального общения.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о литературном языке.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2.2. 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Монолог-описание, монолог-повествование, монолог-рассуждение; сообщение на лингвистическую тему.</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Виды диалога: побуждение к действию, обмен мнениями.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2.3. 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как тип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внешности человека.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помещения.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природы.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местности.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действий.</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2.4. 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 xml:space="preserve">2.5. Система языка. </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2.5.1. Лексикология. Культура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Лексика русского языка с точки зрения её происхождения: исконно русские и заимствованные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Стилистические пласты лексики: стилистически нейтральная, высокая и сниженная лексика.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Лексический анализ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Фразеологизмы. Их признаки и значение. Употребление лексических средств в соответствии с ситуацией общения.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Оценка своей и чужой речи с точки зрения точного, уместного и выразительного словоупотребления.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Эпитеты, метафоры, олицетворения.</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Лексические словари.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2.5.2. Словообразование.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Формообразующие и словообразующие морфемы. Производящая основа.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об этимологии (общее представление).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Морфемный и словообразовательный анализ слов. Правописание сложных и сложносокращённых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Правописания корня -</w:t>
      </w:r>
      <w:r w:rsidRPr="00B52CFF">
        <w:rPr>
          <w:rFonts w:ascii="Times New Roman" w:eastAsia="SchoolBookSanPin" w:hAnsi="Times New Roman"/>
          <w:bCs/>
          <w:sz w:val="24"/>
          <w:szCs w:val="24"/>
          <w:lang w:val="ru-RU"/>
        </w:rPr>
        <w:t>кас</w:t>
      </w:r>
      <w:r w:rsidRPr="00B52CFF">
        <w:rPr>
          <w:rFonts w:ascii="Times New Roman" w:eastAsia="SchoolBookSanPin" w:hAnsi="Times New Roman"/>
          <w:sz w:val="24"/>
          <w:szCs w:val="24"/>
          <w:lang w:val="ru-RU"/>
        </w:rPr>
        <w:t>- – -</w:t>
      </w:r>
      <w:r w:rsidRPr="00B52CFF">
        <w:rPr>
          <w:rFonts w:ascii="Times New Roman" w:eastAsia="SchoolBookSanPin" w:hAnsi="Times New Roman"/>
          <w:bCs/>
          <w:sz w:val="24"/>
          <w:szCs w:val="24"/>
          <w:lang w:val="ru-RU"/>
        </w:rPr>
        <w:t>кос</w:t>
      </w:r>
      <w:r w:rsidRPr="00B52CFF">
        <w:rPr>
          <w:rFonts w:ascii="Times New Roman" w:eastAsia="SchoolBookSanPin" w:hAnsi="Times New Roman"/>
          <w:sz w:val="24"/>
          <w:szCs w:val="24"/>
          <w:lang w:val="ru-RU"/>
        </w:rPr>
        <w:t xml:space="preserve">- с чередованием </w:t>
      </w:r>
      <w:r w:rsidRPr="00B52CFF">
        <w:rPr>
          <w:rFonts w:ascii="Times New Roman" w:eastAsia="SchoolBookSanPin" w:hAnsi="Times New Roman"/>
          <w:bCs/>
          <w:position w:val="1"/>
          <w:sz w:val="24"/>
          <w:szCs w:val="24"/>
          <w:lang w:val="ru-RU"/>
        </w:rPr>
        <w:t xml:space="preserve">а </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о</w:t>
      </w:r>
      <w:r w:rsidRPr="00B52CFF">
        <w:rPr>
          <w:rFonts w:ascii="Times New Roman" w:eastAsia="SchoolBookSanPin" w:hAnsi="Times New Roman"/>
          <w:position w:val="1"/>
          <w:sz w:val="24"/>
          <w:szCs w:val="24"/>
          <w:lang w:val="ru-RU"/>
        </w:rPr>
        <w:t xml:space="preserve">, гласных в приставках </w:t>
      </w:r>
      <w:r w:rsidRPr="00B52CFF">
        <w:rPr>
          <w:rFonts w:ascii="Times New Roman" w:eastAsia="SchoolBookSanPin" w:hAnsi="Times New Roman"/>
          <w:bCs/>
          <w:position w:val="1"/>
          <w:sz w:val="24"/>
          <w:szCs w:val="24"/>
          <w:lang w:val="ru-RU"/>
        </w:rPr>
        <w:t>пре</w:t>
      </w:r>
      <w:r w:rsidRPr="00B52CFF">
        <w:rPr>
          <w:rFonts w:ascii="Times New Roman" w:eastAsia="SchoolBookSanPin" w:hAnsi="Times New Roman"/>
          <w:position w:val="1"/>
          <w:sz w:val="24"/>
          <w:szCs w:val="24"/>
          <w:lang w:val="ru-RU"/>
        </w:rPr>
        <w:t xml:space="preserve">- и </w:t>
      </w:r>
      <w:r w:rsidRPr="00B52CFF">
        <w:rPr>
          <w:rFonts w:ascii="Times New Roman" w:eastAsia="SchoolBookSanPin" w:hAnsi="Times New Roman"/>
          <w:bCs/>
          <w:position w:val="1"/>
          <w:sz w:val="24"/>
          <w:szCs w:val="24"/>
          <w:lang w:val="ru-RU"/>
        </w:rPr>
        <w:t>при</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Орфографический анализ слов (в рамках изученного).</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2.5.3. Морфология.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2.5.3.1. </w:t>
      </w:r>
      <w:r w:rsidRPr="00B52CFF">
        <w:rPr>
          <w:rFonts w:ascii="Times New Roman" w:eastAsia="SchoolBookSanPin" w:hAnsi="Times New Roman"/>
          <w:bCs/>
          <w:sz w:val="24"/>
          <w:szCs w:val="24"/>
          <w:lang w:val="ru-RU"/>
        </w:rPr>
        <w:t>Имя существительное.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Особенности словообразования.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Нормы произношения имён существительных, нормы постановки ударения (в </w:t>
      </w:r>
      <w:r w:rsidRPr="00B52CFF">
        <w:rPr>
          <w:rFonts w:ascii="Times New Roman" w:eastAsia="SchoolBookSanPin" w:hAnsi="Times New Roman"/>
          <w:position w:val="1"/>
          <w:sz w:val="24"/>
          <w:szCs w:val="24"/>
          <w:lang w:val="ru-RU"/>
        </w:rPr>
        <w:lastRenderedPageBreak/>
        <w:t>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словоизменения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Морфологический анализ имён существительных.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Правила слитного и дефисного написания </w:t>
      </w:r>
      <w:r w:rsidRPr="00B52CFF">
        <w:rPr>
          <w:rFonts w:ascii="Times New Roman" w:eastAsia="SchoolBookSanPin" w:hAnsi="Times New Roman"/>
          <w:bCs/>
          <w:position w:val="1"/>
          <w:sz w:val="24"/>
          <w:szCs w:val="24"/>
          <w:lang w:val="ru-RU"/>
        </w:rPr>
        <w:t>пол</w:t>
      </w:r>
      <w:r w:rsidRPr="00B52CFF">
        <w:rPr>
          <w:rFonts w:ascii="Times New Roman" w:eastAsia="SchoolBookSanPin" w:hAnsi="Times New Roman"/>
          <w:position w:val="1"/>
          <w:sz w:val="24"/>
          <w:szCs w:val="24"/>
          <w:lang w:val="ru-RU"/>
        </w:rPr>
        <w:t xml:space="preserve">- и </w:t>
      </w:r>
      <w:r w:rsidRPr="00B52CFF">
        <w:rPr>
          <w:rFonts w:ascii="Times New Roman" w:eastAsia="SchoolBookSanPin" w:hAnsi="Times New Roman"/>
          <w:bCs/>
          <w:position w:val="1"/>
          <w:sz w:val="24"/>
          <w:szCs w:val="24"/>
          <w:lang w:val="ru-RU"/>
        </w:rPr>
        <w:t>полу</w:t>
      </w:r>
      <w:r w:rsidRPr="00B52CFF">
        <w:rPr>
          <w:rFonts w:ascii="Times New Roman" w:eastAsia="SchoolBookSanPin" w:hAnsi="Times New Roman"/>
          <w:position w:val="1"/>
          <w:sz w:val="24"/>
          <w:szCs w:val="24"/>
          <w:lang w:val="ru-RU"/>
        </w:rPr>
        <w:t>- со словами.</w:t>
      </w:r>
    </w:p>
    <w:p w:rsidR="0018533D" w:rsidRPr="00B52CFF" w:rsidRDefault="0018533D" w:rsidP="00835D23">
      <w:pPr>
        <w:spacing w:after="0" w:line="240" w:lineRule="auto"/>
        <w:ind w:firstLine="709"/>
        <w:jc w:val="both"/>
        <w:rPr>
          <w:rFonts w:ascii="Times New Roman" w:eastAsia="SchoolBookSanPin" w:hAnsi="Times New Roman"/>
          <w:bCs/>
          <w:position w:val="1"/>
          <w:sz w:val="24"/>
          <w:szCs w:val="24"/>
          <w:lang w:val="ru-RU"/>
        </w:rPr>
      </w:pPr>
      <w:r w:rsidRPr="00B52CFF">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2.5.3.2. </w:t>
      </w:r>
      <w:r w:rsidRPr="00B52CFF">
        <w:rPr>
          <w:rFonts w:ascii="Times New Roman" w:eastAsia="SchoolBookSanPin" w:hAnsi="Times New Roman"/>
          <w:bCs/>
          <w:position w:val="1"/>
          <w:sz w:val="24"/>
          <w:szCs w:val="24"/>
          <w:lang w:val="ru-RU"/>
        </w:rPr>
        <w:t>Имя прилагательное.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Степени сравнения качественных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Словообразование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w:t>
      </w:r>
      <w:r w:rsidRPr="00B52CFF">
        <w:rPr>
          <w:rFonts w:ascii="Times New Roman" w:eastAsia="SchoolBookSanPin" w:hAnsi="Times New Roman"/>
          <w:bCs/>
          <w:position w:val="1"/>
          <w:sz w:val="24"/>
          <w:szCs w:val="24"/>
          <w:lang w:val="ru-RU"/>
        </w:rPr>
        <w:t xml:space="preserve">н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нн </w:t>
      </w:r>
      <w:r w:rsidRPr="00B52CFF">
        <w:rPr>
          <w:rFonts w:ascii="Times New Roman" w:eastAsia="SchoolBookSanPin" w:hAnsi="Times New Roman"/>
          <w:position w:val="1"/>
          <w:sz w:val="24"/>
          <w:szCs w:val="24"/>
          <w:lang w:val="ru-RU"/>
        </w:rPr>
        <w:t>в именах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суффиксов -</w:t>
      </w:r>
      <w:r w:rsidRPr="00B52CFF">
        <w:rPr>
          <w:rFonts w:ascii="Times New Roman" w:eastAsia="SchoolBookSanPin" w:hAnsi="Times New Roman"/>
          <w:bCs/>
          <w:position w:val="1"/>
          <w:sz w:val="24"/>
          <w:szCs w:val="24"/>
          <w:lang w:val="ru-RU"/>
        </w:rPr>
        <w:t>к</w:t>
      </w:r>
      <w:r w:rsidRPr="00B52CFF">
        <w:rPr>
          <w:rFonts w:ascii="Times New Roman" w:eastAsia="SchoolBookSanPin" w:hAnsi="Times New Roman"/>
          <w:position w:val="1"/>
          <w:sz w:val="24"/>
          <w:szCs w:val="24"/>
          <w:lang w:val="ru-RU"/>
        </w:rPr>
        <w:t>- и -</w:t>
      </w:r>
      <w:r w:rsidRPr="00B52CFF">
        <w:rPr>
          <w:rFonts w:ascii="Times New Roman" w:eastAsia="SchoolBookSanPin" w:hAnsi="Times New Roman"/>
          <w:bCs/>
          <w:position w:val="1"/>
          <w:sz w:val="24"/>
          <w:szCs w:val="24"/>
          <w:lang w:val="ru-RU"/>
        </w:rPr>
        <w:t>ск</w:t>
      </w:r>
      <w:r w:rsidRPr="00B52CFF">
        <w:rPr>
          <w:rFonts w:ascii="Times New Roman" w:eastAsia="SchoolBookSanPin" w:hAnsi="Times New Roman"/>
          <w:position w:val="1"/>
          <w:sz w:val="24"/>
          <w:szCs w:val="24"/>
          <w:lang w:val="ru-RU"/>
        </w:rPr>
        <w:t>-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сложных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2.5.3.3. </w:t>
      </w:r>
      <w:r w:rsidRPr="00B52CFF">
        <w:rPr>
          <w:rFonts w:ascii="Times New Roman" w:eastAsia="SchoolBookSanPin" w:hAnsi="Times New Roman"/>
          <w:bCs/>
          <w:position w:val="1"/>
          <w:sz w:val="24"/>
          <w:szCs w:val="24"/>
          <w:lang w:val="ru-RU"/>
        </w:rPr>
        <w:t>Имя числительное.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имён числительных по значению: количественные</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целые, дробные, собирательные), порядковые числительные.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Словообразование имён числительных.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Склонение количественных и порядковых имён числительных.</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Правильное образование форм имён числительных.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Правильное употребление собирательных имён числительных.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Морфологический анализ имён числительных.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Правила правописания имён числительных: написание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8533D" w:rsidRPr="00B52CFF" w:rsidRDefault="0018533D" w:rsidP="00835D23">
      <w:pPr>
        <w:spacing w:after="0" w:line="240" w:lineRule="auto"/>
        <w:ind w:firstLine="709"/>
        <w:jc w:val="both"/>
        <w:rPr>
          <w:rFonts w:ascii="Times New Roman" w:eastAsia="SchoolBookSanPin" w:hAnsi="Times New Roman"/>
          <w:bCs/>
          <w:position w:val="1"/>
          <w:sz w:val="24"/>
          <w:szCs w:val="24"/>
          <w:lang w:val="ru-RU"/>
        </w:rPr>
      </w:pPr>
      <w:r w:rsidRPr="00B52CFF">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2.5.3.4. </w:t>
      </w:r>
      <w:r w:rsidRPr="00B52CFF">
        <w:rPr>
          <w:rFonts w:ascii="Times New Roman" w:eastAsia="SchoolBookSanPin" w:hAnsi="Times New Roman"/>
          <w:bCs/>
          <w:position w:val="1"/>
          <w:sz w:val="24"/>
          <w:szCs w:val="24"/>
          <w:lang w:val="ru-RU"/>
        </w:rPr>
        <w:t>Местоимение.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Склонение местоимений.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Словообразование местоимений.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местоимений.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ни</w:t>
      </w:r>
      <w:r w:rsidRPr="00B52CFF">
        <w:rPr>
          <w:rFonts w:ascii="Times New Roman" w:eastAsia="SchoolBookSanPin" w:hAnsi="Times New Roman"/>
          <w:position w:val="1"/>
          <w:sz w:val="24"/>
          <w:szCs w:val="24"/>
          <w:lang w:val="ru-RU"/>
        </w:rPr>
        <w:t>; слитное, раздельное и дефисное написание местоимений.</w:t>
      </w:r>
    </w:p>
    <w:p w:rsidR="0018533D" w:rsidRPr="00B52CFF" w:rsidRDefault="0018533D" w:rsidP="00835D23">
      <w:pPr>
        <w:spacing w:after="0" w:line="240" w:lineRule="auto"/>
        <w:ind w:firstLine="709"/>
        <w:jc w:val="both"/>
        <w:rPr>
          <w:rFonts w:ascii="Times New Roman" w:eastAsia="SchoolBookSanPin" w:hAnsi="Times New Roman"/>
          <w:bCs/>
          <w:position w:val="1"/>
          <w:sz w:val="24"/>
          <w:szCs w:val="24"/>
          <w:lang w:val="ru-RU"/>
        </w:rPr>
      </w:pPr>
      <w:r w:rsidRPr="00B52CFF">
        <w:rPr>
          <w:rFonts w:ascii="Times New Roman" w:eastAsia="SchoolBookSanPin" w:hAnsi="Times New Roman"/>
          <w:bCs/>
          <w:position w:val="1"/>
          <w:sz w:val="24"/>
          <w:szCs w:val="24"/>
          <w:lang w:val="ru-RU"/>
        </w:rPr>
        <w:t>Орфографический анализ местоимений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2.5.3.5. </w:t>
      </w:r>
      <w:r w:rsidRPr="00B52CFF">
        <w:rPr>
          <w:rFonts w:ascii="Times New Roman" w:eastAsia="SchoolBookSanPin" w:hAnsi="Times New Roman"/>
          <w:bCs/>
          <w:position w:val="1"/>
          <w:sz w:val="24"/>
          <w:szCs w:val="24"/>
          <w:lang w:val="ru-RU"/>
        </w:rPr>
        <w:t>Глагол.</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Переходные и непереходные глаголы.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Разноспрягаемые глаголы.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Безличные глаголы. Использование личных глаголов в безличном значении.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глаголов.</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Использование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Орфографический анализ глаголов (в рамках изученного).</w:t>
      </w:r>
    </w:p>
    <w:p w:rsidR="0018533D" w:rsidRPr="00B52CFF" w:rsidRDefault="0018533D" w:rsidP="00835D23">
      <w:pPr>
        <w:spacing w:after="0" w:line="240" w:lineRule="auto"/>
        <w:ind w:firstLine="709"/>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3. Содержание обучения в 7 классе.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3.1. 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 как развивающееся явление. Взаимосвязь языка, культуры и истории народа.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3.2. 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Монолог-описание, монолог-рассуждение, монолог-повествование.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3.3. 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Текст как речевое произведение. Основные признаки текста (</w:t>
      </w:r>
      <w:r w:rsidRPr="00B52CFF">
        <w:rPr>
          <w:rFonts w:ascii="Times New Roman" w:eastAsia="SchoolBookSanPin" w:hAnsi="Times New Roman"/>
          <w:position w:val="1"/>
          <w:sz w:val="24"/>
          <w:szCs w:val="24"/>
          <w:lang w:val="ru-RU"/>
        </w:rPr>
        <w:t>обобщение).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Структура текста. Абзац.</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Способы и средства связи предложений в тексте (обобщение).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Языковые средства выразительности в тексте: фонетические</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звукопись), словообразовательные, лексические (обобщение).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Рассуждение как функционально-смысловой тип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Структурные особенности текста-рассуждения.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3.4. 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Жанры публицистического стиля (репортаж, заметка, интервью).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 xml:space="preserve">3.5. Система языка. </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3.5.1. Морфология.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Морфология как раздел науки о языке (обобщение).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3.5.2. </w:t>
      </w:r>
      <w:r w:rsidRPr="00B52CFF">
        <w:rPr>
          <w:rFonts w:ascii="Times New Roman" w:eastAsia="SchoolBookSanPin" w:hAnsi="Times New Roman"/>
          <w:bCs/>
          <w:position w:val="1"/>
          <w:sz w:val="24"/>
          <w:szCs w:val="24"/>
          <w:lang w:val="ru-RU"/>
        </w:rPr>
        <w:t>Причастие.</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Действительные и страдательные причастия.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Полные и краткие формы страдательных причастий.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B52CFF">
        <w:rPr>
          <w:rFonts w:ascii="Times New Roman" w:eastAsia="SchoolBookSanPin" w:hAnsi="Times New Roman"/>
          <w:bCs/>
          <w:position w:val="1"/>
          <w:sz w:val="24"/>
          <w:szCs w:val="24"/>
          <w:lang w:val="ru-RU"/>
        </w:rPr>
        <w:t>висящий — висячий</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горящий — горячий</w:t>
      </w:r>
      <w:r w:rsidRPr="00B52CFF">
        <w:rPr>
          <w:rFonts w:ascii="Times New Roman" w:eastAsia="SchoolBookSanPin" w:hAnsi="Times New Roman"/>
          <w:position w:val="1"/>
          <w:sz w:val="24"/>
          <w:szCs w:val="24"/>
          <w:lang w:val="ru-RU"/>
        </w:rPr>
        <w:t xml:space="preserve">). Ударение в некоторых </w:t>
      </w:r>
      <w:r w:rsidRPr="00B52CFF">
        <w:rPr>
          <w:rFonts w:ascii="Times New Roman" w:eastAsia="SchoolBookSanPin" w:hAnsi="Times New Roman"/>
          <w:position w:val="1"/>
          <w:sz w:val="24"/>
          <w:szCs w:val="24"/>
          <w:lang w:val="ru-RU"/>
        </w:rPr>
        <w:lastRenderedPageBreak/>
        <w:t>формах причастий.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причастий.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B52CFF">
        <w:rPr>
          <w:rFonts w:ascii="Times New Roman" w:eastAsia="SchoolBookSanPin" w:hAnsi="Times New Roman"/>
          <w:bCs/>
          <w:position w:val="1"/>
          <w:sz w:val="24"/>
          <w:szCs w:val="24"/>
          <w:lang w:val="ru-RU"/>
        </w:rPr>
        <w:t xml:space="preserve">н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нн </w:t>
      </w:r>
      <w:r w:rsidRPr="00B52CFF">
        <w:rPr>
          <w:rFonts w:ascii="Times New Roman" w:eastAsia="SchoolBookSanPin" w:hAnsi="Times New Roman"/>
          <w:position w:val="1"/>
          <w:sz w:val="24"/>
          <w:szCs w:val="24"/>
          <w:lang w:val="ru-RU"/>
        </w:rPr>
        <w:t>в суффиксах причастий и отглагольных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причастиями.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Орфографический анализ причастий (в рамках изученного).</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3.5.3. </w:t>
      </w:r>
      <w:r w:rsidRPr="00B52CFF">
        <w:rPr>
          <w:rFonts w:ascii="Times New Roman" w:eastAsia="SchoolBookSanPin" w:hAnsi="Times New Roman"/>
          <w:bCs/>
          <w:position w:val="1"/>
          <w:sz w:val="24"/>
          <w:szCs w:val="24"/>
          <w:lang w:val="ru-RU"/>
        </w:rPr>
        <w:t>Деепричастие.</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Деепричастия совершенного и несовершенного вида. Постановка ударения в деепричастиях.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деепричастий.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деепричастиями.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Орфографический анализ деепричастий (в рамках изученного).</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3.5.4. </w:t>
      </w:r>
      <w:r w:rsidRPr="00B52CFF">
        <w:rPr>
          <w:rFonts w:ascii="Times New Roman" w:eastAsia="SchoolBookSanPin" w:hAnsi="Times New Roman"/>
          <w:bCs/>
          <w:position w:val="1"/>
          <w:sz w:val="24"/>
          <w:szCs w:val="24"/>
          <w:lang w:val="ru-RU"/>
        </w:rPr>
        <w:t>Наречие.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Общее грамматическое значение наречий. </w:t>
      </w:r>
      <w:r w:rsidRPr="00B52CFF">
        <w:rPr>
          <w:rFonts w:ascii="Times New Roman" w:eastAsia="SchoolBookSanPin" w:hAnsi="Times New Roman"/>
          <w:sz w:val="24"/>
          <w:szCs w:val="24"/>
          <w:lang w:val="ru-RU"/>
        </w:rPr>
        <w:t>Синтаксические свойства наречий. Роль в речи.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и превосходной степеней сравнения наречий. </w:t>
      </w:r>
      <w:r w:rsidRPr="00B52CFF">
        <w:rPr>
          <w:rFonts w:ascii="Times New Roman" w:eastAsia="SchoolBookSanPin" w:hAnsi="Times New Roman"/>
          <w:sz w:val="24"/>
          <w:szCs w:val="24"/>
          <w:lang w:val="ru-RU"/>
        </w:rPr>
        <w:t>Нормы постановки ударения в наречиях, нормы произношения наречий. Нормы образования степеней сравнения наречий.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Словообразование наречий.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Морфологический анализ наречий.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с наречиями; </w:t>
      </w:r>
      <w:r w:rsidRPr="00B52CFF">
        <w:rPr>
          <w:rFonts w:ascii="Times New Roman" w:eastAsia="SchoolBookSanPin" w:hAnsi="Times New Roman"/>
          <w:bCs/>
          <w:position w:val="1"/>
          <w:sz w:val="24"/>
          <w:szCs w:val="24"/>
          <w:lang w:val="ru-RU"/>
        </w:rPr>
        <w:t xml:space="preserve">н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нн </w:t>
      </w:r>
      <w:r w:rsidRPr="00B52CFF">
        <w:rPr>
          <w:rFonts w:ascii="Times New Roman" w:eastAsia="SchoolBookSanPin" w:hAnsi="Times New Roman"/>
          <w:position w:val="1"/>
          <w:sz w:val="24"/>
          <w:szCs w:val="24"/>
          <w:lang w:val="ru-RU"/>
        </w:rPr>
        <w:t>в наречиях на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е</w:t>
      </w:r>
      <w:r w:rsidRPr="00B52CFF">
        <w:rPr>
          <w:rFonts w:ascii="Times New Roman" w:eastAsia="SchoolBookSanPin" w:hAnsi="Times New Roman"/>
          <w:position w:val="1"/>
          <w:sz w:val="24"/>
          <w:szCs w:val="24"/>
          <w:lang w:val="ru-RU"/>
        </w:rPr>
        <w:t>); правописание суффиксов -</w:t>
      </w:r>
      <w:r w:rsidRPr="00B52CFF">
        <w:rPr>
          <w:rFonts w:ascii="Times New Roman" w:eastAsia="SchoolBookSanPin" w:hAnsi="Times New Roman"/>
          <w:bCs/>
          <w:position w:val="1"/>
          <w:sz w:val="24"/>
          <w:szCs w:val="24"/>
          <w:lang w:val="ru-RU"/>
        </w:rPr>
        <w:t xml:space="preserve">а </w:t>
      </w:r>
      <w:r w:rsidRPr="00B52CFF">
        <w:rPr>
          <w:rFonts w:ascii="Times New Roman" w:eastAsia="SchoolBookSanPin" w:hAnsi="Times New Roman"/>
          <w:position w:val="1"/>
          <w:sz w:val="24"/>
          <w:szCs w:val="24"/>
          <w:lang w:val="ru-RU"/>
        </w:rPr>
        <w:t>и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 xml:space="preserve">наречий с приставками </w:t>
      </w:r>
      <w:r w:rsidRPr="00B52CFF">
        <w:rPr>
          <w:rFonts w:ascii="Times New Roman" w:eastAsia="SchoolBookSanPin" w:hAnsi="Times New Roman"/>
          <w:bCs/>
          <w:position w:val="1"/>
          <w:sz w:val="24"/>
          <w:szCs w:val="24"/>
          <w:lang w:val="ru-RU"/>
        </w:rPr>
        <w:t>из-</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до-</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в-</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на-</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за-</w:t>
      </w:r>
      <w:r w:rsidRPr="00B52CFF">
        <w:rPr>
          <w:rFonts w:ascii="Times New Roman" w:eastAsia="SchoolBookSanPin" w:hAnsi="Times New Roman"/>
          <w:position w:val="1"/>
          <w:sz w:val="24"/>
          <w:szCs w:val="24"/>
          <w:lang w:val="ru-RU"/>
        </w:rPr>
        <w:t xml:space="preserve">; употребление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после шипящих на конце наречий; правописание суффиксов наречий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и -</w:t>
      </w:r>
      <w:r w:rsidRPr="00B52CFF">
        <w:rPr>
          <w:rFonts w:ascii="Times New Roman" w:eastAsia="SchoolBookSanPin" w:hAnsi="Times New Roman"/>
          <w:bCs/>
          <w:position w:val="1"/>
          <w:sz w:val="24"/>
          <w:szCs w:val="24"/>
          <w:lang w:val="ru-RU"/>
        </w:rPr>
        <w:t xml:space="preserve">е </w:t>
      </w:r>
      <w:r w:rsidRPr="00B52CFF">
        <w:rPr>
          <w:rFonts w:ascii="Times New Roman" w:eastAsia="SchoolBookSanPin" w:hAnsi="Times New Roman"/>
          <w:position w:val="1"/>
          <w:sz w:val="24"/>
          <w:szCs w:val="24"/>
          <w:lang w:val="ru-RU"/>
        </w:rPr>
        <w:t>после шипящих.</w:t>
      </w:r>
    </w:p>
    <w:p w:rsidR="0018533D" w:rsidRPr="00B52CFF" w:rsidRDefault="0018533D" w:rsidP="00835D23">
      <w:pPr>
        <w:spacing w:after="0" w:line="240" w:lineRule="auto"/>
        <w:ind w:firstLine="709"/>
        <w:jc w:val="both"/>
        <w:rPr>
          <w:rFonts w:ascii="Times New Roman" w:eastAsia="SchoolBookSanPin" w:hAnsi="Times New Roman"/>
          <w:bCs/>
          <w:position w:val="1"/>
          <w:sz w:val="24"/>
          <w:szCs w:val="24"/>
          <w:lang w:val="ru-RU"/>
        </w:rPr>
      </w:pPr>
      <w:r w:rsidRPr="00B52CFF">
        <w:rPr>
          <w:rFonts w:ascii="Times New Roman" w:eastAsia="SchoolBookSanPin" w:hAnsi="Times New Roman"/>
          <w:bCs/>
          <w:position w:val="1"/>
          <w:sz w:val="24"/>
          <w:szCs w:val="24"/>
          <w:lang w:val="ru-RU"/>
        </w:rPr>
        <w:t>Орфографический анализ наречий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3.5.5. </w:t>
      </w:r>
      <w:r w:rsidRPr="00B52CFF">
        <w:rPr>
          <w:rFonts w:ascii="Times New Roman" w:eastAsia="SchoolBookSanPin" w:hAnsi="Times New Roman"/>
          <w:bCs/>
          <w:position w:val="1"/>
          <w:sz w:val="24"/>
          <w:szCs w:val="24"/>
          <w:lang w:val="ru-RU"/>
        </w:rPr>
        <w:t>Слова категории состояния.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Вопрос о словах категории состояния в системе частей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3.5.6. </w:t>
      </w:r>
      <w:r w:rsidRPr="00B52CFF">
        <w:rPr>
          <w:rFonts w:ascii="Times New Roman" w:eastAsia="SchoolBookSanPin" w:hAnsi="Times New Roman"/>
          <w:bCs/>
          <w:position w:val="1"/>
          <w:sz w:val="24"/>
          <w:szCs w:val="24"/>
          <w:lang w:val="ru-RU"/>
        </w:rPr>
        <w:t>Служебные части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3.5.7. </w:t>
      </w:r>
      <w:r w:rsidRPr="00B52CFF">
        <w:rPr>
          <w:rFonts w:ascii="Times New Roman" w:eastAsia="SchoolBookSanPin" w:hAnsi="Times New Roman"/>
          <w:bCs/>
          <w:position w:val="1"/>
          <w:sz w:val="24"/>
          <w:szCs w:val="24"/>
          <w:lang w:val="ru-RU"/>
        </w:rPr>
        <w:t>Предлог.</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предлогов.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B52CFF">
        <w:rPr>
          <w:rFonts w:ascii="Times New Roman" w:eastAsia="SchoolBookSanPin" w:hAnsi="Times New Roman"/>
          <w:bCs/>
          <w:position w:val="1"/>
          <w:sz w:val="24"/>
          <w:szCs w:val="24"/>
          <w:lang w:val="ru-RU"/>
        </w:rPr>
        <w:t>из–с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в–на</w:t>
      </w:r>
      <w:r w:rsidRPr="00B52CFF">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B52CFF">
        <w:rPr>
          <w:rFonts w:ascii="Times New Roman" w:eastAsia="SchoolBookSanPin" w:hAnsi="Times New Roman"/>
          <w:bCs/>
          <w:position w:val="1"/>
          <w:sz w:val="24"/>
          <w:szCs w:val="24"/>
          <w:lang w:val="ru-RU"/>
        </w:rPr>
        <w:t>по</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благодаря</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согласно</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вопреки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наперерез</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Правописание производных предлогов.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3.5.8. </w:t>
      </w:r>
      <w:r w:rsidRPr="00B52CFF">
        <w:rPr>
          <w:rFonts w:ascii="Times New Roman" w:eastAsia="SchoolBookSanPin" w:hAnsi="Times New Roman"/>
          <w:bCs/>
          <w:position w:val="1"/>
          <w:sz w:val="24"/>
          <w:szCs w:val="24"/>
          <w:lang w:val="ru-RU"/>
        </w:rPr>
        <w:t>Союз.</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Морфологический анализ союзов.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союзов.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B52CFF">
        <w:rPr>
          <w:rFonts w:ascii="Times New Roman" w:eastAsia="SchoolBookSanPin" w:hAnsi="Times New Roman"/>
          <w:bCs/>
          <w:position w:val="1"/>
          <w:sz w:val="24"/>
          <w:szCs w:val="24"/>
          <w:lang w:val="ru-RU"/>
        </w:rPr>
        <w:t>и</w:t>
      </w:r>
      <w:r w:rsidRPr="00B52CFF">
        <w:rPr>
          <w:rFonts w:ascii="Times New Roman" w:eastAsia="SchoolBookSanPin" w:hAnsi="Times New Roman"/>
          <w:position w:val="1"/>
          <w:sz w:val="24"/>
          <w:szCs w:val="24"/>
          <w:lang w:val="ru-RU"/>
        </w:rPr>
        <w:t>, связывающим однородные члены и части сложного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3.5.9. </w:t>
      </w:r>
      <w:r w:rsidRPr="00B52CFF">
        <w:rPr>
          <w:rFonts w:ascii="Times New Roman" w:eastAsia="SchoolBookSanPin" w:hAnsi="Times New Roman"/>
          <w:bCs/>
          <w:position w:val="1"/>
          <w:sz w:val="24"/>
          <w:szCs w:val="24"/>
          <w:lang w:val="ru-RU"/>
        </w:rPr>
        <w:t>Частица.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частиц.</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Смысловые различия частиц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ни</w:t>
      </w:r>
      <w:r w:rsidRPr="00B52CFF">
        <w:rPr>
          <w:rFonts w:ascii="Times New Roman" w:eastAsia="SchoolBookSanPin" w:hAnsi="Times New Roman"/>
          <w:position w:val="1"/>
          <w:sz w:val="24"/>
          <w:szCs w:val="24"/>
          <w:lang w:val="ru-RU"/>
        </w:rPr>
        <w:t xml:space="preserve">. Использование частиц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ни </w:t>
      </w:r>
      <w:r w:rsidRPr="00B52CFF">
        <w:rPr>
          <w:rFonts w:ascii="Times New Roman" w:eastAsia="SchoolBookSanPin" w:hAnsi="Times New Roman"/>
          <w:position w:val="1"/>
          <w:sz w:val="24"/>
          <w:szCs w:val="24"/>
          <w:lang w:val="ru-RU"/>
        </w:rPr>
        <w:t xml:space="preserve">в письменной речи. Различение приставки </w:t>
      </w:r>
      <w:r w:rsidRPr="00B52CFF">
        <w:rPr>
          <w:rFonts w:ascii="Times New Roman" w:eastAsia="SchoolBookSanPin" w:hAnsi="Times New Roman"/>
          <w:bCs/>
          <w:position w:val="1"/>
          <w:sz w:val="24"/>
          <w:szCs w:val="24"/>
          <w:lang w:val="ru-RU"/>
        </w:rPr>
        <w:t>не</w:t>
      </w:r>
      <w:r w:rsidRPr="00B52CFF">
        <w:rPr>
          <w:rFonts w:ascii="Times New Roman" w:eastAsia="SchoolBookSanPin" w:hAnsi="Times New Roman"/>
          <w:position w:val="1"/>
          <w:sz w:val="24"/>
          <w:szCs w:val="24"/>
          <w:lang w:val="ru-RU"/>
        </w:rPr>
        <w:t xml:space="preserve">- и частицы </w:t>
      </w:r>
      <w:r w:rsidRPr="00B52CFF">
        <w:rPr>
          <w:rFonts w:ascii="Times New Roman" w:eastAsia="SchoolBookSanPin" w:hAnsi="Times New Roman"/>
          <w:bCs/>
          <w:position w:val="1"/>
          <w:sz w:val="24"/>
          <w:szCs w:val="24"/>
          <w:lang w:val="ru-RU"/>
        </w:rPr>
        <w:t>не</w:t>
      </w:r>
      <w:r w:rsidRPr="00B52CFF">
        <w:rPr>
          <w:rFonts w:ascii="Times New Roman" w:eastAsia="SchoolBookSanPin" w:hAnsi="Times New Roman"/>
          <w:position w:val="1"/>
          <w:sz w:val="24"/>
          <w:szCs w:val="24"/>
          <w:lang w:val="ru-RU"/>
        </w:rPr>
        <w:t xml:space="preserve">. 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B52CFF">
        <w:rPr>
          <w:rFonts w:ascii="Times New Roman" w:eastAsia="SchoolBookSanPin" w:hAnsi="Times New Roman"/>
          <w:bCs/>
          <w:position w:val="1"/>
          <w:sz w:val="24"/>
          <w:szCs w:val="24"/>
          <w:lang w:val="ru-RU"/>
        </w:rPr>
        <w:t>бы</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ли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 xml:space="preserve">же </w:t>
      </w:r>
      <w:r w:rsidRPr="00B52CFF">
        <w:rPr>
          <w:rFonts w:ascii="Times New Roman" w:eastAsia="SchoolBookSanPin" w:hAnsi="Times New Roman"/>
          <w:position w:val="1"/>
          <w:sz w:val="24"/>
          <w:szCs w:val="24"/>
          <w:lang w:val="ru-RU"/>
        </w:rPr>
        <w:t>с другими словами. Дефисное написание частиц -</w:t>
      </w:r>
      <w:r w:rsidRPr="00B52CFF">
        <w:rPr>
          <w:rFonts w:ascii="Times New Roman" w:eastAsia="SchoolBookSanPin" w:hAnsi="Times New Roman"/>
          <w:bCs/>
          <w:position w:val="1"/>
          <w:sz w:val="24"/>
          <w:szCs w:val="24"/>
          <w:lang w:val="ru-RU"/>
        </w:rPr>
        <w:t>то</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таки</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ка</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3.5.10. </w:t>
      </w:r>
      <w:r w:rsidRPr="00B52CFF">
        <w:rPr>
          <w:rFonts w:ascii="Times New Roman" w:eastAsia="SchoolBookSanPin" w:hAnsi="Times New Roman"/>
          <w:bCs/>
          <w:position w:val="1"/>
          <w:sz w:val="24"/>
          <w:szCs w:val="24"/>
          <w:lang w:val="ru-RU"/>
        </w:rPr>
        <w:t>Междометия и звукоподражательные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Междометия как особая группа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междометий.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Звукоподражательные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18533D" w:rsidRPr="00B52CFF" w:rsidRDefault="0018533D" w:rsidP="00835D23">
      <w:pPr>
        <w:spacing w:after="0" w:line="240" w:lineRule="auto"/>
        <w:ind w:firstLine="709"/>
        <w:jc w:val="both"/>
        <w:rPr>
          <w:rFonts w:ascii="Times New Roman" w:eastAsia="SchoolBookSanPin" w:hAnsi="Times New Roman"/>
          <w:b/>
          <w:position w:val="1"/>
          <w:sz w:val="24"/>
          <w:szCs w:val="24"/>
          <w:lang w:val="ru-RU"/>
        </w:rPr>
      </w:pPr>
      <w:r w:rsidRPr="00B52CFF">
        <w:rPr>
          <w:rFonts w:ascii="Times New Roman" w:eastAsia="SchoolBookSanPin" w:hAnsi="Times New Roman"/>
          <w:b/>
          <w:position w:val="1"/>
          <w:sz w:val="24"/>
          <w:szCs w:val="24"/>
          <w:lang w:val="ru-RU"/>
        </w:rPr>
        <w:t>4. Содержание обучения в 8 классе.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4.1. </w:t>
      </w:r>
      <w:r w:rsidRPr="00B52CFF">
        <w:rPr>
          <w:rFonts w:ascii="Times New Roman" w:eastAsia="OfficinaSansBoldITC" w:hAnsi="Times New Roman"/>
          <w:sz w:val="24"/>
          <w:szCs w:val="24"/>
          <w:lang w:val="ru-RU"/>
        </w:rPr>
        <w:t>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 в кругу других славянских языков.</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4.2. </w:t>
      </w:r>
      <w:r w:rsidRPr="00B52CFF">
        <w:rPr>
          <w:rFonts w:ascii="Times New Roman" w:eastAsia="OfficinaSansBoldITC" w:hAnsi="Times New Roman"/>
          <w:sz w:val="24"/>
          <w:szCs w:val="24"/>
          <w:lang w:val="ru-RU"/>
        </w:rPr>
        <w:t>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Диалог.</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4.3. </w:t>
      </w:r>
      <w:r w:rsidRPr="00B52CFF">
        <w:rPr>
          <w:rFonts w:ascii="Times New Roman" w:eastAsia="OfficinaSansBoldITC" w:hAnsi="Times New Roman"/>
          <w:sz w:val="24"/>
          <w:szCs w:val="24"/>
          <w:lang w:val="ru-RU"/>
        </w:rPr>
        <w:t>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Текст и его основные признаки.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Жанры официально-делового стиля (заявление, объяснительная записка, автобиография, характеристика).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Научный стиль. Сфера употребления, функции, языковые особенности.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4.5. </w:t>
      </w:r>
      <w:r w:rsidRPr="00B52CFF">
        <w:rPr>
          <w:rFonts w:ascii="Times New Roman" w:eastAsia="OfficinaSansBoldITC" w:hAnsi="Times New Roman"/>
          <w:sz w:val="24"/>
          <w:szCs w:val="24"/>
          <w:lang w:val="ru-RU"/>
        </w:rPr>
        <w:t>Система языка.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4.5.1. </w:t>
      </w:r>
      <w:r w:rsidRPr="00B52CFF">
        <w:rPr>
          <w:rFonts w:ascii="Times New Roman" w:eastAsia="OfficinaSansBoldITC" w:hAnsi="Times New Roman"/>
          <w:sz w:val="24"/>
          <w:szCs w:val="24"/>
          <w:lang w:val="ru-RU"/>
        </w:rPr>
        <w:t>Синтаксис. Культура речи. Пунктуация.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Синтаксис как раздел лингвистики.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Словосочетание и предложение как единицы синтаксиса.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Пунктуация. Функции знаков препинания.</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4.5.2. </w:t>
      </w:r>
      <w:r w:rsidRPr="00B52CFF">
        <w:rPr>
          <w:rFonts w:ascii="Times New Roman" w:eastAsia="OfficinaSansBoldITC" w:hAnsi="Times New Roman"/>
          <w:sz w:val="24"/>
          <w:szCs w:val="24"/>
          <w:lang w:val="ru-RU"/>
        </w:rPr>
        <w:t>Словосочетание.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признаки словосочетания.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Синтаксический анализ словосочетаний.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4.5.3. </w:t>
      </w:r>
      <w:r w:rsidRPr="00B52CFF">
        <w:rPr>
          <w:rFonts w:ascii="Times New Roman" w:eastAsia="OfficinaSansBoldITC" w:hAnsi="Times New Roman"/>
          <w:sz w:val="24"/>
          <w:szCs w:val="24"/>
          <w:lang w:val="ru-RU"/>
        </w:rPr>
        <w:t>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предложений по количеству грамматических основ (</w:t>
      </w:r>
      <w:r w:rsidRPr="00B52CFF">
        <w:rPr>
          <w:rFonts w:ascii="Times New Roman" w:eastAsia="SchoolBookSanPin" w:hAnsi="Times New Roman"/>
          <w:position w:val="1"/>
          <w:sz w:val="24"/>
          <w:szCs w:val="24"/>
          <w:lang w:val="ru-RU"/>
        </w:rPr>
        <w:t>простые, сложные).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простых предложений по наличию главных членов</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двусоставные, односоставные).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Предложения полные и неполные.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Употребление неполных предложений в диалогической речи, соблюдение в устной речи интонации неполного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B52CFF">
        <w:rPr>
          <w:rFonts w:ascii="Times New Roman" w:eastAsia="SchoolBookSanPin" w:hAnsi="Times New Roman"/>
          <w:bCs/>
          <w:position w:val="1"/>
          <w:sz w:val="24"/>
          <w:szCs w:val="24"/>
          <w:lang w:val="ru-RU"/>
        </w:rPr>
        <w:t>да</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нет</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4.5.4. </w:t>
      </w:r>
      <w:r w:rsidRPr="00B52CFF">
        <w:rPr>
          <w:rFonts w:ascii="Times New Roman" w:eastAsia="SchoolBookSanPin" w:hAnsi="Times New Roman"/>
          <w:bCs/>
          <w:position w:val="1"/>
          <w:sz w:val="24"/>
          <w:szCs w:val="24"/>
          <w:lang w:val="ru-RU"/>
        </w:rPr>
        <w:t>Двусоставное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4.5.4.1. </w:t>
      </w:r>
      <w:r w:rsidRPr="00B52CFF">
        <w:rPr>
          <w:rFonts w:ascii="Times New Roman" w:eastAsia="SchoolBookSanPin" w:hAnsi="Times New Roman"/>
          <w:bCs/>
          <w:position w:val="1"/>
          <w:sz w:val="24"/>
          <w:szCs w:val="24"/>
          <w:lang w:val="ru-RU"/>
        </w:rPr>
        <w:t>Главные члены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Подлежащее и сказуемое как главные члены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Способы выражения подлежащего.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Тире между подлежащим и сказуемым.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B52CFF">
        <w:rPr>
          <w:rFonts w:ascii="Times New Roman" w:eastAsia="SchoolBookSanPin" w:hAnsi="Times New Roman"/>
          <w:bCs/>
          <w:position w:val="1"/>
          <w:sz w:val="24"/>
          <w:szCs w:val="24"/>
          <w:lang w:val="ru-RU"/>
        </w:rPr>
        <w:t>большинство – меньшинство</w:t>
      </w:r>
      <w:r w:rsidRPr="00B52CFF">
        <w:rPr>
          <w:rFonts w:ascii="Times New Roman" w:eastAsia="SchoolBookSanPin" w:hAnsi="Times New Roman"/>
          <w:position w:val="1"/>
          <w:sz w:val="24"/>
          <w:szCs w:val="24"/>
          <w:lang w:val="ru-RU"/>
        </w:rPr>
        <w:t>, количественными сочетаниями.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4.5.4.2. </w:t>
      </w:r>
      <w:r w:rsidRPr="00B52CFF">
        <w:rPr>
          <w:rFonts w:ascii="Times New Roman" w:eastAsia="SchoolBookSanPin" w:hAnsi="Times New Roman"/>
          <w:bCs/>
          <w:position w:val="1"/>
          <w:sz w:val="24"/>
          <w:szCs w:val="24"/>
          <w:lang w:val="ru-RU"/>
        </w:rPr>
        <w:t>Второстепенные члены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Второстепенные члены предложения, их виды.</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4.5.5. </w:t>
      </w:r>
      <w:r w:rsidRPr="00B52CFF">
        <w:rPr>
          <w:rFonts w:ascii="Times New Roman" w:eastAsia="SchoolBookSanPin" w:hAnsi="Times New Roman"/>
          <w:bCs/>
          <w:sz w:val="24"/>
          <w:szCs w:val="24"/>
          <w:lang w:val="ru-RU"/>
        </w:rPr>
        <w:t>Односоставные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Односоставные предложения, их грамматические признаки.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Употребление односоставных предложений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4.5.6. </w:t>
      </w:r>
      <w:r w:rsidRPr="00B52CFF">
        <w:rPr>
          <w:rFonts w:ascii="Times New Roman" w:eastAsia="SchoolBookSanPin" w:hAnsi="Times New Roman"/>
          <w:bCs/>
          <w:position w:val="1"/>
          <w:sz w:val="24"/>
          <w:szCs w:val="24"/>
          <w:lang w:val="ru-RU"/>
        </w:rPr>
        <w:t>Простое осложнённое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4.5.6.1. </w:t>
      </w:r>
      <w:r w:rsidRPr="00B52CFF">
        <w:rPr>
          <w:rFonts w:ascii="Times New Roman" w:eastAsia="SchoolBookSanPin" w:hAnsi="Times New Roman"/>
          <w:bCs/>
          <w:position w:val="1"/>
          <w:sz w:val="24"/>
          <w:szCs w:val="24"/>
          <w:lang w:val="ru-RU"/>
        </w:rPr>
        <w:t>Предложения с однородными членами.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Однородные члены предложения, их признаки, средства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Союзная и бессоюзная связь однородных членов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Однородные и неоднородные определения.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Предложения с обобщающими словами при однородных членах.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B52CFF">
        <w:rPr>
          <w:rFonts w:ascii="Times New Roman" w:eastAsia="SchoolBookSanPin" w:hAnsi="Times New Roman"/>
          <w:bCs/>
          <w:position w:val="1"/>
          <w:sz w:val="24"/>
          <w:szCs w:val="24"/>
          <w:lang w:val="ru-RU"/>
        </w:rPr>
        <w:t>не только… но 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как…так 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B52CFF">
        <w:rPr>
          <w:rFonts w:ascii="Times New Roman" w:eastAsia="SchoolBookSanPin" w:hAnsi="Times New Roman"/>
          <w:bCs/>
          <w:position w:val="1"/>
          <w:sz w:val="24"/>
          <w:szCs w:val="24"/>
          <w:lang w:val="ru-RU"/>
        </w:rPr>
        <w:t>и... 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или... или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либ</w:t>
      </w:r>
      <w:r w:rsidRPr="00B52CFF">
        <w:rPr>
          <w:rFonts w:ascii="Times New Roman" w:eastAsia="SchoolBookSanPin" w:hAnsi="Times New Roman"/>
          <w:bCs/>
          <w:position w:val="1"/>
          <w:sz w:val="24"/>
          <w:szCs w:val="24"/>
        </w:rPr>
        <w:t>o</w:t>
      </w:r>
      <w:r w:rsidRPr="00B52CFF">
        <w:rPr>
          <w:rFonts w:ascii="Times New Roman" w:eastAsia="SchoolBookSanPin" w:hAnsi="Times New Roman"/>
          <w:bCs/>
          <w:position w:val="1"/>
          <w:sz w:val="24"/>
          <w:szCs w:val="24"/>
          <w:lang w:val="ru-RU"/>
        </w:rPr>
        <w:t>... либ</w:t>
      </w:r>
      <w:r w:rsidRPr="00B52CFF">
        <w:rPr>
          <w:rFonts w:ascii="Times New Roman" w:eastAsia="SchoolBookSanPin" w:hAnsi="Times New Roman"/>
          <w:bCs/>
          <w:position w:val="1"/>
          <w:sz w:val="24"/>
          <w:szCs w:val="24"/>
        </w:rPr>
        <w:t>o</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ни...ни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т</w:t>
      </w:r>
      <w:r w:rsidRPr="00B52CFF">
        <w:rPr>
          <w:rFonts w:ascii="Times New Roman" w:eastAsia="SchoolBookSanPin" w:hAnsi="Times New Roman"/>
          <w:bCs/>
          <w:position w:val="1"/>
          <w:sz w:val="24"/>
          <w:szCs w:val="24"/>
        </w:rPr>
        <w:t>o</w:t>
      </w:r>
      <w:r w:rsidRPr="00B52CFF">
        <w:rPr>
          <w:rFonts w:ascii="Times New Roman" w:eastAsia="SchoolBookSanPin" w:hAnsi="Times New Roman"/>
          <w:bCs/>
          <w:position w:val="1"/>
          <w:sz w:val="24"/>
          <w:szCs w:val="24"/>
          <w:lang w:val="ru-RU"/>
        </w:rPr>
        <w:t>... т</w:t>
      </w:r>
      <w:r w:rsidRPr="00B52CFF">
        <w:rPr>
          <w:rFonts w:ascii="Times New Roman" w:eastAsia="SchoolBookSanPin" w:hAnsi="Times New Roman"/>
          <w:bCs/>
          <w:position w:val="1"/>
          <w:sz w:val="24"/>
          <w:szCs w:val="24"/>
        </w:rPr>
        <w:t>o</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с союзом </w:t>
      </w:r>
      <w:r w:rsidRPr="00B52CFF">
        <w:rPr>
          <w:rFonts w:ascii="Times New Roman" w:eastAsia="SchoolBookSanPin" w:hAnsi="Times New Roman"/>
          <w:bCs/>
          <w:position w:val="1"/>
          <w:sz w:val="24"/>
          <w:szCs w:val="24"/>
          <w:lang w:val="ru-RU"/>
        </w:rPr>
        <w:t>и</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4.5.6.2. </w:t>
      </w:r>
      <w:r w:rsidRPr="00B52CFF">
        <w:rPr>
          <w:rFonts w:ascii="Times New Roman" w:eastAsia="SchoolBookSanPin" w:hAnsi="Times New Roman"/>
          <w:bCs/>
          <w:position w:val="1"/>
          <w:sz w:val="24"/>
          <w:szCs w:val="24"/>
          <w:lang w:val="ru-RU"/>
        </w:rPr>
        <w:t>Предложения с обособленными членами.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постановки знаков препинания в предложениях со сравнительным оборотом; правила обособления согласованных</w:t>
      </w:r>
      <w:r w:rsidRPr="00B52CFF">
        <w:rPr>
          <w:rFonts w:ascii="Times New Roman" w:eastAsia="SchoolBookSanPin" w:hAnsi="Times New Roman"/>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4.5.6.3. </w:t>
      </w:r>
      <w:r w:rsidRPr="00B52CFF">
        <w:rPr>
          <w:rFonts w:ascii="Times New Roman" w:eastAsia="SchoolBookSanPin" w:hAnsi="Times New Roman"/>
          <w:bCs/>
          <w:sz w:val="24"/>
          <w:szCs w:val="24"/>
          <w:lang w:val="ru-RU"/>
        </w:rPr>
        <w:t>Предложения с обращениями, вводными и вставными конструкциями.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Обращение. Основные функции обращения. Распространённое и нераспространённое обращение.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Вводные конструкции.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Вставные конструкции.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Омонимия членов предложения и вводных слов, словосочетаний и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w:t>
      </w:r>
      <w:r w:rsidRPr="00B52CFF">
        <w:rPr>
          <w:rFonts w:ascii="Times New Roman" w:eastAsia="SchoolBookSanPin" w:hAnsi="Times New Roman"/>
          <w:position w:val="1"/>
          <w:sz w:val="24"/>
          <w:szCs w:val="24"/>
          <w:lang w:val="ru-RU"/>
        </w:rPr>
        <w:lastRenderedPageBreak/>
        <w:t>междометиями.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Синтаксический и пунктуационный анализ простых предложений.</w:t>
      </w:r>
    </w:p>
    <w:p w:rsidR="0018533D" w:rsidRPr="00B52CFF" w:rsidRDefault="0018533D" w:rsidP="00835D23">
      <w:pPr>
        <w:spacing w:after="0" w:line="240" w:lineRule="auto"/>
        <w:ind w:firstLine="709"/>
        <w:jc w:val="both"/>
        <w:rPr>
          <w:rFonts w:ascii="Times New Roman" w:eastAsia="SchoolBookSanPin" w:hAnsi="Times New Roman"/>
          <w:b/>
          <w:position w:val="1"/>
          <w:sz w:val="24"/>
          <w:szCs w:val="24"/>
          <w:lang w:val="ru-RU"/>
        </w:rPr>
      </w:pPr>
      <w:r w:rsidRPr="00B52CFF">
        <w:rPr>
          <w:rFonts w:ascii="Times New Roman" w:eastAsia="OfficinaSansBoldITC" w:hAnsi="Times New Roman"/>
          <w:b/>
          <w:sz w:val="24"/>
          <w:szCs w:val="24"/>
          <w:lang w:val="ru-RU"/>
        </w:rPr>
        <w:t>5.</w:t>
      </w:r>
      <w:r w:rsidRPr="00B52CFF">
        <w:rPr>
          <w:rFonts w:ascii="Times New Roman" w:eastAsia="SchoolBookSanPin" w:hAnsi="Times New Roman"/>
          <w:b/>
          <w:position w:val="1"/>
          <w:sz w:val="24"/>
          <w:szCs w:val="24"/>
          <w:lang w:val="ru-RU"/>
        </w:rPr>
        <w:t xml:space="preserve"> Содержание обучения в 9 классе. </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5.1.</w:t>
      </w:r>
      <w:r w:rsidRPr="00B52CFF">
        <w:rPr>
          <w:rFonts w:ascii="Times New Roman" w:eastAsia="SchoolBookSanPin" w:hAnsi="Times New Roman"/>
          <w:position w:val="1"/>
          <w:sz w:val="24"/>
          <w:szCs w:val="24"/>
          <w:lang w:val="ru-RU"/>
        </w:rPr>
        <w:t> </w:t>
      </w:r>
      <w:r w:rsidRPr="00B52CFF">
        <w:rPr>
          <w:rFonts w:ascii="Times New Roman" w:eastAsia="OfficinaSansBoldITC" w:hAnsi="Times New Roman"/>
          <w:sz w:val="24"/>
          <w:szCs w:val="24"/>
          <w:lang w:val="ru-RU"/>
        </w:rPr>
        <w:t>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5.2.</w:t>
      </w:r>
      <w:r w:rsidRPr="00B52CFF">
        <w:rPr>
          <w:rFonts w:ascii="Times New Roman" w:eastAsia="SchoolBookSanPin" w:hAnsi="Times New Roman"/>
          <w:position w:val="1"/>
          <w:sz w:val="24"/>
          <w:szCs w:val="24"/>
          <w:lang w:val="ru-RU"/>
        </w:rPr>
        <w:t> </w:t>
      </w:r>
      <w:r w:rsidRPr="00B52CFF">
        <w:rPr>
          <w:rFonts w:ascii="Times New Roman" w:eastAsia="OfficinaSansBoldITC" w:hAnsi="Times New Roman"/>
          <w:sz w:val="24"/>
          <w:szCs w:val="24"/>
          <w:lang w:val="ru-RU"/>
        </w:rPr>
        <w:t>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аудирования: выборочное, ознакомительное, детальное.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чтения: изучающее, ознакомительное, просмотровое, поисковое.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5.3.</w:t>
      </w:r>
      <w:r w:rsidRPr="00B52CFF">
        <w:rPr>
          <w:rFonts w:ascii="Times New Roman" w:eastAsia="SchoolBookSanPin" w:hAnsi="Times New Roman"/>
          <w:position w:val="1"/>
          <w:sz w:val="24"/>
          <w:szCs w:val="24"/>
          <w:lang w:val="ru-RU"/>
        </w:rPr>
        <w:t> </w:t>
      </w:r>
      <w:r w:rsidRPr="00B52CFF">
        <w:rPr>
          <w:rFonts w:ascii="Times New Roman" w:eastAsia="OfficinaSansBoldITC" w:hAnsi="Times New Roman"/>
          <w:sz w:val="24"/>
          <w:szCs w:val="24"/>
          <w:lang w:val="ru-RU"/>
        </w:rPr>
        <w:t>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Информационная переработка текста.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5.4.</w:t>
      </w:r>
      <w:r w:rsidRPr="00B52CFF">
        <w:rPr>
          <w:rFonts w:ascii="Times New Roman" w:eastAsia="SchoolBookSanPin" w:hAnsi="Times New Roman"/>
          <w:position w:val="1"/>
          <w:sz w:val="24"/>
          <w:szCs w:val="24"/>
          <w:lang w:val="ru-RU"/>
        </w:rPr>
        <w:t>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5.5.</w:t>
      </w:r>
      <w:r w:rsidRPr="00B52CFF">
        <w:rPr>
          <w:rFonts w:ascii="Times New Roman" w:eastAsia="SchoolBookSanPin" w:hAnsi="Times New Roman"/>
          <w:position w:val="1"/>
          <w:sz w:val="24"/>
          <w:szCs w:val="24"/>
          <w:lang w:val="ru-RU"/>
        </w:rPr>
        <w:t> </w:t>
      </w:r>
      <w:r w:rsidRPr="00B52CFF">
        <w:rPr>
          <w:rFonts w:ascii="Times New Roman" w:eastAsia="OfficinaSansBoldITC" w:hAnsi="Times New Roman"/>
          <w:sz w:val="24"/>
          <w:szCs w:val="24"/>
          <w:lang w:val="ru-RU"/>
        </w:rPr>
        <w:t>Синтаксис. Культура речи. Пунктуация.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5.5.1.</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sz w:val="24"/>
          <w:szCs w:val="24"/>
          <w:lang w:val="ru-RU"/>
        </w:rPr>
        <w:t>Сложное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о сложном предложении (повторение).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Классификация сложных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5.5.2.</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Сложносочинённое предложение.</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Понятие о сложносочинённом предложении, его строении.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Виды сложносочинённых предложений. Средства связи частей сложносочинённого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Синтаксический и пунктуационный анализ сложносочинённых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5.5.3.</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sz w:val="24"/>
          <w:szCs w:val="24"/>
          <w:lang w:val="ru-RU"/>
        </w:rPr>
        <w:t>Сложноподчинённое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52CFF">
        <w:rPr>
          <w:rFonts w:ascii="Times New Roman" w:eastAsia="SchoolBookSanPin" w:hAnsi="Times New Roman"/>
          <w:bCs/>
          <w:position w:val="1"/>
          <w:sz w:val="24"/>
          <w:szCs w:val="24"/>
          <w:lang w:val="ru-RU"/>
        </w:rPr>
        <w:t>чтобы</w:t>
      </w:r>
      <w:r w:rsidRPr="00B52CFF">
        <w:rPr>
          <w:rFonts w:ascii="Times New Roman" w:eastAsia="SchoolBookSanPin" w:hAnsi="Times New Roman"/>
          <w:position w:val="1"/>
          <w:sz w:val="24"/>
          <w:szCs w:val="24"/>
          <w:lang w:val="ru-RU"/>
        </w:rPr>
        <w:t xml:space="preserve">, союзными словами </w:t>
      </w:r>
      <w:r w:rsidRPr="00B52CFF">
        <w:rPr>
          <w:rFonts w:ascii="Times New Roman" w:eastAsia="SchoolBookSanPin" w:hAnsi="Times New Roman"/>
          <w:bCs/>
          <w:position w:val="1"/>
          <w:sz w:val="24"/>
          <w:szCs w:val="24"/>
          <w:lang w:val="ru-RU"/>
        </w:rPr>
        <w:t>какой</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который</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постановки знаков препинания в сложноподчинённых предложениях.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5.5.4.</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sz w:val="24"/>
          <w:szCs w:val="24"/>
          <w:lang w:val="ru-RU"/>
        </w:rPr>
        <w:t>Бессоюзное сложное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о бессоюзном сложном предложении.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5.5.5.</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Типы сложных предложений с разными видами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Синтаксический и пунктуационный анализ сложных предложений с разными </w:t>
      </w:r>
      <w:r w:rsidRPr="00B52CFF">
        <w:rPr>
          <w:rFonts w:ascii="Times New Roman" w:eastAsia="SchoolBookSanPin" w:hAnsi="Times New Roman"/>
          <w:position w:val="1"/>
          <w:sz w:val="24"/>
          <w:szCs w:val="24"/>
          <w:lang w:val="ru-RU"/>
        </w:rPr>
        <w:lastRenderedPageBreak/>
        <w:t>видами союзной и бессоюзной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5.5.6.</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Прямая и косвенная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Цитирование. Способы включения цитат в высказывание.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18533D" w:rsidRPr="00B52CFF" w:rsidRDefault="0018533D" w:rsidP="00835D23">
      <w:pPr>
        <w:spacing w:after="0" w:line="240" w:lineRule="auto"/>
        <w:ind w:firstLine="709"/>
        <w:jc w:val="both"/>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6. Планируемые результаты освоения программы по русскому языку на уровне основного общего образования.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6.1. Личностные результаты освоения </w:t>
      </w:r>
      <w:r w:rsidRPr="00B52CFF">
        <w:rPr>
          <w:rFonts w:ascii="Times New Roman" w:eastAsia="OfficinaSansBoldITC" w:hAnsi="Times New Roman"/>
          <w:sz w:val="24"/>
          <w:szCs w:val="24"/>
          <w:lang w:val="ru-RU"/>
        </w:rPr>
        <w:t>программы по русскому языку на уровне основного общего образования</w:t>
      </w:r>
      <w:r w:rsidRPr="00B52CFF">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6.2.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1) гражданского воспитания: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2) патриотического воспитания: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понимание</w:t>
      </w:r>
      <w:r w:rsidRPr="00B52CFF">
        <w:rPr>
          <w:rFonts w:ascii="Times New Roman" w:eastAsia="SchoolBookSanPin" w:hAnsi="Times New Roman"/>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3) духовно-нравственного воспитания: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4) эстетического воспитания: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и </w:t>
      </w:r>
      <w:r w:rsidRPr="00B52CFF">
        <w:rPr>
          <w:rFonts w:ascii="Times New Roman" w:eastAsia="SchoolBookSanPin" w:hAnsi="Times New Roman"/>
          <w:position w:val="1"/>
          <w:sz w:val="24"/>
          <w:szCs w:val="24"/>
          <w:lang w:val="ru-RU"/>
        </w:rPr>
        <w:lastRenderedPageBreak/>
        <w:t>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5) физического воспитания, формирования культуры здоровья и эмоционального благополучия: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способность адаптироваться к стрессовым ситуациям и меняю</w:t>
      </w:r>
      <w:r w:rsidRPr="00B52CFF">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умение принимать себя и других, не осуждая;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6) трудового воспитания: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общеобравательной организации, </w:t>
      </w:r>
      <w:r w:rsidRPr="00B52CFF">
        <w:rPr>
          <w:rFonts w:ascii="Times New Roman" w:eastAsia="SchoolBookSanPin" w:hAnsi="Times New Roman"/>
          <w:sz w:val="24"/>
          <w:szCs w:val="24"/>
          <w:lang w:val="ru-RU"/>
        </w:rPr>
        <w:t>населенного пункта, родного края)</w:t>
      </w:r>
      <w:r w:rsidRPr="00B52CFF">
        <w:rPr>
          <w:rFonts w:ascii="Times New Roman" w:eastAsia="SchoolBookSanPin" w:hAnsi="Times New Roman"/>
          <w:position w:val="1"/>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умение рассказать о своих планах на будущее;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7) экологического воспитания: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8) ценности научного познания: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ориентация в деятельности на современную систему научных представлений об основных закономерностях развития чело</w:t>
      </w:r>
      <w:r w:rsidRPr="00B52CFF">
        <w:rPr>
          <w:rFonts w:ascii="Times New Roman" w:eastAsia="SchoolBookSanPin" w:hAnsi="Times New Roman"/>
          <w:sz w:val="24"/>
          <w:szCs w:val="24"/>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9) адаптации обучающегося к изменяющимся условиям социальной и природной среды: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8533D" w:rsidRPr="00B52CFF" w:rsidRDefault="0018533D"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eastAsia="SchoolBookSanPin" w:hAnsi="Times New Roman"/>
          <w:sz w:val="24"/>
          <w:szCs w:val="24"/>
          <w:lang w:val="ru-RU"/>
        </w:rPr>
        <w:t xml:space="preserve">6.3.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6.3.1. </w:t>
      </w:r>
      <w:r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52CFF">
        <w:rPr>
          <w:rFonts w:ascii="Times New Roman" w:eastAsia="SchoolBookSanPin" w:hAnsi="Times New Roman"/>
          <w:bCs/>
          <w:sz w:val="24"/>
          <w:szCs w:val="24"/>
          <w:lang w:val="ru-RU"/>
        </w:rPr>
        <w:t>познавательных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самостоятельно выбирать способ решения учебной задачи при работе с разными </w:t>
      </w:r>
      <w:r w:rsidRPr="00B52CFF">
        <w:rPr>
          <w:rFonts w:ascii="Times New Roman" w:eastAsia="SchoolBookSanPin" w:hAnsi="Times New Roman"/>
          <w:position w:val="1"/>
          <w:sz w:val="24"/>
          <w:szCs w:val="24"/>
          <w:lang w:val="ru-RU"/>
        </w:rPr>
        <w:lastRenderedPageBreak/>
        <w:t>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6.3.2. </w:t>
      </w:r>
      <w:r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52CFF">
        <w:rPr>
          <w:rFonts w:ascii="Times New Roman" w:eastAsia="SchoolBookSanPin" w:hAnsi="Times New Roman"/>
          <w:bCs/>
          <w:sz w:val="24"/>
          <w:szCs w:val="24"/>
          <w:lang w:val="ru-RU"/>
        </w:rPr>
        <w:t>познавательных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вопросы как исследовательский инструмент познания в языковом образовании;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6.3.3. </w:t>
      </w:r>
      <w:r w:rsidRPr="00B52CFF">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B52CFF">
        <w:rPr>
          <w:rFonts w:ascii="Times New Roman" w:eastAsia="SchoolBookSanPin" w:hAnsi="Times New Roman"/>
          <w:bCs/>
          <w:sz w:val="24"/>
          <w:szCs w:val="24"/>
          <w:lang w:val="ru-RU"/>
        </w:rPr>
        <w:t>познавательных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надёжность информации по критериям, предложенным учителем или сформулированным самостоятельно;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эффективно запоминать и систематизировать информацию.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6.3.4. </w:t>
      </w:r>
      <w:r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Pr="00B52CFF">
        <w:rPr>
          <w:rFonts w:ascii="Times New Roman" w:eastAsia="SchoolBookSanPin" w:hAnsi="Times New Roman"/>
          <w:bCs/>
          <w:sz w:val="24"/>
          <w:szCs w:val="24"/>
          <w:lang w:val="ru-RU"/>
        </w:rPr>
        <w:t>коммуникативных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условиями и целями общения; выражать себя</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свою точку зрения) в диалогах и дискуссиях, в устной монологической речи и в письменных текстах;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6.3.5. </w:t>
      </w:r>
      <w:r w:rsidRPr="00B52CFF">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B52CFF">
        <w:rPr>
          <w:rFonts w:ascii="Times New Roman" w:eastAsia="SchoolBookSanPin" w:hAnsi="Times New Roman"/>
          <w:bCs/>
          <w:sz w:val="24"/>
          <w:szCs w:val="24"/>
          <w:lang w:val="ru-RU"/>
        </w:rPr>
        <w:t>регулятивных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ориентироваться в различных подходах к принятию решений</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составлять план действий, вносить необходимые коррективы в ходе его реализации;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выбор и брать ответственность за решение.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6.3.6. </w:t>
      </w:r>
      <w:r w:rsidRPr="00B52CFF">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B52CFF">
        <w:rPr>
          <w:rFonts w:ascii="Times New Roman" w:eastAsia="SchoolBookSanPin" w:hAnsi="Times New Roman"/>
          <w:bCs/>
          <w:sz w:val="24"/>
          <w:szCs w:val="24"/>
          <w:lang w:val="ru-RU"/>
        </w:rPr>
        <w:t>регулятивных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осознанно относиться к другому человеку и его мнению;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признавать своё и чужое право на ошибку;</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принимать себя и других, не осуждая;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проявлять открытость;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осознавать невозможность контролировать всё вокруг.</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6.3.7. </w:t>
      </w:r>
      <w:r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обобщать мнения нескольких </w:t>
      </w:r>
      <w:r w:rsidRPr="00B52CFF">
        <w:rPr>
          <w:rFonts w:ascii="Times New Roman" w:hAnsi="Times New Roman"/>
          <w:sz w:val="24"/>
          <w:szCs w:val="24"/>
          <w:lang w:val="ru-RU"/>
        </w:rPr>
        <w:t>человек</w:t>
      </w:r>
      <w:r w:rsidRPr="00B52CFF">
        <w:rPr>
          <w:rFonts w:ascii="Times New Roman" w:eastAsia="SchoolBookSanPin" w:hAnsi="Times New Roman"/>
          <w:position w:val="1"/>
          <w:sz w:val="24"/>
          <w:szCs w:val="24"/>
          <w:lang w:val="ru-RU"/>
        </w:rPr>
        <w:t xml:space="preserve">, проявлять готовность руководить, </w:t>
      </w:r>
      <w:r w:rsidRPr="00B52CFF">
        <w:rPr>
          <w:rFonts w:ascii="Times New Roman" w:eastAsia="SchoolBookSanPin" w:hAnsi="Times New Roman"/>
          <w:position w:val="1"/>
          <w:sz w:val="24"/>
          <w:szCs w:val="24"/>
          <w:lang w:val="ru-RU"/>
        </w:rPr>
        <w:lastRenderedPageBreak/>
        <w:t>выполнять поручения, подчиняться;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6.4. </w:t>
      </w:r>
      <w:r w:rsidRPr="00B52CFF">
        <w:rPr>
          <w:rFonts w:ascii="Times New Roman" w:eastAsia="OfficinaSansBoldITC" w:hAnsi="Times New Roman"/>
          <w:sz w:val="24"/>
          <w:szCs w:val="24"/>
          <w:lang w:val="ru-RU"/>
        </w:rPr>
        <w:t>К</w:t>
      </w:r>
      <w:r w:rsidRPr="00B52CFF">
        <w:rPr>
          <w:rFonts w:ascii="Times New Roman" w:eastAsia="SchoolBookSanPin" w:hAnsi="Times New Roman"/>
          <w:sz w:val="24"/>
          <w:szCs w:val="24"/>
          <w:lang w:val="ru-RU"/>
        </w:rPr>
        <w:t xml:space="preserve"> концу обучения в </w:t>
      </w:r>
      <w:r w:rsidRPr="00B52CFF">
        <w:rPr>
          <w:rFonts w:ascii="Times New Roman" w:eastAsia="SchoolBookSanPin" w:hAnsi="Times New Roman"/>
          <w:bCs/>
          <w:sz w:val="24"/>
          <w:szCs w:val="24"/>
          <w:lang w:val="ru-RU"/>
        </w:rPr>
        <w:t xml:space="preserve">5 классе </w:t>
      </w:r>
      <w:r w:rsidRPr="00B52CFF">
        <w:rPr>
          <w:rFonts w:ascii="Times New Roman" w:eastAsia="SchoolBookSanPin" w:hAnsi="Times New Roman"/>
          <w:sz w:val="24"/>
          <w:szCs w:val="24"/>
          <w:lang w:val="ru-RU"/>
        </w:rPr>
        <w:t>обучающийся получит следующие п</w:t>
      </w:r>
      <w:r w:rsidRPr="00B52CFF">
        <w:rPr>
          <w:rFonts w:ascii="Times New Roman" w:eastAsia="OfficinaSansBoldITC" w:hAnsi="Times New Roman"/>
          <w:sz w:val="24"/>
          <w:szCs w:val="24"/>
          <w:lang w:val="ru-RU"/>
        </w:rPr>
        <w:t>редметные результаты по отдельным темам программы по русскому языку</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6.4.1. </w:t>
      </w:r>
      <w:r w:rsidRPr="00B52CFF">
        <w:rPr>
          <w:rFonts w:ascii="Times New Roman" w:eastAsia="OfficinaSansBoldITC" w:hAnsi="Times New Roman"/>
          <w:sz w:val="24"/>
          <w:szCs w:val="24"/>
          <w:lang w:val="ru-RU"/>
        </w:rPr>
        <w:t>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6.4.2. </w:t>
      </w:r>
      <w:r w:rsidRPr="00B52CFF">
        <w:rPr>
          <w:rFonts w:ascii="Times New Roman" w:eastAsia="OfficinaSansBoldITC" w:hAnsi="Times New Roman"/>
          <w:sz w:val="24"/>
          <w:szCs w:val="24"/>
          <w:lang w:val="ru-RU"/>
        </w:rPr>
        <w:t>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Устно пересказывать прочитанный или прослушанный текст объёмом не менее 100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6.4.3. </w:t>
      </w:r>
      <w:r w:rsidRPr="00B52CFF">
        <w:rPr>
          <w:rFonts w:ascii="Times New Roman" w:eastAsia="OfficinaSansBoldITC" w:hAnsi="Times New Roman"/>
          <w:sz w:val="24"/>
          <w:szCs w:val="24"/>
          <w:lang w:val="ru-RU"/>
        </w:rPr>
        <w:t>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знание основных признаков текста (повествование) в практике его создания.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B52CFF">
        <w:rPr>
          <w:rFonts w:ascii="Times New Roman" w:eastAsia="SchoolBookSanPin" w:hAnsi="Times New Roman"/>
          <w:position w:val="1"/>
          <w:sz w:val="24"/>
          <w:szCs w:val="24"/>
          <w:lang w:val="ru-RU"/>
        </w:rPr>
        <w:t>текста – целостность, связность, информативность).</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6.4.5. Система языка.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6.4.6. </w:t>
      </w:r>
      <w:r w:rsidRPr="00B52CFF">
        <w:rPr>
          <w:rFonts w:ascii="Times New Roman" w:eastAsia="SchoolBookSanPin" w:hAnsi="Times New Roman"/>
          <w:bCs/>
          <w:sz w:val="24"/>
          <w:szCs w:val="24"/>
          <w:lang w:val="ru-RU"/>
        </w:rPr>
        <w:t>Фонетика. Графика. Орфоэпия.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фонетический анализ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6.4.7. </w:t>
      </w:r>
      <w:r w:rsidRPr="00B52CFF">
        <w:rPr>
          <w:rFonts w:ascii="Times New Roman" w:eastAsia="SchoolBookSanPin" w:hAnsi="Times New Roman"/>
          <w:bCs/>
          <w:position w:val="1"/>
          <w:sz w:val="24"/>
          <w:szCs w:val="24"/>
          <w:lang w:val="ru-RU"/>
        </w:rPr>
        <w:t>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изученные орфограммы.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знания по орфографии в практике правописания</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B52CFF">
        <w:rPr>
          <w:rFonts w:ascii="Times New Roman" w:eastAsia="SchoolBookSanPin" w:hAnsi="Times New Roman"/>
          <w:bCs/>
          <w:position w:val="1"/>
          <w:sz w:val="24"/>
          <w:szCs w:val="24"/>
          <w:lang w:val="ru-RU"/>
        </w:rPr>
        <w:t xml:space="preserve">ъ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ь</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6.4.8. </w:t>
      </w:r>
      <w:r w:rsidRPr="00B52CFF">
        <w:rPr>
          <w:rFonts w:ascii="Times New Roman" w:eastAsia="SchoolBookSanPin" w:hAnsi="Times New Roman"/>
          <w:bCs/>
          <w:position w:val="1"/>
          <w:sz w:val="24"/>
          <w:szCs w:val="24"/>
          <w:lang w:val="ru-RU"/>
        </w:rPr>
        <w:t>Лексикология.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лексическое значение слова разными способами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 xml:space="preserve">подбор однокоренных слов; подбор синонимов и антонимов, определение значения слова по контексту, с </w:t>
      </w:r>
      <w:r w:rsidRPr="00B52CFF">
        <w:rPr>
          <w:rFonts w:ascii="Times New Roman" w:eastAsia="SchoolBookSanPin" w:hAnsi="Times New Roman"/>
          <w:position w:val="1"/>
          <w:sz w:val="24"/>
          <w:szCs w:val="24"/>
          <w:lang w:val="ru-RU"/>
        </w:rPr>
        <w:lastRenderedPageBreak/>
        <w:t>помощью толкового словаря).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однозначные и многозначные слова, различать прямое и переносное значения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правильно употреблять слова-паронимы.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лексический анализ слов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Пользоваться лексическими словарями (толковым словарём, словарями синонимов, антонимов, омонимов, паронимов).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6.4.9. </w:t>
      </w:r>
      <w:r w:rsidRPr="00B52CFF">
        <w:rPr>
          <w:rFonts w:ascii="Times New Roman" w:eastAsia="SchoolBookSanPin" w:hAnsi="Times New Roman"/>
          <w:bCs/>
          <w:position w:val="1"/>
          <w:sz w:val="24"/>
          <w:szCs w:val="24"/>
          <w:lang w:val="ru-RU"/>
        </w:rPr>
        <w:t>Морфемика.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чередование звуков в морфемах (в том числе чередование гласных с нулём звука).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морфемный анализ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52CFF">
        <w:rPr>
          <w:rFonts w:ascii="Times New Roman" w:eastAsia="SchoolBookSanPin" w:hAnsi="Times New Roman"/>
          <w:bCs/>
          <w:position w:val="1"/>
          <w:sz w:val="24"/>
          <w:szCs w:val="24"/>
          <w:lang w:val="ru-RU"/>
        </w:rPr>
        <w:t xml:space="preserve">з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 xml:space="preserve">ы – и </w:t>
      </w:r>
      <w:r w:rsidRPr="00B52CFF">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sidRPr="00B52CFF">
        <w:rPr>
          <w:rFonts w:ascii="Times New Roman" w:eastAsia="SchoolBookSanPin" w:hAnsi="Times New Roman"/>
          <w:sz w:val="24"/>
          <w:szCs w:val="24"/>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B52CFF">
        <w:rPr>
          <w:rFonts w:ascii="Times New Roman" w:eastAsia="SchoolBookSanPin" w:hAnsi="Times New Roman"/>
          <w:bCs/>
          <w:sz w:val="24"/>
          <w:szCs w:val="24"/>
          <w:lang w:val="ru-RU"/>
        </w:rPr>
        <w:t xml:space="preserve">ё – о </w:t>
      </w:r>
      <w:r w:rsidRPr="00B52CFF">
        <w:rPr>
          <w:rFonts w:ascii="Times New Roman" w:eastAsia="SchoolBookSanPin" w:hAnsi="Times New Roman"/>
          <w:sz w:val="24"/>
          <w:szCs w:val="24"/>
          <w:lang w:val="ru-RU"/>
        </w:rPr>
        <w:t xml:space="preserve">после шипящих в корне слова, </w:t>
      </w:r>
      <w:r w:rsidRPr="00B52CFF">
        <w:rPr>
          <w:rFonts w:ascii="Times New Roman" w:eastAsia="SchoolBookSanPin" w:hAnsi="Times New Roman"/>
          <w:bCs/>
          <w:sz w:val="24"/>
          <w:szCs w:val="24"/>
          <w:lang w:val="ru-RU"/>
        </w:rPr>
        <w:t xml:space="preserve">ы – и </w:t>
      </w:r>
      <w:r w:rsidRPr="00B52CFF">
        <w:rPr>
          <w:rFonts w:ascii="Times New Roman" w:eastAsia="SchoolBookSanPin" w:hAnsi="Times New Roman"/>
          <w:sz w:val="24"/>
          <w:szCs w:val="24"/>
          <w:lang w:val="ru-RU"/>
        </w:rPr>
        <w:t xml:space="preserve">после </w:t>
      </w:r>
      <w:r w:rsidRPr="00B52CFF">
        <w:rPr>
          <w:rFonts w:ascii="Times New Roman" w:eastAsia="SchoolBookSanPin" w:hAnsi="Times New Roman"/>
          <w:bCs/>
          <w:sz w:val="24"/>
          <w:szCs w:val="24"/>
          <w:lang w:val="ru-RU"/>
        </w:rPr>
        <w:t>ц</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орфографический анализ слов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Уместно использовать слова с суффиксами оценки в собственной речи.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6.4.10. </w:t>
      </w:r>
      <w:r w:rsidRPr="00B52CFF">
        <w:rPr>
          <w:rFonts w:ascii="Times New Roman" w:eastAsia="OfficinaSansBoldITC" w:hAnsi="Times New Roman"/>
          <w:sz w:val="24"/>
          <w:szCs w:val="24"/>
          <w:lang w:val="ru-RU"/>
        </w:rPr>
        <w:t>Морфология.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имена существительные, имена прилагательные, глаголы.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6.4.11. </w:t>
      </w:r>
      <w:r w:rsidRPr="00B52CFF">
        <w:rPr>
          <w:rFonts w:ascii="Times New Roman" w:eastAsia="SchoolBookSanPin" w:hAnsi="Times New Roman"/>
          <w:bCs/>
          <w:position w:val="1"/>
          <w:sz w:val="24"/>
          <w:szCs w:val="24"/>
          <w:lang w:val="ru-RU"/>
        </w:rPr>
        <w:t>Имя существительное.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 и несклоняемые имена существительные.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анализ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sidRPr="00B52CFF">
        <w:rPr>
          <w:rFonts w:ascii="Times New Roman" w:eastAsia="SchoolBookSanPin" w:hAnsi="Times New Roman"/>
          <w:bCs/>
          <w:position w:val="1"/>
          <w:sz w:val="24"/>
          <w:szCs w:val="24"/>
          <w:lang w:val="ru-RU"/>
        </w:rPr>
        <w:t xml:space="preserve">о – е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ё</w:t>
      </w:r>
      <w:r w:rsidRPr="00B52CFF">
        <w:rPr>
          <w:rFonts w:ascii="Times New Roman" w:eastAsia="SchoolBookSanPin" w:hAnsi="Times New Roman"/>
          <w:position w:val="1"/>
          <w:sz w:val="24"/>
          <w:szCs w:val="24"/>
          <w:lang w:val="ru-RU"/>
        </w:rPr>
        <w:t xml:space="preserve">) после шипящих и </w:t>
      </w:r>
      <w:r w:rsidRPr="00B52CFF">
        <w:rPr>
          <w:rFonts w:ascii="Times New Roman" w:eastAsia="SchoolBookSanPin" w:hAnsi="Times New Roman"/>
          <w:bCs/>
          <w:position w:val="1"/>
          <w:sz w:val="24"/>
          <w:szCs w:val="24"/>
          <w:lang w:val="ru-RU"/>
        </w:rPr>
        <w:t xml:space="preserve">ц </w:t>
      </w:r>
      <w:r w:rsidRPr="00B52CFF">
        <w:rPr>
          <w:rFonts w:ascii="Times New Roman" w:eastAsia="SchoolBookSanPin" w:hAnsi="Times New Roman"/>
          <w:position w:val="1"/>
          <w:sz w:val="24"/>
          <w:szCs w:val="24"/>
          <w:lang w:val="ru-RU"/>
        </w:rPr>
        <w:t xml:space="preserve">в суффиксах и окончаниях, суффиксов </w:t>
      </w:r>
      <w:r w:rsidRPr="00B52CFF">
        <w:rPr>
          <w:rFonts w:ascii="Times New Roman" w:eastAsia="SchoolBookSanPin" w:hAnsi="Times New Roman"/>
          <w:bCs/>
          <w:position w:val="1"/>
          <w:sz w:val="24"/>
          <w:szCs w:val="24"/>
          <w:lang w:val="ru-RU"/>
        </w:rPr>
        <w:t>-чик- – -щик-</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 xml:space="preserve">-ек- – -ик- (-чик-), </w:t>
      </w:r>
      <w:r w:rsidRPr="00B52CFF">
        <w:rPr>
          <w:rFonts w:ascii="Times New Roman" w:eastAsia="SchoolBookSanPin" w:hAnsi="Times New Roman"/>
          <w:position w:val="1"/>
          <w:sz w:val="24"/>
          <w:szCs w:val="24"/>
          <w:lang w:val="ru-RU"/>
        </w:rPr>
        <w:t xml:space="preserve">корней с чередованием </w:t>
      </w:r>
      <w:r w:rsidRPr="00B52CFF">
        <w:rPr>
          <w:rFonts w:ascii="Times New Roman" w:eastAsia="SchoolBookSanPin" w:hAnsi="Times New Roman"/>
          <w:bCs/>
          <w:position w:val="1"/>
          <w:sz w:val="24"/>
          <w:szCs w:val="24"/>
          <w:lang w:val="ru-RU"/>
        </w:rPr>
        <w:t>а (о)</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-лаг- – -лож-</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-раст- – -ращ- – рос-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-гар- – -гор-</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-зар- – -зор-</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-клан- – -клон-</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-скак- – -скоч-</w:t>
      </w:r>
      <w:r w:rsidRPr="00B52CFF">
        <w:rPr>
          <w:rFonts w:ascii="Times New Roman" w:eastAsia="SchoolBookSanPin" w:hAnsi="Times New Roman"/>
          <w:position w:val="1"/>
          <w:sz w:val="24"/>
          <w:szCs w:val="24"/>
          <w:lang w:val="ru-RU"/>
        </w:rPr>
        <w:t xml:space="preserve">, употребления (неупотребления)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 xml:space="preserve">на конце имён существительных после шипящих; 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6.4.12. </w:t>
      </w:r>
      <w:r w:rsidRPr="00B52CFF">
        <w:rPr>
          <w:rFonts w:ascii="Times New Roman" w:eastAsia="SchoolBookSanPin" w:hAnsi="Times New Roman"/>
          <w:bCs/>
          <w:position w:val="1"/>
          <w:sz w:val="24"/>
          <w:szCs w:val="24"/>
          <w:lang w:val="ru-RU"/>
        </w:rPr>
        <w:t>Имя прилагательное.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B52CFF">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частичный морфологический анализ имён прилагательных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Соблюдать </w:t>
      </w:r>
      <w:r w:rsidRPr="00B52CFF">
        <w:rPr>
          <w:rFonts w:ascii="Times New Roman" w:eastAsia="SchoolBookSanPin" w:hAnsi="Times New Roman"/>
          <w:position w:val="1"/>
          <w:sz w:val="24"/>
          <w:szCs w:val="24"/>
          <w:lang w:val="ru-RU"/>
        </w:rPr>
        <w:t xml:space="preserve">правила </w:t>
      </w:r>
      <w:r w:rsidRPr="00B52CFF">
        <w:rPr>
          <w:rFonts w:ascii="Times New Roman" w:eastAsia="SchoolBookSanPin" w:hAnsi="Times New Roman"/>
          <w:sz w:val="24"/>
          <w:szCs w:val="24"/>
          <w:lang w:val="ru-RU"/>
        </w:rPr>
        <w:t xml:space="preserve">правописания имён прилагательных: безударных окончаний, </w:t>
      </w:r>
      <w:r w:rsidRPr="00B52CFF">
        <w:rPr>
          <w:rFonts w:ascii="Times New Roman" w:eastAsia="SchoolBookSanPin" w:hAnsi="Times New Roman"/>
          <w:bCs/>
          <w:sz w:val="24"/>
          <w:szCs w:val="24"/>
          <w:lang w:val="ru-RU"/>
        </w:rPr>
        <w:t xml:space="preserve">о – е </w:t>
      </w:r>
      <w:r w:rsidRPr="00B52CFF">
        <w:rPr>
          <w:rFonts w:ascii="Times New Roman" w:eastAsia="SchoolBookSanPin" w:hAnsi="Times New Roman"/>
          <w:sz w:val="24"/>
          <w:szCs w:val="24"/>
          <w:lang w:val="ru-RU"/>
        </w:rPr>
        <w:t xml:space="preserve">после шипящих и </w:t>
      </w:r>
      <w:r w:rsidRPr="00B52CFF">
        <w:rPr>
          <w:rFonts w:ascii="Times New Roman" w:eastAsia="SchoolBookSanPin" w:hAnsi="Times New Roman"/>
          <w:bCs/>
          <w:sz w:val="24"/>
          <w:szCs w:val="24"/>
          <w:lang w:val="ru-RU"/>
        </w:rPr>
        <w:t xml:space="preserve">ц </w:t>
      </w:r>
      <w:r w:rsidRPr="00B52CFF">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Pr="00B52CFF">
        <w:rPr>
          <w:rFonts w:ascii="Times New Roman" w:eastAsia="SchoolBookSanPin" w:hAnsi="Times New Roman"/>
          <w:position w:val="1"/>
          <w:sz w:val="24"/>
          <w:szCs w:val="24"/>
          <w:lang w:val="ru-RU"/>
        </w:rPr>
        <w:t xml:space="preserve">правила </w:t>
      </w:r>
      <w:r w:rsidRPr="00B52CFF">
        <w:rPr>
          <w:rFonts w:ascii="Times New Roman" w:eastAsia="SchoolBookSanPin" w:hAnsi="Times New Roman"/>
          <w:sz w:val="24"/>
          <w:szCs w:val="24"/>
          <w:lang w:val="ru-RU"/>
        </w:rPr>
        <w:t xml:space="preserve">слитного и раздельного написания </w:t>
      </w:r>
      <w:r w:rsidRPr="00B52CFF">
        <w:rPr>
          <w:rFonts w:ascii="Times New Roman" w:eastAsia="SchoolBookSanPin" w:hAnsi="Times New Roman"/>
          <w:bCs/>
          <w:sz w:val="24"/>
          <w:szCs w:val="24"/>
          <w:lang w:val="ru-RU"/>
        </w:rPr>
        <w:t xml:space="preserve">не </w:t>
      </w:r>
      <w:r w:rsidRPr="00B52CFF">
        <w:rPr>
          <w:rFonts w:ascii="Times New Roman" w:eastAsia="SchoolBookSanPin" w:hAnsi="Times New Roman"/>
          <w:sz w:val="24"/>
          <w:szCs w:val="24"/>
          <w:lang w:val="ru-RU"/>
        </w:rPr>
        <w:t xml:space="preserve">с именами прилагательными.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6.4.13. </w:t>
      </w:r>
      <w:r w:rsidRPr="00B52CFF">
        <w:rPr>
          <w:rFonts w:ascii="Times New Roman" w:eastAsia="SchoolBookSanPin" w:hAnsi="Times New Roman"/>
          <w:bCs/>
          <w:position w:val="1"/>
          <w:sz w:val="24"/>
          <w:szCs w:val="24"/>
          <w:lang w:val="ru-RU"/>
        </w:rPr>
        <w:t>Глагол.</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глаголы совершенного и несовершенного вида, возвратные и невозвратные.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Определять спряжение глагола, спрягать глаголы.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частичный морфологический анализ глаголов</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нормы словоизменения глаголов, постановки ударения в глагольных формах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sidRPr="00B52CFF">
        <w:rPr>
          <w:rFonts w:ascii="Times New Roman" w:eastAsia="SchoolBookSanPin" w:hAnsi="Times New Roman"/>
          <w:bCs/>
          <w:position w:val="1"/>
          <w:sz w:val="24"/>
          <w:szCs w:val="24"/>
          <w:lang w:val="ru-RU"/>
        </w:rPr>
        <w:t xml:space="preserve">е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и),</w:t>
      </w:r>
      <w:r w:rsidRPr="00B52CFF">
        <w:rPr>
          <w:rFonts w:ascii="Times New Roman" w:eastAsia="SchoolBookSanPin" w:hAnsi="Times New Roman"/>
          <w:position w:val="1"/>
          <w:sz w:val="24"/>
          <w:szCs w:val="24"/>
          <w:lang w:val="ru-RU"/>
        </w:rPr>
        <w:t xml:space="preserve"> использования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B52CFF">
        <w:rPr>
          <w:rFonts w:ascii="Times New Roman" w:eastAsia="SchoolBookSanPin" w:hAnsi="Times New Roman"/>
          <w:bCs/>
          <w:position w:val="1"/>
          <w:sz w:val="24"/>
          <w:szCs w:val="24"/>
          <w:lang w:val="ru-RU"/>
        </w:rPr>
        <w:t xml:space="preserve">-тся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-ться </w:t>
      </w:r>
      <w:r w:rsidRPr="00B52CFF">
        <w:rPr>
          <w:rFonts w:ascii="Times New Roman" w:eastAsia="SchoolBookSanPin" w:hAnsi="Times New Roman"/>
          <w:position w:val="1"/>
          <w:sz w:val="24"/>
          <w:szCs w:val="24"/>
          <w:lang w:val="ru-RU"/>
        </w:rPr>
        <w:t xml:space="preserve">в глаголах; суффиксов </w:t>
      </w:r>
      <w:r w:rsidRPr="00B52CFF">
        <w:rPr>
          <w:rFonts w:ascii="Times New Roman" w:eastAsia="SchoolBookSanPin" w:hAnsi="Times New Roman"/>
          <w:bCs/>
          <w:position w:val="1"/>
          <w:sz w:val="24"/>
          <w:szCs w:val="24"/>
          <w:lang w:val="ru-RU"/>
        </w:rPr>
        <w:t>-ова</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ева</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-ыва- – -ива-</w:t>
      </w:r>
      <w:r w:rsidRPr="00B52CFF">
        <w:rPr>
          <w:rFonts w:ascii="Times New Roman" w:eastAsia="SchoolBookSanPin" w:hAnsi="Times New Roman"/>
          <w:position w:val="1"/>
          <w:sz w:val="24"/>
          <w:szCs w:val="24"/>
          <w:lang w:val="ru-RU"/>
        </w:rPr>
        <w:t xml:space="preserve">, личных окончаний глагола, гласной перед суффиксом </w:t>
      </w:r>
      <w:r w:rsidRPr="00B52CFF">
        <w:rPr>
          <w:rFonts w:ascii="Times New Roman" w:eastAsia="SchoolBookSanPin" w:hAnsi="Times New Roman"/>
          <w:bCs/>
          <w:position w:val="1"/>
          <w:sz w:val="24"/>
          <w:szCs w:val="24"/>
          <w:lang w:val="ru-RU"/>
        </w:rPr>
        <w:t xml:space="preserve">-л- </w:t>
      </w:r>
      <w:r w:rsidRPr="00B52CFF">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глаголами.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6.4.14. </w:t>
      </w:r>
      <w:r w:rsidRPr="00B52CFF">
        <w:rPr>
          <w:rFonts w:ascii="Times New Roman" w:eastAsia="OfficinaSansBoldITC" w:hAnsi="Times New Roman"/>
          <w:sz w:val="24"/>
          <w:szCs w:val="24"/>
          <w:lang w:val="ru-RU"/>
        </w:rPr>
        <w:t>Синтаксис. Культура речи. Пунктуация.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союзами </w:t>
      </w:r>
      <w:r w:rsidRPr="00B52CFF">
        <w:rPr>
          <w:rFonts w:ascii="Times New Roman" w:eastAsia="SchoolBookSanPin" w:hAnsi="Times New Roman"/>
          <w:bCs/>
          <w:sz w:val="24"/>
          <w:szCs w:val="24"/>
          <w:lang w:val="ru-RU"/>
        </w:rPr>
        <w:t>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однако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зато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однако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зато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да</w:t>
      </w:r>
      <w:r w:rsidRPr="00B52CFF">
        <w:rPr>
          <w:rFonts w:ascii="Times New Roman" w:eastAsia="SchoolBookSanPin" w:hAnsi="Times New Roman"/>
          <w:sz w:val="24"/>
          <w:szCs w:val="24"/>
          <w:lang w:val="ru-RU"/>
        </w:rPr>
        <w:t>; оформлять при письме диалог.</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пунктуационный анализ предложения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6.5. </w:t>
      </w:r>
      <w:r w:rsidRPr="00B52CFF">
        <w:rPr>
          <w:rFonts w:ascii="Times New Roman" w:eastAsia="OfficinaSansBoldITC" w:hAnsi="Times New Roman"/>
          <w:sz w:val="24"/>
          <w:szCs w:val="24"/>
          <w:lang w:val="ru-RU"/>
        </w:rPr>
        <w:t>К</w:t>
      </w:r>
      <w:r w:rsidRPr="00B52CFF">
        <w:rPr>
          <w:rFonts w:ascii="Times New Roman" w:eastAsia="SchoolBookSanPin" w:hAnsi="Times New Roman"/>
          <w:sz w:val="24"/>
          <w:szCs w:val="24"/>
          <w:lang w:val="ru-RU"/>
        </w:rPr>
        <w:t xml:space="preserve"> концу обучения в </w:t>
      </w:r>
      <w:r w:rsidRPr="00B52CFF">
        <w:rPr>
          <w:rFonts w:ascii="Times New Roman" w:eastAsia="SchoolBookSanPin" w:hAnsi="Times New Roman"/>
          <w:bCs/>
          <w:sz w:val="24"/>
          <w:szCs w:val="24"/>
          <w:lang w:val="ru-RU"/>
        </w:rPr>
        <w:t xml:space="preserve">6 классе </w:t>
      </w:r>
      <w:r w:rsidRPr="00B52CFF">
        <w:rPr>
          <w:rFonts w:ascii="Times New Roman" w:eastAsia="SchoolBookSanPin" w:hAnsi="Times New Roman"/>
          <w:sz w:val="24"/>
          <w:szCs w:val="24"/>
          <w:lang w:val="ru-RU"/>
        </w:rPr>
        <w:t>обучающийся получит следующие п</w:t>
      </w:r>
      <w:r w:rsidRPr="00B52CFF">
        <w:rPr>
          <w:rFonts w:ascii="Times New Roman" w:eastAsia="OfficinaSansBoldITC" w:hAnsi="Times New Roman"/>
          <w:sz w:val="24"/>
          <w:szCs w:val="24"/>
          <w:lang w:val="ru-RU"/>
        </w:rPr>
        <w:t>редметные результаты по отдельным темам программы по русскому языку</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6.5.1. </w:t>
      </w:r>
      <w:r w:rsidRPr="00B52CFF">
        <w:rPr>
          <w:rFonts w:ascii="Times New Roman" w:eastAsia="OfficinaSansBoldITC" w:hAnsi="Times New Roman"/>
          <w:sz w:val="24"/>
          <w:szCs w:val="24"/>
          <w:lang w:val="ru-RU"/>
        </w:rPr>
        <w:t>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Иметь представление о русском литературном языке.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6.5.2. </w:t>
      </w:r>
      <w:r w:rsidRPr="00B52CFF">
        <w:rPr>
          <w:rFonts w:ascii="Times New Roman" w:eastAsia="OfficinaSansBoldITC" w:hAnsi="Times New Roman"/>
          <w:sz w:val="24"/>
          <w:szCs w:val="24"/>
          <w:lang w:val="ru-RU"/>
        </w:rPr>
        <w:t>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Участвовать в диалоге (побуждение к действию, обмен мнениями) объёмом не менее 4 реплик.</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Устно пересказывать прочитанный или прослушанный текст объёмом не менее 110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B52CFF">
        <w:rPr>
          <w:rFonts w:ascii="Times New Roman" w:eastAsia="SchoolBookSanPin" w:hAnsi="Times New Roman"/>
          <w:position w:val="1"/>
          <w:sz w:val="24"/>
          <w:szCs w:val="24"/>
          <w:lang w:val="ru-RU"/>
        </w:rPr>
        <w:t>160 слов; для сжатого изложения – не менее 165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6.5.3. </w:t>
      </w:r>
      <w:r w:rsidRPr="00B52CFF">
        <w:rPr>
          <w:rFonts w:ascii="Times New Roman" w:eastAsia="OfficinaSansBoldITC" w:hAnsi="Times New Roman"/>
          <w:sz w:val="24"/>
          <w:szCs w:val="24"/>
          <w:lang w:val="ru-RU"/>
        </w:rPr>
        <w:t>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Анализировать текст с точки зрения его соответствия основным признакам, с точки </w:t>
      </w:r>
      <w:r w:rsidRPr="00B52CFF">
        <w:rPr>
          <w:rFonts w:ascii="Times New Roman" w:eastAsia="SchoolBookSanPin" w:hAnsi="Times New Roman"/>
          <w:sz w:val="24"/>
          <w:szCs w:val="24"/>
          <w:lang w:val="ru-RU"/>
        </w:rPr>
        <w:lastRenderedPageBreak/>
        <w:t>зрения его принадлежности к функционально-смысловому типу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52CFF">
        <w:rPr>
          <w:rFonts w:ascii="Times New Roman" w:eastAsia="SchoolBookSanPin" w:hAnsi="Times New Roman"/>
          <w:position w:val="1"/>
          <w:sz w:val="24"/>
          <w:szCs w:val="24"/>
          <w:lang w:val="ru-RU"/>
        </w:rPr>
        <w:t>содержание таблицы, схемы в виде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6.5.5. Система языка.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6.5.6. </w:t>
      </w:r>
      <w:r w:rsidRPr="00B52CFF">
        <w:rPr>
          <w:rFonts w:ascii="Times New Roman" w:eastAsia="OfficinaSansBoldITC" w:hAnsi="Times New Roman"/>
          <w:sz w:val="24"/>
          <w:szCs w:val="24"/>
          <w:lang w:val="ru-RU"/>
        </w:rPr>
        <w:t>Лексикология. Культура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w:t>
      </w:r>
      <w:r w:rsidRPr="00B52CFF">
        <w:rPr>
          <w:rFonts w:ascii="Times New Roman" w:eastAsia="SchoolBookSanPin" w:hAnsi="Times New Roman"/>
          <w:sz w:val="24"/>
          <w:szCs w:val="24"/>
          <w:lang w:val="ru-RU"/>
        </w:rPr>
        <w:lastRenderedPageBreak/>
        <w:t>речь с точки зрения точного, уместного и выразительного словоупотребления; использовать толковые словари.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6.5.7. </w:t>
      </w:r>
      <w:r w:rsidRPr="00B52CFF">
        <w:rPr>
          <w:rFonts w:ascii="Times New Roman" w:eastAsia="OfficinaSansBoldITC" w:hAnsi="Times New Roman"/>
          <w:sz w:val="24"/>
          <w:szCs w:val="24"/>
          <w:lang w:val="ru-RU"/>
        </w:rPr>
        <w:t>Словообразование.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sidRPr="00B52CFF">
        <w:rPr>
          <w:rFonts w:ascii="Times New Roman" w:eastAsia="SchoolBookSanPin" w:hAnsi="Times New Roman"/>
          <w:bCs/>
          <w:sz w:val="24"/>
          <w:szCs w:val="24"/>
          <w:lang w:val="ru-RU"/>
        </w:rPr>
        <w:t xml:space="preserve">-кас- – -кос- </w:t>
      </w:r>
      <w:r w:rsidRPr="00B52CFF">
        <w:rPr>
          <w:rFonts w:ascii="Times New Roman" w:eastAsia="SchoolBookSanPin" w:hAnsi="Times New Roman"/>
          <w:sz w:val="24"/>
          <w:szCs w:val="24"/>
          <w:lang w:val="ru-RU"/>
        </w:rPr>
        <w:t xml:space="preserve">с чередованием </w:t>
      </w:r>
      <w:r w:rsidRPr="00B52CFF">
        <w:rPr>
          <w:rFonts w:ascii="Times New Roman" w:eastAsia="SchoolBookSanPin" w:hAnsi="Times New Roman"/>
          <w:bCs/>
          <w:sz w:val="24"/>
          <w:szCs w:val="24"/>
          <w:lang w:val="ru-RU"/>
        </w:rPr>
        <w:t xml:space="preserve">а </w:t>
      </w:r>
      <w:r w:rsidRPr="00B52CFF">
        <w:rPr>
          <w:rFonts w:ascii="Times New Roman" w:eastAsia="SchoolBookSanPin" w:hAnsi="Times New Roman"/>
          <w:sz w:val="24"/>
          <w:szCs w:val="24"/>
          <w:lang w:val="ru-RU"/>
        </w:rPr>
        <w:t>(</w:t>
      </w:r>
      <w:r w:rsidRPr="00B52CFF">
        <w:rPr>
          <w:rFonts w:ascii="Times New Roman" w:eastAsia="SchoolBookSanPin" w:hAnsi="Times New Roman"/>
          <w:bCs/>
          <w:sz w:val="24"/>
          <w:szCs w:val="24"/>
          <w:lang w:val="ru-RU"/>
        </w:rPr>
        <w:t>о)</w:t>
      </w:r>
      <w:r w:rsidRPr="00B52CFF">
        <w:rPr>
          <w:rFonts w:ascii="Times New Roman" w:eastAsia="SchoolBookSanPin" w:hAnsi="Times New Roman"/>
          <w:sz w:val="24"/>
          <w:szCs w:val="24"/>
          <w:lang w:val="ru-RU"/>
        </w:rPr>
        <w:t xml:space="preserve">, гласных в приставках </w:t>
      </w:r>
      <w:r w:rsidRPr="00B52CFF">
        <w:rPr>
          <w:rFonts w:ascii="Times New Roman" w:eastAsia="SchoolBookSanPin" w:hAnsi="Times New Roman"/>
          <w:bCs/>
          <w:sz w:val="24"/>
          <w:szCs w:val="24"/>
          <w:lang w:val="ru-RU"/>
        </w:rPr>
        <w:t xml:space="preserve">пре- </w:t>
      </w:r>
      <w:r w:rsidRPr="00B52CFF">
        <w:rPr>
          <w:rFonts w:ascii="Times New Roman" w:eastAsia="SchoolBookSanPin" w:hAnsi="Times New Roman"/>
          <w:sz w:val="24"/>
          <w:szCs w:val="24"/>
          <w:lang w:val="ru-RU"/>
        </w:rPr>
        <w:t xml:space="preserve">и </w:t>
      </w:r>
      <w:r w:rsidRPr="00B52CFF">
        <w:rPr>
          <w:rFonts w:ascii="Times New Roman" w:eastAsia="SchoolBookSanPin" w:hAnsi="Times New Roman"/>
          <w:bCs/>
          <w:sz w:val="24"/>
          <w:szCs w:val="24"/>
          <w:lang w:val="ru-RU"/>
        </w:rPr>
        <w:t>при-</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6.5.8. </w:t>
      </w:r>
      <w:r w:rsidRPr="00B52CFF">
        <w:rPr>
          <w:rFonts w:ascii="Times New Roman" w:eastAsia="OfficinaSansBoldITC" w:hAnsi="Times New Roman"/>
          <w:sz w:val="24"/>
          <w:szCs w:val="24"/>
          <w:lang w:val="ru-RU"/>
        </w:rPr>
        <w:t>Морфология.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особенности словообразования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Соблюдать правила слитного и дефисного написания </w:t>
      </w:r>
      <w:r w:rsidRPr="00B52CFF">
        <w:rPr>
          <w:rFonts w:ascii="Times New Roman" w:eastAsia="SchoolBookSanPin" w:hAnsi="Times New Roman"/>
          <w:bCs/>
          <w:sz w:val="24"/>
          <w:szCs w:val="24"/>
          <w:lang w:val="ru-RU"/>
        </w:rPr>
        <w:t xml:space="preserve">пол- </w:t>
      </w:r>
      <w:r w:rsidRPr="00B52CFF">
        <w:rPr>
          <w:rFonts w:ascii="Times New Roman" w:eastAsia="SchoolBookSanPin" w:hAnsi="Times New Roman"/>
          <w:sz w:val="24"/>
          <w:szCs w:val="24"/>
          <w:lang w:val="ru-RU"/>
        </w:rPr>
        <w:t xml:space="preserve">и </w:t>
      </w:r>
      <w:r w:rsidRPr="00B52CFF">
        <w:rPr>
          <w:rFonts w:ascii="Times New Roman" w:eastAsia="SchoolBookSanPin" w:hAnsi="Times New Roman"/>
          <w:bCs/>
          <w:position w:val="1"/>
          <w:sz w:val="24"/>
          <w:szCs w:val="24"/>
          <w:lang w:val="ru-RU"/>
        </w:rPr>
        <w:t xml:space="preserve">полу- </w:t>
      </w:r>
      <w:r w:rsidRPr="00B52CFF">
        <w:rPr>
          <w:rFonts w:ascii="Times New Roman" w:eastAsia="SchoolBookSanPin" w:hAnsi="Times New Roman"/>
          <w:position w:val="1"/>
          <w:sz w:val="24"/>
          <w:szCs w:val="24"/>
          <w:lang w:val="ru-RU"/>
        </w:rPr>
        <w:t>со словами.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 xml:space="preserve">в рамках изученного); соблюдать </w:t>
      </w:r>
      <w:r w:rsidRPr="00B52CFF">
        <w:rPr>
          <w:rFonts w:ascii="Times New Roman" w:eastAsia="SchoolBookSanPin" w:hAnsi="Times New Roman"/>
          <w:sz w:val="24"/>
          <w:szCs w:val="24"/>
          <w:lang w:val="ru-RU"/>
        </w:rPr>
        <w:t xml:space="preserve">правила </w:t>
      </w:r>
      <w:r w:rsidRPr="00B52CFF">
        <w:rPr>
          <w:rFonts w:ascii="Times New Roman" w:eastAsia="SchoolBookSanPin" w:hAnsi="Times New Roman"/>
          <w:position w:val="1"/>
          <w:sz w:val="24"/>
          <w:szCs w:val="24"/>
          <w:lang w:val="ru-RU"/>
        </w:rPr>
        <w:t xml:space="preserve">правописания </w:t>
      </w:r>
      <w:r w:rsidRPr="00B52CFF">
        <w:rPr>
          <w:rFonts w:ascii="Times New Roman" w:eastAsia="SchoolBookSanPin" w:hAnsi="Times New Roman"/>
          <w:bCs/>
          <w:position w:val="1"/>
          <w:sz w:val="24"/>
          <w:szCs w:val="24"/>
          <w:lang w:val="ru-RU"/>
        </w:rPr>
        <w:t xml:space="preserve">н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нн </w:t>
      </w:r>
      <w:r w:rsidRPr="00B52CFF">
        <w:rPr>
          <w:rFonts w:ascii="Times New Roman" w:eastAsia="SchoolBookSanPin" w:hAnsi="Times New Roman"/>
          <w:position w:val="1"/>
          <w:sz w:val="24"/>
          <w:szCs w:val="24"/>
          <w:lang w:val="ru-RU"/>
        </w:rPr>
        <w:t xml:space="preserve">в именах прилагательных, суффиксов </w:t>
      </w:r>
      <w:r w:rsidRPr="00B52CFF">
        <w:rPr>
          <w:rFonts w:ascii="Times New Roman" w:eastAsia="SchoolBookSanPin" w:hAnsi="Times New Roman"/>
          <w:bCs/>
          <w:position w:val="1"/>
          <w:sz w:val="24"/>
          <w:szCs w:val="24"/>
          <w:lang w:val="ru-RU"/>
        </w:rPr>
        <w:t xml:space="preserve">-к-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-ск- </w:t>
      </w:r>
      <w:r w:rsidRPr="00B52CFF">
        <w:rPr>
          <w:rFonts w:ascii="Times New Roman" w:eastAsia="SchoolBookSanPin" w:hAnsi="Times New Roman"/>
          <w:position w:val="1"/>
          <w:sz w:val="24"/>
          <w:szCs w:val="24"/>
          <w:lang w:val="ru-RU"/>
        </w:rPr>
        <w:t>имён прилагательных, сложных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sidRPr="00B52CFF">
        <w:rPr>
          <w:rFonts w:ascii="Times New Roman" w:eastAsia="SchoolBookSanPin" w:hAnsi="Times New Roman"/>
          <w:sz w:val="24"/>
          <w:szCs w:val="24"/>
          <w:lang w:val="ru-RU"/>
        </w:rPr>
        <w:t xml:space="preserve">правила </w:t>
      </w:r>
      <w:r w:rsidRPr="00B52CFF">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B52CFF">
        <w:rPr>
          <w:rFonts w:ascii="Times New Roman" w:eastAsia="SchoolBookSanPin" w:hAnsi="Times New Roman"/>
          <w:sz w:val="24"/>
          <w:szCs w:val="24"/>
          <w:lang w:val="ru-RU"/>
        </w:rPr>
        <w:t xml:space="preserve">правила </w:t>
      </w:r>
      <w:r w:rsidRPr="00B52CFF">
        <w:rPr>
          <w:rFonts w:ascii="Times New Roman" w:eastAsia="SchoolBookSanPin" w:hAnsi="Times New Roman"/>
          <w:position w:val="1"/>
          <w:sz w:val="24"/>
          <w:szCs w:val="24"/>
          <w:lang w:val="ru-RU"/>
        </w:rPr>
        <w:t>правописания окончаний числительных.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B52CFF">
        <w:rPr>
          <w:rFonts w:ascii="Times New Roman" w:eastAsia="SchoolBookSanPin" w:hAnsi="Times New Roman"/>
          <w:sz w:val="24"/>
          <w:szCs w:val="24"/>
          <w:lang w:val="ru-RU"/>
        </w:rPr>
        <w:t xml:space="preserve">правила </w:t>
      </w:r>
      <w:r w:rsidRPr="00B52CFF">
        <w:rPr>
          <w:rFonts w:ascii="Times New Roman" w:eastAsia="SchoolBookSanPin" w:hAnsi="Times New Roman"/>
          <w:position w:val="1"/>
          <w:sz w:val="24"/>
          <w:szCs w:val="24"/>
          <w:lang w:val="ru-RU"/>
        </w:rPr>
        <w:t xml:space="preserve">правописания местоимений с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ни</w:t>
      </w:r>
      <w:r w:rsidRPr="00B52CFF">
        <w:rPr>
          <w:rFonts w:ascii="Times New Roman" w:eastAsia="SchoolBookSanPin" w:hAnsi="Times New Roman"/>
          <w:position w:val="1"/>
          <w:sz w:val="24"/>
          <w:szCs w:val="24"/>
          <w:lang w:val="ru-RU"/>
        </w:rPr>
        <w:t>, слитного, раздельного и дефисного написания местоимений.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Соблюдать </w:t>
      </w:r>
      <w:r w:rsidRPr="00B52CFF">
        <w:rPr>
          <w:rFonts w:ascii="Times New Roman" w:eastAsia="SchoolBookSanPin" w:hAnsi="Times New Roman"/>
          <w:sz w:val="24"/>
          <w:szCs w:val="24"/>
          <w:lang w:val="ru-RU"/>
        </w:rPr>
        <w:t xml:space="preserve">правила </w:t>
      </w:r>
      <w:r w:rsidRPr="00B52CFF">
        <w:rPr>
          <w:rFonts w:ascii="Times New Roman" w:eastAsia="SchoolBookSanPin" w:hAnsi="Times New Roman"/>
          <w:position w:val="1"/>
          <w:sz w:val="24"/>
          <w:szCs w:val="24"/>
          <w:lang w:val="ru-RU"/>
        </w:rPr>
        <w:t xml:space="preserve">правописания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в формах глагола повелительного наклонения.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B52CFF">
        <w:rPr>
          <w:rFonts w:ascii="Times New Roman" w:eastAsia="SchoolBookSanPin" w:hAnsi="Times New Roman"/>
          <w:sz w:val="24"/>
          <w:szCs w:val="24"/>
          <w:lang w:val="ru-RU"/>
        </w:rPr>
        <w:t>по морфологии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Проводить фонетический анализ слов; использовать знания по фонетике и графике в практике произношения и правописания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6.6. </w:t>
      </w:r>
      <w:r w:rsidRPr="00B52CFF">
        <w:rPr>
          <w:rFonts w:ascii="Times New Roman" w:eastAsia="OfficinaSansBoldITC" w:hAnsi="Times New Roman"/>
          <w:sz w:val="24"/>
          <w:szCs w:val="24"/>
          <w:lang w:val="ru-RU"/>
        </w:rPr>
        <w:t>К</w:t>
      </w:r>
      <w:r w:rsidRPr="00B52CFF">
        <w:rPr>
          <w:rFonts w:ascii="Times New Roman" w:eastAsia="SchoolBookSanPin" w:hAnsi="Times New Roman"/>
          <w:sz w:val="24"/>
          <w:szCs w:val="24"/>
          <w:lang w:val="ru-RU"/>
        </w:rPr>
        <w:t xml:space="preserve"> концу обучения в </w:t>
      </w:r>
      <w:r w:rsidRPr="00B52CFF">
        <w:rPr>
          <w:rFonts w:ascii="Times New Roman" w:eastAsia="SchoolBookSanPin" w:hAnsi="Times New Roman"/>
          <w:bCs/>
          <w:sz w:val="24"/>
          <w:szCs w:val="24"/>
          <w:lang w:val="ru-RU"/>
        </w:rPr>
        <w:t xml:space="preserve">7 классе </w:t>
      </w:r>
      <w:r w:rsidRPr="00B52CFF">
        <w:rPr>
          <w:rFonts w:ascii="Times New Roman" w:eastAsia="SchoolBookSanPin" w:hAnsi="Times New Roman"/>
          <w:sz w:val="24"/>
          <w:szCs w:val="24"/>
          <w:lang w:val="ru-RU"/>
        </w:rPr>
        <w:t>обучающийся получит следующие п</w:t>
      </w:r>
      <w:r w:rsidRPr="00B52CFF">
        <w:rPr>
          <w:rFonts w:ascii="Times New Roman" w:eastAsia="OfficinaSansBoldITC" w:hAnsi="Times New Roman"/>
          <w:sz w:val="24"/>
          <w:szCs w:val="24"/>
          <w:lang w:val="ru-RU"/>
        </w:rPr>
        <w:t>редметные результаты по отдельным темам программы по русскому языку</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6.6.1. </w:t>
      </w:r>
      <w:r w:rsidRPr="00B52CFF">
        <w:rPr>
          <w:rFonts w:ascii="Times New Roman" w:eastAsia="OfficinaSansBoldITC" w:hAnsi="Times New Roman"/>
          <w:sz w:val="24"/>
          <w:szCs w:val="24"/>
          <w:lang w:val="ru-RU"/>
        </w:rPr>
        <w:t>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B52CFF">
        <w:rPr>
          <w:rFonts w:ascii="Times New Roman" w:eastAsia="SchoolBookSanPin" w:hAnsi="Times New Roman"/>
          <w:position w:val="1"/>
          <w:sz w:val="24"/>
          <w:szCs w:val="24"/>
          <w:lang w:val="ru-RU"/>
        </w:rPr>
        <w:t>приводить примеры).</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6.6.2. </w:t>
      </w:r>
      <w:r w:rsidRPr="00B52CFF">
        <w:rPr>
          <w:rFonts w:ascii="Times New Roman" w:eastAsia="OfficinaSansBoldITC" w:hAnsi="Times New Roman"/>
          <w:sz w:val="24"/>
          <w:szCs w:val="24"/>
          <w:lang w:val="ru-RU"/>
        </w:rPr>
        <w:t>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диалога: диалог – запрос информации, диалог – сообщение информации.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Устно пересказывать прослушанный или прочитанный текст объёмом не менее 120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B52CFF">
        <w:rPr>
          <w:rFonts w:ascii="Times New Roman" w:eastAsia="SchoolBookSanPin" w:hAnsi="Times New Roman"/>
          <w:position w:val="1"/>
          <w:sz w:val="24"/>
          <w:szCs w:val="24"/>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6.6.3. </w:t>
      </w:r>
      <w:r w:rsidRPr="00B52CFF">
        <w:rPr>
          <w:rFonts w:ascii="Times New Roman" w:eastAsia="OfficinaSansBoldITC" w:hAnsi="Times New Roman"/>
          <w:sz w:val="24"/>
          <w:szCs w:val="24"/>
          <w:lang w:val="ru-RU"/>
        </w:rPr>
        <w:t>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сообщение на заданную тему в виде презентации.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нормами построения текстов публицистического стиля.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6.6.5. </w:t>
      </w:r>
      <w:r w:rsidRPr="00B52CFF">
        <w:rPr>
          <w:rFonts w:ascii="Times New Roman" w:eastAsia="OfficinaSansBoldITC" w:hAnsi="Times New Roman"/>
          <w:sz w:val="24"/>
          <w:szCs w:val="24"/>
          <w:lang w:val="ru-RU"/>
        </w:rPr>
        <w:t>Система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грамматические словари и справочники в речевой практике.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6.6.6. </w:t>
      </w:r>
      <w:r w:rsidRPr="00B52CFF">
        <w:rPr>
          <w:rFonts w:ascii="Times New Roman" w:eastAsia="OfficinaSansBoldITC" w:hAnsi="Times New Roman"/>
          <w:sz w:val="24"/>
          <w:szCs w:val="24"/>
          <w:lang w:val="ru-RU"/>
        </w:rPr>
        <w:t>Морфология.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6.6.7. </w:t>
      </w:r>
      <w:r w:rsidRPr="00B52CFF">
        <w:rPr>
          <w:rFonts w:ascii="Times New Roman" w:eastAsia="SchoolBookSanPin" w:hAnsi="Times New Roman"/>
          <w:bCs/>
          <w:position w:val="1"/>
          <w:sz w:val="24"/>
          <w:szCs w:val="24"/>
          <w:lang w:val="ru-RU"/>
        </w:rPr>
        <w:t>Причастие.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Уместно использовать причастия в речи, различать созвучные причастия и имена прилагательные (</w:t>
      </w:r>
      <w:r w:rsidRPr="00B52CFF">
        <w:rPr>
          <w:rFonts w:ascii="Times New Roman" w:eastAsia="SchoolBookSanPin" w:hAnsi="Times New Roman"/>
          <w:bCs/>
          <w:position w:val="1"/>
          <w:sz w:val="24"/>
          <w:szCs w:val="24"/>
          <w:lang w:val="ru-RU"/>
        </w:rPr>
        <w:t>висящий ‒ висячий</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горящий ‒ горячий</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B52CFF">
        <w:rPr>
          <w:rFonts w:ascii="Times New Roman" w:eastAsia="SchoolBookSanPin" w:hAnsi="Times New Roman"/>
          <w:bCs/>
          <w:sz w:val="24"/>
          <w:szCs w:val="24"/>
          <w:lang w:val="ru-RU"/>
        </w:rPr>
        <w:t xml:space="preserve">н </w:t>
      </w:r>
      <w:r w:rsidRPr="00B52CFF">
        <w:rPr>
          <w:rFonts w:ascii="Times New Roman" w:eastAsia="SchoolBookSanPin" w:hAnsi="Times New Roman"/>
          <w:sz w:val="24"/>
          <w:szCs w:val="24"/>
          <w:lang w:val="ru-RU"/>
        </w:rPr>
        <w:t xml:space="preserve">и </w:t>
      </w:r>
      <w:r w:rsidRPr="00B52CFF">
        <w:rPr>
          <w:rFonts w:ascii="Times New Roman" w:eastAsia="SchoolBookSanPin" w:hAnsi="Times New Roman"/>
          <w:bCs/>
          <w:sz w:val="24"/>
          <w:szCs w:val="24"/>
          <w:lang w:val="ru-RU"/>
        </w:rPr>
        <w:t xml:space="preserve">нн </w:t>
      </w:r>
      <w:r w:rsidRPr="00B52CFF">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sidRPr="00B52CFF">
        <w:rPr>
          <w:rFonts w:ascii="Times New Roman" w:eastAsia="SchoolBookSanPin" w:hAnsi="Times New Roman"/>
          <w:bCs/>
          <w:sz w:val="24"/>
          <w:szCs w:val="24"/>
          <w:lang w:val="ru-RU"/>
        </w:rPr>
        <w:t xml:space="preserve">-вш- </w:t>
      </w:r>
      <w:r w:rsidRPr="00B52CFF">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B52CFF">
        <w:rPr>
          <w:rFonts w:ascii="Times New Roman" w:eastAsia="SchoolBookSanPin" w:hAnsi="Times New Roman"/>
          <w:bCs/>
          <w:sz w:val="24"/>
          <w:szCs w:val="24"/>
          <w:lang w:val="ru-RU"/>
        </w:rPr>
        <w:t xml:space="preserve">-нн- </w:t>
      </w:r>
      <w:r w:rsidRPr="00B52CFF">
        <w:rPr>
          <w:rFonts w:ascii="Times New Roman" w:eastAsia="SchoolBookSanPin" w:hAnsi="Times New Roman"/>
          <w:sz w:val="24"/>
          <w:szCs w:val="24"/>
          <w:lang w:val="ru-RU"/>
        </w:rPr>
        <w:t xml:space="preserve">страдательных причастий прошедшего времени, написания </w:t>
      </w:r>
      <w:r w:rsidRPr="00B52CFF">
        <w:rPr>
          <w:rFonts w:ascii="Times New Roman" w:eastAsia="SchoolBookSanPin" w:hAnsi="Times New Roman"/>
          <w:bCs/>
          <w:sz w:val="24"/>
          <w:szCs w:val="24"/>
          <w:lang w:val="ru-RU"/>
        </w:rPr>
        <w:t xml:space="preserve">не </w:t>
      </w:r>
      <w:r w:rsidRPr="00B52CFF">
        <w:rPr>
          <w:rFonts w:ascii="Times New Roman" w:eastAsia="SchoolBookSanPin" w:hAnsi="Times New Roman"/>
          <w:sz w:val="24"/>
          <w:szCs w:val="24"/>
          <w:lang w:val="ru-RU"/>
        </w:rPr>
        <w:t>с причастиями.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синтаксический и пунктуационный анализ предложений с причастным оборотом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6.6.8. </w:t>
      </w:r>
      <w:r w:rsidRPr="00B52CFF">
        <w:rPr>
          <w:rFonts w:ascii="Times New Roman" w:eastAsia="SchoolBookSanPin" w:hAnsi="Times New Roman"/>
          <w:bCs/>
          <w:position w:val="1"/>
          <w:sz w:val="24"/>
          <w:szCs w:val="24"/>
          <w:lang w:val="ru-RU"/>
        </w:rPr>
        <w:t>Деепричастие.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деепричастие как особую форму глагола.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Конструировать деепричастный оборот, определять роль деепричастия в предложении.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Уместно использовать деепричастия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Правильно ставить ударение в деепричастиях.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деепричастиями.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Правильно строить предложения с одиночными деепричастиями и деепричастными оборотами.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6.6.9. </w:t>
      </w:r>
      <w:r w:rsidRPr="00B52CFF">
        <w:rPr>
          <w:rFonts w:ascii="Times New Roman" w:eastAsia="SchoolBookSanPin" w:hAnsi="Times New Roman"/>
          <w:bCs/>
          <w:position w:val="1"/>
          <w:sz w:val="24"/>
          <w:szCs w:val="24"/>
          <w:lang w:val="ru-RU"/>
        </w:rPr>
        <w:t>Наречие.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Соблюдать нормы образования степеней сравнения наречий, произношения </w:t>
      </w:r>
      <w:r w:rsidRPr="00B52CFF">
        <w:rPr>
          <w:rFonts w:ascii="Times New Roman" w:eastAsia="SchoolBookSanPin" w:hAnsi="Times New Roman"/>
          <w:position w:val="1"/>
          <w:sz w:val="24"/>
          <w:szCs w:val="24"/>
          <w:lang w:val="ru-RU"/>
        </w:rPr>
        <w:lastRenderedPageBreak/>
        <w:t>наречий, постановки в них ударения.</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написания </w:t>
      </w:r>
      <w:r w:rsidRPr="00B52CFF">
        <w:rPr>
          <w:rFonts w:ascii="Times New Roman" w:eastAsia="SchoolBookSanPin" w:hAnsi="Times New Roman"/>
          <w:bCs/>
          <w:position w:val="1"/>
          <w:sz w:val="24"/>
          <w:szCs w:val="24"/>
          <w:lang w:val="ru-RU"/>
        </w:rPr>
        <w:t xml:space="preserve">н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нн </w:t>
      </w:r>
      <w:r w:rsidRPr="00B52CFF">
        <w:rPr>
          <w:rFonts w:ascii="Times New Roman" w:eastAsia="SchoolBookSanPin" w:hAnsi="Times New Roman"/>
          <w:position w:val="1"/>
          <w:sz w:val="24"/>
          <w:szCs w:val="24"/>
          <w:lang w:val="ru-RU"/>
        </w:rPr>
        <w:t xml:space="preserve">в наречиях на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-е</w:t>
      </w:r>
      <w:r w:rsidRPr="00B52CFF">
        <w:rPr>
          <w:rFonts w:ascii="Times New Roman" w:eastAsia="SchoolBookSanPin" w:hAnsi="Times New Roman"/>
          <w:position w:val="1"/>
          <w:sz w:val="24"/>
          <w:szCs w:val="24"/>
          <w:lang w:val="ru-RU"/>
        </w:rPr>
        <w:t xml:space="preserve">; написания суффиксов </w:t>
      </w:r>
      <w:r w:rsidRPr="00B52CFF">
        <w:rPr>
          <w:rFonts w:ascii="Times New Roman" w:eastAsia="SchoolBookSanPin" w:hAnsi="Times New Roman"/>
          <w:bCs/>
          <w:position w:val="1"/>
          <w:sz w:val="24"/>
          <w:szCs w:val="24"/>
          <w:lang w:val="ru-RU"/>
        </w:rPr>
        <w:t xml:space="preserve">-а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 xml:space="preserve">наречий с приставками </w:t>
      </w:r>
      <w:r w:rsidRPr="00B52CFF">
        <w:rPr>
          <w:rFonts w:ascii="Times New Roman" w:eastAsia="SchoolBookSanPin" w:hAnsi="Times New Roman"/>
          <w:bCs/>
          <w:position w:val="1"/>
          <w:sz w:val="24"/>
          <w:szCs w:val="24"/>
          <w:lang w:val="ru-RU"/>
        </w:rPr>
        <w:t>из-</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до-</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в-</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на-</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за-</w:t>
      </w:r>
      <w:r w:rsidRPr="00B52CFF">
        <w:rPr>
          <w:rFonts w:ascii="Times New Roman" w:eastAsia="SchoolBookSanPin" w:hAnsi="Times New Roman"/>
          <w:position w:val="1"/>
          <w:sz w:val="24"/>
          <w:szCs w:val="24"/>
          <w:lang w:val="ru-RU"/>
        </w:rPr>
        <w:t xml:space="preserve">, употребления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на конце наречий после шипящих, написания суффиксов наречий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и -</w:t>
      </w:r>
      <w:r w:rsidRPr="00B52CFF">
        <w:rPr>
          <w:rFonts w:ascii="Times New Roman" w:eastAsia="SchoolBookSanPin" w:hAnsi="Times New Roman"/>
          <w:bCs/>
          <w:position w:val="1"/>
          <w:sz w:val="24"/>
          <w:szCs w:val="24"/>
          <w:lang w:val="ru-RU"/>
        </w:rPr>
        <w:t xml:space="preserve">е </w:t>
      </w:r>
      <w:r w:rsidRPr="00B52CFF">
        <w:rPr>
          <w:rFonts w:ascii="Times New Roman" w:eastAsia="SchoolBookSanPin" w:hAnsi="Times New Roman"/>
          <w:position w:val="1"/>
          <w:sz w:val="24"/>
          <w:szCs w:val="24"/>
          <w:lang w:val="ru-RU"/>
        </w:rPr>
        <w:t xml:space="preserve">после шипящих; написания </w:t>
      </w:r>
      <w:r w:rsidRPr="00B52CFF">
        <w:rPr>
          <w:rFonts w:ascii="Times New Roman" w:eastAsia="SchoolBookSanPin" w:hAnsi="Times New Roman"/>
          <w:bCs/>
          <w:position w:val="1"/>
          <w:sz w:val="24"/>
          <w:szCs w:val="24"/>
          <w:lang w:val="ru-RU"/>
        </w:rPr>
        <w:t xml:space="preserve">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и </w:t>
      </w:r>
      <w:r w:rsidRPr="00B52CFF">
        <w:rPr>
          <w:rFonts w:ascii="Times New Roman" w:eastAsia="SchoolBookSanPin" w:hAnsi="Times New Roman"/>
          <w:position w:val="1"/>
          <w:sz w:val="24"/>
          <w:szCs w:val="24"/>
          <w:lang w:val="ru-RU"/>
        </w:rPr>
        <w:t xml:space="preserve">в приставках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ни- </w:t>
      </w:r>
      <w:r w:rsidRPr="00B52CFF">
        <w:rPr>
          <w:rFonts w:ascii="Times New Roman" w:eastAsia="SchoolBookSanPin" w:hAnsi="Times New Roman"/>
          <w:position w:val="1"/>
          <w:sz w:val="24"/>
          <w:szCs w:val="24"/>
          <w:lang w:val="ru-RU"/>
        </w:rPr>
        <w:t xml:space="preserve">наречий; слитного и раздельного написания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наречиями.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6.6.10. </w:t>
      </w:r>
      <w:r w:rsidRPr="00B52CFF">
        <w:rPr>
          <w:rFonts w:ascii="Times New Roman" w:eastAsia="SchoolBookSanPin" w:hAnsi="Times New Roman"/>
          <w:bCs/>
          <w:sz w:val="24"/>
          <w:szCs w:val="24"/>
          <w:lang w:val="ru-RU"/>
        </w:rPr>
        <w:t>Слова категории состояния.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6.6.11. </w:t>
      </w:r>
      <w:r w:rsidRPr="00B52CFF">
        <w:rPr>
          <w:rFonts w:ascii="Times New Roman" w:eastAsia="SchoolBookSanPin" w:hAnsi="Times New Roman"/>
          <w:bCs/>
          <w:position w:val="1"/>
          <w:sz w:val="24"/>
          <w:szCs w:val="24"/>
          <w:lang w:val="ru-RU"/>
        </w:rPr>
        <w:t>Служебные части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Давать общую характеристику служебных частей речи, объяснять их отличия от самостоятельных частей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6.6.12. </w:t>
      </w:r>
      <w:r w:rsidRPr="00B52CFF">
        <w:rPr>
          <w:rFonts w:ascii="Times New Roman" w:eastAsia="SchoolBookSanPin" w:hAnsi="Times New Roman"/>
          <w:bCs/>
          <w:position w:val="1"/>
          <w:sz w:val="24"/>
          <w:szCs w:val="24"/>
          <w:lang w:val="ru-RU"/>
        </w:rPr>
        <w:t>Предлог.</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с предлогами, предлогов </w:t>
      </w:r>
      <w:r w:rsidRPr="00B52CFF">
        <w:rPr>
          <w:rFonts w:ascii="Times New Roman" w:eastAsia="SchoolBookSanPin" w:hAnsi="Times New Roman"/>
          <w:bCs/>
          <w:position w:val="1"/>
          <w:sz w:val="24"/>
          <w:szCs w:val="24"/>
          <w:lang w:val="ru-RU"/>
        </w:rPr>
        <w:t>из – 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 xml:space="preserve">в – на </w:t>
      </w:r>
      <w:r w:rsidRPr="00B52CFF">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6.6.13. </w:t>
      </w:r>
      <w:r w:rsidRPr="00B52CFF">
        <w:rPr>
          <w:rFonts w:ascii="Times New Roman" w:eastAsia="SchoolBookSanPin" w:hAnsi="Times New Roman"/>
          <w:bCs/>
          <w:position w:val="1"/>
          <w:sz w:val="24"/>
          <w:szCs w:val="24"/>
          <w:lang w:val="ru-RU"/>
        </w:rPr>
        <w:t>Союз.</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B52CFF">
        <w:rPr>
          <w:rFonts w:ascii="Times New Roman" w:eastAsia="SchoolBookSanPin" w:hAnsi="Times New Roman"/>
          <w:bCs/>
          <w:position w:val="1"/>
          <w:sz w:val="24"/>
          <w:szCs w:val="24"/>
          <w:lang w:val="ru-RU"/>
        </w:rPr>
        <w:t>и</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6.6.14. </w:t>
      </w:r>
      <w:r w:rsidRPr="00B52CFF">
        <w:rPr>
          <w:rFonts w:ascii="Times New Roman" w:eastAsia="SchoolBookSanPin" w:hAnsi="Times New Roman"/>
          <w:bCs/>
          <w:position w:val="1"/>
          <w:sz w:val="24"/>
          <w:szCs w:val="24"/>
          <w:lang w:val="ru-RU"/>
        </w:rPr>
        <w:t>Частица.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6.6.15. </w:t>
      </w:r>
      <w:r w:rsidRPr="00B52CFF">
        <w:rPr>
          <w:rFonts w:ascii="Times New Roman" w:eastAsia="SchoolBookSanPin" w:hAnsi="Times New Roman"/>
          <w:bCs/>
          <w:sz w:val="24"/>
          <w:szCs w:val="24"/>
          <w:lang w:val="ru-RU"/>
        </w:rPr>
        <w:t>Междометия и звукоподражательные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анализ междометий, применять это умение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пунктуационные правила оформления предложений с междометиями.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Различать грамматические омонимы.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6.7. </w:t>
      </w:r>
      <w:r w:rsidRPr="00B52CFF">
        <w:rPr>
          <w:rFonts w:ascii="Times New Roman" w:eastAsia="OfficinaSansBoldITC" w:hAnsi="Times New Roman"/>
          <w:sz w:val="24"/>
          <w:szCs w:val="24"/>
          <w:lang w:val="ru-RU"/>
        </w:rPr>
        <w:t>К</w:t>
      </w:r>
      <w:r w:rsidRPr="00B52CFF">
        <w:rPr>
          <w:rFonts w:ascii="Times New Roman" w:eastAsia="SchoolBookSanPin" w:hAnsi="Times New Roman"/>
          <w:sz w:val="24"/>
          <w:szCs w:val="24"/>
          <w:lang w:val="ru-RU"/>
        </w:rPr>
        <w:t xml:space="preserve"> концу обучения в </w:t>
      </w:r>
      <w:r w:rsidRPr="00B52CFF">
        <w:rPr>
          <w:rFonts w:ascii="Times New Roman" w:eastAsia="SchoolBookSanPin" w:hAnsi="Times New Roman"/>
          <w:bCs/>
          <w:sz w:val="24"/>
          <w:szCs w:val="24"/>
          <w:lang w:val="ru-RU"/>
        </w:rPr>
        <w:t xml:space="preserve">8 классе </w:t>
      </w:r>
      <w:r w:rsidRPr="00B52CFF">
        <w:rPr>
          <w:rFonts w:ascii="Times New Roman" w:eastAsia="SchoolBookSanPin" w:hAnsi="Times New Roman"/>
          <w:sz w:val="24"/>
          <w:szCs w:val="24"/>
          <w:lang w:val="ru-RU"/>
        </w:rPr>
        <w:t>обучающийся получит следующие п</w:t>
      </w:r>
      <w:r w:rsidRPr="00B52CFF">
        <w:rPr>
          <w:rFonts w:ascii="Times New Roman" w:eastAsia="OfficinaSansBoldITC" w:hAnsi="Times New Roman"/>
          <w:sz w:val="24"/>
          <w:szCs w:val="24"/>
          <w:lang w:val="ru-RU"/>
        </w:rPr>
        <w:t xml:space="preserve">редметные </w:t>
      </w:r>
      <w:r w:rsidRPr="00B52CFF">
        <w:rPr>
          <w:rFonts w:ascii="Times New Roman" w:eastAsia="OfficinaSansBoldITC" w:hAnsi="Times New Roman"/>
          <w:sz w:val="24"/>
          <w:szCs w:val="24"/>
          <w:lang w:val="ru-RU"/>
        </w:rPr>
        <w:lastRenderedPageBreak/>
        <w:t>результаты по отдельным темам программы по русскому языку</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6.7.1. </w:t>
      </w:r>
      <w:r w:rsidRPr="00B52CFF">
        <w:rPr>
          <w:rFonts w:ascii="Times New Roman" w:eastAsia="OfficinaSansBoldITC" w:hAnsi="Times New Roman"/>
          <w:sz w:val="24"/>
          <w:szCs w:val="24"/>
          <w:lang w:val="ru-RU"/>
        </w:rPr>
        <w:t>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представление о русском языке как одном из славянских языков.</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6.7.2. </w:t>
      </w:r>
      <w:r w:rsidRPr="00B52CFF">
        <w:rPr>
          <w:rFonts w:ascii="Times New Roman" w:eastAsia="OfficinaSansBoldITC" w:hAnsi="Times New Roman"/>
          <w:sz w:val="24"/>
          <w:szCs w:val="24"/>
          <w:lang w:val="ru-RU"/>
        </w:rPr>
        <w:t>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Устно пересказывать прочитанный или прослушанный текст объёмом не менее 140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6.7.3. </w:t>
      </w:r>
      <w:r w:rsidRPr="00B52CFF">
        <w:rPr>
          <w:rFonts w:ascii="Times New Roman" w:eastAsia="OfficinaSansBoldITC" w:hAnsi="Times New Roman"/>
          <w:sz w:val="24"/>
          <w:szCs w:val="24"/>
          <w:lang w:val="ru-RU"/>
        </w:rPr>
        <w:t>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Работать с текстом: создавать тезисы, конспект, извлекать информацию из различных источников, в том числе из лингвистических словарей и справочной </w:t>
      </w:r>
      <w:r w:rsidRPr="00B52CFF">
        <w:rPr>
          <w:rFonts w:ascii="Times New Roman" w:eastAsia="SchoolBookSanPin" w:hAnsi="Times New Roman"/>
          <w:sz w:val="24"/>
          <w:szCs w:val="24"/>
          <w:lang w:val="ru-RU"/>
        </w:rPr>
        <w:lastRenderedPageBreak/>
        <w:t>литературы, и использовать её в учебной деятельности.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Представлять сообщение на заданную тему в виде презентации.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6.7.5. Система языка.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6.7.6. </w:t>
      </w:r>
      <w:r w:rsidRPr="00B52CFF">
        <w:rPr>
          <w:rFonts w:ascii="Times New Roman" w:eastAsia="OfficinaSansBoldITC" w:hAnsi="Times New Roman"/>
          <w:sz w:val="24"/>
          <w:szCs w:val="24"/>
        </w:rPr>
        <w:t>C</w:t>
      </w:r>
      <w:r w:rsidRPr="00B52CFF">
        <w:rPr>
          <w:rFonts w:ascii="Times New Roman" w:eastAsia="OfficinaSansBoldITC" w:hAnsi="Times New Roman"/>
          <w:sz w:val="24"/>
          <w:szCs w:val="24"/>
          <w:lang w:val="ru-RU"/>
        </w:rPr>
        <w:t>интаксис. Культура речи. Пунктуация.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B52CFF">
        <w:rPr>
          <w:rFonts w:ascii="Times New Roman" w:eastAsia="SchoolBookSanPin" w:hAnsi="Times New Roman"/>
          <w:position w:val="1"/>
          <w:sz w:val="24"/>
          <w:szCs w:val="24"/>
          <w:lang w:val="ru-RU"/>
        </w:rPr>
        <w:t>синтаксиса.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функции знаков препинания.</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6.7.7. </w:t>
      </w:r>
      <w:r w:rsidRPr="00B52CFF">
        <w:rPr>
          <w:rFonts w:ascii="Times New Roman" w:eastAsia="OfficinaSansBoldITC" w:hAnsi="Times New Roman"/>
          <w:sz w:val="24"/>
          <w:szCs w:val="24"/>
          <w:lang w:val="ru-RU"/>
        </w:rPr>
        <w:t>Словосочетание.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нормы построения словосочетаний.</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6.7.8. </w:t>
      </w:r>
      <w:r w:rsidRPr="00B52CFF">
        <w:rPr>
          <w:rFonts w:ascii="Times New Roman" w:eastAsia="OfficinaSansBoldITC" w:hAnsi="Times New Roman"/>
          <w:sz w:val="24"/>
          <w:szCs w:val="24"/>
          <w:lang w:val="ru-RU"/>
        </w:rPr>
        <w:t>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52CFF">
        <w:rPr>
          <w:rFonts w:ascii="Times New Roman" w:eastAsia="SchoolBookSanPin" w:hAnsi="Times New Roman"/>
          <w:bCs/>
          <w:sz w:val="24"/>
          <w:szCs w:val="24"/>
          <w:lang w:val="ru-RU"/>
        </w:rPr>
        <w:t>большинство – меньшинство</w:t>
      </w:r>
      <w:r w:rsidRPr="00B52CFF">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w:t>
      </w:r>
      <w:r w:rsidRPr="00B52CFF">
        <w:rPr>
          <w:rFonts w:ascii="Times New Roman" w:eastAsia="SchoolBookSanPin" w:hAnsi="Times New Roman"/>
          <w:sz w:val="24"/>
          <w:szCs w:val="24"/>
          <w:lang w:val="ru-RU"/>
        </w:rPr>
        <w:lastRenderedPageBreak/>
        <w:t xml:space="preserve">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52CFF">
        <w:rPr>
          <w:rFonts w:ascii="Times New Roman" w:eastAsia="SchoolBookSanPin" w:hAnsi="Times New Roman"/>
          <w:bCs/>
          <w:sz w:val="24"/>
          <w:szCs w:val="24"/>
          <w:lang w:val="ru-RU"/>
        </w:rPr>
        <w:t>да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нет</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B52CFF">
        <w:rPr>
          <w:rFonts w:ascii="Times New Roman" w:eastAsia="SchoolBookSanPin" w:hAnsi="Times New Roman"/>
          <w:bCs/>
          <w:sz w:val="24"/>
          <w:szCs w:val="24"/>
          <w:lang w:val="ru-RU"/>
        </w:rPr>
        <w:t>не только… но 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как… так и</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B52CFF">
        <w:rPr>
          <w:rFonts w:ascii="Times New Roman" w:eastAsia="SchoolBookSanPin" w:hAnsi="Times New Roman"/>
          <w:bCs/>
          <w:sz w:val="24"/>
          <w:szCs w:val="24"/>
          <w:lang w:val="ru-RU"/>
        </w:rPr>
        <w:t>и... и, или... или, либ</w:t>
      </w:r>
      <w:r w:rsidRPr="00B52CFF">
        <w:rPr>
          <w:rFonts w:ascii="Times New Roman" w:eastAsia="SchoolBookSanPin" w:hAnsi="Times New Roman"/>
          <w:bCs/>
          <w:sz w:val="24"/>
          <w:szCs w:val="24"/>
        </w:rPr>
        <w:t>o</w:t>
      </w:r>
      <w:r w:rsidRPr="00B52CFF">
        <w:rPr>
          <w:rFonts w:ascii="Times New Roman" w:eastAsia="SchoolBookSanPin" w:hAnsi="Times New Roman"/>
          <w:bCs/>
          <w:sz w:val="24"/>
          <w:szCs w:val="24"/>
          <w:lang w:val="ru-RU"/>
        </w:rPr>
        <w:t>... либ</w:t>
      </w:r>
      <w:r w:rsidRPr="00B52CFF">
        <w:rPr>
          <w:rFonts w:ascii="Times New Roman" w:eastAsia="SchoolBookSanPin" w:hAnsi="Times New Roman"/>
          <w:bCs/>
          <w:sz w:val="24"/>
          <w:szCs w:val="24"/>
        </w:rPr>
        <w:t>o</w:t>
      </w:r>
      <w:r w:rsidRPr="00B52CFF">
        <w:rPr>
          <w:rFonts w:ascii="Times New Roman" w:eastAsia="SchoolBookSanPin" w:hAnsi="Times New Roman"/>
          <w:bCs/>
          <w:sz w:val="24"/>
          <w:szCs w:val="24"/>
          <w:lang w:val="ru-RU"/>
        </w:rPr>
        <w:t>, ни... ни, т</w:t>
      </w:r>
      <w:r w:rsidRPr="00B52CFF">
        <w:rPr>
          <w:rFonts w:ascii="Times New Roman" w:eastAsia="SchoolBookSanPin" w:hAnsi="Times New Roman"/>
          <w:bCs/>
          <w:sz w:val="24"/>
          <w:szCs w:val="24"/>
        </w:rPr>
        <w:t>o</w:t>
      </w:r>
      <w:r w:rsidRPr="00B52CFF">
        <w:rPr>
          <w:rFonts w:ascii="Times New Roman" w:eastAsia="SchoolBookSanPin" w:hAnsi="Times New Roman"/>
          <w:bCs/>
          <w:sz w:val="24"/>
          <w:szCs w:val="24"/>
          <w:lang w:val="ru-RU"/>
        </w:rPr>
        <w:t>... т</w:t>
      </w:r>
      <w:r w:rsidRPr="00B52CFF">
        <w:rPr>
          <w:rFonts w:ascii="Times New Roman" w:eastAsia="SchoolBookSanPin" w:hAnsi="Times New Roman"/>
          <w:bCs/>
          <w:sz w:val="24"/>
          <w:szCs w:val="24"/>
        </w:rPr>
        <w:t>o</w:t>
      </w:r>
      <w:r w:rsidRPr="00B52CFF">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6.8. </w:t>
      </w:r>
      <w:r w:rsidRPr="00B52CFF">
        <w:rPr>
          <w:rFonts w:ascii="Times New Roman" w:eastAsia="OfficinaSansBoldITC" w:hAnsi="Times New Roman"/>
          <w:sz w:val="24"/>
          <w:szCs w:val="24"/>
          <w:lang w:val="ru-RU"/>
        </w:rPr>
        <w:t>К</w:t>
      </w:r>
      <w:r w:rsidRPr="00B52CFF">
        <w:rPr>
          <w:rFonts w:ascii="Times New Roman" w:eastAsia="SchoolBookSanPin" w:hAnsi="Times New Roman"/>
          <w:sz w:val="24"/>
          <w:szCs w:val="24"/>
          <w:lang w:val="ru-RU"/>
        </w:rPr>
        <w:t xml:space="preserve"> концу обучения в </w:t>
      </w:r>
      <w:r w:rsidRPr="00B52CFF">
        <w:rPr>
          <w:rFonts w:ascii="Times New Roman" w:eastAsia="SchoolBookSanPin" w:hAnsi="Times New Roman"/>
          <w:bCs/>
          <w:sz w:val="24"/>
          <w:szCs w:val="24"/>
          <w:lang w:val="ru-RU"/>
        </w:rPr>
        <w:t xml:space="preserve">9 классе </w:t>
      </w:r>
      <w:r w:rsidRPr="00B52CFF">
        <w:rPr>
          <w:rFonts w:ascii="Times New Roman" w:eastAsia="SchoolBookSanPin" w:hAnsi="Times New Roman"/>
          <w:sz w:val="24"/>
          <w:szCs w:val="24"/>
          <w:lang w:val="ru-RU"/>
        </w:rPr>
        <w:t>обучающийся получит следующие п</w:t>
      </w:r>
      <w:r w:rsidRPr="00B52CFF">
        <w:rPr>
          <w:rFonts w:ascii="Times New Roman" w:eastAsia="OfficinaSansBoldITC" w:hAnsi="Times New Roman"/>
          <w:sz w:val="24"/>
          <w:szCs w:val="24"/>
          <w:lang w:val="ru-RU"/>
        </w:rPr>
        <w:t>редметные результаты по отдельным темам программы по русскому языку</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6.8.1. </w:t>
      </w:r>
      <w:r w:rsidRPr="00B52CFF">
        <w:rPr>
          <w:rFonts w:ascii="Times New Roman" w:eastAsia="OfficinaSansBoldITC" w:hAnsi="Times New Roman"/>
          <w:sz w:val="24"/>
          <w:szCs w:val="24"/>
          <w:lang w:val="ru-RU"/>
        </w:rPr>
        <w:t>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6.8.2. </w:t>
      </w:r>
      <w:r w:rsidRPr="00B52CFF">
        <w:rPr>
          <w:rFonts w:ascii="Times New Roman" w:eastAsia="OfficinaSansBoldITC" w:hAnsi="Times New Roman"/>
          <w:sz w:val="24"/>
          <w:szCs w:val="24"/>
          <w:lang w:val="ru-RU"/>
        </w:rPr>
        <w:t>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Создавать устные монологические высказывания объёмом не менее 80 слов на </w:t>
      </w:r>
      <w:r w:rsidRPr="00B52CFF">
        <w:rPr>
          <w:rFonts w:ascii="Times New Roman" w:eastAsia="SchoolBookSanPin" w:hAnsi="Times New Roman"/>
          <w:sz w:val="24"/>
          <w:szCs w:val="24"/>
          <w:lang w:val="ru-RU"/>
        </w:rPr>
        <w:lastRenderedPageBreak/>
        <w:t>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Устно пересказывать прочитанный или прослушанный текст объёмом не менее 150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6.8.3. </w:t>
      </w:r>
      <w:r w:rsidRPr="00B52CFF">
        <w:rPr>
          <w:rFonts w:ascii="Times New Roman" w:eastAsia="OfficinaSansBoldITC" w:hAnsi="Times New Roman"/>
          <w:sz w:val="24"/>
          <w:szCs w:val="24"/>
          <w:lang w:val="ru-RU"/>
        </w:rPr>
        <w:t>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принадлежность текста к функционально-смысловому типу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отличительные признаки текстов разных жанров.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52CFF">
        <w:rPr>
          <w:rFonts w:ascii="Times New Roman" w:eastAsia="SchoolBookSanPin" w:hAnsi="Times New Roman"/>
          <w:position w:val="1"/>
          <w:sz w:val="24"/>
          <w:szCs w:val="24"/>
          <w:lang w:val="ru-RU"/>
        </w:rPr>
        <w:t>содержание таблицы, схемы в виде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Редактировать собственные</w:t>
      </w:r>
      <w:r w:rsidRPr="00B52CFF">
        <w:rPr>
          <w:rFonts w:ascii="Times New Roman" w:eastAsia="SchoolBookSanPin" w:hAnsi="Times New Roman"/>
          <w:sz w:val="24"/>
          <w:szCs w:val="24"/>
          <w:lang w:val="ru-RU"/>
        </w:rPr>
        <w:t xml:space="preserve"> и (или) </w:t>
      </w:r>
      <w:r w:rsidRPr="00B52CFF">
        <w:rPr>
          <w:rFonts w:ascii="Times New Roman" w:eastAsia="SchoolBookSanPin" w:hAnsi="Times New Roman"/>
          <w:position w:val="1"/>
          <w:sz w:val="24"/>
          <w:szCs w:val="24"/>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6.8.4. 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6.8.5. Система языка. Синтаксис. Культура речи. Пунктуация.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6.8.6. </w:t>
      </w:r>
      <w:r w:rsidRPr="00B52CFF">
        <w:rPr>
          <w:rFonts w:ascii="Times New Roman" w:eastAsia="SchoolBookSanPin" w:hAnsi="Times New Roman"/>
          <w:bCs/>
          <w:sz w:val="24"/>
          <w:szCs w:val="24"/>
          <w:lang w:val="ru-RU"/>
        </w:rPr>
        <w:t>Сложносочинённое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6.8.7. </w:t>
      </w:r>
      <w:r w:rsidRPr="00B52CFF">
        <w:rPr>
          <w:rFonts w:ascii="Times New Roman" w:eastAsia="SchoolBookSanPin" w:hAnsi="Times New Roman"/>
          <w:bCs/>
          <w:position w:val="1"/>
          <w:sz w:val="24"/>
          <w:szCs w:val="24"/>
          <w:lang w:val="ru-RU"/>
        </w:rPr>
        <w:t>Сложноподчинённое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подчинительные союзы и союзные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особенности употребления сложноподчинённых предложений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нормы построения сложноподчинённых предложений и правила постановки знаков препинания в них.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6.8.8. </w:t>
      </w:r>
      <w:r w:rsidRPr="00B52CFF">
        <w:rPr>
          <w:rFonts w:ascii="Times New Roman" w:eastAsia="SchoolBookSanPin" w:hAnsi="Times New Roman"/>
          <w:bCs/>
          <w:position w:val="1"/>
          <w:sz w:val="24"/>
          <w:szCs w:val="24"/>
          <w:lang w:val="ru-RU"/>
        </w:rPr>
        <w:t>Бессоюзное сложное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в речи.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6.8.9. </w:t>
      </w:r>
      <w:r w:rsidRPr="00B52CFF">
        <w:rPr>
          <w:rFonts w:ascii="Times New Roman" w:eastAsia="SchoolBookSanPin" w:hAnsi="Times New Roman"/>
          <w:bCs/>
          <w:sz w:val="24"/>
          <w:szCs w:val="24"/>
          <w:lang w:val="ru-RU"/>
        </w:rPr>
        <w:t>Сложные предложения с разными видами союзной и бессоюзной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типы сложных предложений с разными видами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Употреблять сложные предложения с разными видами связи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синтаксический и пунктуационный анализ сложных предложений с разными видами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правила постановки знаков препинания в сложных предложениях с разными видами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6.8.10. </w:t>
      </w:r>
      <w:r w:rsidRPr="00B52CFF">
        <w:rPr>
          <w:rFonts w:ascii="Times New Roman" w:eastAsia="SchoolBookSanPin" w:hAnsi="Times New Roman"/>
          <w:bCs/>
          <w:position w:val="1"/>
          <w:sz w:val="24"/>
          <w:szCs w:val="24"/>
          <w:lang w:val="ru-RU"/>
        </w:rPr>
        <w:t>Прямая и косвенная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прямую и косвенную речь; выявлять синонимию предложений с прямой и косвенной речью.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Цитировать и применять разные способы включения цитат в высказывание.</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18533D" w:rsidRPr="00B52CFF" w:rsidRDefault="0018533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p>
    <w:p w:rsidR="00C477E4" w:rsidRPr="00B52CFF" w:rsidRDefault="000C1F49" w:rsidP="00841E0C">
      <w:pPr>
        <w:pStyle w:val="3"/>
        <w:rPr>
          <w:lang w:val="ru-RU"/>
        </w:rPr>
      </w:pPr>
      <w:bookmarkStart w:id="18" w:name="_Toc146032453"/>
      <w:r w:rsidRPr="00B52CFF">
        <w:rPr>
          <w:lang w:val="ru-RU"/>
        </w:rPr>
        <w:t>РАБОЧАЯ ПРОГРАММА ПО УЧЕБНОМУ ПРЕДМЕТУ «ЛИТЕРАТУРА».</w:t>
      </w:r>
      <w:bookmarkEnd w:id="18"/>
      <w:r w:rsidRPr="00B52CFF">
        <w:rPr>
          <w:lang w:val="ru-RU"/>
        </w:rPr>
        <w:t xml:space="preserve"> </w:t>
      </w:r>
    </w:p>
    <w:p w:rsidR="00C477E4"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w:t>
      </w:r>
      <w:r w:rsidR="00C477E4" w:rsidRPr="00B52CFF">
        <w:rPr>
          <w:rFonts w:ascii="Times New Roman" w:eastAsia="SchoolBookSanPin" w:hAnsi="Times New Roman"/>
          <w:sz w:val="24"/>
          <w:szCs w:val="24"/>
          <w:lang w:val="ru-RU"/>
        </w:rPr>
        <w:t>абочая программа по учебному предмету «Литература» (предметная область «Русский язык и литератур</w:t>
      </w:r>
      <w:r w:rsidR="00EE0888" w:rsidRPr="00B52CFF">
        <w:rPr>
          <w:rFonts w:ascii="Times New Roman" w:eastAsia="SchoolBookSanPin" w:hAnsi="Times New Roman"/>
          <w:sz w:val="24"/>
          <w:szCs w:val="24"/>
          <w:lang w:val="ru-RU"/>
        </w:rPr>
        <w:t>а</w:t>
      </w:r>
      <w:r w:rsidR="00C477E4" w:rsidRPr="00B52CFF">
        <w:rPr>
          <w:rFonts w:ascii="Times New Roman" w:eastAsia="SchoolBookSanPin" w:hAnsi="Times New Roman"/>
          <w:sz w:val="24"/>
          <w:szCs w:val="24"/>
          <w:lang w:val="ru-RU"/>
        </w:rPr>
        <w:t>») (далее</w:t>
      </w:r>
      <w:r w:rsidR="00CA4934" w:rsidRPr="00B52CFF">
        <w:rPr>
          <w:rFonts w:ascii="Times New Roman" w:eastAsia="SchoolBookSanPin" w:hAnsi="Times New Roman"/>
          <w:sz w:val="24"/>
          <w:szCs w:val="24"/>
          <w:lang w:val="ru-RU"/>
        </w:rPr>
        <w:t xml:space="preserve"> </w:t>
      </w:r>
      <w:r w:rsidR="00C477E4" w:rsidRPr="00B52CFF">
        <w:rPr>
          <w:rFonts w:ascii="Times New Roman" w:eastAsia="SchoolBookSanPin" w:hAnsi="Times New Roman"/>
          <w:sz w:val="24"/>
          <w:szCs w:val="24"/>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B52CFF">
        <w:rPr>
          <w:rFonts w:ascii="Times New Roman" w:eastAsia="SchoolBookSanPin" w:hAnsi="Times New Roman"/>
          <w:sz w:val="24"/>
          <w:szCs w:val="24"/>
          <w:lang w:val="ru-RU"/>
        </w:rPr>
        <w:t xml:space="preserve"> </w:t>
      </w:r>
      <w:r w:rsidR="00C477E4" w:rsidRPr="00B52CFF">
        <w:rPr>
          <w:rFonts w:ascii="Times New Roman" w:eastAsia="SchoolBookSanPin" w:hAnsi="Times New Roman"/>
          <w:sz w:val="24"/>
          <w:szCs w:val="24"/>
          <w:lang w:val="ru-RU"/>
        </w:rPr>
        <w:t xml:space="preserve">по </w:t>
      </w:r>
      <w:r w:rsidR="00127B73" w:rsidRPr="00B52CFF">
        <w:rPr>
          <w:rFonts w:ascii="Times New Roman" w:eastAsia="SchoolBookSanPin" w:hAnsi="Times New Roman"/>
          <w:sz w:val="24"/>
          <w:szCs w:val="24"/>
          <w:lang w:val="ru-RU"/>
        </w:rPr>
        <w:t>литературе</w:t>
      </w:r>
      <w:r w:rsidR="00C477E4" w:rsidRPr="00B52CFF">
        <w:rPr>
          <w:rFonts w:ascii="Times New Roman" w:eastAsia="SchoolBookSanPin" w:hAnsi="Times New Roman"/>
          <w:sz w:val="24"/>
          <w:szCs w:val="24"/>
          <w:lang w:val="ru-RU"/>
        </w:rPr>
        <w:t>.</w:t>
      </w:r>
    </w:p>
    <w:p w:rsidR="00D67B9C" w:rsidRPr="00B52CFF" w:rsidRDefault="002B095A"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Пояснительная записка</w:t>
      </w:r>
      <w:r w:rsidR="00041B2F" w:rsidRPr="00B52CFF">
        <w:rPr>
          <w:rFonts w:ascii="Times New Roman" w:eastAsia="OfficinaSansBoldITC" w:hAnsi="Times New Roman"/>
          <w:sz w:val="24"/>
          <w:szCs w:val="24"/>
          <w:lang w:val="ru-RU"/>
        </w:rPr>
        <w:t>.</w:t>
      </w:r>
    </w:p>
    <w:p w:rsidR="00D67B9C" w:rsidRPr="00B52CFF" w:rsidRDefault="00127B7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по литературе </w:t>
      </w:r>
      <w:r w:rsidR="00D67B9C" w:rsidRPr="00B52CFF">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B52CFF">
        <w:rPr>
          <w:rFonts w:ascii="Times New Roman" w:eastAsia="SchoolBookSanPin" w:hAnsi="Times New Roman"/>
          <w:sz w:val="24"/>
          <w:szCs w:val="24"/>
          <w:lang w:val="ru-RU"/>
        </w:rPr>
        <w:t>м</w:t>
      </w:r>
      <w:r w:rsidR="00D67B9C" w:rsidRPr="00B52CFF">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B52CFF" w:rsidRDefault="00127B7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по литературе </w:t>
      </w:r>
      <w:r w:rsidR="00D67B9C" w:rsidRPr="00B52CFF">
        <w:rPr>
          <w:rFonts w:ascii="Times New Roman" w:eastAsia="SchoolBookSanPin" w:hAnsi="Times New Roman"/>
          <w:sz w:val="24"/>
          <w:szCs w:val="24"/>
          <w:lang w:val="ru-RU"/>
        </w:rPr>
        <w:t>позволит учителю</w:t>
      </w:r>
      <w:r w:rsidRPr="00B52CFF">
        <w:rPr>
          <w:rFonts w:ascii="Times New Roman" w:eastAsia="SchoolBookSanPin" w:hAnsi="Times New Roman"/>
          <w:sz w:val="24"/>
          <w:szCs w:val="24"/>
          <w:lang w:val="ru-RU"/>
        </w:rPr>
        <w:t>:</w:t>
      </w:r>
    </w:p>
    <w:p w:rsidR="00127B73"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реализовать в процессе преподавания литературы современные подходы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 формированию личностных, метапредметных и предметных результатов обучения, </w:t>
      </w:r>
      <w:r w:rsidRPr="00B52CFF">
        <w:rPr>
          <w:rFonts w:ascii="Times New Roman" w:eastAsia="SchoolBookSanPin" w:hAnsi="Times New Roman"/>
          <w:sz w:val="24"/>
          <w:szCs w:val="24"/>
          <w:lang w:val="ru-RU"/>
        </w:rPr>
        <w:lastRenderedPageBreak/>
        <w:t xml:space="preserve">сформулированных в ФГОС ООО; </w:t>
      </w:r>
    </w:p>
    <w:p w:rsidR="00D67B9C" w:rsidRPr="00B52CFF" w:rsidRDefault="00D67B9C"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B52CFF">
        <w:rPr>
          <w:rFonts w:ascii="Times New Roman" w:eastAsia="SchoolBookSanPin" w:hAnsi="Times New Roman"/>
          <w:sz w:val="24"/>
          <w:szCs w:val="24"/>
          <w:lang w:val="ru-RU"/>
        </w:rPr>
        <w:t xml:space="preserve">в соответствии с ФГОС ООО, </w:t>
      </w:r>
      <w:r w:rsidR="00127B73" w:rsidRPr="00B52CFF">
        <w:rPr>
          <w:rFonts w:ascii="Times New Roman" w:eastAsia="SchoolBookSanPin" w:hAnsi="Times New Roman"/>
          <w:position w:val="1"/>
          <w:sz w:val="24"/>
          <w:szCs w:val="24"/>
          <w:lang w:val="ru-RU"/>
        </w:rPr>
        <w:t>федеральной</w:t>
      </w:r>
      <w:r w:rsidRPr="00B52CFF">
        <w:rPr>
          <w:rFonts w:ascii="Times New Roman" w:eastAsia="SchoolBookSanPin" w:hAnsi="Times New Roman"/>
          <w:position w:val="1"/>
          <w:sz w:val="24"/>
          <w:szCs w:val="24"/>
          <w:lang w:val="ru-RU"/>
        </w:rPr>
        <w:t xml:space="preserve"> </w:t>
      </w:r>
      <w:r w:rsidR="009C0C1D" w:rsidRPr="00B52CFF">
        <w:rPr>
          <w:rFonts w:ascii="Times New Roman" w:eastAsia="SchoolBookSanPin" w:hAnsi="Times New Roman"/>
          <w:position w:val="1"/>
          <w:sz w:val="24"/>
          <w:szCs w:val="24"/>
          <w:lang w:val="ru-RU"/>
        </w:rPr>
        <w:t xml:space="preserve">рабочей </w:t>
      </w:r>
      <w:r w:rsidRPr="00B52CFF">
        <w:rPr>
          <w:rFonts w:ascii="Times New Roman" w:eastAsia="SchoolBookSanPin" w:hAnsi="Times New Roman"/>
          <w:position w:val="1"/>
          <w:sz w:val="24"/>
          <w:szCs w:val="24"/>
          <w:lang w:val="ru-RU"/>
        </w:rPr>
        <w:t>программой воспитания.</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Личностные и метапредметные результаты </w:t>
      </w:r>
      <w:r w:rsidR="00127B73" w:rsidRPr="00B52CFF">
        <w:rPr>
          <w:rFonts w:ascii="Times New Roman" w:eastAsia="SchoolBookSanPin" w:hAnsi="Times New Roman"/>
          <w:position w:val="1"/>
          <w:sz w:val="24"/>
          <w:szCs w:val="24"/>
          <w:lang w:val="ru-RU"/>
        </w:rPr>
        <w:t xml:space="preserve">в </w:t>
      </w:r>
      <w:r w:rsidRPr="00B52CFF">
        <w:rPr>
          <w:rFonts w:ascii="Times New Roman" w:eastAsia="SchoolBookSanPin" w:hAnsi="Times New Roman"/>
          <w:position w:val="1"/>
          <w:sz w:val="24"/>
          <w:szCs w:val="24"/>
          <w:lang w:val="ru-RU"/>
        </w:rPr>
        <w:t xml:space="preserve">программе </w:t>
      </w:r>
      <w:r w:rsidR="00127B73" w:rsidRPr="00B52CFF">
        <w:rPr>
          <w:rFonts w:ascii="Times New Roman" w:eastAsia="SchoolBookSanPin" w:hAnsi="Times New Roman"/>
          <w:position w:val="1"/>
          <w:sz w:val="24"/>
          <w:szCs w:val="24"/>
          <w:lang w:val="ru-RU"/>
        </w:rPr>
        <w:t xml:space="preserve">по литературе </w:t>
      </w:r>
      <w:r w:rsidRPr="00B52CFF">
        <w:rPr>
          <w:rFonts w:ascii="Times New Roman" w:eastAsia="SchoolBookSanPin" w:hAnsi="Times New Roman"/>
          <w:position w:val="1"/>
          <w:sz w:val="24"/>
          <w:szCs w:val="24"/>
          <w:lang w:val="ru-RU"/>
        </w:rPr>
        <w:t xml:space="preserve">представлены с учётом особенностей преподавания </w:t>
      </w:r>
      <w:r w:rsidRPr="00B52CFF">
        <w:rPr>
          <w:rFonts w:ascii="Times New Roman" w:eastAsia="SchoolBookSanPin" w:hAnsi="Times New Roman"/>
          <w:sz w:val="24"/>
          <w:szCs w:val="24"/>
          <w:lang w:val="ru-RU"/>
        </w:rPr>
        <w:t>учебного предмета на уровне основного общего образования</w:t>
      </w:r>
      <w:r w:rsidRPr="00B52CFF">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B52CFF" w:rsidRDefault="00127B7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Литература</w:t>
      </w:r>
      <w:r w:rsidR="00D67B9C" w:rsidRPr="00B52CFF">
        <w:rPr>
          <w:rFonts w:ascii="Times New Roman" w:eastAsia="SchoolBookSanPin" w:hAnsi="Times New Roman"/>
          <w:sz w:val="24"/>
          <w:szCs w:val="24"/>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так как занимает ведущее место в эмоциональном, интеллектуальном</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эстетическом развитии обучающихся, в становлении основ их миропонимания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и национального самосознания. Особенности литературы как </w:t>
      </w:r>
      <w:r w:rsidRPr="00B52CFF">
        <w:rPr>
          <w:rFonts w:ascii="Times New Roman" w:eastAsia="SchoolBookSanPin" w:hAnsi="Times New Roman"/>
          <w:sz w:val="24"/>
          <w:szCs w:val="24"/>
          <w:lang w:val="ru-RU"/>
        </w:rPr>
        <w:t>учебного</w:t>
      </w:r>
      <w:r w:rsidR="00D67B9C" w:rsidRPr="00B52CFF">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Основу содержания литературного образования составляют чтение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B52CFF">
        <w:rPr>
          <w:rFonts w:ascii="Times New Roman" w:eastAsia="SchoolBookSanPin" w:hAnsi="Times New Roman"/>
          <w:sz w:val="24"/>
          <w:szCs w:val="24"/>
          <w:lang w:val="ru-RU"/>
        </w:rPr>
        <w:t>учебным предметом</w:t>
      </w:r>
      <w:r w:rsidRPr="00B52CFF">
        <w:rPr>
          <w:rFonts w:ascii="Times New Roman" w:eastAsia="SchoolBookSanPin" w:hAnsi="Times New Roman"/>
          <w:sz w:val="24"/>
          <w:szCs w:val="24"/>
          <w:lang w:val="ru-RU"/>
        </w:rPr>
        <w:t xml:space="preserve"> </w:t>
      </w:r>
      <w:r w:rsidR="00127B73" w:rsidRPr="00B52CFF">
        <w:rPr>
          <w:rFonts w:ascii="Times New Roman" w:eastAsia="SchoolBookSanPin" w:hAnsi="Times New Roman"/>
          <w:sz w:val="24"/>
          <w:szCs w:val="24"/>
          <w:lang w:val="ru-RU"/>
        </w:rPr>
        <w:t>«Л</w:t>
      </w:r>
      <w:r w:rsidRPr="00B52CFF">
        <w:rPr>
          <w:rFonts w:ascii="Times New Roman" w:eastAsia="SchoolBookSanPin" w:hAnsi="Times New Roman"/>
          <w:sz w:val="24"/>
          <w:szCs w:val="24"/>
          <w:lang w:val="ru-RU"/>
        </w:rPr>
        <w:t>итературно</w:t>
      </w:r>
      <w:r w:rsidR="00127B73" w:rsidRPr="00B52CFF">
        <w:rPr>
          <w:rFonts w:ascii="Times New Roman" w:eastAsia="SchoolBookSanPin" w:hAnsi="Times New Roman"/>
          <w:sz w:val="24"/>
          <w:szCs w:val="24"/>
          <w:lang w:val="ru-RU"/>
        </w:rPr>
        <w:t>е</w:t>
      </w:r>
      <w:r w:rsidR="007F01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чтени</w:t>
      </w:r>
      <w:r w:rsidR="00127B73"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w:t>
      </w:r>
      <w:r w:rsidR="007F015A" w:rsidRPr="00B52CFF">
        <w:rPr>
          <w:rFonts w:ascii="Times New Roman" w:eastAsia="SchoolBookSanPin" w:hAnsi="Times New Roman"/>
          <w:sz w:val="24"/>
          <w:szCs w:val="24"/>
          <w:lang w:val="ru-RU"/>
        </w:rPr>
        <w:t>на уровне начального общего образования</w:t>
      </w:r>
      <w:r w:rsidRPr="00B52CFF">
        <w:rPr>
          <w:rFonts w:ascii="Times New Roman" w:eastAsia="SchoolBookSanPin" w:hAnsi="Times New Roman"/>
          <w:sz w:val="24"/>
          <w:szCs w:val="24"/>
          <w:lang w:val="ru-RU"/>
        </w:rPr>
        <w:t>, межпредметных связей с русск</w:t>
      </w:r>
      <w:r w:rsidR="00127B73" w:rsidRPr="00B52CFF">
        <w:rPr>
          <w:rFonts w:ascii="Times New Roman" w:eastAsia="SchoolBookSanPin" w:hAnsi="Times New Roman"/>
          <w:sz w:val="24"/>
          <w:szCs w:val="24"/>
          <w:lang w:val="ru-RU"/>
        </w:rPr>
        <w:t>им</w:t>
      </w:r>
      <w:r w:rsidRPr="00B52CFF">
        <w:rPr>
          <w:rFonts w:ascii="Times New Roman" w:eastAsia="SchoolBookSanPin" w:hAnsi="Times New Roman"/>
          <w:sz w:val="24"/>
          <w:szCs w:val="24"/>
          <w:lang w:val="ru-RU"/>
        </w:rPr>
        <w:t xml:space="preserve"> язык</w:t>
      </w:r>
      <w:r w:rsidR="00127B73" w:rsidRPr="00B52CFF">
        <w:rPr>
          <w:rFonts w:ascii="Times New Roman" w:eastAsia="SchoolBookSanPin" w:hAnsi="Times New Roman"/>
          <w:sz w:val="24"/>
          <w:szCs w:val="24"/>
          <w:lang w:val="ru-RU"/>
        </w:rPr>
        <w:t>ом</w:t>
      </w:r>
      <w:r w:rsidRPr="00B52CFF">
        <w:rPr>
          <w:rFonts w:ascii="Times New Roman" w:eastAsia="SchoolBookSanPin" w:hAnsi="Times New Roman"/>
          <w:sz w:val="24"/>
          <w:szCs w:val="24"/>
          <w:lang w:val="ru-RU"/>
        </w:rPr>
        <w:t xml:space="preserve">, </w:t>
      </w:r>
      <w:r w:rsidR="00127B73" w:rsidRPr="00B52CFF">
        <w:rPr>
          <w:rFonts w:ascii="Times New Roman" w:eastAsia="SchoolBookSanPin" w:hAnsi="Times New Roman"/>
          <w:sz w:val="24"/>
          <w:szCs w:val="24"/>
          <w:lang w:val="ru-RU"/>
        </w:rPr>
        <w:t>учебным предметом «И</w:t>
      </w:r>
      <w:r w:rsidRPr="00B52CFF">
        <w:rPr>
          <w:rFonts w:ascii="Times New Roman" w:eastAsia="SchoolBookSanPin" w:hAnsi="Times New Roman"/>
          <w:sz w:val="24"/>
          <w:szCs w:val="24"/>
          <w:lang w:val="ru-RU"/>
        </w:rPr>
        <w:t>стори</w:t>
      </w:r>
      <w:r w:rsidR="00127B73" w:rsidRPr="00B52CFF">
        <w:rPr>
          <w:rFonts w:ascii="Times New Roman" w:eastAsia="SchoolBookSanPin" w:hAnsi="Times New Roman"/>
          <w:sz w:val="24"/>
          <w:szCs w:val="24"/>
          <w:lang w:val="ru-RU"/>
        </w:rPr>
        <w:t>я»</w:t>
      </w:r>
      <w:r w:rsidRPr="00B52CFF">
        <w:rPr>
          <w:rFonts w:ascii="Times New Roman" w:eastAsia="SchoolBookSanPin" w:hAnsi="Times New Roman"/>
          <w:sz w:val="24"/>
          <w:szCs w:val="24"/>
          <w:lang w:val="ru-RU"/>
        </w:rPr>
        <w:t xml:space="preserve"> и </w:t>
      </w:r>
      <w:r w:rsidR="00127B73" w:rsidRPr="00B52CFF">
        <w:rPr>
          <w:rFonts w:ascii="Times New Roman" w:eastAsia="SchoolBookSanPin" w:hAnsi="Times New Roman"/>
          <w:sz w:val="24"/>
          <w:szCs w:val="24"/>
          <w:lang w:val="ru-RU"/>
        </w:rPr>
        <w:t xml:space="preserve">учебными </w:t>
      </w:r>
      <w:r w:rsidRPr="00B52CFF">
        <w:rPr>
          <w:rFonts w:ascii="Times New Roman" w:eastAsia="SchoolBookSanPin" w:hAnsi="Times New Roman"/>
          <w:sz w:val="24"/>
          <w:szCs w:val="24"/>
          <w:lang w:val="ru-RU"/>
        </w:rPr>
        <w:t>предмет</w:t>
      </w:r>
      <w:r w:rsidR="00127B73" w:rsidRPr="00B52CFF">
        <w:rPr>
          <w:rFonts w:ascii="Times New Roman" w:eastAsia="SchoolBookSanPin" w:hAnsi="Times New Roman"/>
          <w:sz w:val="24"/>
          <w:szCs w:val="24"/>
          <w:lang w:val="ru-RU"/>
        </w:rPr>
        <w:t>ами</w:t>
      </w:r>
      <w:r w:rsidRPr="00B52CFF">
        <w:rPr>
          <w:rFonts w:ascii="Times New Roman" w:eastAsia="SchoolBookSanPin" w:hAnsi="Times New Roman"/>
          <w:sz w:val="24"/>
          <w:szCs w:val="24"/>
          <w:lang w:val="ru-RU"/>
        </w:rPr>
        <w:t xml:space="preserve"> </w:t>
      </w:r>
      <w:r w:rsidR="00127B73" w:rsidRPr="00B52CFF">
        <w:rPr>
          <w:rFonts w:ascii="Times New Roman" w:eastAsia="SchoolBookSanPin" w:hAnsi="Times New Roman"/>
          <w:sz w:val="24"/>
          <w:szCs w:val="24"/>
          <w:lang w:val="ru-RU"/>
        </w:rPr>
        <w:t>предметной области «Искусство»</w:t>
      </w:r>
      <w:r w:rsidRPr="00B52CFF">
        <w:rPr>
          <w:rFonts w:ascii="Times New Roman" w:eastAsia="SchoolBookSanPin" w:hAnsi="Times New Roman"/>
          <w:sz w:val="24"/>
          <w:szCs w:val="24"/>
          <w:lang w:val="ru-RU"/>
        </w:rPr>
        <w:t>, что способствует развитию речи, историзма мышления, художественного вкуса, формированию эстетического отношения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окружающему миру и его воплощения в творческих работах различных жанров.</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представлены разделы, касающиеся </w:t>
      </w:r>
      <w:r w:rsidR="002837DD" w:rsidRPr="00B52CFF">
        <w:rPr>
          <w:rFonts w:ascii="Times New Roman" w:eastAsia="SchoolBookSanPin" w:hAnsi="Times New Roman"/>
          <w:position w:val="1"/>
          <w:sz w:val="24"/>
          <w:szCs w:val="24"/>
          <w:lang w:val="ru-RU"/>
        </w:rPr>
        <w:t>отечественной</w:t>
      </w:r>
      <w:r w:rsidRPr="00B52CFF">
        <w:rPr>
          <w:rFonts w:ascii="Times New Roman" w:eastAsia="SchoolBookSanPin" w:hAnsi="Times New Roman"/>
          <w:position w:val="1"/>
          <w:sz w:val="24"/>
          <w:szCs w:val="24"/>
          <w:lang w:val="ru-RU"/>
        </w:rPr>
        <w:t xml:space="preserve"> и зарубежной литературы.</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B52CFF">
        <w:rPr>
          <w:rFonts w:ascii="Times New Roman" w:eastAsia="SchoolBookSanPin" w:hAnsi="Times New Roman"/>
          <w:position w:val="1"/>
          <w:sz w:val="24"/>
          <w:szCs w:val="24"/>
          <w:lang w:val="ru-RU"/>
        </w:rPr>
        <w:t xml:space="preserve"> литературе</w:t>
      </w:r>
      <w:r w:rsidRPr="00B52CFF">
        <w:rPr>
          <w:rFonts w:ascii="Times New Roman" w:eastAsia="SchoolBookSanPin" w:hAnsi="Times New Roman"/>
          <w:position w:val="1"/>
          <w:sz w:val="24"/>
          <w:szCs w:val="24"/>
          <w:lang w:val="ru-RU"/>
        </w:rPr>
        <w:t>.</w:t>
      </w:r>
    </w:p>
    <w:p w:rsidR="002837DD"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Цели изучения </w:t>
      </w:r>
      <w:r w:rsidR="002837DD" w:rsidRPr="00B52CFF">
        <w:rPr>
          <w:rFonts w:ascii="Times New Roman" w:eastAsia="SchoolBookSanPin" w:hAnsi="Times New Roman"/>
          <w:sz w:val="24"/>
          <w:szCs w:val="24"/>
          <w:lang w:val="ru-RU"/>
        </w:rPr>
        <w:t>литературы</w:t>
      </w:r>
      <w:r w:rsidRPr="00B52CFF">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создания собственных устных и письменных высказываний</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Достижение целей </w:t>
      </w:r>
      <w:r w:rsidR="002837DD" w:rsidRPr="00B52CFF">
        <w:rPr>
          <w:rFonts w:ascii="Times New Roman" w:eastAsia="SchoolBookSanPin" w:hAnsi="Times New Roman"/>
          <w:sz w:val="24"/>
          <w:szCs w:val="24"/>
          <w:lang w:val="ru-RU"/>
        </w:rPr>
        <w:t xml:space="preserve">изучения литературы </w:t>
      </w:r>
      <w:r w:rsidRPr="00B52CFF">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обеспечением культурной самоидентификации, осознанием коммуникативно-эстетических </w:t>
      </w:r>
      <w:r w:rsidRPr="00B52CFF">
        <w:rPr>
          <w:rFonts w:ascii="Times New Roman" w:eastAsia="SchoolBookSanPin" w:hAnsi="Times New Roman"/>
          <w:sz w:val="24"/>
          <w:szCs w:val="24"/>
          <w:lang w:val="ru-RU"/>
        </w:rPr>
        <w:lastRenderedPageBreak/>
        <w:t xml:space="preserve">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 xml:space="preserve"> к наследию отечественной и зарубежной классической литературы и лучшим образцам современной литературы</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ценностей; формированию гуманистического мировоззрения.</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воспитание и развитие мотивации к чтению художественных произведений,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изучаемых на уроках</w:t>
      </w:r>
      <w:r w:rsidR="002837DD" w:rsidRPr="00B52CFF">
        <w:rPr>
          <w:rFonts w:ascii="Times New Roman" w:eastAsia="SchoolBookSanPin" w:hAnsi="Times New Roman"/>
          <w:sz w:val="24"/>
          <w:szCs w:val="24"/>
          <w:lang w:val="ru-RU"/>
        </w:rPr>
        <w:t xml:space="preserve"> литературы</w:t>
      </w:r>
      <w:r w:rsidRPr="00B52CFF">
        <w:rPr>
          <w:rFonts w:ascii="Times New Roman" w:eastAsia="SchoolBookSanPin" w:hAnsi="Times New Roman"/>
          <w:sz w:val="24"/>
          <w:szCs w:val="24"/>
          <w:lang w:val="ru-RU"/>
        </w:rPr>
        <w:t>, так и прочитанных самостоятельно,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Задачи, связанные с воспитанием </w:t>
      </w:r>
      <w:r w:rsidR="00B718C1" w:rsidRPr="00B52CFF">
        <w:rPr>
          <w:rFonts w:ascii="Times New Roman" w:eastAsia="SchoolBookSanPin" w:hAnsi="Times New Roman"/>
          <w:sz w:val="24"/>
          <w:szCs w:val="24"/>
          <w:lang w:val="ru-RU"/>
        </w:rPr>
        <w:t>обучающегося</w:t>
      </w:r>
      <w:r w:rsidRPr="00B52CFF">
        <w:rPr>
          <w:rFonts w:ascii="Times New Roman" w:eastAsia="SchoolBookSanPin" w:hAnsi="Times New Roman"/>
          <w:sz w:val="24"/>
          <w:szCs w:val="24"/>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на формирование у </w:t>
      </w:r>
      <w:r w:rsidR="002837DD"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 xml:space="preserve"> системы знаний о литературе как искусстве слова,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B52CFF">
        <w:rPr>
          <w:rFonts w:ascii="Times New Roman" w:eastAsia="SchoolBookSanPin" w:hAnsi="Times New Roman"/>
          <w:sz w:val="24"/>
          <w:szCs w:val="24"/>
          <w:lang w:val="ru-RU"/>
        </w:rPr>
        <w:t>выделять</w:t>
      </w:r>
      <w:r w:rsidRPr="00B52CFF">
        <w:rPr>
          <w:rFonts w:ascii="Times New Roman" w:eastAsia="SchoolBookSanPin" w:hAnsi="Times New Roman"/>
          <w:sz w:val="24"/>
          <w:szCs w:val="24"/>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содержания, реализуя возможность их неоднозначного толкования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рамках достоверных интерпретаций</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так и с произведениями других искусств</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наизусть, владеть различными видами пересказа, участвовать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учебном диалоге, воспринимая чужую точку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аргументированно отстаивая свою.</w:t>
      </w:r>
    </w:p>
    <w:p w:rsidR="00D67B9C" w:rsidRPr="00B52CFF" w:rsidRDefault="002A3D2E"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 xml:space="preserve">Общее число часов, рекомендованных для изучения </w:t>
      </w:r>
      <w:r w:rsidR="00205E4C" w:rsidRPr="00B52CFF">
        <w:rPr>
          <w:rFonts w:ascii="Times New Roman" w:eastAsia="SchoolBookSanPin" w:hAnsi="Times New Roman"/>
          <w:sz w:val="24"/>
          <w:szCs w:val="24"/>
          <w:lang w:val="ru-RU"/>
        </w:rPr>
        <w:t>литературы,</w:t>
      </w:r>
      <w:r w:rsidR="00E47B62" w:rsidRPr="00B52CFF">
        <w:rPr>
          <w:rFonts w:ascii="Times New Roman" w:eastAsia="SchoolBookSanPin" w:hAnsi="Times New Roman"/>
          <w:sz w:val="24"/>
          <w:szCs w:val="24"/>
          <w:lang w:val="ru-RU"/>
        </w:rPr>
        <w:t xml:space="preserve"> –</w:t>
      </w:r>
      <w:r w:rsidR="00CA4934" w:rsidRPr="00B52CFF">
        <w:rPr>
          <w:rFonts w:ascii="Times New Roman" w:eastAsia="SchoolBookSanPin" w:hAnsi="Times New Roman"/>
          <w:sz w:val="24"/>
          <w:szCs w:val="24"/>
          <w:lang w:val="ru-RU"/>
        </w:rPr>
        <w:t xml:space="preserve"> </w:t>
      </w:r>
      <w:r w:rsidR="00205E4C" w:rsidRPr="00B52CFF">
        <w:rPr>
          <w:rFonts w:ascii="Times New Roman" w:eastAsia="SchoolBookSanPin" w:hAnsi="Times New Roman"/>
          <w:sz w:val="24"/>
          <w:szCs w:val="24"/>
          <w:lang w:val="ru-RU"/>
        </w:rPr>
        <w:t xml:space="preserve">442 часа: в </w:t>
      </w:r>
      <w:r w:rsidR="00D67B9C" w:rsidRPr="00B52CFF">
        <w:rPr>
          <w:rFonts w:ascii="Times New Roman" w:eastAsia="SchoolBookSanPin" w:hAnsi="Times New Roman"/>
          <w:sz w:val="24"/>
          <w:szCs w:val="24"/>
          <w:lang w:val="ru-RU"/>
        </w:rPr>
        <w:t xml:space="preserve">5, 6, 9 классах на изучение </w:t>
      </w:r>
      <w:r w:rsidR="00205E4C" w:rsidRPr="00B52CFF">
        <w:rPr>
          <w:rFonts w:ascii="Times New Roman" w:eastAsia="SchoolBookSanPin" w:hAnsi="Times New Roman"/>
          <w:sz w:val="24"/>
          <w:szCs w:val="24"/>
          <w:lang w:val="ru-RU"/>
        </w:rPr>
        <w:t xml:space="preserve">литературы </w:t>
      </w:r>
      <w:r w:rsidR="00D67B9C" w:rsidRPr="00B52CFF">
        <w:rPr>
          <w:rFonts w:ascii="Times New Roman" w:eastAsia="SchoolBookSanPin" w:hAnsi="Times New Roman"/>
          <w:sz w:val="24"/>
          <w:szCs w:val="24"/>
          <w:lang w:val="ru-RU"/>
        </w:rPr>
        <w:t>отводится 3 часа в неделю,</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7 и 8 классах</w:t>
      </w:r>
      <w:r w:rsidR="00E47B62" w:rsidRPr="00B52CFF">
        <w:rPr>
          <w:rFonts w:ascii="Times New Roman" w:eastAsia="SchoolBookSanPin" w:hAnsi="Times New Roman"/>
          <w:sz w:val="24"/>
          <w:szCs w:val="24"/>
          <w:lang w:val="ru-RU"/>
        </w:rPr>
        <w:t xml:space="preserve"> – </w:t>
      </w:r>
      <w:r w:rsidR="00D67B9C" w:rsidRPr="00B52CFF">
        <w:rPr>
          <w:rFonts w:ascii="Times New Roman" w:eastAsia="SchoolBookSanPin" w:hAnsi="Times New Roman"/>
          <w:sz w:val="24"/>
          <w:szCs w:val="24"/>
          <w:lang w:val="ru-RU"/>
        </w:rPr>
        <w:t xml:space="preserve">2 часа в неделю. </w:t>
      </w:r>
    </w:p>
    <w:p w:rsidR="00B84C62" w:rsidRPr="00B52CFF" w:rsidRDefault="0018533D" w:rsidP="00835D23">
      <w:pPr>
        <w:spacing w:after="0" w:line="240" w:lineRule="auto"/>
        <w:ind w:firstLine="709"/>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1</w:t>
      </w:r>
      <w:r w:rsidR="00B84C62" w:rsidRPr="00B52CFF">
        <w:rPr>
          <w:rFonts w:ascii="Times New Roman" w:eastAsia="OfficinaSansBoldITC" w:hAnsi="Times New Roman"/>
          <w:b/>
          <w:sz w:val="24"/>
          <w:szCs w:val="24"/>
          <w:lang w:val="ru-RU"/>
        </w:rPr>
        <w:t>. Содержание обучения в 5 классе.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.1. </w:t>
      </w:r>
      <w:r w:rsidR="00D67B9C" w:rsidRPr="00B52CFF">
        <w:rPr>
          <w:rFonts w:ascii="Times New Roman" w:eastAsia="OfficinaSansBoldITC" w:hAnsi="Times New Roman"/>
          <w:sz w:val="24"/>
          <w:szCs w:val="24"/>
          <w:lang w:val="ru-RU"/>
        </w:rPr>
        <w:t>Мифология</w:t>
      </w:r>
      <w:r w:rsidR="003A09AC"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Мифы народов России и мира.</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Фольклор</w:t>
      </w:r>
      <w:r w:rsidR="003A09AC"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Малые жанры: пословицы, поговорки, загадки. Сказки народов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народов мира (не менее трёх).</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lastRenderedPageBreak/>
        <w:t>1</w:t>
      </w:r>
      <w:r w:rsidR="00B84C62"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3A09AC"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И.А. Крылов. </w:t>
      </w:r>
      <w:r w:rsidRPr="00B52CFF">
        <w:rPr>
          <w:rFonts w:ascii="Times New Roman" w:eastAsia="SchoolBookSanPin" w:hAnsi="Times New Roman"/>
          <w:sz w:val="24"/>
          <w:szCs w:val="24"/>
          <w:lang w:val="ru-RU"/>
        </w:rPr>
        <w:t>Басни (три по выбору). Например, «Волк на псарне», «Листы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Корни», «Свинья под Дубом», «Квартет», «Осёл и Соловей», «Ворона и Лисица»</w:t>
      </w:r>
      <w:r w:rsidR="00CA4934"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и другие</w:t>
      </w:r>
      <w:r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А.С. Пушкин</w:t>
      </w:r>
      <w:r w:rsidRPr="00B52CFF">
        <w:rPr>
          <w:rFonts w:ascii="Times New Roman" w:eastAsia="SchoolBookSanPin" w:hAnsi="Times New Roman"/>
          <w:position w:val="1"/>
          <w:sz w:val="24"/>
          <w:szCs w:val="24"/>
          <w:lang w:val="ru-RU"/>
        </w:rPr>
        <w:t>. Стихотворения (не менее трёх). «Зимнее утро»</w:t>
      </w:r>
      <w:r w:rsidR="00430988"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«Зимний вечер», «Няне» и другие</w:t>
      </w:r>
      <w:r w:rsidR="0095586D"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B52CFF" w:rsidRDefault="00041B2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М.</w:t>
      </w:r>
      <w:r w:rsidR="00D67B9C" w:rsidRPr="00B52CFF">
        <w:rPr>
          <w:rFonts w:ascii="Times New Roman" w:eastAsia="SchoolBookSanPin" w:hAnsi="Times New Roman"/>
          <w:bCs/>
          <w:position w:val="1"/>
          <w:sz w:val="24"/>
          <w:szCs w:val="24"/>
          <w:lang w:val="ru-RU"/>
        </w:rPr>
        <w:t>Ю. Лермонтов</w:t>
      </w:r>
      <w:r w:rsidR="00D67B9C" w:rsidRPr="00B52CFF">
        <w:rPr>
          <w:rFonts w:ascii="Times New Roman" w:eastAsia="SchoolBookSanPin" w:hAnsi="Times New Roman"/>
          <w:position w:val="1"/>
          <w:sz w:val="24"/>
          <w:szCs w:val="24"/>
          <w:lang w:val="ru-RU"/>
        </w:rPr>
        <w:t>. Стихотворение «Бородино».</w:t>
      </w:r>
    </w:p>
    <w:p w:rsidR="00D67B9C" w:rsidRPr="00B52CFF" w:rsidRDefault="00041B2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Н</w:t>
      </w:r>
      <w:r w:rsidR="00D67B9C" w:rsidRPr="00B52CFF">
        <w:rPr>
          <w:rFonts w:ascii="Times New Roman" w:eastAsia="SchoolBookSanPin" w:hAnsi="Times New Roman"/>
          <w:bCs/>
          <w:position w:val="1"/>
          <w:sz w:val="24"/>
          <w:szCs w:val="24"/>
          <w:lang w:val="ru-RU"/>
        </w:rPr>
        <w:t xml:space="preserve"> В. Гоголь. </w:t>
      </w:r>
      <w:r w:rsidR="00D67B9C" w:rsidRPr="00B52CFF">
        <w:rPr>
          <w:rFonts w:ascii="Times New Roman" w:eastAsia="SchoolBookSanPin" w:hAnsi="Times New Roman"/>
          <w:position w:val="1"/>
          <w:sz w:val="24"/>
          <w:szCs w:val="24"/>
          <w:lang w:val="ru-RU"/>
        </w:rPr>
        <w:t>Повесть «Ночь перед Рождеством» из сборника</w:t>
      </w:r>
      <w:r w:rsidR="00430988" w:rsidRPr="00B52CFF">
        <w:rPr>
          <w:rFonts w:ascii="Times New Roman" w:eastAsia="SchoolBookSanPin" w:hAnsi="Times New Roman"/>
          <w:position w:val="1"/>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«Вечера на хуторе близ Диканьки».</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95586D" w:rsidRPr="00B52CFF">
        <w:rPr>
          <w:rFonts w:ascii="Times New Roman" w:eastAsia="OfficinaSansBoldITC" w:hAnsi="Times New Roman"/>
          <w:sz w:val="24"/>
          <w:szCs w:val="24"/>
          <w:lang w:val="ru-RU"/>
        </w:rPr>
        <w:t xml:space="preserve">.4.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 Тургенев. </w:t>
      </w:r>
      <w:r w:rsidRPr="00B52CFF">
        <w:rPr>
          <w:rFonts w:ascii="Times New Roman" w:eastAsia="SchoolBookSanPin" w:hAnsi="Times New Roman"/>
          <w:sz w:val="24"/>
          <w:szCs w:val="24"/>
          <w:lang w:val="ru-RU"/>
        </w:rPr>
        <w:t>Рассказ «Муму».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Н.А. Некрасов. </w:t>
      </w:r>
      <w:r w:rsidRPr="00B52CFF">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Л.Н. Толстой. </w:t>
      </w:r>
      <w:r w:rsidRPr="00B52CFF">
        <w:rPr>
          <w:rFonts w:ascii="Times New Roman" w:eastAsia="SchoolBookSanPin" w:hAnsi="Times New Roman"/>
          <w:position w:val="1"/>
          <w:sz w:val="24"/>
          <w:szCs w:val="24"/>
          <w:lang w:val="ru-RU"/>
        </w:rPr>
        <w:t>Рассказ «Кавказский пленник».</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5</w:t>
      </w:r>
      <w:r w:rsidR="00B84C62" w:rsidRPr="00B52CFF">
        <w:rPr>
          <w:rFonts w:ascii="Times New Roman" w:eastAsia="OfficinaSansBoldITC" w:hAnsi="Times New Roman"/>
          <w:sz w:val="24"/>
          <w:szCs w:val="24"/>
          <w:lang w:val="ru-RU"/>
        </w:rPr>
        <w:t>. </w:t>
      </w:r>
      <w:r w:rsidR="00D67B9C" w:rsidRPr="00B52CFF">
        <w:rPr>
          <w:rFonts w:ascii="Times New Roman" w:eastAsia="OfficinaSansBoldITC" w:hAnsi="Times New Roman"/>
          <w:sz w:val="24"/>
          <w:szCs w:val="24"/>
          <w:lang w:val="ru-RU"/>
        </w:rPr>
        <w:t xml:space="preserve">Литература </w:t>
      </w:r>
      <w:r w:rsidR="00D67B9C" w:rsidRPr="00B52CFF">
        <w:rPr>
          <w:rFonts w:ascii="Times New Roman" w:eastAsia="OfficinaSansBoldITC" w:hAnsi="Times New Roman"/>
          <w:sz w:val="24"/>
          <w:szCs w:val="24"/>
        </w:rPr>
        <w:t>XIX</w:t>
      </w:r>
      <w:r w:rsidR="0095351E" w:rsidRPr="00B52CFF">
        <w:rPr>
          <w:rFonts w:ascii="Times New Roman" w:eastAsia="OfficinaSansBoldITC" w:hAnsi="Times New Roman"/>
          <w:sz w:val="24"/>
          <w:szCs w:val="24"/>
          <w:lang w:val="ru-RU"/>
        </w:rPr>
        <w:t>-</w:t>
      </w:r>
      <w:r w:rsidR="00D67B9C" w:rsidRPr="00B52CFF">
        <w:rPr>
          <w:rFonts w:ascii="Times New Roman" w:eastAsia="OfficinaSansBoldITC" w:hAnsi="Times New Roman"/>
          <w:sz w:val="24"/>
          <w:szCs w:val="24"/>
          <w:lang w:val="ru-RU"/>
        </w:rPr>
        <w:t>ХХ веков</w:t>
      </w:r>
      <w:r w:rsidR="00430988" w:rsidRPr="00B52CFF">
        <w:rPr>
          <w:rFonts w:ascii="Times New Roman" w:eastAsia="OfficinaSansBoldITC"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5</w:t>
      </w:r>
      <w:r w:rsidR="00B84C62" w:rsidRPr="00B52CFF">
        <w:rPr>
          <w:rFonts w:ascii="Times New Roman" w:eastAsia="OfficinaSansBoldITC" w:hAnsi="Times New Roman"/>
          <w:sz w:val="24"/>
          <w:szCs w:val="24"/>
          <w:lang w:val="ru-RU"/>
        </w:rPr>
        <w:t>.1. </w:t>
      </w:r>
      <w:r w:rsidR="00D67B9C" w:rsidRPr="00B52CFF">
        <w:rPr>
          <w:rFonts w:ascii="Times New Roman" w:eastAsia="SchoolBookSanPin" w:hAnsi="Times New Roman"/>
          <w:bCs/>
          <w:sz w:val="24"/>
          <w:szCs w:val="24"/>
          <w:lang w:val="ru-RU"/>
        </w:rPr>
        <w:t xml:space="preserve">Стихотворения отечественных поэтов </w:t>
      </w:r>
      <w:r w:rsidR="00D67B9C" w:rsidRPr="00B52CFF">
        <w:rPr>
          <w:rFonts w:ascii="Times New Roman" w:eastAsia="SchoolBookSanPin" w:hAnsi="Times New Roman"/>
          <w:bCs/>
          <w:sz w:val="24"/>
          <w:szCs w:val="24"/>
        </w:rPr>
        <w:t>XIX</w:t>
      </w:r>
      <w:r w:rsidR="0095351E" w:rsidRPr="00B52CFF">
        <w:rPr>
          <w:rFonts w:ascii="Times New Roman" w:eastAsia="SchoolBookSanPin" w:hAnsi="Times New Roman"/>
          <w:bCs/>
          <w:sz w:val="24"/>
          <w:szCs w:val="24"/>
          <w:lang w:val="ru-RU"/>
        </w:rPr>
        <w:t>-</w:t>
      </w:r>
      <w:r w:rsidR="00D67B9C" w:rsidRPr="00B52CFF">
        <w:rPr>
          <w:rFonts w:ascii="Times New Roman" w:eastAsia="SchoolBookSanPin" w:hAnsi="Times New Roman"/>
          <w:bCs/>
          <w:sz w:val="24"/>
          <w:szCs w:val="24"/>
          <w:lang w:val="ru-RU"/>
        </w:rPr>
        <w:t xml:space="preserve">ХХ веков о родной природе и о связи человека с Родиной </w:t>
      </w:r>
      <w:r w:rsidR="00D67B9C" w:rsidRPr="00B52CFF">
        <w:rPr>
          <w:rFonts w:ascii="Times New Roman" w:eastAsia="SchoolBookSanPin" w:hAnsi="Times New Roman"/>
          <w:sz w:val="24"/>
          <w:szCs w:val="24"/>
          <w:lang w:val="ru-RU"/>
        </w:rPr>
        <w:t xml:space="preserve">(не менее пяти стихотворений трёх поэтов). </w:t>
      </w:r>
      <w:r w:rsidR="00B718C1" w:rsidRPr="00B52CFF">
        <w:rPr>
          <w:rFonts w:ascii="Times New Roman" w:eastAsia="SchoolBookSanPin" w:hAnsi="Times New Roman"/>
          <w:sz w:val="24"/>
          <w:szCs w:val="24"/>
          <w:lang w:val="ru-RU"/>
        </w:rPr>
        <w:t>С</w:t>
      </w:r>
      <w:r w:rsidR="00D67B9C" w:rsidRPr="00B52CFF">
        <w:rPr>
          <w:rFonts w:ascii="Times New Roman" w:eastAsia="SchoolBookSanPin" w:hAnsi="Times New Roman"/>
          <w:sz w:val="24"/>
          <w:szCs w:val="24"/>
          <w:lang w:val="ru-RU"/>
        </w:rPr>
        <w:t>тихотворения А.К. Толстого, Ф.И. Тютчева, А.А. Фета, И.А. Бунина, А.А. Блока, С.А. Есенина, Н.М. Рубцова, Ю.П. Кузнецова.</w:t>
      </w:r>
    </w:p>
    <w:p w:rsidR="0095586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5</w:t>
      </w:r>
      <w:r w:rsidR="00B84C62" w:rsidRPr="00B52CFF">
        <w:rPr>
          <w:rFonts w:ascii="Times New Roman" w:eastAsia="OfficinaSansBoldITC" w:hAnsi="Times New Roman"/>
          <w:sz w:val="24"/>
          <w:szCs w:val="24"/>
          <w:lang w:val="ru-RU"/>
        </w:rPr>
        <w:t>.2. </w:t>
      </w:r>
      <w:r w:rsidR="00D67B9C" w:rsidRPr="00B52CFF">
        <w:rPr>
          <w:rFonts w:ascii="Times New Roman" w:eastAsia="SchoolBookSanPin" w:hAnsi="Times New Roman"/>
          <w:bCs/>
          <w:sz w:val="24"/>
          <w:szCs w:val="24"/>
          <w:lang w:val="ru-RU"/>
        </w:rPr>
        <w:t xml:space="preserve">Юмористические рассказы отечественных писателей </w:t>
      </w:r>
      <w:r w:rsidR="00D67B9C" w:rsidRPr="00B52CFF">
        <w:rPr>
          <w:rFonts w:ascii="Times New Roman" w:eastAsia="SchoolBookSanPin" w:hAnsi="Times New Roman"/>
          <w:bCs/>
          <w:sz w:val="24"/>
          <w:szCs w:val="24"/>
        </w:rPr>
        <w:t>XIX</w:t>
      </w:r>
      <w:r w:rsidR="0095351E" w:rsidRPr="00B52CFF">
        <w:rPr>
          <w:rFonts w:ascii="Times New Roman" w:eastAsia="SchoolBookSanPin" w:hAnsi="Times New Roman"/>
          <w:bCs/>
          <w:sz w:val="24"/>
          <w:szCs w:val="24"/>
          <w:lang w:val="ru-RU"/>
        </w:rPr>
        <w:t>-</w:t>
      </w:r>
      <w:r w:rsidR="00D67B9C" w:rsidRPr="00B52CFF">
        <w:rPr>
          <w:rFonts w:ascii="Times New Roman" w:eastAsia="SchoolBookSanPin" w:hAnsi="Times New Roman"/>
          <w:bCs/>
          <w:sz w:val="24"/>
          <w:szCs w:val="24"/>
        </w:rPr>
        <w:t>XX</w:t>
      </w:r>
      <w:r w:rsidR="00D67B9C" w:rsidRPr="00B52CFF">
        <w:rPr>
          <w:rFonts w:ascii="Times New Roman" w:eastAsia="SchoolBookSanPin" w:hAnsi="Times New Roman"/>
          <w:bCs/>
          <w:sz w:val="24"/>
          <w:szCs w:val="24"/>
          <w:lang w:val="ru-RU"/>
        </w:rPr>
        <w:t xml:space="preserve"> веков</w:t>
      </w:r>
      <w:r w:rsidR="00316458" w:rsidRPr="00B52CFF">
        <w:rPr>
          <w:rFonts w:ascii="Times New Roman" w:eastAsia="SchoolBookSanPin" w:hAnsi="Times New Roman"/>
          <w:bCs/>
          <w:sz w:val="24"/>
          <w:szCs w:val="24"/>
          <w:lang w:val="ru-RU"/>
        </w:rPr>
        <w:t>.</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bCs/>
          <w:sz w:val="24"/>
          <w:szCs w:val="24"/>
          <w:lang w:val="ru-RU"/>
        </w:rPr>
        <w:t xml:space="preserve">А.П. Чехов </w:t>
      </w:r>
      <w:r w:rsidR="00D67B9C" w:rsidRPr="00B52CFF">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95586D" w:rsidRPr="00B52CFF">
        <w:rPr>
          <w:rFonts w:ascii="Times New Roman" w:eastAsia="SchoolBookSanPin" w:hAnsi="Times New Roman"/>
          <w:sz w:val="24"/>
          <w:szCs w:val="24"/>
          <w:lang w:val="ru-RU"/>
        </w:rPr>
        <w:t>.</w:t>
      </w:r>
    </w:p>
    <w:p w:rsidR="00D67B9C" w:rsidRPr="00B52CFF" w:rsidRDefault="007F015A"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bCs/>
          <w:sz w:val="24"/>
          <w:szCs w:val="24"/>
          <w:lang w:val="ru-RU"/>
        </w:rPr>
        <w:t xml:space="preserve">М.М. Зощенко </w:t>
      </w:r>
      <w:r w:rsidR="00D67B9C" w:rsidRPr="00B52CFF">
        <w:rPr>
          <w:rFonts w:ascii="Times New Roman" w:eastAsia="SchoolBookSanPin" w:hAnsi="Times New Roman"/>
          <w:sz w:val="24"/>
          <w:szCs w:val="24"/>
          <w:lang w:val="ru-RU"/>
        </w:rPr>
        <w:t>(два рассказа по выбору). Например, «Галоша», «Лёля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Минька», «Ёлка», «Золотые слова», «Встреча» и другие</w:t>
      </w:r>
      <w:r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5</w:t>
      </w:r>
      <w:r w:rsidR="00B84C62" w:rsidRPr="00B52CFF">
        <w:rPr>
          <w:rFonts w:ascii="Times New Roman" w:eastAsia="OfficinaSansBoldITC" w:hAnsi="Times New Roman"/>
          <w:sz w:val="24"/>
          <w:szCs w:val="24"/>
          <w:lang w:val="ru-RU"/>
        </w:rPr>
        <w:t>.3. </w:t>
      </w:r>
      <w:r w:rsidR="00D67B9C" w:rsidRPr="00B52CFF">
        <w:rPr>
          <w:rFonts w:ascii="Times New Roman" w:eastAsia="SchoolBookSanPin" w:hAnsi="Times New Roman"/>
          <w:bCs/>
          <w:sz w:val="24"/>
          <w:szCs w:val="24"/>
          <w:lang w:val="ru-RU"/>
        </w:rPr>
        <w:t>Произведения отечественной литературы о природе и животных</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(не менее двух). А.И. Куприн, М.М. Пришвин, К.Г. Паустовск</w:t>
      </w:r>
      <w:r w:rsidR="00B718C1" w:rsidRPr="00B52CFF">
        <w:rPr>
          <w:rFonts w:ascii="Times New Roman" w:eastAsia="SchoolBookSanPin" w:hAnsi="Times New Roman"/>
          <w:sz w:val="24"/>
          <w:szCs w:val="24"/>
          <w:lang w:val="ru-RU"/>
        </w:rPr>
        <w:t>ий</w:t>
      </w:r>
      <w:r w:rsidR="00D67B9C"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А.П. Платонов. </w:t>
      </w:r>
      <w:r w:rsidRPr="00B52CFF">
        <w:rPr>
          <w:rFonts w:ascii="Times New Roman" w:eastAsia="SchoolBookSanPin" w:hAnsi="Times New Roman"/>
          <w:sz w:val="24"/>
          <w:szCs w:val="24"/>
          <w:lang w:val="ru-RU"/>
        </w:rPr>
        <w:t>Рассказы (один по выбору). Например, «Корова», «Никита»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В.П. Астафьев. </w:t>
      </w:r>
      <w:r w:rsidRPr="00B52CFF">
        <w:rPr>
          <w:rFonts w:ascii="Times New Roman" w:eastAsia="SchoolBookSanPin" w:hAnsi="Times New Roman"/>
          <w:sz w:val="24"/>
          <w:szCs w:val="24"/>
          <w:lang w:val="ru-RU"/>
        </w:rPr>
        <w:t>Рассказ «Васюткино озеро».</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6</w:t>
      </w:r>
      <w:r w:rsidR="00B84C62" w:rsidRPr="00B52CFF">
        <w:rPr>
          <w:rFonts w:ascii="Times New Roman" w:eastAsia="OfficinaSansBoldITC" w:hAnsi="Times New Roman"/>
          <w:sz w:val="24"/>
          <w:szCs w:val="24"/>
          <w:lang w:val="ru-RU"/>
        </w:rPr>
        <w:t>. </w:t>
      </w:r>
      <w:r w:rsidR="00D67B9C" w:rsidRPr="00B52CFF">
        <w:rPr>
          <w:rFonts w:ascii="Times New Roman" w:eastAsia="OfficinaSansBoldITC" w:hAnsi="Times New Roman"/>
          <w:sz w:val="24"/>
          <w:szCs w:val="24"/>
          <w:lang w:val="ru-RU"/>
        </w:rPr>
        <w:t xml:space="preserve">Литература </w:t>
      </w:r>
      <w:r w:rsidR="00D67B9C" w:rsidRPr="00B52CFF">
        <w:rPr>
          <w:rFonts w:ascii="Times New Roman" w:eastAsia="OfficinaSansBoldITC" w:hAnsi="Times New Roman"/>
          <w:sz w:val="24"/>
          <w:szCs w:val="24"/>
        </w:rPr>
        <w:t>XX</w:t>
      </w:r>
      <w:r w:rsidR="0095351E" w:rsidRPr="00B52CFF">
        <w:rPr>
          <w:rFonts w:ascii="Times New Roman" w:eastAsia="OfficinaSansBoldITC" w:hAnsi="Times New Roman"/>
          <w:sz w:val="24"/>
          <w:szCs w:val="24"/>
          <w:lang w:val="ru-RU"/>
        </w:rPr>
        <w:t>-</w:t>
      </w:r>
      <w:r w:rsidR="00D67B9C" w:rsidRPr="00B52CFF">
        <w:rPr>
          <w:rFonts w:ascii="Times New Roman" w:eastAsia="OfficinaSansBoldITC" w:hAnsi="Times New Roman"/>
          <w:sz w:val="24"/>
          <w:szCs w:val="24"/>
        </w:rPr>
        <w:t>XXI</w:t>
      </w:r>
      <w:r w:rsidR="00D67B9C" w:rsidRPr="00B52CFF">
        <w:rPr>
          <w:rFonts w:ascii="Times New Roman" w:eastAsia="OfficinaSansBoldITC" w:hAnsi="Times New Roman"/>
          <w:sz w:val="24"/>
          <w:szCs w:val="24"/>
          <w:lang w:val="ru-RU"/>
        </w:rPr>
        <w:t xml:space="preserve"> веков</w:t>
      </w:r>
      <w:r w:rsidR="00430988" w:rsidRPr="00B52CFF">
        <w:rPr>
          <w:rFonts w:ascii="Times New Roman" w:eastAsia="OfficinaSansBoldITC"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6</w:t>
      </w:r>
      <w:r w:rsidR="00B84C62" w:rsidRPr="00B52CFF">
        <w:rPr>
          <w:rFonts w:ascii="Times New Roman" w:eastAsia="OfficinaSansBoldITC" w:hAnsi="Times New Roman"/>
          <w:sz w:val="24"/>
          <w:szCs w:val="24"/>
          <w:lang w:val="ru-RU"/>
        </w:rPr>
        <w:t>.1. </w:t>
      </w:r>
      <w:r w:rsidR="00D67B9C" w:rsidRPr="00B52CFF">
        <w:rPr>
          <w:rFonts w:ascii="Times New Roman" w:eastAsia="SchoolBookSanPin" w:hAnsi="Times New Roman"/>
          <w:bCs/>
          <w:sz w:val="24"/>
          <w:szCs w:val="24"/>
          <w:lang w:val="ru-RU"/>
        </w:rPr>
        <w:t xml:space="preserve">Произведения отечественной </w:t>
      </w:r>
      <w:r w:rsidR="00080A0B" w:rsidRPr="00B52CFF">
        <w:rPr>
          <w:rFonts w:ascii="Times New Roman" w:eastAsia="SchoolBookSanPin" w:hAnsi="Times New Roman"/>
          <w:bCs/>
          <w:sz w:val="24"/>
          <w:szCs w:val="24"/>
          <w:lang w:val="ru-RU"/>
        </w:rPr>
        <w:t>литературы</w:t>
      </w:r>
      <w:r w:rsidR="00D67B9C" w:rsidRPr="00B52CFF">
        <w:rPr>
          <w:rFonts w:ascii="Times New Roman" w:eastAsia="SchoolBookSanPin" w:hAnsi="Times New Roman"/>
          <w:bCs/>
          <w:sz w:val="24"/>
          <w:szCs w:val="24"/>
          <w:lang w:val="ru-RU"/>
        </w:rPr>
        <w:t xml:space="preserve"> на тему «Человек на войне»</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(не менее двух). Например, Л.А. Кассиль «Дорогие мои мальчишки»</w:t>
      </w:r>
      <w:r w:rsidR="00B84C62"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Ю.Я. Яковлев «Девочки с Васильевского острова»</w:t>
      </w:r>
      <w:r w:rsidR="00B84C62"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В.П. Катаев «Сын полка»</w:t>
      </w:r>
      <w:r w:rsidR="00080A0B" w:rsidRPr="00B52CFF">
        <w:rPr>
          <w:rFonts w:ascii="Times New Roman" w:eastAsia="SchoolBookSanPin" w:hAnsi="Times New Roman"/>
          <w:sz w:val="24"/>
          <w:szCs w:val="24"/>
          <w:lang w:val="ru-RU"/>
        </w:rPr>
        <w:t>, К.М. Симонов</w:t>
      </w:r>
      <w:r w:rsidR="00CA4934" w:rsidRPr="00B52CFF">
        <w:rPr>
          <w:rFonts w:ascii="Times New Roman" w:eastAsia="SchoolBookSanPin" w:hAnsi="Times New Roman"/>
          <w:sz w:val="24"/>
          <w:szCs w:val="24"/>
          <w:lang w:val="ru-RU"/>
        </w:rPr>
        <w:t xml:space="preserve"> </w:t>
      </w:r>
      <w:r w:rsidR="00080A0B" w:rsidRPr="00B52CFF">
        <w:rPr>
          <w:rFonts w:ascii="Times New Roman" w:eastAsia="SchoolBookSanPin" w:hAnsi="Times New Roman"/>
          <w:sz w:val="24"/>
          <w:szCs w:val="24"/>
          <w:lang w:val="ru-RU"/>
        </w:rPr>
        <w:t>«Сын артиллериста»</w:t>
      </w:r>
      <w:r w:rsidR="00B32708"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другие</w:t>
      </w:r>
      <w:r w:rsidR="007F015A"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6</w:t>
      </w:r>
      <w:r w:rsidR="00B84C62" w:rsidRPr="00B52CFF">
        <w:rPr>
          <w:rFonts w:ascii="Times New Roman" w:eastAsia="OfficinaSansBoldITC" w:hAnsi="Times New Roman"/>
          <w:sz w:val="24"/>
          <w:szCs w:val="24"/>
          <w:lang w:val="ru-RU"/>
        </w:rPr>
        <w:t>.2. </w:t>
      </w:r>
      <w:r w:rsidR="00D67B9C" w:rsidRPr="00B52CFF">
        <w:rPr>
          <w:rFonts w:ascii="Times New Roman" w:eastAsia="SchoolBookSanPin" w:hAnsi="Times New Roman"/>
          <w:bCs/>
          <w:sz w:val="24"/>
          <w:szCs w:val="24"/>
          <w:lang w:val="ru-RU"/>
        </w:rPr>
        <w:t xml:space="preserve">Произведения отечественных писателей </w:t>
      </w:r>
      <w:r w:rsidR="00D67B9C" w:rsidRPr="00B52CFF">
        <w:rPr>
          <w:rFonts w:ascii="Times New Roman" w:eastAsia="SchoolBookSanPin" w:hAnsi="Times New Roman"/>
          <w:bCs/>
          <w:sz w:val="24"/>
          <w:szCs w:val="24"/>
        </w:rPr>
        <w:t>XIX</w:t>
      </w:r>
      <w:r w:rsidR="0095351E" w:rsidRPr="00B52CFF">
        <w:rPr>
          <w:rFonts w:ascii="Times New Roman" w:eastAsia="SchoolBookSanPin" w:hAnsi="Times New Roman"/>
          <w:bCs/>
          <w:sz w:val="24"/>
          <w:szCs w:val="24"/>
          <w:lang w:val="ru-RU"/>
        </w:rPr>
        <w:t>-</w:t>
      </w:r>
      <w:r w:rsidR="00D67B9C" w:rsidRPr="00B52CFF">
        <w:rPr>
          <w:rFonts w:ascii="Times New Roman" w:eastAsia="SchoolBookSanPin" w:hAnsi="Times New Roman"/>
          <w:bCs/>
          <w:sz w:val="24"/>
          <w:szCs w:val="24"/>
        </w:rPr>
        <w:t>XXI</w:t>
      </w:r>
      <w:r w:rsidR="00D67B9C" w:rsidRPr="00B52CFF">
        <w:rPr>
          <w:rFonts w:ascii="Times New Roman" w:eastAsia="SchoolBookSanPin" w:hAnsi="Times New Roman"/>
          <w:bCs/>
          <w:sz w:val="24"/>
          <w:szCs w:val="24"/>
          <w:lang w:val="ru-RU"/>
        </w:rPr>
        <w:t xml:space="preserve"> веков на тему детства </w:t>
      </w:r>
      <w:r w:rsidR="00D67B9C" w:rsidRPr="00B52CFF">
        <w:rPr>
          <w:rFonts w:ascii="Times New Roman" w:eastAsia="SchoolBookSanPin" w:hAnsi="Times New Roman"/>
          <w:sz w:val="24"/>
          <w:szCs w:val="24"/>
          <w:lang w:val="ru-RU"/>
        </w:rPr>
        <w:t>(не менее двух).</w:t>
      </w:r>
      <w:r w:rsidR="00B84C62"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Коваля, А.А. Гиваргизова, М.С. Аромштам, Н.Ю. Абгарян</w:t>
      </w:r>
      <w:r w:rsidR="00CA4934"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и другие</w:t>
      </w:r>
      <w:r w:rsidR="00D67B9C"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6</w:t>
      </w:r>
      <w:r w:rsidR="00B84C62" w:rsidRPr="00B52CFF">
        <w:rPr>
          <w:rFonts w:ascii="Times New Roman" w:eastAsia="OfficinaSansBoldITC" w:hAnsi="Times New Roman"/>
          <w:sz w:val="24"/>
          <w:szCs w:val="24"/>
          <w:lang w:val="ru-RU"/>
        </w:rPr>
        <w:t>.3. </w:t>
      </w:r>
      <w:r w:rsidR="00D67B9C" w:rsidRPr="00B52CFF">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00D67B9C" w:rsidRPr="00B52CFF">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(главы по выбору)</w:t>
      </w:r>
      <w:r w:rsidR="0095586D" w:rsidRPr="00B52CFF">
        <w:rPr>
          <w:rFonts w:ascii="Times New Roman" w:eastAsia="SchoolBookSanPin" w:hAnsi="Times New Roman"/>
          <w:sz w:val="24"/>
          <w:szCs w:val="24"/>
          <w:lang w:val="ru-RU"/>
        </w:rPr>
        <w:t xml:space="preserve"> и другие</w:t>
      </w:r>
      <w:r w:rsidR="00D67B9C"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7</w:t>
      </w:r>
      <w:r w:rsidR="00B84C62" w:rsidRPr="00B52CFF">
        <w:rPr>
          <w:rFonts w:ascii="Times New Roman" w:eastAsia="OfficinaSansBoldITC" w:hAnsi="Times New Roman"/>
          <w:sz w:val="24"/>
          <w:szCs w:val="24"/>
          <w:lang w:val="ru-RU"/>
        </w:rPr>
        <w:t>. </w:t>
      </w:r>
      <w:r w:rsidR="00D67B9C" w:rsidRPr="00B52CFF">
        <w:rPr>
          <w:rFonts w:ascii="Times New Roman" w:eastAsia="OfficinaSansBoldITC" w:hAnsi="Times New Roman"/>
          <w:sz w:val="24"/>
          <w:szCs w:val="24"/>
          <w:lang w:val="ru-RU"/>
        </w:rPr>
        <w:t>Литература народов Российской Федерации</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Стихотворения </w:t>
      </w:r>
      <w:r w:rsidRPr="00B52CFF">
        <w:rPr>
          <w:rFonts w:ascii="Times New Roman" w:eastAsia="SchoolBookSanPin" w:hAnsi="Times New Roman"/>
          <w:sz w:val="24"/>
          <w:szCs w:val="24"/>
          <w:lang w:val="ru-RU"/>
        </w:rPr>
        <w:t>(одно по в</w:t>
      </w:r>
      <w:r w:rsidR="009836EB" w:rsidRPr="00B52CFF">
        <w:rPr>
          <w:rFonts w:ascii="Times New Roman" w:eastAsia="SchoolBookSanPin" w:hAnsi="Times New Roman"/>
          <w:sz w:val="24"/>
          <w:szCs w:val="24"/>
          <w:lang w:val="ru-RU"/>
        </w:rPr>
        <w:t>ыбору). Р.Г. Гамзатов</w:t>
      </w:r>
      <w:r w:rsidR="000A4187"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«Песня соловья»; М. Карим «Эту песню мать мне пела».</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 </w:t>
      </w:r>
      <w:r w:rsidR="00D67B9C" w:rsidRPr="00B52CFF">
        <w:rPr>
          <w:rFonts w:ascii="Times New Roman" w:eastAsia="OfficinaSansBoldITC" w:hAnsi="Times New Roman"/>
          <w:sz w:val="24"/>
          <w:szCs w:val="24"/>
          <w:lang w:val="ru-RU"/>
        </w:rPr>
        <w:t>Зарубежная литература</w:t>
      </w:r>
      <w:r w:rsidR="00430988" w:rsidRPr="00B52CFF">
        <w:rPr>
          <w:rFonts w:ascii="Times New Roman" w:eastAsia="OfficinaSansBoldITC"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.1. </w:t>
      </w:r>
      <w:r w:rsidR="00D67B9C" w:rsidRPr="00B52CFF">
        <w:rPr>
          <w:rFonts w:ascii="Times New Roman" w:eastAsia="SchoolBookSanPin" w:hAnsi="Times New Roman"/>
          <w:bCs/>
          <w:sz w:val="24"/>
          <w:szCs w:val="24"/>
          <w:lang w:val="ru-RU"/>
        </w:rPr>
        <w:t xml:space="preserve">Х.К. Андерсен. </w:t>
      </w:r>
      <w:r w:rsidR="00D67B9C" w:rsidRPr="00B52CFF">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.2. </w:t>
      </w:r>
      <w:r w:rsidR="00D67B9C" w:rsidRPr="00B52CFF">
        <w:rPr>
          <w:rFonts w:ascii="Times New Roman" w:eastAsia="SchoolBookSanPin" w:hAnsi="Times New Roman"/>
          <w:bCs/>
          <w:sz w:val="24"/>
          <w:szCs w:val="24"/>
          <w:lang w:val="ru-RU"/>
        </w:rPr>
        <w:t xml:space="preserve">Зарубежная сказочная проза </w:t>
      </w:r>
      <w:r w:rsidR="00D67B9C" w:rsidRPr="00B52CFF">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w:t>
      </w:r>
      <w:r w:rsidR="00AD2279"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Толкин «Хоббит, или Туда и обратно» (главы по выбору)</w:t>
      </w:r>
      <w:r w:rsidR="00B718C1" w:rsidRPr="00B52CFF">
        <w:rPr>
          <w:rFonts w:ascii="Times New Roman" w:eastAsia="SchoolBookSanPin" w:hAnsi="Times New Roman"/>
          <w:sz w:val="24"/>
          <w:szCs w:val="24"/>
          <w:lang w:val="ru-RU"/>
        </w:rPr>
        <w:t xml:space="preserve"> и другие</w:t>
      </w:r>
      <w:r w:rsidR="00D67B9C"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.3. </w:t>
      </w:r>
      <w:r w:rsidR="00D67B9C" w:rsidRPr="00B52CFF">
        <w:rPr>
          <w:rFonts w:ascii="Times New Roman" w:eastAsia="SchoolBookSanPin" w:hAnsi="Times New Roman"/>
          <w:bCs/>
          <w:sz w:val="24"/>
          <w:szCs w:val="24"/>
          <w:lang w:val="ru-RU"/>
        </w:rPr>
        <w:t xml:space="preserve">Зарубежная проза о детях и подростках </w:t>
      </w:r>
      <w:r w:rsidR="00D67B9C" w:rsidRPr="00B52CFF">
        <w:rPr>
          <w:rFonts w:ascii="Times New Roman" w:eastAsia="SchoolBookSanPin" w:hAnsi="Times New Roman"/>
          <w:sz w:val="24"/>
          <w:szCs w:val="24"/>
          <w:lang w:val="ru-RU"/>
        </w:rPr>
        <w:t>(два произведения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по выбору). Например, М. Твен «Приключения Тома Сойера» (главы по выбору)</w:t>
      </w:r>
      <w:r w:rsidR="00C379E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Д.</w:t>
      </w:r>
      <w:r w:rsidR="00AD2279"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 xml:space="preserve">Лондон </w:t>
      </w:r>
      <w:r w:rsidR="00D67B9C" w:rsidRPr="00B52CFF">
        <w:rPr>
          <w:rFonts w:ascii="Times New Roman" w:eastAsia="SchoolBookSanPin" w:hAnsi="Times New Roman"/>
          <w:sz w:val="24"/>
          <w:szCs w:val="24"/>
          <w:lang w:val="ru-RU"/>
        </w:rPr>
        <w:lastRenderedPageBreak/>
        <w:t>«Сказание о Кише»</w:t>
      </w:r>
      <w:r w:rsidR="00C379E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Р. Брэдбери. Рассказы. Например, «Каникулы», «Звук бегущих ног», «Зелёное утро» и другие.</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.4. </w:t>
      </w:r>
      <w:r w:rsidR="00D67B9C" w:rsidRPr="00B52CFF">
        <w:rPr>
          <w:rFonts w:ascii="Times New Roman" w:eastAsia="SchoolBookSanPin" w:hAnsi="Times New Roman"/>
          <w:bCs/>
          <w:sz w:val="24"/>
          <w:szCs w:val="24"/>
          <w:lang w:val="ru-RU"/>
        </w:rPr>
        <w:t xml:space="preserve">Зарубежная приключенческая проза </w:t>
      </w:r>
      <w:r w:rsidR="00D67B9C" w:rsidRPr="00B52CFF">
        <w:rPr>
          <w:rFonts w:ascii="Times New Roman" w:eastAsia="SchoolBookSanPin" w:hAnsi="Times New Roman"/>
          <w:sz w:val="24"/>
          <w:szCs w:val="24"/>
          <w:lang w:val="ru-RU"/>
        </w:rPr>
        <w:t>(два произведения по выбору). Например, Р.</w:t>
      </w:r>
      <w:r w:rsidR="00AD2279" w:rsidRPr="00B52CFF">
        <w:rPr>
          <w:rFonts w:ascii="Times New Roman" w:eastAsia="SchoolBookSanPin" w:hAnsi="Times New Roman"/>
          <w:sz w:val="24"/>
          <w:szCs w:val="24"/>
          <w:lang w:val="ru-RU"/>
        </w:rPr>
        <w:t xml:space="preserve"> Стивенсон</w:t>
      </w:r>
      <w:r w:rsidR="00D67B9C" w:rsidRPr="00B52CFF">
        <w:rPr>
          <w:rFonts w:ascii="Times New Roman" w:eastAsia="SchoolBookSanPin" w:hAnsi="Times New Roman"/>
          <w:sz w:val="24"/>
          <w:szCs w:val="24"/>
          <w:lang w:val="ru-RU"/>
        </w:rPr>
        <w:t xml:space="preserve"> «Остров сокровищ», «Чёрная стрела» и другие.</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.5. </w:t>
      </w:r>
      <w:r w:rsidR="00D67B9C" w:rsidRPr="00B52CFF">
        <w:rPr>
          <w:rFonts w:ascii="Times New Roman" w:eastAsia="SchoolBookSanPin" w:hAnsi="Times New Roman"/>
          <w:bCs/>
          <w:sz w:val="24"/>
          <w:szCs w:val="24"/>
          <w:lang w:val="ru-RU"/>
        </w:rPr>
        <w:t xml:space="preserve">Зарубежная проза о животных </w:t>
      </w:r>
      <w:r w:rsidR="00D67B9C" w:rsidRPr="00B52CFF">
        <w:rPr>
          <w:rFonts w:ascii="Times New Roman" w:eastAsia="SchoolBookSanPin" w:hAnsi="Times New Roman"/>
          <w:sz w:val="24"/>
          <w:szCs w:val="24"/>
          <w:lang w:val="ru-RU"/>
        </w:rPr>
        <w:t>(одно-два произведения по выбору).</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Э. Сетон-Томпсон «Королевская аналостанка»</w:t>
      </w:r>
      <w:r w:rsidR="00AD2279"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Д. Даррелл «Говорящий свёрток»</w:t>
      </w:r>
      <w:r w:rsidR="00AD2279"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Д.</w:t>
      </w:r>
      <w:r w:rsidR="00AD2279"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Лондон «Белый клык»</w:t>
      </w:r>
      <w:r w:rsidR="00AD2279" w:rsidRPr="00B52CFF">
        <w:rPr>
          <w:rFonts w:ascii="Times New Roman" w:eastAsia="SchoolBookSanPin" w:hAnsi="Times New Roman"/>
          <w:sz w:val="24"/>
          <w:szCs w:val="24"/>
          <w:lang w:val="ru-RU"/>
        </w:rPr>
        <w:t>, Д.</w:t>
      </w:r>
      <w:r w:rsidR="00D67B9C" w:rsidRPr="00B52CFF">
        <w:rPr>
          <w:rFonts w:ascii="Times New Roman" w:eastAsia="SchoolBookSanPin" w:hAnsi="Times New Roman"/>
          <w:sz w:val="24"/>
          <w:szCs w:val="24"/>
          <w:lang w:val="ru-RU"/>
        </w:rPr>
        <w:t xml:space="preserve"> Киплинг «Маугли», «Рикки-Тикки-Тави»</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другие.</w:t>
      </w:r>
    </w:p>
    <w:p w:rsidR="00B84C62" w:rsidRPr="00B52CFF" w:rsidRDefault="0018533D" w:rsidP="00835D23">
      <w:pPr>
        <w:spacing w:after="0" w:line="240" w:lineRule="auto"/>
        <w:ind w:firstLine="709"/>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 </w:t>
      </w:r>
      <w:r w:rsidR="00B84C62" w:rsidRPr="00B52CFF">
        <w:rPr>
          <w:rFonts w:ascii="Times New Roman" w:eastAsia="OfficinaSansBoldITC" w:hAnsi="Times New Roman"/>
          <w:b/>
          <w:sz w:val="24"/>
          <w:szCs w:val="24"/>
          <w:lang w:val="ru-RU"/>
        </w:rPr>
        <w:t>Содержание обучения в 6 классе.</w:t>
      </w:r>
    </w:p>
    <w:p w:rsidR="00D67B9C" w:rsidRPr="00B52CFF" w:rsidRDefault="0018533D" w:rsidP="00835D23">
      <w:pPr>
        <w:tabs>
          <w:tab w:val="center" w:pos="5457"/>
        </w:tabs>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.1. </w:t>
      </w:r>
      <w:r w:rsidR="00D67B9C" w:rsidRPr="00B52CFF">
        <w:rPr>
          <w:rFonts w:ascii="Times New Roman" w:eastAsia="OfficinaSansBoldITC" w:hAnsi="Times New Roman"/>
          <w:sz w:val="24"/>
          <w:szCs w:val="24"/>
          <w:lang w:val="ru-RU"/>
        </w:rPr>
        <w:t>Античная литература</w:t>
      </w:r>
      <w:r w:rsidR="00430988" w:rsidRPr="00B52CFF">
        <w:rPr>
          <w:rFonts w:ascii="Times New Roman" w:eastAsia="OfficinaSansBoldITC" w:hAnsi="Times New Roman"/>
          <w:sz w:val="24"/>
          <w:szCs w:val="24"/>
          <w:lang w:val="ru-RU"/>
        </w:rPr>
        <w:t>.</w:t>
      </w:r>
      <w:r w:rsidR="002B647D" w:rsidRPr="00B52CFF">
        <w:rPr>
          <w:rFonts w:ascii="Times New Roman" w:eastAsia="OfficinaSansBoldITC" w:hAnsi="Times New Roman"/>
          <w:sz w:val="24"/>
          <w:szCs w:val="24"/>
          <w:lang w:val="ru-RU"/>
        </w:rPr>
        <w:tab/>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Гомер. </w:t>
      </w:r>
      <w:r w:rsidRPr="00B52CFF">
        <w:rPr>
          <w:rFonts w:ascii="Times New Roman" w:eastAsia="SchoolBookSanPin" w:hAnsi="Times New Roman"/>
          <w:sz w:val="24"/>
          <w:szCs w:val="24"/>
          <w:lang w:val="ru-RU"/>
        </w:rPr>
        <w:t>Поэмы. «Илиада», «Одиссея» (фрагменты).</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Фольклор</w:t>
      </w:r>
      <w:r w:rsidR="00430988" w:rsidRPr="00B52CFF">
        <w:rPr>
          <w:rFonts w:ascii="Times New Roman" w:eastAsia="OfficinaSansBoldITC" w:hAnsi="Times New Roman"/>
          <w:sz w:val="24"/>
          <w:szCs w:val="24"/>
          <w:lang w:val="ru-RU"/>
        </w:rPr>
        <w:t>.</w:t>
      </w:r>
      <w:r w:rsidR="007F015A" w:rsidRPr="00B52CFF">
        <w:rPr>
          <w:rFonts w:ascii="Times New Roman" w:eastAsia="OfficinaSansBoldITC" w:hAnsi="Times New Roman"/>
          <w:sz w:val="24"/>
          <w:szCs w:val="24"/>
          <w:lang w:val="ru-RU"/>
        </w:rPr>
        <w:t xml:space="preserve">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Русские былины (не менее двух). Например, «Илья Муромец и Соловей-разбойник», «Садко»</w:t>
      </w:r>
      <w:r w:rsidR="00B718C1" w:rsidRPr="00B52CFF">
        <w:rPr>
          <w:rFonts w:ascii="Times New Roman" w:eastAsia="SchoolBookSanPin" w:hAnsi="Times New Roman"/>
          <w:sz w:val="24"/>
          <w:szCs w:val="24"/>
          <w:lang w:val="ru-RU"/>
        </w:rPr>
        <w:t xml:space="preserve"> и другие</w:t>
      </w:r>
      <w:r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Народные песни и баллады народов России и мира (не менее трёх песен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одной баллады). Например, «Песнь о Роланде» (фрагменты). «Песнь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Нибелунгах» (фрагменты), баллада</w:t>
      </w:r>
      <w:r w:rsidR="007F01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«Аника-воин» и другие</w:t>
      </w:r>
      <w:r w:rsidR="007F015A"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Древнерусская литература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«Повесть временных лет» </w:t>
      </w:r>
      <w:r w:rsidRPr="00B52CFF">
        <w:rPr>
          <w:rFonts w:ascii="Times New Roman" w:eastAsia="SchoolBookSanPin" w:hAnsi="Times New Roman"/>
          <w:sz w:val="24"/>
          <w:szCs w:val="24"/>
          <w:lang w:val="ru-RU"/>
        </w:rPr>
        <w:t>(не менее одного фрагмента). Например, «Сказание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белгородском киселе», «Сказание о походе князя Олега на Царьград», «Предание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смерти князя Олега».</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.4.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А.С. Пушкин</w:t>
      </w:r>
      <w:r w:rsidRPr="00B52CFF">
        <w:rPr>
          <w:rFonts w:ascii="Times New Roman" w:eastAsia="SchoolBookSanPin" w:hAnsi="Times New Roman"/>
          <w:sz w:val="24"/>
          <w:szCs w:val="24"/>
          <w:lang w:val="ru-RU"/>
        </w:rPr>
        <w:t>. Стихотворения (не менее трёх). «Песнь о вещем Олеге», «Зимняя дорога», «Узник», «Туча» и другие</w:t>
      </w:r>
      <w:r w:rsidR="009836EB"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р</w:t>
      </w:r>
      <w:r w:rsidRPr="00B52CFF">
        <w:rPr>
          <w:rFonts w:ascii="Times New Roman" w:eastAsia="SchoolBookSanPin" w:hAnsi="Times New Roman"/>
          <w:sz w:val="24"/>
          <w:szCs w:val="24"/>
          <w:lang w:val="ru-RU"/>
        </w:rPr>
        <w:t xml:space="preserve">оман </w:t>
      </w:r>
      <w:r w:rsidRPr="00B52CFF">
        <w:rPr>
          <w:rFonts w:ascii="Times New Roman" w:eastAsia="SchoolBookSanPin" w:hAnsi="Times New Roman"/>
          <w:position w:val="1"/>
          <w:sz w:val="24"/>
          <w:szCs w:val="24"/>
          <w:lang w:val="ru-RU"/>
        </w:rPr>
        <w:t>«Дубровский».</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М.Ю. Лермонтов</w:t>
      </w:r>
      <w:r w:rsidRPr="00B52CFF">
        <w:rPr>
          <w:rFonts w:ascii="Times New Roman" w:eastAsia="SchoolBookSanPin" w:hAnsi="Times New Roman"/>
          <w:sz w:val="24"/>
          <w:szCs w:val="24"/>
          <w:lang w:val="ru-RU"/>
        </w:rPr>
        <w:t>. Стихотворения (не менее трёх). «Три пальмы», «Листок», «Утёс» и другие.</w:t>
      </w:r>
    </w:p>
    <w:p w:rsidR="00D67B9C" w:rsidRPr="00B52CFF" w:rsidRDefault="00D67B9C"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sz w:val="24"/>
          <w:szCs w:val="24"/>
          <w:lang w:val="ru-RU"/>
        </w:rPr>
        <w:t xml:space="preserve">А.В. Кольцов. </w:t>
      </w:r>
      <w:r w:rsidRPr="00B52CFF">
        <w:rPr>
          <w:rFonts w:ascii="Times New Roman" w:eastAsia="SchoolBookSanPin" w:hAnsi="Times New Roman"/>
          <w:sz w:val="24"/>
          <w:szCs w:val="24"/>
          <w:lang w:val="ru-RU"/>
        </w:rPr>
        <w:t xml:space="preserve">Стихотворения (не менее двух). Например, </w:t>
      </w:r>
      <w:r w:rsidRPr="00B52CFF">
        <w:rPr>
          <w:rFonts w:ascii="Times New Roman" w:eastAsia="SchoolBookSanPin" w:hAnsi="Times New Roman"/>
          <w:position w:val="1"/>
          <w:sz w:val="24"/>
          <w:szCs w:val="24"/>
          <w:lang w:val="ru-RU"/>
        </w:rPr>
        <w:t>«Косарь», «Соловей» и другие.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.5.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Ф.И. Тютчев. </w:t>
      </w:r>
      <w:r w:rsidRPr="00B52CFF">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r w:rsidR="00B718C1" w:rsidRPr="00B52CFF">
        <w:rPr>
          <w:rFonts w:ascii="Times New Roman" w:eastAsia="SchoolBookSanPin" w:hAnsi="Times New Roman"/>
          <w:sz w:val="24"/>
          <w:szCs w:val="24"/>
          <w:lang w:val="ru-RU"/>
        </w:rPr>
        <w:t xml:space="preserve"> и другие</w:t>
      </w:r>
      <w:r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А.А. Фет. </w:t>
      </w:r>
      <w:r w:rsidRPr="00B52CFF">
        <w:rPr>
          <w:rFonts w:ascii="Times New Roman" w:eastAsia="SchoolBookSanPin" w:hAnsi="Times New Roman"/>
          <w:sz w:val="24"/>
          <w:szCs w:val="24"/>
          <w:lang w:val="ru-RU"/>
        </w:rPr>
        <w:t>Стихотворения (не менее двух). «Учись у них</w:t>
      </w:r>
      <w:r w:rsidR="00E47B62" w:rsidRPr="00B52CFF">
        <w:rPr>
          <w:rFonts w:ascii="Times New Roman" w:eastAsia="SchoolBookSanPin" w:hAnsi="Times New Roman"/>
          <w:sz w:val="24"/>
          <w:szCs w:val="24"/>
          <w:lang w:val="ru-RU"/>
        </w:rPr>
        <w:t xml:space="preserve"> – </w:t>
      </w:r>
      <w:r w:rsidRPr="00B52CFF">
        <w:rPr>
          <w:rFonts w:ascii="Times New Roman" w:eastAsia="SchoolBookSanPin" w:hAnsi="Times New Roman"/>
          <w:position w:val="1"/>
          <w:sz w:val="24"/>
          <w:szCs w:val="24"/>
          <w:lang w:val="ru-RU"/>
        </w:rPr>
        <w:t>у дуба,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у берёзы…», «Я пришёл к тебе с приветом…»</w:t>
      </w:r>
      <w:r w:rsidR="00B718C1" w:rsidRPr="00B52CFF">
        <w:rPr>
          <w:rFonts w:ascii="Times New Roman" w:eastAsia="SchoolBookSanPin" w:hAnsi="Times New Roman"/>
          <w:position w:val="1"/>
          <w:sz w:val="24"/>
          <w:szCs w:val="24"/>
          <w:lang w:val="ru-RU"/>
        </w:rPr>
        <w:t xml:space="preserve"> и другие</w:t>
      </w:r>
      <w:r w:rsidRPr="00B52CFF">
        <w:rPr>
          <w:rFonts w:ascii="Times New Roman" w:eastAsia="SchoolBookSanPin" w:hAnsi="Times New Roman"/>
          <w:position w:val="1"/>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 Тургенев. </w:t>
      </w:r>
      <w:r w:rsidRPr="00B52CFF">
        <w:rPr>
          <w:rFonts w:ascii="Times New Roman" w:eastAsia="SchoolBookSanPin" w:hAnsi="Times New Roman"/>
          <w:sz w:val="24"/>
          <w:szCs w:val="24"/>
          <w:lang w:val="ru-RU"/>
        </w:rPr>
        <w:t>Рассказ «Бежин луг».</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Н.С. Лесков. </w:t>
      </w:r>
      <w:r w:rsidRPr="00B52CFF">
        <w:rPr>
          <w:rFonts w:ascii="Times New Roman" w:eastAsia="SchoolBookSanPin" w:hAnsi="Times New Roman"/>
          <w:sz w:val="24"/>
          <w:szCs w:val="24"/>
          <w:lang w:val="ru-RU"/>
        </w:rPr>
        <w:t>Сказ «Левша».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Л.Н. Толстой. </w:t>
      </w:r>
      <w:r w:rsidRPr="00B52CFF">
        <w:rPr>
          <w:rFonts w:ascii="Times New Roman" w:eastAsia="SchoolBookSanPin" w:hAnsi="Times New Roman"/>
          <w:sz w:val="24"/>
          <w:szCs w:val="24"/>
          <w:lang w:val="ru-RU"/>
        </w:rPr>
        <w:t>Повесть «Детство» (главы).</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А.П. Чехов. </w:t>
      </w:r>
      <w:r w:rsidRPr="00B52CFF">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А.И. Куприн</w:t>
      </w:r>
      <w:r w:rsidRPr="00B52CFF">
        <w:rPr>
          <w:rFonts w:ascii="Times New Roman" w:eastAsia="SchoolBookSanPin" w:hAnsi="Times New Roman"/>
          <w:sz w:val="24"/>
          <w:szCs w:val="24"/>
          <w:lang w:val="ru-RU"/>
        </w:rPr>
        <w:t>. Рассказ «Чудесный доктор».</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 </w:t>
      </w:r>
      <w:r w:rsidR="00D67B9C" w:rsidRPr="00B52CFF">
        <w:rPr>
          <w:rFonts w:ascii="Times New Roman" w:eastAsia="OfficinaSansBoldITC" w:hAnsi="Times New Roman"/>
          <w:sz w:val="24"/>
          <w:szCs w:val="24"/>
          <w:lang w:val="ru-RU"/>
        </w:rPr>
        <w:t xml:space="preserve">Литература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.6.1. </w:t>
      </w:r>
      <w:r w:rsidR="00D67B9C" w:rsidRPr="00B52CFF">
        <w:rPr>
          <w:rFonts w:ascii="Times New Roman" w:eastAsia="SchoolBookSanPin" w:hAnsi="Times New Roman"/>
          <w:bCs/>
          <w:sz w:val="24"/>
          <w:szCs w:val="24"/>
          <w:lang w:val="ru-RU"/>
        </w:rPr>
        <w:t xml:space="preserve">Стихотворения отечественных поэтов начала ХХ века </w:t>
      </w:r>
      <w:r w:rsidR="00D67B9C" w:rsidRPr="00B52CFF">
        <w:rPr>
          <w:rFonts w:ascii="Times New Roman" w:eastAsia="SchoolBookSanPin" w:hAnsi="Times New Roman"/>
          <w:sz w:val="24"/>
          <w:szCs w:val="24"/>
          <w:lang w:val="ru-RU"/>
        </w:rPr>
        <w:t>(не менее двух). Например, стихотворения С.А. Есенина, В.В. Маяковского, А.А. Блока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другие.</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.6.2. </w:t>
      </w:r>
      <w:r w:rsidR="00D67B9C" w:rsidRPr="00B52CFF">
        <w:rPr>
          <w:rFonts w:ascii="Times New Roman" w:eastAsia="SchoolBookSanPin" w:hAnsi="Times New Roman"/>
          <w:bCs/>
          <w:sz w:val="24"/>
          <w:szCs w:val="24"/>
          <w:lang w:val="ru-RU"/>
        </w:rPr>
        <w:t xml:space="preserve">Стихотворения отечественных поэтов </w:t>
      </w:r>
      <w:r w:rsidR="00D67B9C" w:rsidRPr="00B52CFF">
        <w:rPr>
          <w:rFonts w:ascii="Times New Roman" w:eastAsia="SchoolBookSanPin" w:hAnsi="Times New Roman"/>
          <w:bCs/>
          <w:sz w:val="24"/>
          <w:szCs w:val="24"/>
        </w:rPr>
        <w:t>XX</w:t>
      </w:r>
      <w:r w:rsidR="00D67B9C" w:rsidRPr="00B52CFF">
        <w:rPr>
          <w:rFonts w:ascii="Times New Roman" w:eastAsia="SchoolBookSanPin" w:hAnsi="Times New Roman"/>
          <w:bCs/>
          <w:sz w:val="24"/>
          <w:szCs w:val="24"/>
          <w:lang w:val="ru-RU"/>
        </w:rPr>
        <w:t xml:space="preserve"> века </w:t>
      </w:r>
      <w:r w:rsidR="00D67B9C" w:rsidRPr="00B52CFF">
        <w:rPr>
          <w:rFonts w:ascii="Times New Roman" w:eastAsia="SchoolBookSanPin" w:hAnsi="Times New Roman"/>
          <w:sz w:val="24"/>
          <w:szCs w:val="24"/>
          <w:lang w:val="ru-RU"/>
        </w:rPr>
        <w:t>(не менее четырёх стихотворений двух поэтов). Например, стихотворения О.Ф. Берггольц,</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В.С. Высоцкого, Е.А. Евтушенко, А.С. Кушнера, Ю.Д. Левитанского, Ю.П. Мориц, Б.Ш. Окуджавы, Д.С. Самойлова.</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.6.3. </w:t>
      </w:r>
      <w:r w:rsidR="00D67B9C" w:rsidRPr="00B52CFF">
        <w:rPr>
          <w:rFonts w:ascii="Times New Roman" w:eastAsia="SchoolBookSanPin" w:hAnsi="Times New Roman"/>
          <w:bCs/>
          <w:sz w:val="24"/>
          <w:szCs w:val="24"/>
          <w:lang w:val="ru-RU"/>
        </w:rPr>
        <w:t xml:space="preserve">Проза отечественных писателей конца </w:t>
      </w:r>
      <w:r w:rsidR="00D67B9C" w:rsidRPr="00B52CFF">
        <w:rPr>
          <w:rFonts w:ascii="Times New Roman" w:eastAsia="SchoolBookSanPin" w:hAnsi="Times New Roman"/>
          <w:bCs/>
          <w:sz w:val="24"/>
          <w:szCs w:val="24"/>
        </w:rPr>
        <w:t>XX</w:t>
      </w:r>
      <w:r w:rsidR="00E47B62" w:rsidRPr="00B52CFF">
        <w:rPr>
          <w:rFonts w:ascii="Times New Roman" w:eastAsia="SchoolBookSanPin" w:hAnsi="Times New Roman"/>
          <w:bCs/>
          <w:sz w:val="24"/>
          <w:szCs w:val="24"/>
          <w:lang w:val="ru-RU"/>
        </w:rPr>
        <w:t xml:space="preserve"> – </w:t>
      </w:r>
      <w:r w:rsidR="00D67B9C" w:rsidRPr="00B52CFF">
        <w:rPr>
          <w:rFonts w:ascii="Times New Roman" w:eastAsia="SchoolBookSanPin" w:hAnsi="Times New Roman"/>
          <w:bCs/>
          <w:sz w:val="24"/>
          <w:szCs w:val="24"/>
          <w:lang w:val="ru-RU"/>
        </w:rPr>
        <w:t xml:space="preserve">начала </w:t>
      </w:r>
      <w:r w:rsidR="00D67B9C" w:rsidRPr="00B52CFF">
        <w:rPr>
          <w:rFonts w:ascii="Times New Roman" w:eastAsia="SchoolBookSanPin" w:hAnsi="Times New Roman"/>
          <w:bCs/>
          <w:sz w:val="24"/>
          <w:szCs w:val="24"/>
        </w:rPr>
        <w:t>XXI</w:t>
      </w:r>
      <w:r w:rsidR="00D67B9C" w:rsidRPr="00B52CFF">
        <w:rPr>
          <w:rFonts w:ascii="Times New Roman" w:eastAsia="SchoolBookSanPin" w:hAnsi="Times New Roman"/>
          <w:bCs/>
          <w:sz w:val="24"/>
          <w:szCs w:val="24"/>
          <w:lang w:val="ru-RU"/>
        </w:rPr>
        <w:t xml:space="preserve"> века,</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bCs/>
          <w:sz w:val="24"/>
          <w:szCs w:val="24"/>
          <w:lang w:val="ru-RU"/>
        </w:rPr>
        <w:t xml:space="preserve">в том числе о Великой Отечественной войне </w:t>
      </w:r>
      <w:r w:rsidR="00D67B9C" w:rsidRPr="00B52CFF">
        <w:rPr>
          <w:rFonts w:ascii="Times New Roman" w:eastAsia="SchoolBookSanPin" w:hAnsi="Times New Roman"/>
          <w:sz w:val="24"/>
          <w:szCs w:val="24"/>
          <w:lang w:val="ru-RU"/>
        </w:rPr>
        <w:t>(два произведения по выбору). Например, Б.Л. Васильев «Экспонат №...»</w:t>
      </w:r>
      <w:r w:rsidR="00C379E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Б.П. Екимов «Ночь исцеления»,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А.В. Жвалевский и Е.Б. Пастернак «Правдивая история Деда Мороза» (глава «Очень страшный 1942 Новый год») и другие.</w:t>
      </w:r>
    </w:p>
    <w:p w:rsidR="00D67B9C" w:rsidRPr="00B52CFF" w:rsidRDefault="004622C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В.</w:t>
      </w:r>
      <w:r w:rsidR="00D67B9C" w:rsidRPr="00B52CFF">
        <w:rPr>
          <w:rFonts w:ascii="Times New Roman" w:eastAsia="SchoolBookSanPin" w:hAnsi="Times New Roman"/>
          <w:bCs/>
          <w:sz w:val="24"/>
          <w:szCs w:val="24"/>
          <w:lang w:val="ru-RU"/>
        </w:rPr>
        <w:t xml:space="preserve">Г. Распутин. </w:t>
      </w:r>
      <w:r w:rsidR="00D67B9C" w:rsidRPr="00B52CFF">
        <w:rPr>
          <w:rFonts w:ascii="Times New Roman" w:eastAsia="SchoolBookSanPin" w:hAnsi="Times New Roman"/>
          <w:sz w:val="24"/>
          <w:szCs w:val="24"/>
          <w:lang w:val="ru-RU"/>
        </w:rPr>
        <w:t>Рассказ «Уроки французского».</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.6.4. </w:t>
      </w:r>
      <w:r w:rsidR="00D67B9C" w:rsidRPr="00B52CFF">
        <w:rPr>
          <w:rFonts w:ascii="Times New Roman" w:eastAsia="SchoolBookSanPin" w:hAnsi="Times New Roman"/>
          <w:bCs/>
          <w:sz w:val="24"/>
          <w:szCs w:val="24"/>
          <w:lang w:val="ru-RU"/>
        </w:rPr>
        <w:t>Произведения отечественных писателей на тему взросления человека</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 xml:space="preserve">(не </w:t>
      </w:r>
      <w:r w:rsidR="00D67B9C" w:rsidRPr="00B52CFF">
        <w:rPr>
          <w:rFonts w:ascii="Times New Roman" w:eastAsia="SchoolBookSanPin" w:hAnsi="Times New Roman"/>
          <w:sz w:val="24"/>
          <w:szCs w:val="24"/>
          <w:lang w:val="ru-RU"/>
        </w:rPr>
        <w:lastRenderedPageBreak/>
        <w:t>менее двух). Например, Р.П. Погодин «Кирпичные острова»</w:t>
      </w:r>
      <w:r w:rsidR="00C379E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Р.И. Фраерман «Дикая собака Динго, или Повесть о первой любви»</w:t>
      </w:r>
      <w:r w:rsidR="00C379E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Ю.И. Коваль «Самая лёгкая лодка в мире» и другие</w:t>
      </w:r>
      <w:r w:rsidR="004622CF"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.6.5. </w:t>
      </w:r>
      <w:r w:rsidR="00D67B9C" w:rsidRPr="00B52CFF">
        <w:rPr>
          <w:rFonts w:ascii="Times New Roman" w:eastAsia="SchoolBookSanPin" w:hAnsi="Times New Roman"/>
          <w:bCs/>
          <w:sz w:val="24"/>
          <w:szCs w:val="24"/>
          <w:lang w:val="ru-RU"/>
        </w:rPr>
        <w:t>Произведения современных отечественных писателей-фантастов</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 xml:space="preserve">(не менее двух). Например, А.В. Жвалевский и Е.Б. Пастернак «Время всегда хорошее»; </w:t>
      </w:r>
      <w:r w:rsidR="004622CF" w:rsidRPr="00B52CFF">
        <w:rPr>
          <w:rFonts w:ascii="Times New Roman" w:eastAsia="SchoolBookSanPin" w:hAnsi="Times New Roman"/>
          <w:sz w:val="24"/>
          <w:szCs w:val="24"/>
          <w:lang w:val="ru-RU"/>
        </w:rPr>
        <w:t>В.</w:t>
      </w:r>
      <w:r w:rsidR="00D67B9C" w:rsidRPr="00B52CFF">
        <w:rPr>
          <w:rFonts w:ascii="Times New Roman" w:eastAsia="SchoolBookSanPin" w:hAnsi="Times New Roman"/>
          <w:sz w:val="24"/>
          <w:szCs w:val="24"/>
          <w:lang w:val="ru-RU"/>
        </w:rPr>
        <w:t>В. Ледерман «Календарь ма(й)я» и другие</w:t>
      </w:r>
      <w:r w:rsidR="004622CF"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.7. </w:t>
      </w:r>
      <w:r w:rsidR="00D67B9C" w:rsidRPr="00B52CFF">
        <w:rPr>
          <w:rFonts w:ascii="Times New Roman" w:eastAsia="OfficinaSansBoldITC" w:hAnsi="Times New Roman"/>
          <w:sz w:val="24"/>
          <w:szCs w:val="24"/>
          <w:lang w:val="ru-RU"/>
        </w:rPr>
        <w:t>Литература народов Российской Федерации</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Стихотворения </w:t>
      </w:r>
      <w:r w:rsidRPr="00B52CFF">
        <w:rPr>
          <w:rFonts w:ascii="Times New Roman" w:eastAsia="SchoolBookSanPin" w:hAnsi="Times New Roman"/>
          <w:sz w:val="24"/>
          <w:szCs w:val="24"/>
          <w:lang w:val="ru-RU"/>
        </w:rPr>
        <w:t>(два по выбору). Например, М. Карим «Бессмертие» (фрагменты)</w:t>
      </w:r>
      <w:r w:rsidR="008734A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Г. Тукай «Родная деревня», «Книга»</w:t>
      </w:r>
      <w:r w:rsidR="008734A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К. Кулиев «Когда на меня навалилась беда…», «Каким бы малым ни был мой народ…», «Что б ни делалось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свете…»</w:t>
      </w:r>
      <w:r w:rsidR="00B718C1" w:rsidRPr="00B52CFF">
        <w:rPr>
          <w:rFonts w:ascii="Times New Roman" w:eastAsia="SchoolBookSanPin" w:hAnsi="Times New Roman"/>
          <w:sz w:val="24"/>
          <w:szCs w:val="24"/>
          <w:lang w:val="ru-RU"/>
        </w:rPr>
        <w:t xml:space="preserve"> и другие</w:t>
      </w:r>
      <w:r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.8. </w:t>
      </w:r>
      <w:r w:rsidR="00D67B9C" w:rsidRPr="00B52CFF">
        <w:rPr>
          <w:rFonts w:ascii="Times New Roman" w:eastAsia="OfficinaSansBoldITC" w:hAnsi="Times New Roman"/>
          <w:sz w:val="24"/>
          <w:szCs w:val="24"/>
          <w:lang w:val="ru-RU"/>
        </w:rPr>
        <w:t>Зарубежная литература</w:t>
      </w:r>
      <w:r w:rsidR="00430988" w:rsidRPr="00B52CFF">
        <w:rPr>
          <w:rFonts w:ascii="Times New Roman" w:eastAsia="OfficinaSansBoldITC"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482FA6" w:rsidRPr="00B52CFF">
        <w:rPr>
          <w:rFonts w:ascii="Times New Roman" w:eastAsia="OfficinaSansBoldITC" w:hAnsi="Times New Roman"/>
          <w:sz w:val="24"/>
          <w:szCs w:val="24"/>
          <w:lang w:val="ru-RU"/>
        </w:rPr>
        <w:t>.8.1. </w:t>
      </w:r>
      <w:r w:rsidR="00D67B9C" w:rsidRPr="00B52CFF">
        <w:rPr>
          <w:rFonts w:ascii="Times New Roman" w:eastAsia="SchoolBookSanPin" w:hAnsi="Times New Roman"/>
          <w:bCs/>
          <w:sz w:val="24"/>
          <w:szCs w:val="24"/>
          <w:lang w:val="ru-RU"/>
        </w:rPr>
        <w:t xml:space="preserve">Д. Дефо </w:t>
      </w:r>
      <w:r w:rsidR="00D67B9C" w:rsidRPr="00B52CFF">
        <w:rPr>
          <w:rFonts w:ascii="Times New Roman" w:eastAsia="SchoolBookSanPin" w:hAnsi="Times New Roman"/>
          <w:sz w:val="24"/>
          <w:szCs w:val="24"/>
          <w:lang w:val="ru-RU"/>
        </w:rPr>
        <w:t>«Робинзон Крузо» (главы по выбору).</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482FA6" w:rsidRPr="00B52CFF">
        <w:rPr>
          <w:rFonts w:ascii="Times New Roman" w:eastAsia="OfficinaSansBoldITC" w:hAnsi="Times New Roman"/>
          <w:sz w:val="24"/>
          <w:szCs w:val="24"/>
          <w:lang w:val="ru-RU"/>
        </w:rPr>
        <w:t>.8.2. </w:t>
      </w:r>
      <w:r w:rsidR="00D67B9C" w:rsidRPr="00B52CFF">
        <w:rPr>
          <w:rFonts w:ascii="Times New Roman" w:eastAsia="SchoolBookSanPin" w:hAnsi="Times New Roman"/>
          <w:bCs/>
          <w:sz w:val="24"/>
          <w:szCs w:val="24"/>
          <w:lang w:val="ru-RU"/>
        </w:rPr>
        <w:t xml:space="preserve">Д. Свифт </w:t>
      </w:r>
      <w:r w:rsidR="00D67B9C" w:rsidRPr="00B52CFF">
        <w:rPr>
          <w:rFonts w:ascii="Times New Roman" w:eastAsia="SchoolBookSanPin" w:hAnsi="Times New Roman"/>
          <w:sz w:val="24"/>
          <w:szCs w:val="24"/>
          <w:lang w:val="ru-RU"/>
        </w:rPr>
        <w:t>«Путешествия Гулливера» (главы по выбору).</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482FA6" w:rsidRPr="00B52CFF">
        <w:rPr>
          <w:rFonts w:ascii="Times New Roman" w:eastAsia="OfficinaSansBoldITC" w:hAnsi="Times New Roman"/>
          <w:sz w:val="24"/>
          <w:szCs w:val="24"/>
          <w:lang w:val="ru-RU"/>
        </w:rPr>
        <w:t>.8.3. </w:t>
      </w:r>
      <w:r w:rsidR="00D67B9C" w:rsidRPr="00B52CFF">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00D67B9C" w:rsidRPr="00B52CFF">
        <w:rPr>
          <w:rFonts w:ascii="Times New Roman" w:eastAsia="SchoolBookSanPin" w:hAnsi="Times New Roman"/>
          <w:sz w:val="24"/>
          <w:szCs w:val="24"/>
          <w:lang w:val="ru-RU"/>
        </w:rPr>
        <w:t>(не менее двух). Например, Ж. Верн «Дети капитана Гранта» (главы по выбору)</w:t>
      </w:r>
      <w:r w:rsidR="00B718C1" w:rsidRPr="00B52CFF">
        <w:rPr>
          <w:rFonts w:ascii="Times New Roman" w:eastAsia="SchoolBookSanPin" w:hAnsi="Times New Roman"/>
          <w:sz w:val="24"/>
          <w:szCs w:val="24"/>
          <w:lang w:val="ru-RU"/>
        </w:rPr>
        <w:t>,</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Х.</w:t>
      </w:r>
      <w:r w:rsidR="00D21EA3"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Ли «Убить пересмешника» (главы по выбору) и другие</w:t>
      </w:r>
      <w:r w:rsidR="004622CF"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482FA6" w:rsidRPr="00B52CFF">
        <w:rPr>
          <w:rFonts w:ascii="Times New Roman" w:eastAsia="OfficinaSansBoldITC" w:hAnsi="Times New Roman"/>
          <w:sz w:val="24"/>
          <w:szCs w:val="24"/>
          <w:lang w:val="ru-RU"/>
        </w:rPr>
        <w:t>.8.4. </w:t>
      </w:r>
      <w:r w:rsidR="00D67B9C" w:rsidRPr="00B52CFF">
        <w:rPr>
          <w:rFonts w:ascii="Times New Roman" w:eastAsia="SchoolBookSanPin" w:hAnsi="Times New Roman"/>
          <w:bCs/>
          <w:sz w:val="24"/>
          <w:szCs w:val="24"/>
          <w:lang w:val="ru-RU"/>
        </w:rPr>
        <w:t>Произведения современных зарубежных писателей-фантастов</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(не менее двух). Например, Д. Роулинг «Гарри Поттер» (главы по выбору),</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Д. Джонс «Дом с характером» и другие.</w:t>
      </w:r>
    </w:p>
    <w:p w:rsidR="002B647D" w:rsidRPr="00B52CFF" w:rsidRDefault="0018533D" w:rsidP="00835D23">
      <w:pPr>
        <w:spacing w:after="0" w:line="240" w:lineRule="auto"/>
        <w:ind w:firstLine="709"/>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 </w:t>
      </w:r>
      <w:r w:rsidR="002B647D" w:rsidRPr="00B52CFF">
        <w:rPr>
          <w:rFonts w:ascii="Times New Roman" w:eastAsia="OfficinaSansBoldITC" w:hAnsi="Times New Roman"/>
          <w:b/>
          <w:sz w:val="24"/>
          <w:szCs w:val="24"/>
          <w:lang w:val="ru-RU"/>
        </w:rPr>
        <w:t>Содержание обучения в 7 классе.</w:t>
      </w:r>
    </w:p>
    <w:p w:rsidR="00D67B9C" w:rsidRPr="00B52CFF" w:rsidRDefault="0018533D" w:rsidP="00835D23">
      <w:pPr>
        <w:tabs>
          <w:tab w:val="center" w:pos="5457"/>
        </w:tabs>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.1. </w:t>
      </w:r>
      <w:r w:rsidR="00D67B9C" w:rsidRPr="00B52CFF">
        <w:rPr>
          <w:rFonts w:ascii="Times New Roman" w:eastAsia="OfficinaSansBoldITC" w:hAnsi="Times New Roman"/>
          <w:sz w:val="24"/>
          <w:szCs w:val="24"/>
          <w:lang w:val="ru-RU"/>
        </w:rPr>
        <w:t>Древнерусская литература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Древнерусские повести </w:t>
      </w:r>
      <w:r w:rsidRPr="00B52CFF">
        <w:rPr>
          <w:rFonts w:ascii="Times New Roman" w:eastAsia="SchoolBookSanPin" w:hAnsi="Times New Roman"/>
          <w:sz w:val="24"/>
          <w:szCs w:val="24"/>
          <w:lang w:val="ru-RU"/>
        </w:rPr>
        <w:t xml:space="preserve">(одна повесть по выбору). Например, </w:t>
      </w:r>
      <w:r w:rsidRPr="00B52CFF">
        <w:rPr>
          <w:rFonts w:ascii="Times New Roman" w:eastAsia="SchoolBookSanPin" w:hAnsi="Times New Roman"/>
          <w:position w:val="1"/>
          <w:sz w:val="24"/>
          <w:szCs w:val="24"/>
          <w:lang w:val="ru-RU"/>
        </w:rPr>
        <w:t>«Поучение» Владимира Мономаха (в сокращении) и другие.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А.С. Пушкин. </w:t>
      </w:r>
      <w:r w:rsidRPr="00B52CFF">
        <w:rPr>
          <w:rFonts w:ascii="Times New Roman" w:eastAsia="SchoolBookSanPin" w:hAnsi="Times New Roman"/>
          <w:sz w:val="24"/>
          <w:szCs w:val="24"/>
          <w:lang w:val="ru-RU"/>
        </w:rPr>
        <w:t xml:space="preserve">Стихотворения (не менее четырёх). Например, </w:t>
      </w:r>
      <w:r w:rsidRPr="00B52CFF">
        <w:rPr>
          <w:rFonts w:ascii="Times New Roman" w:eastAsia="SchoolBookSanPin" w:hAnsi="Times New Roman"/>
          <w:position w:val="1"/>
          <w:sz w:val="24"/>
          <w:szCs w:val="24"/>
          <w:lang w:val="ru-RU"/>
        </w:rPr>
        <w:t>«Во глубине сибирских руд…», «19 октября» («Роняет лес багряный свой убор…»),</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«И.И. Пущину», «На холмах Грузии ле</w:t>
      </w:r>
      <w:r w:rsidR="00B718C1" w:rsidRPr="00B52CFF">
        <w:rPr>
          <w:rFonts w:ascii="Times New Roman" w:eastAsia="SchoolBookSanPin" w:hAnsi="Times New Roman"/>
          <w:position w:val="1"/>
          <w:sz w:val="24"/>
          <w:szCs w:val="24"/>
          <w:lang w:val="ru-RU"/>
        </w:rPr>
        <w:t>жит ночная мгла…»</w:t>
      </w:r>
      <w:r w:rsidRPr="00B52CFF">
        <w:rPr>
          <w:rFonts w:ascii="Times New Roman" w:eastAsia="SchoolBookSanPin" w:hAnsi="Times New Roman"/>
          <w:position w:val="1"/>
          <w:sz w:val="24"/>
          <w:szCs w:val="24"/>
          <w:lang w:val="ru-RU"/>
        </w:rPr>
        <w:t xml:space="preserve"> и другие</w:t>
      </w:r>
      <w:r w:rsidR="00B718C1"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«Повести Белкина» («Станционный смотритель»). Поэ</w:t>
      </w:r>
      <w:r w:rsidR="00B718C1" w:rsidRPr="00B52CFF">
        <w:rPr>
          <w:rFonts w:ascii="Times New Roman" w:eastAsia="SchoolBookSanPin" w:hAnsi="Times New Roman"/>
          <w:position w:val="1"/>
          <w:sz w:val="24"/>
          <w:szCs w:val="24"/>
          <w:lang w:val="ru-RU"/>
        </w:rPr>
        <w:t>ма «Полтава» (фрагмент)</w:t>
      </w:r>
      <w:r w:rsidRPr="00B52CFF">
        <w:rPr>
          <w:rFonts w:ascii="Times New Roman" w:eastAsia="SchoolBookSanPin" w:hAnsi="Times New Roman"/>
          <w:position w:val="1"/>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М.Ю. Лермонтов. </w:t>
      </w:r>
      <w:r w:rsidRPr="00B52CFF">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B52CFF">
        <w:rPr>
          <w:rFonts w:ascii="Times New Roman" w:eastAsia="SchoolBookSanPin" w:hAnsi="Times New Roman"/>
          <w:sz w:val="24"/>
          <w:szCs w:val="24"/>
          <w:lang w:val="ru-RU"/>
        </w:rPr>
        <w:t>дную…»)</w:t>
      </w:r>
      <w:r w:rsidR="00F70887" w:rsidRPr="00B52CFF">
        <w:rPr>
          <w:rFonts w:ascii="Times New Roman" w:eastAsia="SchoolBookSanPin" w:hAnsi="Times New Roman"/>
          <w:sz w:val="24"/>
          <w:szCs w:val="24"/>
          <w:lang w:val="ru-RU"/>
        </w:rPr>
        <w:t xml:space="preserve"> и другие.</w:t>
      </w:r>
      <w:r w:rsidR="00B718C1" w:rsidRPr="00B52CFF">
        <w:rPr>
          <w:rFonts w:ascii="Times New Roman" w:eastAsia="SchoolBookSanPin" w:hAnsi="Times New Roman"/>
          <w:sz w:val="24"/>
          <w:szCs w:val="24"/>
          <w:lang w:val="ru-RU"/>
        </w:rPr>
        <w:t xml:space="preserve"> </w:t>
      </w:r>
      <w:r w:rsidR="004622CF" w:rsidRPr="00B52CFF">
        <w:rPr>
          <w:rFonts w:ascii="Times New Roman" w:eastAsia="SchoolBookSanPin" w:hAnsi="Times New Roman"/>
          <w:sz w:val="24"/>
          <w:szCs w:val="24"/>
          <w:lang w:val="ru-RU"/>
        </w:rPr>
        <w:t>«Песня про ца</w:t>
      </w:r>
      <w:r w:rsidRPr="00B52CFF">
        <w:rPr>
          <w:rFonts w:ascii="Times New Roman" w:eastAsia="SchoolBookSanPin" w:hAnsi="Times New Roman"/>
          <w:sz w:val="24"/>
          <w:szCs w:val="24"/>
          <w:lang w:val="ru-RU"/>
        </w:rPr>
        <w:t>ря Ивана Васильевича, молодого опрични</w:t>
      </w:r>
      <w:r w:rsidR="00B718C1" w:rsidRPr="00B52CFF">
        <w:rPr>
          <w:rFonts w:ascii="Times New Roman" w:eastAsia="SchoolBookSanPin" w:hAnsi="Times New Roman"/>
          <w:sz w:val="24"/>
          <w:szCs w:val="24"/>
          <w:lang w:val="ru-RU"/>
        </w:rPr>
        <w:t>ка и удалого купца Калашникова».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Н.В. Гоголь. </w:t>
      </w:r>
      <w:r w:rsidRPr="00B52CFF">
        <w:rPr>
          <w:rFonts w:ascii="Times New Roman" w:eastAsia="SchoolBookSanPin" w:hAnsi="Times New Roman"/>
          <w:sz w:val="24"/>
          <w:szCs w:val="24"/>
          <w:lang w:val="ru-RU"/>
        </w:rPr>
        <w:t>Повесть «Тарас Бульба».</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 Тургенев. </w:t>
      </w:r>
      <w:r w:rsidRPr="00B52CFF">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w:t>
      </w:r>
      <w:r w:rsidR="00B718C1"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Стихотворения в прозе. Например, «Русский язык», «Воробей» и другие.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Л.Н. Толстой. </w:t>
      </w:r>
      <w:r w:rsidRPr="00B52CFF">
        <w:rPr>
          <w:rFonts w:ascii="Times New Roman" w:eastAsia="SchoolBookSanPin" w:hAnsi="Times New Roman"/>
          <w:sz w:val="24"/>
          <w:szCs w:val="24"/>
          <w:lang w:val="ru-RU"/>
        </w:rPr>
        <w:t>Рассказ «После бала».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Н.А. Некрасов. </w:t>
      </w:r>
      <w:r w:rsidRPr="00B52CFF">
        <w:rPr>
          <w:rFonts w:ascii="Times New Roman" w:eastAsia="SchoolBookSanPin" w:hAnsi="Times New Roman"/>
          <w:sz w:val="24"/>
          <w:szCs w:val="24"/>
          <w:lang w:val="ru-RU"/>
        </w:rPr>
        <w:t>Стихотворения (не менее двух). Например,</w:t>
      </w:r>
      <w:r w:rsidR="004622CF"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«Размышления</w:t>
      </w:r>
      <w:r w:rsidR="00CA4934" w:rsidRPr="00B52CFF">
        <w:rPr>
          <w:rFonts w:ascii="Times New Roman" w:eastAsia="SchoolBookSanPin" w:hAnsi="Times New Roman"/>
          <w:position w:val="1"/>
          <w:sz w:val="24"/>
          <w:szCs w:val="24"/>
          <w:lang w:val="ru-RU"/>
        </w:rPr>
        <w:t xml:space="preserve"> </w:t>
      </w:r>
      <w:r w:rsidR="00B718C1" w:rsidRPr="00B52CFF">
        <w:rPr>
          <w:rFonts w:ascii="Times New Roman" w:eastAsia="SchoolBookSanPin" w:hAnsi="Times New Roman"/>
          <w:position w:val="1"/>
          <w:sz w:val="24"/>
          <w:szCs w:val="24"/>
          <w:lang w:val="ru-RU"/>
        </w:rPr>
        <w:t xml:space="preserve">у </w:t>
      </w:r>
      <w:r w:rsidRPr="00B52CFF">
        <w:rPr>
          <w:rFonts w:ascii="Times New Roman" w:eastAsia="SchoolBookSanPin" w:hAnsi="Times New Roman"/>
          <w:position w:val="1"/>
          <w:sz w:val="24"/>
          <w:szCs w:val="24"/>
          <w:lang w:val="ru-RU"/>
        </w:rPr>
        <w:t>парадного подъезда», «Железная дорога» и другие</w:t>
      </w:r>
      <w:r w:rsidR="004622CF" w:rsidRPr="00B52CFF">
        <w:rPr>
          <w:rFonts w:ascii="Times New Roman" w:eastAsia="SchoolBookSanPin" w:hAnsi="Times New Roman"/>
          <w:position w:val="1"/>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Поэзия второй половины </w:t>
      </w:r>
      <w:r w:rsidRPr="00B52CFF">
        <w:rPr>
          <w:rFonts w:ascii="Times New Roman" w:eastAsia="SchoolBookSanPin" w:hAnsi="Times New Roman"/>
          <w:bCs/>
          <w:sz w:val="24"/>
          <w:szCs w:val="24"/>
        </w:rPr>
        <w:t>XIX</w:t>
      </w:r>
      <w:r w:rsidRPr="00B52CFF">
        <w:rPr>
          <w:rFonts w:ascii="Times New Roman" w:eastAsia="SchoolBookSanPin" w:hAnsi="Times New Roman"/>
          <w:bCs/>
          <w:sz w:val="24"/>
          <w:szCs w:val="24"/>
          <w:lang w:val="ru-RU"/>
        </w:rPr>
        <w:t xml:space="preserve"> века. </w:t>
      </w:r>
      <w:r w:rsidRPr="00B52CFF">
        <w:rPr>
          <w:rFonts w:ascii="Times New Roman" w:eastAsia="SchoolBookSanPin" w:hAnsi="Times New Roman"/>
          <w:sz w:val="24"/>
          <w:szCs w:val="24"/>
          <w:lang w:val="ru-RU"/>
        </w:rPr>
        <w:t>Ф.И. Тютчев, А.А. Фет, А.К. Толстой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 (не менее двух стихотворений 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М.Е. Салтыков-Щедрин. </w:t>
      </w:r>
      <w:r w:rsidRPr="00B52CFF">
        <w:rPr>
          <w:rFonts w:ascii="Times New Roman" w:eastAsia="SchoolBookSanPin" w:hAnsi="Times New Roman"/>
          <w:sz w:val="24"/>
          <w:szCs w:val="24"/>
          <w:lang w:val="ru-RU"/>
        </w:rPr>
        <w:t>Сказки (две по выбору). Например,</w:t>
      </w:r>
      <w:r w:rsidR="004622CF"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«Повесть о том, как один мужик двух генералов прокормил»,</w:t>
      </w:r>
      <w:r w:rsidR="004622CF"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«Дикий помещик», «Премудрый пискарь» и другие</w:t>
      </w:r>
      <w:r w:rsidR="004622CF" w:rsidRPr="00B52CFF">
        <w:rPr>
          <w:rFonts w:ascii="Times New Roman" w:eastAsia="SchoolBookSanPin" w:hAnsi="Times New Roman"/>
          <w:position w:val="1"/>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B52CFF">
        <w:rPr>
          <w:rFonts w:ascii="Times New Roman" w:eastAsia="SchoolBookSanPin" w:hAnsi="Times New Roman"/>
          <w:sz w:val="24"/>
          <w:szCs w:val="24"/>
          <w:lang w:val="ru-RU"/>
        </w:rPr>
        <w:t>(не менее двух). Например, А</w:t>
      </w:r>
      <w:r w:rsidR="004622C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К. Толсто</w:t>
      </w:r>
      <w:r w:rsidR="00B718C1" w:rsidRPr="00B52CFF">
        <w:rPr>
          <w:rFonts w:ascii="Times New Roman" w:eastAsia="SchoolBookSanPin" w:hAnsi="Times New Roman"/>
          <w:sz w:val="24"/>
          <w:szCs w:val="24"/>
          <w:lang w:val="ru-RU"/>
        </w:rPr>
        <w:t>й</w:t>
      </w:r>
      <w:r w:rsidRPr="00B52CFF">
        <w:rPr>
          <w:rFonts w:ascii="Times New Roman" w:eastAsia="SchoolBookSanPin" w:hAnsi="Times New Roman"/>
          <w:sz w:val="24"/>
          <w:szCs w:val="24"/>
          <w:lang w:val="ru-RU"/>
        </w:rPr>
        <w:t>, Р. Сабатини, Ф. Купер</w:t>
      </w:r>
      <w:r w:rsidR="00B718C1" w:rsidRPr="00B52CFF">
        <w:rPr>
          <w:rFonts w:ascii="Times New Roman" w:eastAsia="SchoolBookSanPin" w:hAnsi="Times New Roman"/>
          <w:sz w:val="24"/>
          <w:szCs w:val="24"/>
          <w:lang w:val="ru-RU"/>
        </w:rPr>
        <w:t xml:space="preserve"> и другие</w:t>
      </w:r>
      <w:r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.4. </w:t>
      </w:r>
      <w:r w:rsidR="00D67B9C" w:rsidRPr="00B52CFF">
        <w:rPr>
          <w:rFonts w:ascii="Times New Roman" w:eastAsia="OfficinaSansBoldITC" w:hAnsi="Times New Roman"/>
          <w:sz w:val="24"/>
          <w:szCs w:val="24"/>
          <w:lang w:val="ru-RU"/>
        </w:rPr>
        <w:t xml:space="preserve">Литература конца </w:t>
      </w:r>
      <w:r w:rsidR="00D67B9C" w:rsidRPr="00B52CFF">
        <w:rPr>
          <w:rFonts w:ascii="Times New Roman" w:eastAsia="OfficinaSansBoldITC" w:hAnsi="Times New Roman"/>
          <w:sz w:val="24"/>
          <w:szCs w:val="24"/>
        </w:rPr>
        <w:t>XIX</w:t>
      </w:r>
      <w:r w:rsidR="00E47B62" w:rsidRPr="00B52CFF">
        <w:rPr>
          <w:rFonts w:ascii="Times New Roman" w:eastAsia="OfficinaSansBoldITC" w:hAnsi="Times New Roman"/>
          <w:sz w:val="24"/>
          <w:szCs w:val="24"/>
          <w:lang w:val="ru-RU"/>
        </w:rPr>
        <w:t xml:space="preserve"> – </w:t>
      </w:r>
      <w:r w:rsidR="00D67B9C" w:rsidRPr="00B52CFF">
        <w:rPr>
          <w:rFonts w:ascii="Times New Roman" w:eastAsia="OfficinaSansBoldITC" w:hAnsi="Times New Roman"/>
          <w:sz w:val="24"/>
          <w:szCs w:val="24"/>
          <w:lang w:val="ru-RU"/>
        </w:rPr>
        <w:t xml:space="preserve">начала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А.П. Чехов. </w:t>
      </w:r>
      <w:r w:rsidRPr="00B52CFF">
        <w:rPr>
          <w:rFonts w:ascii="Times New Roman" w:eastAsia="SchoolBookSanPin" w:hAnsi="Times New Roman"/>
          <w:sz w:val="24"/>
          <w:szCs w:val="24"/>
          <w:lang w:val="ru-RU"/>
        </w:rPr>
        <w:t>Рассказы (один по выбору). Например, «Тоска»,</w:t>
      </w:r>
      <w:r w:rsidR="004622CF"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«Злоумышленник» и другие</w:t>
      </w:r>
      <w:r w:rsidR="004622CF" w:rsidRPr="00B52CFF">
        <w:rPr>
          <w:rFonts w:ascii="Times New Roman" w:eastAsia="SchoolBookSanPin" w:hAnsi="Times New Roman"/>
          <w:position w:val="1"/>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lastRenderedPageBreak/>
        <w:t xml:space="preserve">М. Горький. </w:t>
      </w:r>
      <w:r w:rsidRPr="00B52CFF">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B52CFF">
        <w:rPr>
          <w:rFonts w:ascii="Times New Roman" w:eastAsia="SchoolBookSanPin" w:hAnsi="Times New Roman"/>
          <w:sz w:val="24"/>
          <w:szCs w:val="24"/>
          <w:lang w:val="ru-RU"/>
        </w:rPr>
        <w:t>(не менее двух). Например, М.М. Зощенко, А.Т. Аверченко, Н.Тэффи, О. Генри, Я. Гашека</w:t>
      </w:r>
      <w:r w:rsidR="00CA4934"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и другие</w:t>
      </w:r>
      <w:r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.5.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А.С. Грин. </w:t>
      </w:r>
      <w:r w:rsidRPr="00B52CFF">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r w:rsidR="004622CF"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Отечественная поэзия первой половины </w:t>
      </w:r>
      <w:r w:rsidRPr="00B52CFF">
        <w:rPr>
          <w:rFonts w:ascii="Times New Roman" w:eastAsia="SchoolBookSanPin" w:hAnsi="Times New Roman"/>
          <w:bCs/>
          <w:sz w:val="24"/>
          <w:szCs w:val="24"/>
        </w:rPr>
        <w:t>XX</w:t>
      </w:r>
      <w:r w:rsidRPr="00B52CFF">
        <w:rPr>
          <w:rFonts w:ascii="Times New Roman" w:eastAsia="SchoolBookSanPin" w:hAnsi="Times New Roman"/>
          <w:bCs/>
          <w:sz w:val="24"/>
          <w:szCs w:val="24"/>
          <w:lang w:val="ru-RU"/>
        </w:rPr>
        <w:t xml:space="preserve"> века</w:t>
      </w:r>
      <w:r w:rsidRPr="00B52CFF">
        <w:rPr>
          <w:rFonts w:ascii="Times New Roman" w:eastAsia="SchoolBookSanPin" w:hAnsi="Times New Roman"/>
          <w:sz w:val="24"/>
          <w:szCs w:val="24"/>
          <w:lang w:val="ru-RU"/>
        </w:rPr>
        <w:t>. Стихотворения на тему мечты и реальности (два-три по выбору). Например, стихотворения А.А. Блока,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Н.С. Гумилёва, М.И. Цветаевой и другие.</w:t>
      </w:r>
    </w:p>
    <w:p w:rsidR="00D7390A"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В.В. Маяковский. </w:t>
      </w:r>
      <w:r w:rsidRPr="00B52CFF">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B52CFF">
        <w:rPr>
          <w:rFonts w:ascii="Times New Roman" w:eastAsia="SchoolBookSanPin" w:hAnsi="Times New Roman"/>
          <w:sz w:val="24"/>
          <w:szCs w:val="24"/>
          <w:lang w:val="ru-RU"/>
        </w:rPr>
        <w:t>.</w:t>
      </w:r>
    </w:p>
    <w:p w:rsidR="00D7390A" w:rsidRPr="00B52CFF" w:rsidRDefault="00D7390A" w:rsidP="00835D23">
      <w:pPr>
        <w:spacing w:after="0" w:line="240" w:lineRule="auto"/>
        <w:ind w:firstLine="709"/>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М.А. Шолохов «Донские рассказы» </w:t>
      </w:r>
      <w:r w:rsidRPr="00B52CFF">
        <w:rPr>
          <w:rFonts w:ascii="Times New Roman" w:eastAsia="SchoolBookSanPin" w:hAnsi="Times New Roman"/>
          <w:sz w:val="24"/>
          <w:szCs w:val="24"/>
          <w:lang w:val="ru-RU"/>
        </w:rPr>
        <w:t>(один по выбору). Например, «Родинка», «Чужая кровь» и другие.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А.П. Платонов. </w:t>
      </w:r>
      <w:r w:rsidRPr="00B52CFF">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.6.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.6.1. </w:t>
      </w:r>
      <w:r w:rsidR="00D67B9C" w:rsidRPr="00B52CFF">
        <w:rPr>
          <w:rFonts w:ascii="Times New Roman" w:eastAsia="SchoolBookSanPin" w:hAnsi="Times New Roman"/>
          <w:bCs/>
          <w:sz w:val="24"/>
          <w:szCs w:val="24"/>
          <w:lang w:val="ru-RU"/>
        </w:rPr>
        <w:t xml:space="preserve">В.М. Шукшин. </w:t>
      </w:r>
      <w:r w:rsidR="00D67B9C" w:rsidRPr="00B52CFF">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.6.2. </w:t>
      </w:r>
      <w:r w:rsidR="00D67B9C" w:rsidRPr="00B52CFF">
        <w:rPr>
          <w:rFonts w:ascii="Times New Roman" w:eastAsia="SchoolBookSanPin" w:hAnsi="Times New Roman"/>
          <w:bCs/>
          <w:sz w:val="24"/>
          <w:szCs w:val="24"/>
          <w:lang w:val="ru-RU"/>
        </w:rPr>
        <w:t xml:space="preserve">Стихотворения отечественных поэтов </w:t>
      </w:r>
      <w:r w:rsidR="00D67B9C" w:rsidRPr="00B52CFF">
        <w:rPr>
          <w:rFonts w:ascii="Times New Roman" w:eastAsia="SchoolBookSanPin" w:hAnsi="Times New Roman"/>
          <w:bCs/>
          <w:sz w:val="24"/>
          <w:szCs w:val="24"/>
        </w:rPr>
        <w:t>XX</w:t>
      </w:r>
      <w:r w:rsidR="00041B2F" w:rsidRPr="00B52CFF">
        <w:rPr>
          <w:rFonts w:ascii="Times New Roman" w:eastAsia="SchoolBookSanPin" w:hAnsi="Times New Roman"/>
          <w:bCs/>
          <w:sz w:val="24"/>
          <w:szCs w:val="24"/>
          <w:lang w:val="ru-RU"/>
        </w:rPr>
        <w:t>-</w:t>
      </w:r>
      <w:r w:rsidR="00D67B9C" w:rsidRPr="00B52CFF">
        <w:rPr>
          <w:rFonts w:ascii="Times New Roman" w:eastAsia="SchoolBookSanPin" w:hAnsi="Times New Roman"/>
          <w:bCs/>
          <w:sz w:val="24"/>
          <w:szCs w:val="24"/>
        </w:rPr>
        <w:t>XXI</w:t>
      </w:r>
      <w:r w:rsidR="00D67B9C" w:rsidRPr="00B52CFF">
        <w:rPr>
          <w:rFonts w:ascii="Times New Roman" w:eastAsia="SchoolBookSanPin" w:hAnsi="Times New Roman"/>
          <w:bCs/>
          <w:sz w:val="24"/>
          <w:szCs w:val="24"/>
          <w:lang w:val="ru-RU"/>
        </w:rPr>
        <w:t xml:space="preserve"> веков </w:t>
      </w:r>
      <w:r w:rsidR="00D67B9C" w:rsidRPr="00B52CFF">
        <w:rPr>
          <w:rFonts w:ascii="Times New Roman" w:eastAsia="SchoolBookSanPin" w:hAnsi="Times New Roman"/>
          <w:sz w:val="24"/>
          <w:szCs w:val="24"/>
          <w:lang w:val="ru-RU"/>
        </w:rPr>
        <w:t>(не менее четырёх стихотворений двух поэтов). Например, стихотворения М.И. Цветаевой,</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Е.А. Евтушенко, Б.А. Ахмадулиной, Ю.Д. Левитанского и другие.</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.6.3. </w:t>
      </w:r>
      <w:r w:rsidR="00D67B9C" w:rsidRPr="00B52CFF">
        <w:rPr>
          <w:rFonts w:ascii="Times New Roman" w:eastAsia="SchoolBookSanPin" w:hAnsi="Times New Roman"/>
          <w:bCs/>
          <w:sz w:val="24"/>
          <w:szCs w:val="24"/>
          <w:lang w:val="ru-RU"/>
        </w:rPr>
        <w:t xml:space="preserve">Произведения отечественных прозаиков второй половины </w:t>
      </w:r>
      <w:r w:rsidR="00D67B9C" w:rsidRPr="00B52CFF">
        <w:rPr>
          <w:rFonts w:ascii="Times New Roman" w:eastAsia="SchoolBookSanPin" w:hAnsi="Times New Roman"/>
          <w:bCs/>
          <w:sz w:val="24"/>
          <w:szCs w:val="24"/>
        </w:rPr>
        <w:t>XX</w:t>
      </w:r>
      <w:r w:rsidR="00E47B62" w:rsidRPr="00B52CFF">
        <w:rPr>
          <w:rFonts w:ascii="Times New Roman" w:eastAsia="SchoolBookSanPin" w:hAnsi="Times New Roman"/>
          <w:bCs/>
          <w:sz w:val="24"/>
          <w:szCs w:val="24"/>
          <w:lang w:val="ru-RU"/>
        </w:rPr>
        <w:t xml:space="preserve"> – </w:t>
      </w:r>
      <w:r w:rsidR="00D67B9C" w:rsidRPr="00B52CFF">
        <w:rPr>
          <w:rFonts w:ascii="Times New Roman" w:eastAsia="SchoolBookSanPin" w:hAnsi="Times New Roman"/>
          <w:bCs/>
          <w:sz w:val="24"/>
          <w:szCs w:val="24"/>
          <w:lang w:val="ru-RU"/>
        </w:rPr>
        <w:t xml:space="preserve">начала </w:t>
      </w:r>
      <w:r w:rsidR="00D67B9C" w:rsidRPr="00B52CFF">
        <w:rPr>
          <w:rFonts w:ascii="Times New Roman" w:eastAsia="SchoolBookSanPin" w:hAnsi="Times New Roman"/>
          <w:bCs/>
          <w:sz w:val="24"/>
          <w:szCs w:val="24"/>
        </w:rPr>
        <w:t>XXI</w:t>
      </w:r>
      <w:r w:rsidR="00D67B9C" w:rsidRPr="00B52CFF">
        <w:rPr>
          <w:rFonts w:ascii="Times New Roman" w:eastAsia="SchoolBookSanPin" w:hAnsi="Times New Roman"/>
          <w:bCs/>
          <w:sz w:val="24"/>
          <w:szCs w:val="24"/>
          <w:lang w:val="ru-RU"/>
        </w:rPr>
        <w:t xml:space="preserve"> века </w:t>
      </w:r>
      <w:r w:rsidR="00D67B9C" w:rsidRPr="00B52CFF">
        <w:rPr>
          <w:rFonts w:ascii="Times New Roman" w:eastAsia="SchoolBookSanPin" w:hAnsi="Times New Roman"/>
          <w:sz w:val="24"/>
          <w:szCs w:val="24"/>
          <w:lang w:val="ru-RU"/>
        </w:rPr>
        <w:t>(не менее двух). Например, произведения Ф.А. Абрамова,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В.П. Астафьева, В.И. Белова, Ф.А. Искандера и другие.</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.6.4. </w:t>
      </w:r>
      <w:r w:rsidR="00D67B9C" w:rsidRPr="00B52CFF">
        <w:rPr>
          <w:rFonts w:ascii="Times New Roman" w:eastAsia="SchoolBookSanPin" w:hAnsi="Times New Roman"/>
          <w:bCs/>
          <w:sz w:val="24"/>
          <w:szCs w:val="24"/>
          <w:lang w:val="ru-RU"/>
        </w:rPr>
        <w:t>Тема взаимоотношения поколений, становления человека, выбора</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bCs/>
          <w:sz w:val="24"/>
          <w:szCs w:val="24"/>
          <w:lang w:val="ru-RU"/>
        </w:rPr>
        <w:t xml:space="preserve">им жизненного пути </w:t>
      </w:r>
      <w:r w:rsidR="00D67B9C" w:rsidRPr="00B52CFF">
        <w:rPr>
          <w:rFonts w:ascii="Times New Roman" w:eastAsia="SchoolBookSanPin" w:hAnsi="Times New Roman"/>
          <w:sz w:val="24"/>
          <w:szCs w:val="24"/>
          <w:lang w:val="ru-RU"/>
        </w:rPr>
        <w:t>(не менее двух произведений современных отечественных</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зарубежных писателей). Например, Л.Л. Волкова «Всем выйти из кадра»,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Т.В. Михеева «Лёгкие горы», У. Старк «Умеешь ли ты свистеть, Йоханна?»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другие.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.7. </w:t>
      </w:r>
      <w:r w:rsidR="00D67B9C" w:rsidRPr="00B52CFF">
        <w:rPr>
          <w:rFonts w:ascii="Times New Roman" w:eastAsia="OfficinaSansBoldITC" w:hAnsi="Times New Roman"/>
          <w:sz w:val="24"/>
          <w:szCs w:val="24"/>
          <w:lang w:val="ru-RU"/>
        </w:rPr>
        <w:t>Зарубежная литература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М. Сервантес</w:t>
      </w:r>
      <w:r w:rsidRPr="00B52CFF">
        <w:rPr>
          <w:rFonts w:ascii="Times New Roman" w:eastAsia="SchoolBookSanPin" w:hAnsi="Times New Roman"/>
          <w:sz w:val="24"/>
          <w:szCs w:val="24"/>
          <w:lang w:val="ru-RU"/>
        </w:rPr>
        <w:t xml:space="preserve">. Роман «Хитроумный идальго Дон </w:t>
      </w:r>
      <w:r w:rsidRPr="00B52CFF">
        <w:rPr>
          <w:rFonts w:ascii="Times New Roman" w:eastAsia="SchoolBookSanPin" w:hAnsi="Times New Roman"/>
          <w:position w:val="1"/>
          <w:sz w:val="24"/>
          <w:szCs w:val="24"/>
          <w:lang w:val="ru-RU"/>
        </w:rPr>
        <w:t>Кихот Ламанчский» (главы).</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Зарубежная новеллистика </w:t>
      </w:r>
      <w:r w:rsidRPr="00B52CFF">
        <w:rPr>
          <w:rFonts w:ascii="Times New Roman" w:eastAsia="SchoolBookSanPin" w:hAnsi="Times New Roman"/>
          <w:sz w:val="24"/>
          <w:szCs w:val="24"/>
          <w:lang w:val="ru-RU"/>
        </w:rPr>
        <w:t>(одно-два произведения по выбору). Например,</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 Мериме. «Маттео Фальконе»</w:t>
      </w:r>
      <w:r w:rsidR="008734A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О. Генри. «Дары волхвов», «Последний лист»</w:t>
      </w:r>
      <w:r w:rsidR="00CA4934"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и другие</w:t>
      </w:r>
      <w:r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 Экзюпери. </w:t>
      </w:r>
      <w:r w:rsidRPr="00B52CFF">
        <w:rPr>
          <w:rFonts w:ascii="Times New Roman" w:eastAsia="SchoolBookSanPin" w:hAnsi="Times New Roman"/>
          <w:sz w:val="24"/>
          <w:szCs w:val="24"/>
          <w:lang w:val="ru-RU"/>
        </w:rPr>
        <w:t>Повесть-сказка «Маленький принц».</w:t>
      </w:r>
    </w:p>
    <w:p w:rsidR="002B647D" w:rsidRPr="00B52CFF" w:rsidRDefault="0018533D" w:rsidP="00835D23">
      <w:pPr>
        <w:spacing w:after="0" w:line="240" w:lineRule="auto"/>
        <w:ind w:firstLine="709"/>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 </w:t>
      </w:r>
      <w:r w:rsidR="002B647D" w:rsidRPr="00B52CFF">
        <w:rPr>
          <w:rFonts w:ascii="Times New Roman" w:eastAsia="OfficinaSansBoldITC" w:hAnsi="Times New Roman"/>
          <w:b/>
          <w:sz w:val="24"/>
          <w:szCs w:val="24"/>
          <w:lang w:val="ru-RU"/>
        </w:rPr>
        <w:t>Содержание обучения в 8 классе.</w:t>
      </w:r>
    </w:p>
    <w:p w:rsidR="002B647D" w:rsidRPr="00B52CFF" w:rsidRDefault="0018533D" w:rsidP="00835D23">
      <w:pPr>
        <w:tabs>
          <w:tab w:val="center" w:pos="5457"/>
        </w:tabs>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.1. Древнерусская литература.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Житийная литература </w:t>
      </w:r>
      <w:r w:rsidRPr="00B52CFF">
        <w:rPr>
          <w:rFonts w:ascii="Times New Roman" w:eastAsia="SchoolBookSanPin" w:hAnsi="Times New Roman"/>
          <w:sz w:val="24"/>
          <w:szCs w:val="24"/>
          <w:lang w:val="ru-RU"/>
        </w:rPr>
        <w:t>(одно произведение по выбору). «Житие Сергия Радонежского», «Житие протопопа Аввакума, им самим написанное».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 xml:space="preserve">Литература </w:t>
      </w:r>
      <w:r w:rsidR="00D67B9C" w:rsidRPr="00B52CFF">
        <w:rPr>
          <w:rFonts w:ascii="Times New Roman" w:eastAsia="OfficinaSansBoldITC" w:hAnsi="Times New Roman"/>
          <w:sz w:val="24"/>
          <w:szCs w:val="24"/>
        </w:rPr>
        <w:t>XVIII</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Д.И. Фонвизин. </w:t>
      </w:r>
      <w:r w:rsidRPr="00B52CFF">
        <w:rPr>
          <w:rFonts w:ascii="Times New Roman" w:eastAsia="SchoolBookSanPin" w:hAnsi="Times New Roman"/>
          <w:sz w:val="24"/>
          <w:szCs w:val="24"/>
          <w:lang w:val="ru-RU"/>
        </w:rPr>
        <w:t>Комедия «Недоросль».</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А.С. Пушкин. </w:t>
      </w:r>
      <w:r w:rsidRPr="00B52CFF">
        <w:rPr>
          <w:rFonts w:ascii="Times New Roman" w:eastAsia="SchoolBookSanPin" w:hAnsi="Times New Roman"/>
          <w:sz w:val="24"/>
          <w:szCs w:val="24"/>
          <w:lang w:val="ru-RU"/>
        </w:rPr>
        <w:t>Стихотворения (не менее двух). Например,</w:t>
      </w:r>
      <w:r w:rsidR="00B422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«К Чаадаеву», «Анчар» и другие</w:t>
      </w:r>
      <w:r w:rsidR="00B718C1"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«Маленькие трагедии» (одна пьеса по выбору). Например, «Моцарт и Сальери», «Каменный гость»</w:t>
      </w:r>
      <w:r w:rsidR="00B718C1" w:rsidRPr="00B52CFF">
        <w:rPr>
          <w:rFonts w:ascii="Times New Roman" w:eastAsia="SchoolBookSanPin" w:hAnsi="Times New Roman"/>
          <w:position w:val="1"/>
          <w:sz w:val="24"/>
          <w:szCs w:val="24"/>
          <w:lang w:val="ru-RU"/>
        </w:rPr>
        <w:t xml:space="preserve"> и другие</w:t>
      </w:r>
      <w:r w:rsidRPr="00B52CFF">
        <w:rPr>
          <w:rFonts w:ascii="Times New Roman" w:eastAsia="SchoolBookSanPin" w:hAnsi="Times New Roman"/>
          <w:position w:val="1"/>
          <w:sz w:val="24"/>
          <w:szCs w:val="24"/>
          <w:lang w:val="ru-RU"/>
        </w:rPr>
        <w:t>. Роман «Капитанская дочка».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М.Ю. Лермонтов. </w:t>
      </w:r>
      <w:r w:rsidRPr="00B52CFF">
        <w:rPr>
          <w:rFonts w:ascii="Times New Roman" w:eastAsia="SchoolBookSanPin" w:hAnsi="Times New Roman"/>
          <w:sz w:val="24"/>
          <w:szCs w:val="24"/>
          <w:lang w:val="ru-RU"/>
        </w:rPr>
        <w:t>Стихотворения (не менее двух). Например,</w:t>
      </w:r>
      <w:r w:rsidR="00B422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«Я не хочу,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чтоб свет узнал…», «Из-под таинственной, холодной полумаски…», «Нищий»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другие</w:t>
      </w:r>
      <w:r w:rsidR="002B647D"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Поэма «Мцыри».</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Н.В. Гоголь. </w:t>
      </w:r>
      <w:r w:rsidRPr="00B52CFF">
        <w:rPr>
          <w:rFonts w:ascii="Times New Roman" w:eastAsia="SchoolBookSanPin" w:hAnsi="Times New Roman"/>
          <w:sz w:val="24"/>
          <w:szCs w:val="24"/>
          <w:lang w:val="ru-RU"/>
        </w:rPr>
        <w:t>Повесть «Шинель». Комедия «Ревизор».</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.4.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 Тургенев. </w:t>
      </w:r>
      <w:r w:rsidRPr="00B52CFF">
        <w:rPr>
          <w:rFonts w:ascii="Times New Roman" w:eastAsia="SchoolBookSanPin" w:hAnsi="Times New Roman"/>
          <w:sz w:val="24"/>
          <w:szCs w:val="24"/>
          <w:lang w:val="ru-RU"/>
        </w:rPr>
        <w:t>Повести (одна по выбору). Например, «Ася»,</w:t>
      </w:r>
      <w:r w:rsidR="00B422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«Первая любовь».</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lastRenderedPageBreak/>
        <w:t xml:space="preserve">Ф.М. Достоевский </w:t>
      </w:r>
      <w:r w:rsidRPr="00B52CFF">
        <w:rPr>
          <w:rFonts w:ascii="Times New Roman" w:eastAsia="SchoolBookSanPin" w:hAnsi="Times New Roman"/>
          <w:sz w:val="24"/>
          <w:szCs w:val="24"/>
          <w:lang w:val="ru-RU"/>
        </w:rPr>
        <w:t>«Бедные люди», «Белые ночи» (одно произведение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Л.Н. Толстой. </w:t>
      </w:r>
      <w:r w:rsidRPr="00B52CFF">
        <w:rPr>
          <w:rFonts w:ascii="Times New Roman" w:eastAsia="SchoolBookSanPin" w:hAnsi="Times New Roman"/>
          <w:sz w:val="24"/>
          <w:szCs w:val="24"/>
          <w:lang w:val="ru-RU"/>
        </w:rPr>
        <w:t>Повести и рассказы (одно произведение по выбору). Например, «Отрочество» (главы)</w:t>
      </w:r>
      <w:r w:rsidR="00B718C1" w:rsidRPr="00B52CFF">
        <w:rPr>
          <w:rFonts w:ascii="Times New Roman" w:eastAsia="SchoolBookSanPin" w:hAnsi="Times New Roman"/>
          <w:sz w:val="24"/>
          <w:szCs w:val="24"/>
          <w:lang w:val="ru-RU"/>
        </w:rPr>
        <w:t xml:space="preserve"> и другие</w:t>
      </w:r>
      <w:r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.5.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Произведения писателей русского зарубежья </w:t>
      </w:r>
      <w:r w:rsidRPr="00B52CFF">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Поэзия первой половины ХХ века </w:t>
      </w:r>
      <w:r w:rsidRPr="00B52CFF">
        <w:rPr>
          <w:rFonts w:ascii="Times New Roman" w:eastAsia="SchoolBookSanPin" w:hAnsi="Times New Roman"/>
          <w:sz w:val="24"/>
          <w:szCs w:val="24"/>
          <w:lang w:val="ru-RU"/>
        </w:rPr>
        <w:t>(не менее трёх стихотворений на тему «Человек и эпоха» по выбору). Например, стихотворения В.В. Маяковского,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М.И. Цветаевой, О.Э. Мандельштама, Б.Л. Пастернака и другие.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М.А. Булгаков </w:t>
      </w:r>
      <w:r w:rsidRPr="00B52CFF">
        <w:rPr>
          <w:rFonts w:ascii="Times New Roman" w:eastAsia="SchoolBookSanPin" w:hAnsi="Times New Roman"/>
          <w:sz w:val="24"/>
          <w:szCs w:val="24"/>
          <w:lang w:val="ru-RU"/>
        </w:rPr>
        <w:t>(одна повесть по выбору). Например, «Собачье сердце»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.6.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А.Т. Твардовский. </w:t>
      </w:r>
      <w:r w:rsidRPr="00B52CFF">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9651FB" w:rsidRPr="00B52CFF" w:rsidRDefault="009651FB" w:rsidP="00835D23">
      <w:pPr>
        <w:spacing w:after="0" w:line="240" w:lineRule="auto"/>
        <w:ind w:firstLine="709"/>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А.Н. Толстой. Рассказ «Русский характер».</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М.А. Шолохов. </w:t>
      </w:r>
      <w:r w:rsidRPr="00B52CFF">
        <w:rPr>
          <w:rFonts w:ascii="Times New Roman" w:eastAsia="SchoolBookSanPin" w:hAnsi="Times New Roman"/>
          <w:sz w:val="24"/>
          <w:szCs w:val="24"/>
          <w:lang w:val="ru-RU"/>
        </w:rPr>
        <w:t>Рассказ «Судьба человека».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А.И. Солженицын. </w:t>
      </w:r>
      <w:r w:rsidRPr="00B52CFF">
        <w:rPr>
          <w:rFonts w:ascii="Times New Roman" w:eastAsia="SchoolBookSanPin" w:hAnsi="Times New Roman"/>
          <w:sz w:val="24"/>
          <w:szCs w:val="24"/>
          <w:lang w:val="ru-RU"/>
        </w:rPr>
        <w:t>Рассказ «Матрёнин двор».</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Произведения отечественных прозаиков второй половины </w:t>
      </w:r>
      <w:r w:rsidRPr="00B52CFF">
        <w:rPr>
          <w:rFonts w:ascii="Times New Roman" w:eastAsia="SchoolBookSanPin" w:hAnsi="Times New Roman"/>
          <w:bCs/>
          <w:sz w:val="24"/>
          <w:szCs w:val="24"/>
        </w:rPr>
        <w:t>XX</w:t>
      </w:r>
      <w:r w:rsidR="00041B2F" w:rsidRPr="00B52CFF">
        <w:rPr>
          <w:rFonts w:ascii="Times New Roman" w:eastAsia="SchoolBookSanPin" w:hAnsi="Times New Roman"/>
          <w:bCs/>
          <w:sz w:val="24"/>
          <w:szCs w:val="24"/>
          <w:lang w:val="ru-RU"/>
        </w:rPr>
        <w:t>-</w:t>
      </w:r>
      <w:r w:rsidRPr="00B52CFF">
        <w:rPr>
          <w:rFonts w:ascii="Times New Roman" w:eastAsia="SchoolBookSanPin" w:hAnsi="Times New Roman"/>
          <w:bCs/>
          <w:sz w:val="24"/>
          <w:szCs w:val="24"/>
        </w:rPr>
        <w:t>XXI</w:t>
      </w:r>
      <w:r w:rsidRPr="00B52CFF">
        <w:rPr>
          <w:rFonts w:ascii="Times New Roman" w:eastAsia="SchoolBookSanPin" w:hAnsi="Times New Roman"/>
          <w:bCs/>
          <w:sz w:val="24"/>
          <w:szCs w:val="24"/>
          <w:lang w:val="ru-RU"/>
        </w:rPr>
        <w:t xml:space="preserve"> века</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sz w:val="24"/>
          <w:szCs w:val="24"/>
          <w:lang w:val="ru-RU"/>
        </w:rPr>
        <w:t>(не менее двух произведений). Например, произведения Е.И. Носова,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А.Н. и Б.Н. Стругацких, В.Ф. Тендрякова, Б.П. Екимова и другие.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Произведения отечественных и зарубежных прозаиков второй половины</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rPr>
        <w:t>XX</w:t>
      </w:r>
      <w:r w:rsidR="008734AF" w:rsidRPr="00B52CFF">
        <w:rPr>
          <w:rFonts w:ascii="Times New Roman" w:eastAsia="SchoolBookSanPin" w:hAnsi="Times New Roman"/>
          <w:bCs/>
          <w:sz w:val="24"/>
          <w:szCs w:val="24"/>
          <w:lang w:val="ru-RU"/>
        </w:rPr>
        <w:t xml:space="preserve"> – начало </w:t>
      </w:r>
      <w:r w:rsidRPr="00B52CFF">
        <w:rPr>
          <w:rFonts w:ascii="Times New Roman" w:eastAsia="SchoolBookSanPin" w:hAnsi="Times New Roman"/>
          <w:bCs/>
          <w:sz w:val="24"/>
          <w:szCs w:val="24"/>
        </w:rPr>
        <w:t>XXI</w:t>
      </w:r>
      <w:r w:rsidRPr="00B52CFF">
        <w:rPr>
          <w:rFonts w:ascii="Times New Roman" w:eastAsia="SchoolBookSanPin" w:hAnsi="Times New Roman"/>
          <w:bCs/>
          <w:sz w:val="24"/>
          <w:szCs w:val="24"/>
          <w:lang w:val="ru-RU"/>
        </w:rPr>
        <w:t xml:space="preserve"> века </w:t>
      </w:r>
      <w:r w:rsidRPr="00B52CFF">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w:t>
      </w:r>
      <w:r w:rsidR="00316458" w:rsidRPr="00B52CFF">
        <w:rPr>
          <w:rFonts w:ascii="Times New Roman" w:eastAsia="SchoolBookSanPin" w:hAnsi="Times New Roman"/>
          <w:sz w:val="24"/>
          <w:szCs w:val="24"/>
          <w:lang w:val="ru-RU"/>
        </w:rPr>
        <w:t>В. Бондарева, Н.С. Дашевской, Д</w:t>
      </w:r>
      <w:r w:rsidRPr="00B52CFF">
        <w:rPr>
          <w:rFonts w:ascii="Times New Roman" w:eastAsia="SchoolBookSanPin" w:hAnsi="Times New Roman"/>
          <w:sz w:val="24"/>
          <w:szCs w:val="24"/>
          <w:lang w:val="ru-RU"/>
        </w:rPr>
        <w:t>. Сэлинджера, К. Патерсон</w:t>
      </w:r>
      <w:r w:rsidR="00316458" w:rsidRPr="00B52CFF">
        <w:rPr>
          <w:rFonts w:ascii="Times New Roman" w:eastAsia="SchoolBookSanPin" w:hAnsi="Times New Roman"/>
          <w:sz w:val="24"/>
          <w:szCs w:val="24"/>
          <w:lang w:val="ru-RU"/>
        </w:rPr>
        <w:t>а</w:t>
      </w:r>
      <w:r w:rsidRPr="00B52CFF">
        <w:rPr>
          <w:rFonts w:ascii="Times New Roman" w:eastAsia="SchoolBookSanPin" w:hAnsi="Times New Roman"/>
          <w:sz w:val="24"/>
          <w:szCs w:val="24"/>
          <w:lang w:val="ru-RU"/>
        </w:rPr>
        <w:t>, Б. Кауфман</w:t>
      </w:r>
      <w:r w:rsidR="00316458" w:rsidRPr="00B52CFF">
        <w:rPr>
          <w:rFonts w:ascii="Times New Roman" w:eastAsia="SchoolBookSanPin" w:hAnsi="Times New Roman"/>
          <w:sz w:val="24"/>
          <w:szCs w:val="24"/>
          <w:lang w:val="ru-RU"/>
        </w:rPr>
        <w:t>а</w:t>
      </w:r>
      <w:r w:rsidRPr="00B52CFF">
        <w:rPr>
          <w:rFonts w:ascii="Times New Roman" w:eastAsia="SchoolBookSanPin" w:hAnsi="Times New Roman"/>
          <w:sz w:val="24"/>
          <w:szCs w:val="24"/>
          <w:lang w:val="ru-RU"/>
        </w:rPr>
        <w:t xml:space="preserve"> и други</w:t>
      </w:r>
      <w:r w:rsidR="00316458" w:rsidRPr="00B52CFF">
        <w:rPr>
          <w:rFonts w:ascii="Times New Roman" w:eastAsia="SchoolBookSanPin" w:hAnsi="Times New Roman"/>
          <w:sz w:val="24"/>
          <w:szCs w:val="24"/>
          <w:lang w:val="ru-RU"/>
        </w:rPr>
        <w:t>х</w:t>
      </w:r>
      <w:r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Поэзия второй половины </w:t>
      </w:r>
      <w:r w:rsidRPr="00B52CFF">
        <w:rPr>
          <w:rFonts w:ascii="Times New Roman" w:eastAsia="SchoolBookSanPin" w:hAnsi="Times New Roman"/>
          <w:bCs/>
          <w:sz w:val="24"/>
          <w:szCs w:val="24"/>
        </w:rPr>
        <w:t>XX</w:t>
      </w:r>
      <w:r w:rsidR="00E47B62" w:rsidRPr="00B52CFF">
        <w:rPr>
          <w:rFonts w:ascii="Times New Roman" w:eastAsia="SchoolBookSanPin" w:hAnsi="Times New Roman"/>
          <w:bCs/>
          <w:sz w:val="24"/>
          <w:szCs w:val="24"/>
          <w:lang w:val="ru-RU"/>
        </w:rPr>
        <w:t xml:space="preserve"> – </w:t>
      </w:r>
      <w:r w:rsidRPr="00B52CFF">
        <w:rPr>
          <w:rFonts w:ascii="Times New Roman" w:eastAsia="SchoolBookSanPin" w:hAnsi="Times New Roman"/>
          <w:bCs/>
          <w:sz w:val="24"/>
          <w:szCs w:val="24"/>
          <w:lang w:val="ru-RU"/>
        </w:rPr>
        <w:t xml:space="preserve">начала </w:t>
      </w:r>
      <w:r w:rsidRPr="00B52CFF">
        <w:rPr>
          <w:rFonts w:ascii="Times New Roman" w:eastAsia="SchoolBookSanPin" w:hAnsi="Times New Roman"/>
          <w:bCs/>
          <w:sz w:val="24"/>
          <w:szCs w:val="24"/>
        </w:rPr>
        <w:t>XXI</w:t>
      </w:r>
      <w:r w:rsidRPr="00B52CFF">
        <w:rPr>
          <w:rFonts w:ascii="Times New Roman" w:eastAsia="SchoolBookSanPin" w:hAnsi="Times New Roman"/>
          <w:bCs/>
          <w:sz w:val="24"/>
          <w:szCs w:val="24"/>
          <w:lang w:val="ru-RU"/>
        </w:rPr>
        <w:t xml:space="preserve"> века </w:t>
      </w:r>
      <w:r w:rsidRPr="00B52CFF">
        <w:rPr>
          <w:rFonts w:ascii="Times New Roman" w:eastAsia="SchoolBookSanPin" w:hAnsi="Times New Roman"/>
          <w:sz w:val="24"/>
          <w:szCs w:val="24"/>
          <w:lang w:val="ru-RU"/>
        </w:rPr>
        <w:t>(не менее трёх стихотворений). Например, стихотворения Н.А. Заболоцкого, М.А. Светлова,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М.В. Исаковского, К.М. Симонова, Р.Г. Гамзатова, Б.Ш. Окуджавы, В.С. Высоцкого,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w:t>
      </w:r>
      <w:r w:rsidR="00B42234" w:rsidRPr="00B52CFF">
        <w:rPr>
          <w:rFonts w:ascii="Times New Roman" w:eastAsia="SchoolBookSanPin" w:hAnsi="Times New Roman"/>
          <w:sz w:val="24"/>
          <w:szCs w:val="24"/>
          <w:lang w:val="ru-RU"/>
        </w:rPr>
        <w:t>А. Вознесенского, Е.</w:t>
      </w:r>
      <w:r w:rsidRPr="00B52CFF">
        <w:rPr>
          <w:rFonts w:ascii="Times New Roman" w:eastAsia="SchoolBookSanPin" w:hAnsi="Times New Roman"/>
          <w:sz w:val="24"/>
          <w:szCs w:val="24"/>
          <w:lang w:val="ru-RU"/>
        </w:rPr>
        <w:t>А. Евтушенко, Р.И. Рождественского, И.А. Бродского,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А.С. Кушнера и другие.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.7. </w:t>
      </w:r>
      <w:r w:rsidR="00D67B9C" w:rsidRPr="00B52CFF">
        <w:rPr>
          <w:rFonts w:ascii="Times New Roman" w:eastAsia="OfficinaSansBoldITC" w:hAnsi="Times New Roman"/>
          <w:sz w:val="24"/>
          <w:szCs w:val="24"/>
          <w:lang w:val="ru-RU"/>
        </w:rPr>
        <w:t>Зарубежная литература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 Шекспир. </w:t>
      </w:r>
      <w:r w:rsidRPr="00B52CFF">
        <w:rPr>
          <w:rFonts w:ascii="Times New Roman" w:eastAsia="SchoolBookSanPin" w:hAnsi="Times New Roman"/>
          <w:sz w:val="24"/>
          <w:szCs w:val="24"/>
          <w:lang w:val="ru-RU"/>
        </w:rPr>
        <w:t>Сонеты (один-два по выбору). Например, № 66</w:t>
      </w:r>
      <w:r w:rsidR="00B422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Трагедия «Ромео и Джульетта» (фрагменты 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Ж.-Б. Мольер. </w:t>
      </w:r>
      <w:r w:rsidRPr="00B52CFF">
        <w:rPr>
          <w:rFonts w:ascii="Times New Roman" w:eastAsia="SchoolBookSanPin" w:hAnsi="Times New Roman"/>
          <w:sz w:val="24"/>
          <w:szCs w:val="24"/>
          <w:lang w:val="ru-RU"/>
        </w:rPr>
        <w:t>Комедия «Мещанин во дворянстве» (фрагменты по выбору).</w:t>
      </w:r>
    </w:p>
    <w:p w:rsidR="002B647D" w:rsidRPr="00B52CFF" w:rsidRDefault="0018533D" w:rsidP="00835D23">
      <w:pPr>
        <w:spacing w:after="0" w:line="240" w:lineRule="auto"/>
        <w:ind w:firstLine="709"/>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 </w:t>
      </w:r>
      <w:r w:rsidR="002B647D" w:rsidRPr="00B52CFF">
        <w:rPr>
          <w:rFonts w:ascii="Times New Roman" w:eastAsia="OfficinaSansBoldITC" w:hAnsi="Times New Roman"/>
          <w:b/>
          <w:sz w:val="24"/>
          <w:szCs w:val="24"/>
          <w:lang w:val="ru-RU"/>
        </w:rPr>
        <w:t>Содержание обучения в 9 классе.</w:t>
      </w:r>
    </w:p>
    <w:p w:rsidR="002B647D" w:rsidRPr="00B52CFF" w:rsidRDefault="0018533D" w:rsidP="00835D23">
      <w:pPr>
        <w:tabs>
          <w:tab w:val="center" w:pos="5457"/>
        </w:tabs>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.1. Древнерусская литература.</w:t>
      </w:r>
    </w:p>
    <w:p w:rsidR="00D67B9C" w:rsidRPr="00B52CFF" w:rsidRDefault="002B647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«Слово о полку Игореве».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 xml:space="preserve">Литература </w:t>
      </w:r>
      <w:r w:rsidR="00D67B9C" w:rsidRPr="00B52CFF">
        <w:rPr>
          <w:rFonts w:ascii="Times New Roman" w:eastAsia="OfficinaSansBoldITC" w:hAnsi="Times New Roman"/>
          <w:sz w:val="24"/>
          <w:szCs w:val="24"/>
        </w:rPr>
        <w:t>XVIII</w:t>
      </w:r>
      <w:r w:rsidR="00D67B9C" w:rsidRPr="00B52CFF">
        <w:rPr>
          <w:rFonts w:ascii="Times New Roman" w:eastAsia="OfficinaSansBoldITC" w:hAnsi="Times New Roman"/>
          <w:sz w:val="24"/>
          <w:szCs w:val="24"/>
          <w:lang w:val="ru-RU"/>
        </w:rPr>
        <w:t xml:space="preserve"> века</w:t>
      </w:r>
      <w:r w:rsidR="00B9299B"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М.В. Ломоносов </w:t>
      </w:r>
      <w:r w:rsidRPr="00B52CFF">
        <w:rPr>
          <w:rFonts w:ascii="Times New Roman" w:eastAsia="SchoolBookSanPin" w:hAnsi="Times New Roman"/>
          <w:sz w:val="24"/>
          <w:szCs w:val="24"/>
          <w:lang w:val="ru-RU"/>
        </w:rPr>
        <w:t>«Ода на день восшествия на Всероссийский престол</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Ея Величества Государыни Императрицы Елисаветы Петровны 1747 года» и другие стихотворения (по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Г.Р. Державин. </w:t>
      </w:r>
      <w:r w:rsidRPr="00B52CFF">
        <w:rPr>
          <w:rFonts w:ascii="Times New Roman" w:eastAsia="SchoolBookSanPin" w:hAnsi="Times New Roman"/>
          <w:sz w:val="24"/>
          <w:szCs w:val="24"/>
          <w:lang w:val="ru-RU"/>
        </w:rPr>
        <w:t xml:space="preserve">Стихотворения (два по выбору). Например, </w:t>
      </w:r>
      <w:r w:rsidRPr="00B52CFF">
        <w:rPr>
          <w:rFonts w:ascii="Times New Roman" w:eastAsia="SchoolBookSanPin" w:hAnsi="Times New Roman"/>
          <w:position w:val="1"/>
          <w:sz w:val="24"/>
          <w:szCs w:val="24"/>
          <w:lang w:val="ru-RU"/>
        </w:rPr>
        <w:t>«Властителям</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судиям», «Памятник» и другие.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Н.М. Карамзин. </w:t>
      </w:r>
      <w:r w:rsidRPr="00B52CFF">
        <w:rPr>
          <w:rFonts w:ascii="Times New Roman" w:eastAsia="SchoolBookSanPin" w:hAnsi="Times New Roman"/>
          <w:sz w:val="24"/>
          <w:szCs w:val="24"/>
          <w:lang w:val="ru-RU"/>
        </w:rPr>
        <w:t>Повесть «Бедная Лиза».</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B9299B" w:rsidRPr="00B52CFF">
        <w:rPr>
          <w:rFonts w:ascii="Times New Roman" w:eastAsia="OfficinaSansBoldITC"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.4.1. </w:t>
      </w:r>
      <w:r w:rsidR="00D67B9C" w:rsidRPr="00B52CFF">
        <w:rPr>
          <w:rFonts w:ascii="Times New Roman" w:eastAsia="SchoolBookSanPin" w:hAnsi="Times New Roman"/>
          <w:bCs/>
          <w:sz w:val="24"/>
          <w:szCs w:val="24"/>
          <w:lang w:val="ru-RU"/>
        </w:rPr>
        <w:t xml:space="preserve">В.А. Жуковский. </w:t>
      </w:r>
      <w:r w:rsidR="00D67B9C" w:rsidRPr="00B52CFF">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.4.2. </w:t>
      </w:r>
      <w:r w:rsidR="00D67B9C" w:rsidRPr="00B52CFF">
        <w:rPr>
          <w:rFonts w:ascii="Times New Roman" w:eastAsia="SchoolBookSanPin" w:hAnsi="Times New Roman"/>
          <w:bCs/>
          <w:sz w:val="24"/>
          <w:szCs w:val="24"/>
          <w:lang w:val="ru-RU"/>
        </w:rPr>
        <w:t xml:space="preserve">А.С. Грибоедов. </w:t>
      </w:r>
      <w:r w:rsidR="00D67B9C" w:rsidRPr="00B52CFF">
        <w:rPr>
          <w:rFonts w:ascii="Times New Roman" w:eastAsia="SchoolBookSanPin" w:hAnsi="Times New Roman"/>
          <w:sz w:val="24"/>
          <w:szCs w:val="24"/>
          <w:lang w:val="ru-RU"/>
        </w:rPr>
        <w:t>Комедия «Горе от ума».</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.4.3. </w:t>
      </w:r>
      <w:r w:rsidR="00D67B9C" w:rsidRPr="00B52CFF">
        <w:rPr>
          <w:rFonts w:ascii="Times New Roman" w:eastAsia="SchoolBookSanPin" w:hAnsi="Times New Roman"/>
          <w:bCs/>
          <w:sz w:val="24"/>
          <w:szCs w:val="24"/>
          <w:lang w:val="ru-RU"/>
        </w:rPr>
        <w:t xml:space="preserve">Поэзия пушкинской эпохи. </w:t>
      </w:r>
      <w:r w:rsidR="00D67B9C" w:rsidRPr="00B52CFF">
        <w:rPr>
          <w:rFonts w:ascii="Times New Roman" w:eastAsia="SchoolBookSanPin" w:hAnsi="Times New Roman"/>
          <w:sz w:val="24"/>
          <w:szCs w:val="24"/>
          <w:lang w:val="ru-RU"/>
        </w:rPr>
        <w:t>К.Н. Батюшков, А.А. Дельвиг,</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Н.М. Языков, Е.А. Баратынский (не менее трёх стихотворений по выбору).</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.4.4. </w:t>
      </w:r>
      <w:r w:rsidR="00D67B9C" w:rsidRPr="00B52CFF">
        <w:rPr>
          <w:rFonts w:ascii="Times New Roman" w:eastAsia="SchoolBookSanPin" w:hAnsi="Times New Roman"/>
          <w:bCs/>
          <w:sz w:val="24"/>
          <w:szCs w:val="24"/>
          <w:lang w:val="ru-RU"/>
        </w:rPr>
        <w:t xml:space="preserve">А.С. Пушкин. </w:t>
      </w:r>
      <w:r w:rsidR="00D67B9C" w:rsidRPr="00B52CFF">
        <w:rPr>
          <w:rFonts w:ascii="Times New Roman" w:eastAsia="SchoolBookSanPin" w:hAnsi="Times New Roman"/>
          <w:sz w:val="24"/>
          <w:szCs w:val="24"/>
          <w:lang w:val="ru-RU"/>
        </w:rPr>
        <w:t>Стихотворения. Например, «Бесы», «Брожу ли я вдоль улиц шумных…», «…Вновь я посетил…», «Из Пиндемонти», «К морю», «К***»</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(«Я помню </w:t>
      </w:r>
      <w:r w:rsidR="00D67B9C" w:rsidRPr="00B52CFF">
        <w:rPr>
          <w:rFonts w:ascii="Times New Roman" w:eastAsia="SchoolBookSanPin" w:hAnsi="Times New Roman"/>
          <w:sz w:val="24"/>
          <w:szCs w:val="24"/>
          <w:lang w:val="ru-RU"/>
        </w:rPr>
        <w:lastRenderedPageBreak/>
        <w:t>чудное мгновенье…»), «Мадонна», «Осень» (отрывок),</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«Я памятник себе воздвиг нерукотворный…» и другие</w:t>
      </w:r>
      <w:r w:rsidR="009836EB"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Поэма «Медный всадник». Роман в стихах «Евгений Онегин».</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.4.5. </w:t>
      </w:r>
      <w:r w:rsidR="00D67B9C" w:rsidRPr="00B52CFF">
        <w:rPr>
          <w:rFonts w:ascii="Times New Roman" w:eastAsia="SchoolBookSanPin" w:hAnsi="Times New Roman"/>
          <w:bCs/>
          <w:sz w:val="24"/>
          <w:szCs w:val="24"/>
          <w:lang w:val="ru-RU"/>
        </w:rPr>
        <w:t xml:space="preserve">М.Ю. Лермонтов. </w:t>
      </w:r>
      <w:r w:rsidR="00D67B9C" w:rsidRPr="00B52CFF">
        <w:rPr>
          <w:rFonts w:ascii="Times New Roman" w:eastAsia="SchoolBookSanPin" w:hAnsi="Times New Roman"/>
          <w:sz w:val="24"/>
          <w:szCs w:val="24"/>
          <w:lang w:val="ru-RU"/>
        </w:rPr>
        <w:t>Стихотворения. Например, «Выхожу один</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я на дорогу…», «Дума», «И скучно и грустно», «Как часто, пёстрою толпою окружён…», «Молитва» («Я, Матерь Божия, ныне с молитвою…»), «Нет, не тебя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так пылко я люблю…», </w:t>
      </w:r>
      <w:r w:rsidR="00D67B9C" w:rsidRPr="00B52CFF">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w:t>
      </w:r>
      <w:r w:rsidR="00CA4934" w:rsidRPr="00B52CFF">
        <w:rPr>
          <w:rFonts w:ascii="Times New Roman" w:eastAsia="SchoolBookSanPin" w:hAnsi="Times New Roman"/>
          <w:position w:val="1"/>
          <w:sz w:val="24"/>
          <w:szCs w:val="24"/>
          <w:lang w:val="ru-RU"/>
        </w:rPr>
        <w:t xml:space="preserve"> </w:t>
      </w:r>
      <w:r w:rsidR="00D67B9C" w:rsidRPr="00B52CFF">
        <w:rPr>
          <w:rFonts w:ascii="Times New Roman" w:eastAsia="SchoolBookSanPin" w:hAnsi="Times New Roman"/>
          <w:position w:val="1"/>
          <w:sz w:val="24"/>
          <w:szCs w:val="24"/>
          <w:lang w:val="ru-RU"/>
        </w:rPr>
        <w:t>(«В полдневный жар в долине Дагестана…»), «Я жить хочу, хочу печали…» и другие</w:t>
      </w:r>
      <w:r w:rsidR="009836EB" w:rsidRPr="00B52CFF">
        <w:rPr>
          <w:rFonts w:ascii="Times New Roman" w:eastAsia="SchoolBookSanPin" w:hAnsi="Times New Roman"/>
          <w:position w:val="1"/>
          <w:sz w:val="24"/>
          <w:szCs w:val="24"/>
          <w:lang w:val="ru-RU"/>
        </w:rPr>
        <w:t>.</w:t>
      </w:r>
      <w:r w:rsidR="00D67B9C" w:rsidRPr="00B52CFF">
        <w:rPr>
          <w:rFonts w:ascii="Times New Roman" w:eastAsia="SchoolBookSanPin" w:hAnsi="Times New Roman"/>
          <w:position w:val="1"/>
          <w:sz w:val="24"/>
          <w:szCs w:val="24"/>
          <w:lang w:val="ru-RU"/>
        </w:rPr>
        <w:t xml:space="preserve"> Роман «Герой нашего времени».</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DB5906" w:rsidRPr="00B52CFF">
        <w:rPr>
          <w:rFonts w:ascii="Times New Roman" w:eastAsia="OfficinaSansBoldITC" w:hAnsi="Times New Roman"/>
          <w:sz w:val="24"/>
          <w:szCs w:val="24"/>
          <w:lang w:val="ru-RU"/>
        </w:rPr>
        <w:t>.4.6. </w:t>
      </w:r>
      <w:r w:rsidR="00D67B9C" w:rsidRPr="00B52CFF">
        <w:rPr>
          <w:rFonts w:ascii="Times New Roman" w:eastAsia="SchoolBookSanPin" w:hAnsi="Times New Roman"/>
          <w:bCs/>
          <w:sz w:val="24"/>
          <w:szCs w:val="24"/>
          <w:lang w:val="ru-RU"/>
        </w:rPr>
        <w:t xml:space="preserve">Н.В. Гоголь. </w:t>
      </w:r>
      <w:r w:rsidR="00D67B9C" w:rsidRPr="00B52CFF">
        <w:rPr>
          <w:rFonts w:ascii="Times New Roman" w:eastAsia="SchoolBookSanPin" w:hAnsi="Times New Roman"/>
          <w:sz w:val="24"/>
          <w:szCs w:val="24"/>
          <w:lang w:val="ru-RU"/>
        </w:rPr>
        <w:t>Поэма «Мёртвые души».</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DB5906" w:rsidRPr="00B52CFF">
        <w:rPr>
          <w:rFonts w:ascii="Times New Roman" w:eastAsia="OfficinaSansBoldITC" w:hAnsi="Times New Roman"/>
          <w:sz w:val="24"/>
          <w:szCs w:val="24"/>
          <w:lang w:val="ru-RU"/>
        </w:rPr>
        <w:t>.4.7. </w:t>
      </w:r>
      <w:r w:rsidR="00D67B9C" w:rsidRPr="00B52CFF">
        <w:rPr>
          <w:rFonts w:ascii="Times New Roman" w:eastAsia="SchoolBookSanPin" w:hAnsi="Times New Roman"/>
          <w:bCs/>
          <w:sz w:val="24"/>
          <w:szCs w:val="24"/>
          <w:lang w:val="ru-RU"/>
        </w:rPr>
        <w:t xml:space="preserve">Отечественная проза первой половины </w:t>
      </w:r>
      <w:r w:rsidR="00D67B9C" w:rsidRPr="00B52CFF">
        <w:rPr>
          <w:rFonts w:ascii="Times New Roman" w:eastAsia="SchoolBookSanPin" w:hAnsi="Times New Roman"/>
          <w:bCs/>
          <w:sz w:val="24"/>
          <w:szCs w:val="24"/>
        </w:rPr>
        <w:t>XIX</w:t>
      </w:r>
      <w:r w:rsidR="00D67B9C" w:rsidRPr="00B52CFF">
        <w:rPr>
          <w:rFonts w:ascii="Times New Roman" w:eastAsia="SchoolBookSanPin" w:hAnsi="Times New Roman"/>
          <w:bCs/>
          <w:sz w:val="24"/>
          <w:szCs w:val="24"/>
          <w:lang w:val="ru-RU"/>
        </w:rPr>
        <w:t xml:space="preserve"> в. </w:t>
      </w:r>
      <w:r w:rsidR="00D67B9C" w:rsidRPr="00B52CFF">
        <w:rPr>
          <w:rFonts w:ascii="Times New Roman" w:eastAsia="SchoolBookSanPin" w:hAnsi="Times New Roman"/>
          <w:sz w:val="24"/>
          <w:szCs w:val="24"/>
          <w:lang w:val="ru-RU"/>
        </w:rPr>
        <w:t xml:space="preserve">(одно произведение по выбору). Например, произведения: </w:t>
      </w:r>
      <w:r w:rsidR="008734AF" w:rsidRPr="00B52CFF">
        <w:rPr>
          <w:rFonts w:ascii="Times New Roman" w:eastAsia="SchoolBookSanPin" w:hAnsi="Times New Roman"/>
          <w:sz w:val="24"/>
          <w:szCs w:val="24"/>
          <w:lang w:val="ru-RU"/>
        </w:rPr>
        <w:t xml:space="preserve">А. Погорельский </w:t>
      </w:r>
      <w:r w:rsidR="00D67B9C" w:rsidRPr="00B52CFF">
        <w:rPr>
          <w:rFonts w:ascii="Times New Roman" w:eastAsia="SchoolBookSanPin" w:hAnsi="Times New Roman"/>
          <w:sz w:val="24"/>
          <w:szCs w:val="24"/>
          <w:lang w:val="ru-RU"/>
        </w:rPr>
        <w:t xml:space="preserve">«Лафертовская маковница», </w:t>
      </w:r>
      <w:r w:rsidR="008734AF" w:rsidRPr="00B52CFF">
        <w:rPr>
          <w:rFonts w:ascii="Times New Roman" w:eastAsia="SchoolBookSanPin" w:hAnsi="Times New Roman"/>
          <w:sz w:val="24"/>
          <w:szCs w:val="24"/>
          <w:lang w:val="ru-RU"/>
        </w:rPr>
        <w:t xml:space="preserve">А.А. Бестужева-Марлинский </w:t>
      </w:r>
      <w:r w:rsidR="00D67B9C" w:rsidRPr="00B52CFF">
        <w:rPr>
          <w:rFonts w:ascii="Times New Roman" w:eastAsia="SchoolBookSanPin" w:hAnsi="Times New Roman"/>
          <w:sz w:val="24"/>
          <w:szCs w:val="24"/>
          <w:lang w:val="ru-RU"/>
        </w:rPr>
        <w:t xml:space="preserve">«Часы и зеркало», </w:t>
      </w:r>
      <w:r w:rsidR="008734AF" w:rsidRPr="00B52CFF">
        <w:rPr>
          <w:rFonts w:ascii="Times New Roman" w:eastAsia="SchoolBookSanPin" w:hAnsi="Times New Roman"/>
          <w:sz w:val="24"/>
          <w:szCs w:val="24"/>
          <w:lang w:val="ru-RU"/>
        </w:rPr>
        <w:t xml:space="preserve">А.И. Герцен </w:t>
      </w:r>
      <w:r w:rsidR="00D67B9C" w:rsidRPr="00B52CFF">
        <w:rPr>
          <w:rFonts w:ascii="Times New Roman" w:eastAsia="SchoolBookSanPin" w:hAnsi="Times New Roman"/>
          <w:sz w:val="24"/>
          <w:szCs w:val="24"/>
          <w:lang w:val="ru-RU"/>
        </w:rPr>
        <w:t>«Кто виноват?»</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(главы по выбору) и другие.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DB5906" w:rsidRPr="00B52CFF">
        <w:rPr>
          <w:rFonts w:ascii="Times New Roman" w:eastAsia="OfficinaSansBoldITC" w:hAnsi="Times New Roman"/>
          <w:sz w:val="24"/>
          <w:szCs w:val="24"/>
          <w:lang w:val="ru-RU"/>
        </w:rPr>
        <w:t>.5. </w:t>
      </w:r>
      <w:r w:rsidR="00D67B9C" w:rsidRPr="00B52CFF">
        <w:rPr>
          <w:rFonts w:ascii="Times New Roman" w:eastAsia="OfficinaSansBoldITC" w:hAnsi="Times New Roman"/>
          <w:sz w:val="24"/>
          <w:szCs w:val="24"/>
          <w:lang w:val="ru-RU"/>
        </w:rPr>
        <w:t>Зарубежная литература</w:t>
      </w:r>
      <w:r w:rsidR="00B9299B" w:rsidRPr="00B52CFF">
        <w:rPr>
          <w:rFonts w:ascii="Times New Roman" w:eastAsia="OfficinaSansBoldITC" w:hAnsi="Times New Roman"/>
          <w:sz w:val="24"/>
          <w:szCs w:val="24"/>
          <w:lang w:val="ru-RU"/>
        </w:rPr>
        <w:t>.</w:t>
      </w:r>
    </w:p>
    <w:p w:rsidR="00D67B9C" w:rsidRPr="00B52CFF" w:rsidRDefault="00D21EA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Данте</w:t>
      </w:r>
      <w:r w:rsidR="00D67B9C"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«Божественная комедия» (не менее двух фрагментов 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 Шекспир. </w:t>
      </w:r>
      <w:r w:rsidRPr="00B52CFF">
        <w:rPr>
          <w:rFonts w:ascii="Times New Roman" w:eastAsia="SchoolBookSanPin" w:hAnsi="Times New Roman"/>
          <w:sz w:val="24"/>
          <w:szCs w:val="24"/>
          <w:lang w:val="ru-RU"/>
        </w:rPr>
        <w:t>Трагедия «Гамлет» (фрагменты 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 Гёте. </w:t>
      </w:r>
      <w:r w:rsidRPr="00B52CFF">
        <w:rPr>
          <w:rFonts w:ascii="Times New Roman" w:eastAsia="SchoolBookSanPin" w:hAnsi="Times New Roman"/>
          <w:sz w:val="24"/>
          <w:szCs w:val="24"/>
          <w:lang w:val="ru-RU"/>
        </w:rPr>
        <w:t>Трагедия «Фауст» (не менее двух фрагментов 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Д. Байрон. </w:t>
      </w:r>
      <w:r w:rsidRPr="00B52CFF">
        <w:rPr>
          <w:rFonts w:ascii="Times New Roman" w:eastAsia="SchoolBookSanPin" w:hAnsi="Times New Roman"/>
          <w:sz w:val="24"/>
          <w:szCs w:val="24"/>
          <w:lang w:val="ru-RU"/>
        </w:rPr>
        <w:t>Стихотворения (одно по выбору). Например,</w:t>
      </w:r>
      <w:r w:rsidR="00B422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не менее одного фрагмента 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Зарубежная проза первой половины </w:t>
      </w:r>
      <w:r w:rsidRPr="00B52CFF">
        <w:rPr>
          <w:rFonts w:ascii="Times New Roman" w:eastAsia="SchoolBookSanPin" w:hAnsi="Times New Roman"/>
          <w:bCs/>
          <w:sz w:val="24"/>
          <w:szCs w:val="24"/>
        </w:rPr>
        <w:t>XIX</w:t>
      </w:r>
      <w:r w:rsidRPr="00B52CFF">
        <w:rPr>
          <w:rFonts w:ascii="Times New Roman" w:eastAsia="SchoolBookSanPin" w:hAnsi="Times New Roman"/>
          <w:bCs/>
          <w:sz w:val="24"/>
          <w:szCs w:val="24"/>
          <w:lang w:val="ru-RU"/>
        </w:rPr>
        <w:t xml:space="preserve"> в. </w:t>
      </w:r>
      <w:r w:rsidRPr="00B52CFF">
        <w:rPr>
          <w:rFonts w:ascii="Times New Roman" w:eastAsia="SchoolBookSanPin" w:hAnsi="Times New Roman"/>
          <w:sz w:val="24"/>
          <w:szCs w:val="24"/>
          <w:lang w:val="ru-RU"/>
        </w:rPr>
        <w:t>(одно произведение по выбору). Например, произведения Э. Гофмана, В. Гюго, В. Скотта и другие</w:t>
      </w:r>
      <w:r w:rsidR="00B9299B" w:rsidRPr="00B52CFF">
        <w:rPr>
          <w:rFonts w:ascii="Times New Roman" w:eastAsia="SchoolBookSanPin" w:hAnsi="Times New Roman"/>
          <w:sz w:val="24"/>
          <w:szCs w:val="24"/>
          <w:lang w:val="ru-RU"/>
        </w:rPr>
        <w:t>.</w:t>
      </w:r>
    </w:p>
    <w:p w:rsidR="009071C8"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6</w:t>
      </w:r>
      <w:r w:rsidR="009071C8" w:rsidRPr="00B52CFF">
        <w:rPr>
          <w:rFonts w:ascii="Times New Roman" w:eastAsia="OfficinaSansBoldITC" w:hAnsi="Times New Roman"/>
          <w:sz w:val="24"/>
          <w:szCs w:val="24"/>
          <w:lang w:val="ru-RU"/>
        </w:rPr>
        <w:t>. Планируемые результаты освоения программы по литературе</w:t>
      </w:r>
      <w:r w:rsidR="00CA4934" w:rsidRPr="00B52CFF">
        <w:rPr>
          <w:rFonts w:ascii="Times New Roman" w:eastAsia="OfficinaSansBoldITC" w:hAnsi="Times New Roman"/>
          <w:sz w:val="24"/>
          <w:szCs w:val="24"/>
          <w:lang w:val="ru-RU"/>
        </w:rPr>
        <w:t xml:space="preserve"> </w:t>
      </w:r>
      <w:r w:rsidR="009071C8" w:rsidRPr="00B52CFF">
        <w:rPr>
          <w:rFonts w:ascii="Times New Roman" w:eastAsia="OfficinaSansBoldITC" w:hAnsi="Times New Roman"/>
          <w:sz w:val="24"/>
          <w:szCs w:val="24"/>
          <w:lang w:val="ru-RU"/>
        </w:rPr>
        <w:t>на уровне основного общего образования.</w:t>
      </w:r>
    </w:p>
    <w:p w:rsidR="009071C8"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9071C8" w:rsidRPr="00B52CFF">
        <w:rPr>
          <w:rFonts w:ascii="Times New Roman" w:eastAsia="SchoolBookSanPin" w:hAnsi="Times New Roman"/>
          <w:sz w:val="24"/>
          <w:szCs w:val="24"/>
          <w:lang w:val="ru-RU"/>
        </w:rPr>
        <w:t xml:space="preserve">.1. Личностные результаты освоения </w:t>
      </w:r>
      <w:r w:rsidR="009071C8" w:rsidRPr="00B52CFF">
        <w:rPr>
          <w:rFonts w:ascii="Times New Roman" w:eastAsia="OfficinaSansBoldITC" w:hAnsi="Times New Roman"/>
          <w:sz w:val="24"/>
          <w:szCs w:val="24"/>
          <w:lang w:val="ru-RU"/>
        </w:rPr>
        <w:t>программы по литературе</w:t>
      </w:r>
      <w:r w:rsidR="00CA4934" w:rsidRPr="00B52CFF">
        <w:rPr>
          <w:rFonts w:ascii="Times New Roman" w:eastAsia="OfficinaSansBoldITC" w:hAnsi="Times New Roman"/>
          <w:sz w:val="24"/>
          <w:szCs w:val="24"/>
          <w:lang w:val="ru-RU"/>
        </w:rPr>
        <w:t xml:space="preserve"> </w:t>
      </w:r>
      <w:r w:rsidR="009071C8" w:rsidRPr="00B52CFF">
        <w:rPr>
          <w:rFonts w:ascii="Times New Roman" w:eastAsia="OfficinaSansBoldITC" w:hAnsi="Times New Roman"/>
          <w:sz w:val="24"/>
          <w:szCs w:val="24"/>
          <w:lang w:val="ru-RU"/>
        </w:rPr>
        <w:t>на уровне основного общего образования</w:t>
      </w:r>
      <w:r w:rsidR="009071C8" w:rsidRPr="00B52CFF">
        <w:rPr>
          <w:rFonts w:ascii="Times New Roman" w:eastAsia="SchoolBookSanPin" w:hAnsi="Times New Roman"/>
          <w:sz w:val="24"/>
          <w:szCs w:val="24"/>
          <w:lang w:val="ru-RU"/>
        </w:rPr>
        <w:t xml:space="preserve"> достигаются в единстве учебной</w:t>
      </w:r>
      <w:r w:rsidR="00CA4934" w:rsidRPr="00B52CFF">
        <w:rPr>
          <w:rFonts w:ascii="Times New Roman" w:eastAsia="SchoolBookSanPin" w:hAnsi="Times New Roman"/>
          <w:sz w:val="24"/>
          <w:szCs w:val="24"/>
          <w:lang w:val="ru-RU"/>
        </w:rPr>
        <w:t xml:space="preserve"> </w:t>
      </w:r>
      <w:r w:rsidR="009071C8" w:rsidRPr="00B52CFF">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9071C8" w:rsidRPr="00B52CFF">
        <w:rPr>
          <w:rFonts w:ascii="Times New Roman" w:eastAsia="SchoolBookSanPin" w:hAnsi="Times New Roman"/>
          <w:sz w:val="24"/>
          <w:szCs w:val="24"/>
          <w:lang w:val="ru-RU"/>
        </w:rPr>
        <w:t xml:space="preserve">.2.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B52CFF" w:rsidRDefault="009071C8"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1) гражданского воспитания: </w:t>
      </w:r>
    </w:p>
    <w:p w:rsidR="009071C8"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активное участие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B52CFF">
        <w:rPr>
          <w:rFonts w:ascii="Times New Roman" w:eastAsia="SchoolBookSanPin" w:hAnsi="Times New Roman"/>
          <w:sz w:val="24"/>
          <w:szCs w:val="24"/>
          <w:lang w:val="ru-RU"/>
        </w:rPr>
        <w:t>;</w:t>
      </w:r>
    </w:p>
    <w:p w:rsidR="001F4F72"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AD71CE"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представление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основных правах, свободах и обязанностях гражданина, социальных нормах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правилах межличностных отношений в поликультурном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многоконфессиональном обществе, в том числе </w:t>
      </w:r>
      <w:r w:rsidR="001F4F72" w:rsidRPr="00B52CFF">
        <w:rPr>
          <w:rFonts w:ascii="Times New Roman" w:eastAsia="SchoolBookSanPin" w:hAnsi="Times New Roman"/>
          <w:sz w:val="24"/>
          <w:szCs w:val="24"/>
          <w:lang w:val="ru-RU"/>
        </w:rPr>
        <w:t>с использованием примеров</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 xml:space="preserve">из литературы;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представление о способах противодействия коррупции</w:t>
      </w:r>
      <w:r w:rsidR="009071C8"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готовность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разнообразной совместной деятельности, стремление к взаимопониманию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взаимопомощи, в том числе </w:t>
      </w:r>
      <w:r w:rsidR="001F4F72" w:rsidRPr="00B52CFF">
        <w:rPr>
          <w:rFonts w:ascii="Times New Roman" w:eastAsia="SchoolBookSanPin" w:hAnsi="Times New Roman"/>
          <w:sz w:val="24"/>
          <w:szCs w:val="24"/>
          <w:lang w:val="ru-RU"/>
        </w:rPr>
        <w:t>с использованием примеров из литературы</w:t>
      </w:r>
      <w:r w:rsidR="00AD71CE"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активное участие </w:t>
      </w:r>
      <w:r w:rsidR="003143D0" w:rsidRPr="00B52CFF">
        <w:rPr>
          <w:rFonts w:ascii="Times New Roman" w:eastAsia="SchoolBookSanPin" w:hAnsi="Times New Roman"/>
          <w:sz w:val="24"/>
          <w:szCs w:val="24"/>
          <w:lang w:val="ru-RU"/>
        </w:rPr>
        <w:t>в самоуправлении в образовательной организации</w:t>
      </w:r>
      <w:r w:rsidRPr="00B52CFF">
        <w:rPr>
          <w:rFonts w:ascii="Times New Roman" w:eastAsia="SchoolBookSanPin" w:hAnsi="Times New Roman"/>
          <w:sz w:val="24"/>
          <w:szCs w:val="24"/>
          <w:lang w:val="ru-RU"/>
        </w:rPr>
        <w:t>; готовность к участию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гуманитарной деятельности;</w:t>
      </w:r>
    </w:p>
    <w:p w:rsidR="00D67B9C" w:rsidRPr="00B52CFF" w:rsidRDefault="009071C8"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патриотического воспитания:</w:t>
      </w:r>
    </w:p>
    <w:p w:rsidR="009071C8"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осознание российской гражданской идентичности в поликультурном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B52CFF">
        <w:rPr>
          <w:rFonts w:ascii="Times New Roman" w:eastAsia="SchoolBookSanPin" w:hAnsi="Times New Roman"/>
          <w:sz w:val="24"/>
          <w:szCs w:val="24"/>
          <w:lang w:val="ru-RU"/>
        </w:rPr>
        <w:t>оссии</w:t>
      </w:r>
      <w:r w:rsidRPr="00B52CFF">
        <w:rPr>
          <w:rFonts w:ascii="Times New Roman" w:eastAsia="SchoolBookSanPin" w:hAnsi="Times New Roman"/>
          <w:sz w:val="24"/>
          <w:szCs w:val="24"/>
          <w:lang w:val="ru-RU"/>
        </w:rPr>
        <w:t xml:space="preserve">;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ценностное отношение к достижениям своей Родины</w:t>
      </w:r>
      <w:r w:rsidR="00E47B62" w:rsidRPr="00B52CFF">
        <w:rPr>
          <w:rFonts w:ascii="Times New Roman" w:eastAsia="SchoolBookSanPin" w:hAnsi="Times New Roman"/>
          <w:sz w:val="24"/>
          <w:szCs w:val="24"/>
          <w:lang w:val="ru-RU"/>
        </w:rPr>
        <w:t xml:space="preserve"> – </w:t>
      </w:r>
      <w:r w:rsidRPr="00B52CFF">
        <w:rPr>
          <w:rFonts w:ascii="Times New Roman" w:eastAsia="SchoolBookSanPin" w:hAnsi="Times New Roman"/>
          <w:sz w:val="24"/>
          <w:szCs w:val="24"/>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памятникам, традициям разных народов, проживающих в родной стране, обращая внимание на их воплощение в литературе;</w:t>
      </w:r>
    </w:p>
    <w:p w:rsidR="00D67B9C" w:rsidRPr="00B52CFF" w:rsidRDefault="009071C8"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духовно-нравственного воспитания:</w:t>
      </w:r>
    </w:p>
    <w:p w:rsidR="009071C8"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B52CFF" w:rsidRDefault="009071C8"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 </w:t>
      </w:r>
      <w:r w:rsidR="00D67B9C" w:rsidRPr="00B52CFF">
        <w:rPr>
          <w:rFonts w:ascii="Times New Roman" w:eastAsia="OfficinaSansBoldITC" w:hAnsi="Times New Roman"/>
          <w:sz w:val="24"/>
          <w:szCs w:val="24"/>
          <w:lang w:val="ru-RU"/>
        </w:rPr>
        <w:t>эстетического воспитания:</w:t>
      </w:r>
    </w:p>
    <w:p w:rsidR="009071C8"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восприимчивость к разным видам искусства, традициям и творчеству своего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разных видах искусства;</w:t>
      </w:r>
    </w:p>
    <w:p w:rsidR="00D67B9C" w:rsidRPr="00B52CFF" w:rsidRDefault="009071C8"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 </w:t>
      </w:r>
      <w:r w:rsidR="00D67B9C" w:rsidRPr="00B52CFF">
        <w:rPr>
          <w:rFonts w:ascii="Times New Roman" w:eastAsia="OfficinaSansBoldITC" w:hAnsi="Times New Roman"/>
          <w:sz w:val="24"/>
          <w:szCs w:val="24"/>
          <w:lang w:val="ru-RU"/>
        </w:rPr>
        <w:t>физического воспитания, формирования культуры здоровья</w:t>
      </w:r>
      <w:r w:rsidR="00CA4934" w:rsidRPr="00B52CFF">
        <w:rPr>
          <w:rFonts w:ascii="Times New Roman" w:eastAsia="OfficinaSansBoldITC" w:hAnsi="Times New Roman"/>
          <w:sz w:val="24"/>
          <w:szCs w:val="24"/>
          <w:lang w:val="ru-RU"/>
        </w:rPr>
        <w:t xml:space="preserve"> </w:t>
      </w:r>
      <w:r w:rsidR="00D67B9C" w:rsidRPr="00B52CFF">
        <w:rPr>
          <w:rFonts w:ascii="Times New Roman" w:eastAsia="OfficinaSansBoldITC" w:hAnsi="Times New Roman"/>
          <w:sz w:val="24"/>
          <w:szCs w:val="24"/>
          <w:lang w:val="ru-RU"/>
        </w:rPr>
        <w:t>и эмоционального благополучия:</w:t>
      </w:r>
    </w:p>
    <w:p w:rsidR="001F4F72" w:rsidRPr="00B52CFF" w:rsidRDefault="001F4F7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осознание ценности жизни с использованием собственного жизненного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читательского опыта, ответственного отношения к своему здоровью и установка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психического здоровья, соблюдение правил безопасности, в том числе навыки безопасного поведения в </w:t>
      </w:r>
      <w:r w:rsidR="004C5B66" w:rsidRPr="00B52CFF">
        <w:rPr>
          <w:rFonts w:ascii="Times New Roman" w:eastAsia="SchoolBookSanPin" w:hAnsi="Times New Roman"/>
          <w:sz w:val="24"/>
          <w:szCs w:val="24"/>
          <w:lang w:val="ru-RU"/>
        </w:rPr>
        <w:t>Интернете</w:t>
      </w:r>
      <w:r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умение принимать себя и других, не осуждая; </w:t>
      </w:r>
      <w:r w:rsidRPr="00B52CFF">
        <w:rPr>
          <w:rFonts w:ascii="Times New Roman" w:eastAsia="SchoolBookSanPin" w:hAnsi="Times New Roman"/>
          <w:position w:val="1"/>
          <w:sz w:val="24"/>
          <w:szCs w:val="24"/>
          <w:lang w:val="ru-RU"/>
        </w:rPr>
        <w:t>умение осознавать эмоциональное состояние себя и других, опираясь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примеры из литературных произведений</w:t>
      </w:r>
      <w:r w:rsidR="00A5790F"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управлять собственным эмоциональным состоянием</w:t>
      </w:r>
      <w:r w:rsidR="00A5790F"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B52CFF" w:rsidRDefault="00A5790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6) </w:t>
      </w:r>
      <w:r w:rsidR="00D67B9C" w:rsidRPr="00B52CFF">
        <w:rPr>
          <w:rFonts w:ascii="Times New Roman" w:eastAsia="OfficinaSansBoldITC" w:hAnsi="Times New Roman"/>
          <w:sz w:val="24"/>
          <w:szCs w:val="24"/>
          <w:lang w:val="ru-RU"/>
        </w:rPr>
        <w:t>трудового воспитания:</w:t>
      </w:r>
    </w:p>
    <w:p w:rsidR="00A5790F"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установка на активное участие в решении практических задач (</w:t>
      </w:r>
      <w:r w:rsidR="00E9489A" w:rsidRPr="00B52CFF">
        <w:rPr>
          <w:rFonts w:ascii="Times New Roman" w:eastAsia="SchoolBookSanPin" w:hAnsi="Times New Roman"/>
          <w:sz w:val="24"/>
          <w:szCs w:val="24"/>
          <w:lang w:val="ru-RU"/>
        </w:rPr>
        <w:t xml:space="preserve">в рамках семьи, образовательной организации, </w:t>
      </w:r>
      <w:r w:rsidR="00AD58D8" w:rsidRPr="00B52CFF">
        <w:rPr>
          <w:rFonts w:ascii="Times New Roman" w:eastAsia="SchoolBookSanPin" w:hAnsi="Times New Roman"/>
          <w:sz w:val="24"/>
          <w:szCs w:val="24"/>
          <w:lang w:val="ru-RU"/>
        </w:rPr>
        <w:t xml:space="preserve">населенного пункта, </w:t>
      </w:r>
      <w:r w:rsidR="00BC02FD" w:rsidRPr="00B52CFF">
        <w:rPr>
          <w:rFonts w:ascii="Times New Roman" w:eastAsia="SchoolBookSanPin" w:hAnsi="Times New Roman"/>
          <w:sz w:val="24"/>
          <w:szCs w:val="24"/>
          <w:lang w:val="ru-RU"/>
        </w:rPr>
        <w:t xml:space="preserve">родного </w:t>
      </w:r>
      <w:r w:rsidR="00AD58D8" w:rsidRPr="00B52CFF">
        <w:rPr>
          <w:rFonts w:ascii="Times New Roman" w:eastAsia="SchoolBookSanPin" w:hAnsi="Times New Roman"/>
          <w:sz w:val="24"/>
          <w:szCs w:val="24"/>
          <w:lang w:val="ru-RU"/>
        </w:rPr>
        <w:t>края</w:t>
      </w:r>
      <w:r w:rsidRPr="00B52CFF">
        <w:rPr>
          <w:rFonts w:ascii="Times New Roman" w:eastAsia="SchoolBookSanPin" w:hAnsi="Times New Roman"/>
          <w:sz w:val="24"/>
          <w:szCs w:val="24"/>
          <w:lang w:val="ru-RU"/>
        </w:rPr>
        <w:t>) технологической и социальной направленности, способность инициировать, планировать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самостоятельно выполнять такого рода деятельность;</w:t>
      </w:r>
    </w:p>
    <w:p w:rsidR="00A5790F"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интерес к практическому изучению профессий и труда различного рода,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на основе применения изучаемого предметного знания и знакомства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w:t>
      </w:r>
      <w:r w:rsidRPr="00B52CFF">
        <w:rPr>
          <w:rFonts w:ascii="Times New Roman" w:eastAsia="SchoolBookSanPin" w:hAnsi="Times New Roman"/>
          <w:sz w:val="24"/>
          <w:szCs w:val="24"/>
          <w:lang w:val="ru-RU"/>
        </w:rPr>
        <w:lastRenderedPageBreak/>
        <w:t xml:space="preserve">деятельностью героев на страницах литературных произведений;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результатам трудовой деятельности, в том числе при изучении произведений русского фольклора и литературы</w:t>
      </w:r>
      <w:r w:rsidR="00A5790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B52CFF" w:rsidRDefault="00A5790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7) </w:t>
      </w:r>
      <w:r w:rsidR="00D67B9C" w:rsidRPr="00B52CFF">
        <w:rPr>
          <w:rFonts w:ascii="Times New Roman" w:eastAsia="OfficinaSansBoldITC" w:hAnsi="Times New Roman"/>
          <w:sz w:val="24"/>
          <w:szCs w:val="24"/>
          <w:lang w:val="ru-RU"/>
        </w:rPr>
        <w:t>экологического воспитания:</w:t>
      </w:r>
    </w:p>
    <w:p w:rsidR="00A5790F"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ориентация на применение знаний из социальных и естественных наук</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xml:space="preserve"> готовность к участию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практической деятельности экологической направленности;</w:t>
      </w:r>
    </w:p>
    <w:p w:rsidR="00D67B9C" w:rsidRPr="00B52CFF" w:rsidRDefault="00A5790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8) </w:t>
      </w:r>
      <w:r w:rsidR="00D67B9C" w:rsidRPr="00B52CFF">
        <w:rPr>
          <w:rFonts w:ascii="Times New Roman" w:eastAsia="OfficinaSansBoldITC" w:hAnsi="Times New Roman"/>
          <w:sz w:val="24"/>
          <w:szCs w:val="24"/>
          <w:lang w:val="ru-RU"/>
        </w:rPr>
        <w:t>ценности научного познания:</w:t>
      </w:r>
    </w:p>
    <w:p w:rsidR="001F4F72"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B52CFF">
        <w:rPr>
          <w:rFonts w:ascii="Times New Roman" w:eastAsia="SchoolBookSanPin" w:hAnsi="Times New Roman"/>
          <w:sz w:val="24"/>
          <w:szCs w:val="24"/>
          <w:lang w:val="ru-RU"/>
        </w:rPr>
        <w:t xml:space="preserve">с использованием изученных и самостоятельно прочитанных литературных произведений;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образования</w:t>
      </w:r>
      <w:r w:rsidR="00A5790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B52CFF" w:rsidRDefault="00A5790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обеспечение</w:t>
      </w:r>
      <w:r w:rsidR="00D67B9C" w:rsidRPr="00B52CFF">
        <w:rPr>
          <w:rFonts w:ascii="Times New Roman" w:eastAsia="SchoolBookSanPin" w:hAnsi="Times New Roman"/>
          <w:sz w:val="24"/>
          <w:szCs w:val="24"/>
          <w:lang w:val="ru-RU"/>
        </w:rPr>
        <w:t xml:space="preserve"> адаптаци</w:t>
      </w:r>
      <w:r w:rsidRPr="00B52CFF">
        <w:rPr>
          <w:rFonts w:ascii="Times New Roman" w:eastAsia="SchoolBookSanPin" w:hAnsi="Times New Roman"/>
          <w:sz w:val="24"/>
          <w:szCs w:val="24"/>
          <w:lang w:val="ru-RU"/>
        </w:rPr>
        <w:t>и</w:t>
      </w:r>
      <w:r w:rsidR="00D67B9C" w:rsidRPr="00B52CFF">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оценка социальных ролей персонажей литературных произведений;</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A5790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умение оперировать основными понятиями, терминами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выявлять взаимосвязи природы, общества и экономики; оценивать свои действия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учётом влияния на окружающую среду, достижений целей и преодоления вызовов, возможных глобальных последствий;</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оценивать ситуацию стресса, </w:t>
      </w:r>
      <w:r w:rsidRPr="00B52CFF">
        <w:rPr>
          <w:rFonts w:ascii="Times New Roman" w:eastAsia="SchoolBookSanPin" w:hAnsi="Times New Roman"/>
          <w:sz w:val="24"/>
          <w:szCs w:val="24"/>
          <w:lang w:val="ru-RU"/>
        </w:rPr>
        <w:lastRenderedPageBreak/>
        <w:t>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отсутствии гарантий успеха.</w:t>
      </w:r>
    </w:p>
    <w:p w:rsidR="00592E55" w:rsidRPr="00B52CFF" w:rsidRDefault="0018533D"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eastAsia="SchoolBookSanPin" w:hAnsi="Times New Roman"/>
          <w:sz w:val="24"/>
          <w:szCs w:val="24"/>
          <w:lang w:val="ru-RU"/>
        </w:rPr>
        <w:t>6</w:t>
      </w:r>
      <w:r w:rsidR="00592E55" w:rsidRPr="00B52CFF">
        <w:rPr>
          <w:rFonts w:ascii="Times New Roman" w:eastAsia="SchoolBookSanPin" w:hAnsi="Times New Roman"/>
          <w:sz w:val="24"/>
          <w:szCs w:val="24"/>
          <w:lang w:val="ru-RU"/>
        </w:rPr>
        <w:t>.</w:t>
      </w:r>
      <w:r w:rsidR="00CD185B" w:rsidRPr="00B52CFF">
        <w:rPr>
          <w:rFonts w:ascii="Times New Roman" w:eastAsia="SchoolBookSanPin" w:hAnsi="Times New Roman"/>
          <w:sz w:val="24"/>
          <w:szCs w:val="24"/>
          <w:lang w:val="ru-RU"/>
        </w:rPr>
        <w:t>3</w:t>
      </w:r>
      <w:r w:rsidR="00592E55" w:rsidRPr="00B52CFF">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.1. </w:t>
      </w:r>
      <w:r w:rsidR="00592E55"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B52CFF">
        <w:rPr>
          <w:rFonts w:ascii="Times New Roman" w:eastAsia="SchoolBookSanPin" w:hAnsi="Times New Roman"/>
          <w:bCs/>
          <w:sz w:val="24"/>
          <w:szCs w:val="24"/>
          <w:lang w:val="ru-RU"/>
        </w:rPr>
        <w:t>познавательных универсальных учебных действий</w:t>
      </w:r>
      <w:r w:rsidR="00592E55" w:rsidRPr="00B52CFF">
        <w:rPr>
          <w:rFonts w:ascii="Times New Roman" w:eastAsia="SchoolBookSanPin" w:hAnsi="Times New Roman"/>
          <w:sz w:val="24"/>
          <w:szCs w:val="24"/>
          <w:lang w:val="ru-RU"/>
        </w:rPr>
        <w:t>:</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B52CFF" w:rsidRDefault="00592E55" w:rsidP="00835D23">
      <w:pPr>
        <w:pStyle w:val="affb"/>
        <w:ind w:left="0" w:firstLine="709"/>
        <w:rPr>
          <w:sz w:val="24"/>
          <w:szCs w:val="24"/>
          <w:lang w:val="ru-RU"/>
        </w:rPr>
      </w:pPr>
      <w:r w:rsidRPr="00B52CFF">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B52CFF">
        <w:rPr>
          <w:sz w:val="24"/>
          <w:szCs w:val="24"/>
          <w:lang w:val="ru-RU"/>
        </w:rPr>
        <w:t xml:space="preserve"> </w:t>
      </w:r>
      <w:r w:rsidRPr="00B52CFF">
        <w:rPr>
          <w:sz w:val="24"/>
          <w:szCs w:val="24"/>
          <w:lang w:val="ru-RU"/>
        </w:rPr>
        <w:t>для их обобщения и сравнения, определять критерии проводимого анализа;</w:t>
      </w:r>
    </w:p>
    <w:p w:rsidR="00592E55" w:rsidRPr="00B52CFF" w:rsidRDefault="00592E55" w:rsidP="00835D23">
      <w:pPr>
        <w:pStyle w:val="affb"/>
        <w:ind w:left="0" w:firstLine="709"/>
        <w:rPr>
          <w:sz w:val="24"/>
          <w:szCs w:val="24"/>
          <w:lang w:val="ru-RU"/>
        </w:rPr>
      </w:pPr>
      <w:r w:rsidRPr="00B52CFF">
        <w:rPr>
          <w:sz w:val="24"/>
          <w:szCs w:val="24"/>
          <w:lang w:val="ru-RU"/>
        </w:rPr>
        <w:t>с учётом предложенной задачи выявлять закономерности и противоречия</w:t>
      </w:r>
      <w:r w:rsidR="00CA4934" w:rsidRPr="00B52CFF">
        <w:rPr>
          <w:sz w:val="24"/>
          <w:szCs w:val="24"/>
          <w:lang w:val="ru-RU"/>
        </w:rPr>
        <w:t xml:space="preserve"> </w:t>
      </w:r>
      <w:r w:rsidRPr="00B52CFF">
        <w:rPr>
          <w:sz w:val="24"/>
          <w:szCs w:val="24"/>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выявлять дефициты информации, данных, необходимых для решения поставленной учебной задачи;</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 xml:space="preserve">выявлять причинно-следственные связи при изучении литературных явлений и процессов; </w:t>
      </w:r>
      <w:r w:rsidR="00BB7E68" w:rsidRPr="00B52CFF">
        <w:rPr>
          <w:rFonts w:eastAsia="SchoolBookSanPin"/>
          <w:sz w:val="24"/>
          <w:szCs w:val="24"/>
          <w:lang w:val="ru-RU"/>
        </w:rPr>
        <w:t>проводить</w:t>
      </w:r>
      <w:r w:rsidRPr="00B52CFF">
        <w:rPr>
          <w:rFonts w:eastAsia="SchoolBookSanPi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eastAsia="SchoolBookSanPin"/>
          <w:sz w:val="24"/>
          <w:szCs w:val="24"/>
          <w:lang w:val="ru-RU"/>
        </w:rPr>
        <w:t xml:space="preserve"> </w:t>
      </w:r>
      <w:r w:rsidRPr="00B52CFF">
        <w:rPr>
          <w:rFonts w:eastAsia="SchoolBookSanPin"/>
          <w:sz w:val="24"/>
          <w:szCs w:val="24"/>
          <w:lang w:val="ru-RU"/>
        </w:rPr>
        <w:t>об их взаимосвязях;</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самостоятельно выбирать способ решения учебной задачи при работе</w:t>
      </w:r>
      <w:r w:rsidR="00CA4934" w:rsidRPr="00B52CFF">
        <w:rPr>
          <w:rFonts w:eastAsia="SchoolBookSanPin"/>
          <w:sz w:val="24"/>
          <w:szCs w:val="24"/>
          <w:lang w:val="ru-RU"/>
        </w:rPr>
        <w:t xml:space="preserve"> </w:t>
      </w:r>
      <w:r w:rsidRPr="00B52CFF">
        <w:rPr>
          <w:rFonts w:eastAsia="SchoolBookSanPin"/>
          <w:sz w:val="24"/>
          <w:szCs w:val="24"/>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.2. </w:t>
      </w:r>
      <w:r w:rsidR="00592E55"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B52CFF">
        <w:rPr>
          <w:rFonts w:ascii="Times New Roman" w:eastAsia="SchoolBookSanPin" w:hAnsi="Times New Roman"/>
          <w:bCs/>
          <w:sz w:val="24"/>
          <w:szCs w:val="24"/>
          <w:lang w:val="ru-RU"/>
        </w:rPr>
        <w:t>познавательных универсальных учебных действий</w:t>
      </w:r>
      <w:r w:rsidR="00592E55" w:rsidRPr="00B52CFF">
        <w:rPr>
          <w:rFonts w:ascii="Times New Roman" w:eastAsia="SchoolBookSanPin" w:hAnsi="Times New Roman"/>
          <w:sz w:val="24"/>
          <w:szCs w:val="24"/>
          <w:lang w:val="ru-RU"/>
        </w:rPr>
        <w:t>:</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использовать вопросы как исследовательский инструмент познания</w:t>
      </w:r>
      <w:r w:rsidR="00CA4934" w:rsidRPr="00B52CFF">
        <w:rPr>
          <w:rFonts w:eastAsia="SchoolBookSanPin"/>
          <w:sz w:val="24"/>
          <w:szCs w:val="24"/>
          <w:lang w:val="ru-RU"/>
        </w:rPr>
        <w:t xml:space="preserve"> </w:t>
      </w:r>
      <w:r w:rsidRPr="00B52CFF">
        <w:rPr>
          <w:rFonts w:eastAsia="SchoolBookSanPin"/>
          <w:sz w:val="24"/>
          <w:szCs w:val="24"/>
          <w:lang w:val="ru-RU"/>
        </w:rPr>
        <w:t>в литературном образовании;</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формулировать вопросы, фиксирующие разрыв между реальным</w:t>
      </w:r>
      <w:r w:rsidR="00CA4934" w:rsidRPr="00B52CFF">
        <w:rPr>
          <w:rFonts w:eastAsia="SchoolBookSanPin"/>
          <w:sz w:val="24"/>
          <w:szCs w:val="24"/>
          <w:lang w:val="ru-RU"/>
        </w:rPr>
        <w:t xml:space="preserve"> </w:t>
      </w:r>
      <w:r w:rsidRPr="00B52CFF">
        <w:rPr>
          <w:rFonts w:eastAsia="SchoolBookSanPin"/>
          <w:sz w:val="24"/>
          <w:szCs w:val="24"/>
          <w:lang w:val="ru-RU"/>
        </w:rPr>
        <w:t>и желательным состоянием ситуации, объекта, и самостоятельно устанавливать искомое и данное;</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проводить по самостоятельно составленному плану небольшое исследование</w:t>
      </w:r>
      <w:r w:rsidR="00CA4934" w:rsidRPr="00B52CFF">
        <w:rPr>
          <w:rFonts w:eastAsia="SchoolBookSanPin"/>
          <w:sz w:val="24"/>
          <w:szCs w:val="24"/>
          <w:lang w:val="ru-RU"/>
        </w:rPr>
        <w:t xml:space="preserve"> </w:t>
      </w:r>
      <w:r w:rsidRPr="00B52CFF">
        <w:rPr>
          <w:rFonts w:eastAsia="SchoolBookSanPin"/>
          <w:sz w:val="24"/>
          <w:szCs w:val="24"/>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прогнозировать возможное дальнейшее развитие событий и их последствия</w:t>
      </w:r>
      <w:r w:rsidR="00CA4934" w:rsidRPr="00B52CFF">
        <w:rPr>
          <w:rFonts w:eastAsia="SchoolBookSanPin"/>
          <w:sz w:val="24"/>
          <w:szCs w:val="24"/>
          <w:lang w:val="ru-RU"/>
        </w:rPr>
        <w:t xml:space="preserve"> </w:t>
      </w:r>
      <w:r w:rsidRPr="00B52CFF">
        <w:rPr>
          <w:rFonts w:eastAsia="SchoolBookSanPin"/>
          <w:sz w:val="24"/>
          <w:szCs w:val="24"/>
          <w:lang w:val="ru-RU"/>
        </w:rPr>
        <w:t>в аналогичных или сходных ситуациях, а также выдвигать предположения</w:t>
      </w:r>
      <w:r w:rsidR="00CA4934" w:rsidRPr="00B52CFF">
        <w:rPr>
          <w:rFonts w:eastAsia="SchoolBookSanPin"/>
          <w:sz w:val="24"/>
          <w:szCs w:val="24"/>
          <w:lang w:val="ru-RU"/>
        </w:rPr>
        <w:t xml:space="preserve"> </w:t>
      </w:r>
      <w:r w:rsidRPr="00B52CFF">
        <w:rPr>
          <w:rFonts w:eastAsia="SchoolBookSanPin"/>
          <w:sz w:val="24"/>
          <w:szCs w:val="24"/>
          <w:lang w:val="ru-RU"/>
        </w:rPr>
        <w:t>об их развитии в новых условиях и контекстах, в том числе в литературных произведениях.</w:t>
      </w:r>
    </w:p>
    <w:p w:rsidR="00592E55"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.3. </w:t>
      </w:r>
      <w:r w:rsidR="00592E55"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592E55" w:rsidRPr="00B52CFF">
        <w:rPr>
          <w:rFonts w:ascii="Times New Roman" w:eastAsia="SchoolBookSanPin" w:hAnsi="Times New Roman"/>
          <w:sz w:val="24"/>
          <w:szCs w:val="24"/>
          <w:lang w:val="ru-RU"/>
        </w:rPr>
        <w:t xml:space="preserve">с информацией как часть </w:t>
      </w:r>
      <w:r w:rsidR="00592E55" w:rsidRPr="00B52CFF">
        <w:rPr>
          <w:rFonts w:ascii="Times New Roman" w:eastAsia="SchoolBookSanPin" w:hAnsi="Times New Roman"/>
          <w:bCs/>
          <w:sz w:val="24"/>
          <w:szCs w:val="24"/>
          <w:lang w:val="ru-RU"/>
        </w:rPr>
        <w:t>познавательных универсальных учебных действий</w:t>
      </w:r>
      <w:r w:rsidR="00592E55" w:rsidRPr="00B52CFF">
        <w:rPr>
          <w:rFonts w:ascii="Times New Roman" w:eastAsia="SchoolBookSanPin" w:hAnsi="Times New Roman"/>
          <w:sz w:val="24"/>
          <w:szCs w:val="24"/>
          <w:lang w:val="ru-RU"/>
        </w:rPr>
        <w:t>:</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самостоятельно выбирать оптимальную форму представления литературной</w:t>
      </w:r>
      <w:r w:rsidR="00CA4934" w:rsidRPr="00B52CFF">
        <w:rPr>
          <w:rFonts w:eastAsia="SchoolBookSanPin"/>
          <w:sz w:val="24"/>
          <w:szCs w:val="24"/>
          <w:lang w:val="ru-RU"/>
        </w:rPr>
        <w:t xml:space="preserve"> </w:t>
      </w:r>
      <w:r w:rsidRPr="00B52CFF">
        <w:rPr>
          <w:rFonts w:eastAsia="SchoolBookSanPin"/>
          <w:sz w:val="24"/>
          <w:szCs w:val="24"/>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эффективно запоминать и систематизировать эту информацию.</w:t>
      </w:r>
    </w:p>
    <w:p w:rsidR="00592E55"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.4. </w:t>
      </w:r>
      <w:r w:rsidR="00592E55"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592E55" w:rsidRPr="00B52CFF">
        <w:rPr>
          <w:rFonts w:ascii="Times New Roman" w:eastAsia="SchoolBookSanPin" w:hAnsi="Times New Roman"/>
          <w:bCs/>
          <w:sz w:val="24"/>
          <w:szCs w:val="24"/>
          <w:lang w:val="ru-RU"/>
        </w:rPr>
        <w:t>коммуникативных универсальных учебных действий</w:t>
      </w:r>
      <w:r w:rsidR="00592E55" w:rsidRPr="00B52CFF">
        <w:rPr>
          <w:rFonts w:ascii="Times New Roman" w:eastAsia="SchoolBookSanPin" w:hAnsi="Times New Roman"/>
          <w:sz w:val="24"/>
          <w:szCs w:val="24"/>
          <w:lang w:val="ru-RU"/>
        </w:rPr>
        <w:t>:</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воспринимать и формулировать суждения, выражать эмоции</w:t>
      </w:r>
      <w:r w:rsidR="00CA4934" w:rsidRPr="00B52CFF">
        <w:rPr>
          <w:rFonts w:eastAsia="SchoolBookSanPin"/>
          <w:sz w:val="24"/>
          <w:szCs w:val="24"/>
          <w:lang w:val="ru-RU"/>
        </w:rPr>
        <w:t xml:space="preserve"> </w:t>
      </w:r>
      <w:r w:rsidRPr="00B52CFF">
        <w:rPr>
          <w:rFonts w:eastAsia="SchoolBookSanPin"/>
          <w:sz w:val="24"/>
          <w:szCs w:val="24"/>
          <w:lang w:val="ru-RU"/>
        </w:rPr>
        <w:t>в соответствии с условиями и целями общения; выражать себя (свою точку зрения)</w:t>
      </w:r>
      <w:r w:rsidR="00CA4934" w:rsidRPr="00B52CFF">
        <w:rPr>
          <w:rFonts w:eastAsia="SchoolBookSanPin"/>
          <w:sz w:val="24"/>
          <w:szCs w:val="24"/>
          <w:lang w:val="ru-RU"/>
        </w:rPr>
        <w:t xml:space="preserve"> </w:t>
      </w:r>
      <w:r w:rsidRPr="00B52CFF">
        <w:rPr>
          <w:rFonts w:eastAsia="SchoolBookSanPin"/>
          <w:sz w:val="24"/>
          <w:szCs w:val="24"/>
          <w:lang w:val="ru-RU"/>
        </w:rPr>
        <w:t xml:space="preserve">в устных и письменных текстах;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понимать намерения других, проявлять уважительное отношение</w:t>
      </w:r>
      <w:r w:rsidR="00CA4934" w:rsidRPr="00B52CFF">
        <w:rPr>
          <w:rFonts w:eastAsia="SchoolBookSanPin"/>
          <w:sz w:val="24"/>
          <w:szCs w:val="24"/>
          <w:lang w:val="ru-RU"/>
        </w:rPr>
        <w:t xml:space="preserve"> </w:t>
      </w:r>
      <w:r w:rsidRPr="00B52CFF">
        <w:rPr>
          <w:rFonts w:eastAsia="SchoolBookSanPin"/>
          <w:sz w:val="24"/>
          <w:szCs w:val="24"/>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B52CFF">
        <w:rPr>
          <w:rFonts w:eastAsia="SchoolBookSanPin"/>
          <w:sz w:val="24"/>
          <w:szCs w:val="24"/>
          <w:lang w:val="ru-RU"/>
        </w:rPr>
        <w:t xml:space="preserve"> </w:t>
      </w:r>
      <w:r w:rsidRPr="00B52CFF">
        <w:rPr>
          <w:rFonts w:eastAsia="SchoolBookSanPin"/>
          <w:sz w:val="24"/>
          <w:szCs w:val="24"/>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B52CFF" w:rsidRDefault="00D57DD1" w:rsidP="00835D23">
      <w:pPr>
        <w:pStyle w:val="affb"/>
        <w:ind w:left="0" w:firstLine="709"/>
        <w:rPr>
          <w:sz w:val="24"/>
          <w:szCs w:val="24"/>
          <w:lang w:val="ru-RU"/>
        </w:rPr>
      </w:pPr>
      <w:r w:rsidRPr="00B52CFF">
        <w:rPr>
          <w:rFonts w:eastAsia="SchoolBookSanPin"/>
          <w:sz w:val="24"/>
          <w:szCs w:val="24"/>
          <w:lang w:val="ru-RU"/>
        </w:rPr>
        <w:t>самостоятельно выбирать формат выступления с учётом задач презентации</w:t>
      </w:r>
      <w:r w:rsidR="00CA4934" w:rsidRPr="00B52CFF">
        <w:rPr>
          <w:rFonts w:eastAsia="SchoolBookSanPin"/>
          <w:sz w:val="24"/>
          <w:szCs w:val="24"/>
          <w:lang w:val="ru-RU"/>
        </w:rPr>
        <w:t xml:space="preserve"> </w:t>
      </w:r>
      <w:r w:rsidRPr="00B52CFF">
        <w:rPr>
          <w:rFonts w:eastAsia="SchoolBookSanPi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B52CFF">
        <w:rPr>
          <w:rFonts w:eastAsia="SchoolBookSanPin"/>
          <w:sz w:val="24"/>
          <w:szCs w:val="24"/>
          <w:lang w:val="ru-RU"/>
        </w:rPr>
        <w:t>.</w:t>
      </w:r>
    </w:p>
    <w:p w:rsidR="00592E55"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.5. </w:t>
      </w:r>
      <w:r w:rsidR="00592E55" w:rsidRPr="00B52CFF">
        <w:rPr>
          <w:rFonts w:ascii="Times New Roman" w:eastAsia="SchoolBookSanPin" w:hAnsi="Times New Roman"/>
          <w:sz w:val="24"/>
          <w:szCs w:val="24"/>
          <w:lang w:val="ru-RU"/>
        </w:rPr>
        <w:t>У обучающегося будут сформированы умения самоорганизации</w:t>
      </w:r>
      <w:r w:rsidR="00CA4934" w:rsidRPr="00B52CFF">
        <w:rPr>
          <w:rFonts w:ascii="Times New Roman" w:eastAsia="SchoolBookSanPin" w:hAnsi="Times New Roman"/>
          <w:sz w:val="24"/>
          <w:szCs w:val="24"/>
          <w:lang w:val="ru-RU"/>
        </w:rPr>
        <w:t xml:space="preserve"> </w:t>
      </w:r>
      <w:r w:rsidR="00592E55" w:rsidRPr="00B52CFF">
        <w:rPr>
          <w:rFonts w:ascii="Times New Roman" w:eastAsia="SchoolBookSanPin" w:hAnsi="Times New Roman"/>
          <w:sz w:val="24"/>
          <w:szCs w:val="24"/>
          <w:lang w:val="ru-RU"/>
        </w:rPr>
        <w:t xml:space="preserve">как части </w:t>
      </w:r>
      <w:r w:rsidR="00592E55" w:rsidRPr="00B52CFF">
        <w:rPr>
          <w:rFonts w:ascii="Times New Roman" w:eastAsia="SchoolBookSanPin" w:hAnsi="Times New Roman"/>
          <w:bCs/>
          <w:sz w:val="24"/>
          <w:szCs w:val="24"/>
          <w:lang w:val="ru-RU"/>
        </w:rPr>
        <w:t>регулятивных универсальных учебных действий</w:t>
      </w:r>
      <w:r w:rsidR="00592E55" w:rsidRPr="00B52CFF">
        <w:rPr>
          <w:rFonts w:ascii="Times New Roman" w:eastAsia="SchoolBookSanPin" w:hAnsi="Times New Roman"/>
          <w:sz w:val="24"/>
          <w:szCs w:val="24"/>
          <w:lang w:val="ru-RU"/>
        </w:rPr>
        <w:t>:</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B52CFF">
        <w:rPr>
          <w:rFonts w:eastAsia="SchoolBookSanPin"/>
          <w:sz w:val="24"/>
          <w:szCs w:val="24"/>
          <w:lang w:val="ru-RU"/>
        </w:rPr>
        <w:t xml:space="preserve"> </w:t>
      </w:r>
      <w:r w:rsidRPr="00B52CFF">
        <w:rPr>
          <w:rFonts w:eastAsia="SchoolBookSanPin"/>
          <w:sz w:val="24"/>
          <w:szCs w:val="24"/>
          <w:lang w:val="ru-RU"/>
        </w:rPr>
        <w:t>и собственных возможностей, аргументировать предлагаемые варианты решений;</w:t>
      </w:r>
    </w:p>
    <w:p w:rsidR="00D57DD1" w:rsidRPr="00B52CFF" w:rsidRDefault="00D57DD1" w:rsidP="00835D23">
      <w:pPr>
        <w:pStyle w:val="affb"/>
        <w:ind w:left="0" w:firstLine="709"/>
        <w:rPr>
          <w:sz w:val="24"/>
          <w:szCs w:val="24"/>
          <w:lang w:val="ru-RU"/>
        </w:rPr>
      </w:pPr>
      <w:r w:rsidRPr="00B52CFF">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B52CFF">
        <w:rPr>
          <w:rFonts w:eastAsia="SchoolBookSanPin"/>
          <w:sz w:val="24"/>
          <w:szCs w:val="24"/>
          <w:lang w:val="ru-RU"/>
        </w:rPr>
        <w:t xml:space="preserve"> </w:t>
      </w:r>
      <w:r w:rsidRPr="00B52CFF">
        <w:rPr>
          <w:rFonts w:eastAsia="SchoolBookSanPin"/>
          <w:sz w:val="24"/>
          <w:szCs w:val="24"/>
          <w:lang w:val="ru-RU"/>
        </w:rPr>
        <w:t xml:space="preserve">об изучаемом литературном объекте; </w:t>
      </w:r>
      <w:r w:rsidR="00BB7E68" w:rsidRPr="00B52CFF">
        <w:rPr>
          <w:rFonts w:eastAsia="SchoolBookSanPin"/>
          <w:sz w:val="24"/>
          <w:szCs w:val="24"/>
          <w:lang w:val="ru-RU"/>
        </w:rPr>
        <w:t>проводить</w:t>
      </w:r>
      <w:r w:rsidRPr="00B52CFF">
        <w:rPr>
          <w:rFonts w:eastAsia="SchoolBookSanPin"/>
          <w:sz w:val="24"/>
          <w:szCs w:val="24"/>
          <w:lang w:val="ru-RU"/>
        </w:rPr>
        <w:t xml:space="preserve"> выбор и брать ответственность</w:t>
      </w:r>
      <w:r w:rsidR="00CA4934" w:rsidRPr="00B52CFF">
        <w:rPr>
          <w:rFonts w:eastAsia="SchoolBookSanPin"/>
          <w:sz w:val="24"/>
          <w:szCs w:val="24"/>
          <w:lang w:val="ru-RU"/>
        </w:rPr>
        <w:t xml:space="preserve"> </w:t>
      </w:r>
      <w:r w:rsidRPr="00B52CFF">
        <w:rPr>
          <w:rFonts w:eastAsia="SchoolBookSanPin"/>
          <w:sz w:val="24"/>
          <w:szCs w:val="24"/>
          <w:lang w:val="ru-RU"/>
        </w:rPr>
        <w:t>за решение</w:t>
      </w:r>
      <w:r w:rsidR="00926E77" w:rsidRPr="00B52CFF">
        <w:rPr>
          <w:rFonts w:eastAsia="SchoolBookSanPin"/>
          <w:sz w:val="24"/>
          <w:szCs w:val="24"/>
          <w:lang w:val="ru-RU"/>
        </w:rPr>
        <w:t>.</w:t>
      </w:r>
    </w:p>
    <w:p w:rsidR="00592E55"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.6. </w:t>
      </w:r>
      <w:r w:rsidR="00592E55" w:rsidRPr="00B52CFF">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592E55" w:rsidRPr="00B52CFF">
        <w:rPr>
          <w:rFonts w:ascii="Times New Roman" w:eastAsia="SchoolBookSanPin" w:hAnsi="Times New Roman"/>
          <w:bCs/>
          <w:sz w:val="24"/>
          <w:szCs w:val="24"/>
          <w:lang w:val="ru-RU"/>
        </w:rPr>
        <w:t>регулятивны</w:t>
      </w:r>
      <w:r w:rsidR="00D57DD1" w:rsidRPr="00B52CFF">
        <w:rPr>
          <w:rFonts w:ascii="Times New Roman" w:eastAsia="SchoolBookSanPin" w:hAnsi="Times New Roman"/>
          <w:bCs/>
          <w:sz w:val="24"/>
          <w:szCs w:val="24"/>
          <w:lang w:val="ru-RU"/>
        </w:rPr>
        <w:t>х</w:t>
      </w:r>
      <w:r w:rsidR="00592E55" w:rsidRPr="00B52CFF">
        <w:rPr>
          <w:rFonts w:ascii="Times New Roman" w:eastAsia="SchoolBookSanPin" w:hAnsi="Times New Roman"/>
          <w:bCs/>
          <w:sz w:val="24"/>
          <w:szCs w:val="24"/>
          <w:lang w:val="ru-RU"/>
        </w:rPr>
        <w:t xml:space="preserve"> универсальных учебных действий</w:t>
      </w:r>
      <w:r w:rsidR="00592E55" w:rsidRPr="00B52CFF">
        <w:rPr>
          <w:rFonts w:ascii="Times New Roman" w:eastAsia="SchoolBookSanPin" w:hAnsi="Times New Roman"/>
          <w:sz w:val="24"/>
          <w:szCs w:val="24"/>
          <w:lang w:val="ru-RU"/>
        </w:rPr>
        <w:t>:</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B52CFF">
        <w:rPr>
          <w:rFonts w:eastAsia="SchoolBookSanPin"/>
          <w:sz w:val="24"/>
          <w:szCs w:val="24"/>
          <w:lang w:val="ru-RU"/>
        </w:rPr>
        <w:t xml:space="preserve"> </w:t>
      </w:r>
      <w:r w:rsidRPr="00B52CFF">
        <w:rPr>
          <w:rFonts w:eastAsia="SchoolBookSanPin"/>
          <w:sz w:val="24"/>
          <w:szCs w:val="24"/>
          <w:lang w:val="ru-RU"/>
        </w:rPr>
        <w:t xml:space="preserve">при решении учебной задачи, адаптировать решение к меняющимся обстоятельствам; </w:t>
      </w:r>
    </w:p>
    <w:p w:rsidR="00D57DD1" w:rsidRPr="00B52CFF" w:rsidRDefault="00D57DD1" w:rsidP="00835D23">
      <w:pPr>
        <w:pStyle w:val="affb"/>
        <w:ind w:left="0" w:firstLine="709"/>
        <w:rPr>
          <w:sz w:val="24"/>
          <w:szCs w:val="24"/>
          <w:lang w:val="ru-RU"/>
        </w:rPr>
      </w:pPr>
      <w:r w:rsidRPr="00B52CFF">
        <w:rPr>
          <w:rFonts w:eastAsia="SchoolBookSanPi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B52CFF">
        <w:rPr>
          <w:rFonts w:eastAsia="SchoolBookSanPin"/>
          <w:sz w:val="24"/>
          <w:szCs w:val="24"/>
          <w:lang w:val="ru-RU"/>
        </w:rPr>
        <w:t xml:space="preserve"> </w:t>
      </w:r>
      <w:r w:rsidRPr="00B52CFF">
        <w:rPr>
          <w:rFonts w:eastAsia="SchoolBookSanPin"/>
          <w:sz w:val="24"/>
          <w:szCs w:val="24"/>
          <w:lang w:val="ru-RU"/>
        </w:rPr>
        <w:t xml:space="preserve">и изменившихся ситуаций, </w:t>
      </w:r>
      <w:r w:rsidRPr="00B52CFF">
        <w:rPr>
          <w:rFonts w:eastAsia="SchoolBookSanPin"/>
          <w:sz w:val="24"/>
          <w:szCs w:val="24"/>
          <w:lang w:val="ru-RU"/>
        </w:rPr>
        <w:lastRenderedPageBreak/>
        <w:t>установленных ошибок, возникших трудностей, оценивать соответствие результата цели и условиям;</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B52CFF" w:rsidRDefault="00D57DD1" w:rsidP="00835D23">
      <w:pPr>
        <w:pStyle w:val="affb"/>
        <w:ind w:left="0" w:firstLine="709"/>
        <w:rPr>
          <w:sz w:val="24"/>
          <w:szCs w:val="24"/>
          <w:lang w:val="ru-RU"/>
        </w:rPr>
      </w:pPr>
      <w:r w:rsidRPr="00B52CFF">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B52CFF">
        <w:rPr>
          <w:rFonts w:eastAsia="SchoolBookSanPin"/>
          <w:sz w:val="24"/>
          <w:szCs w:val="24"/>
          <w:lang w:val="ru-RU"/>
        </w:rPr>
        <w:t xml:space="preserve"> </w:t>
      </w:r>
      <w:r w:rsidRPr="00B52CFF">
        <w:rPr>
          <w:rFonts w:eastAsia="SchoolBookSanPin"/>
          <w:sz w:val="24"/>
          <w:szCs w:val="24"/>
          <w:lang w:val="ru-RU"/>
        </w:rPr>
        <w:t>из художественной литературы; регулировать способ выражения своих эмоций;</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осознанно относиться к другому человеку, его мнению, размышляя</w:t>
      </w:r>
      <w:r w:rsidR="00CA4934" w:rsidRPr="00B52CFF">
        <w:rPr>
          <w:rFonts w:eastAsia="SchoolBookSanPin"/>
          <w:sz w:val="24"/>
          <w:szCs w:val="24"/>
          <w:lang w:val="ru-RU"/>
        </w:rPr>
        <w:t xml:space="preserve"> </w:t>
      </w:r>
      <w:r w:rsidRPr="00B52CFF">
        <w:rPr>
          <w:rFonts w:eastAsia="SchoolBookSanPin"/>
          <w:sz w:val="24"/>
          <w:szCs w:val="24"/>
          <w:lang w:val="ru-RU"/>
        </w:rPr>
        <w:t>над взаимоотношениями литературных героев; признавать своё право на ошибку</w:t>
      </w:r>
      <w:r w:rsidR="00CA4934" w:rsidRPr="00B52CFF">
        <w:rPr>
          <w:rFonts w:eastAsia="SchoolBookSanPin"/>
          <w:sz w:val="24"/>
          <w:szCs w:val="24"/>
          <w:lang w:val="ru-RU"/>
        </w:rPr>
        <w:t xml:space="preserve"> </w:t>
      </w:r>
      <w:r w:rsidRPr="00B52CFF">
        <w:rPr>
          <w:rFonts w:eastAsia="SchoolBookSanPin"/>
          <w:sz w:val="24"/>
          <w:szCs w:val="24"/>
          <w:lang w:val="ru-RU"/>
        </w:rPr>
        <w:t xml:space="preserve">и такое же право другого; </w:t>
      </w:r>
    </w:p>
    <w:p w:rsidR="00D57DD1" w:rsidRPr="00B52CFF" w:rsidRDefault="00D57DD1" w:rsidP="00835D23">
      <w:pPr>
        <w:pStyle w:val="affb"/>
        <w:ind w:left="0" w:firstLine="709"/>
        <w:rPr>
          <w:sz w:val="24"/>
          <w:szCs w:val="24"/>
          <w:lang w:val="ru-RU"/>
        </w:rPr>
      </w:pPr>
      <w:r w:rsidRPr="00B52CFF">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.7. </w:t>
      </w:r>
      <w:r w:rsidR="00592E55"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использовать преимущества командной (парной, групповой, коллективной)</w:t>
      </w:r>
      <w:r w:rsidR="00CA4934" w:rsidRPr="00B52CFF">
        <w:rPr>
          <w:rFonts w:eastAsia="SchoolBookSanPin"/>
          <w:sz w:val="24"/>
          <w:szCs w:val="24"/>
          <w:lang w:val="ru-RU"/>
        </w:rPr>
        <w:t xml:space="preserve"> </w:t>
      </w:r>
      <w:r w:rsidRPr="00B52CFF">
        <w:rPr>
          <w:rFonts w:eastAsia="SchoolBookSanPin"/>
          <w:sz w:val="24"/>
          <w:szCs w:val="24"/>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B52CFF">
        <w:rPr>
          <w:rFonts w:eastAsia="SchoolBookSanPin"/>
          <w:sz w:val="24"/>
          <w:szCs w:val="24"/>
          <w:lang w:val="ru-RU"/>
        </w:rPr>
        <w:t xml:space="preserve"> </w:t>
      </w:r>
      <w:r w:rsidRPr="00B52CFF">
        <w:rPr>
          <w:rFonts w:eastAsia="SchoolBookSanPin"/>
          <w:sz w:val="24"/>
          <w:szCs w:val="24"/>
          <w:lang w:val="ru-RU"/>
        </w:rPr>
        <w:t xml:space="preserve">и результат совместной работы;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 xml:space="preserve">обобщать мнения нескольких </w:t>
      </w:r>
      <w:r w:rsidR="00D73B0F" w:rsidRPr="00B52CFF">
        <w:rPr>
          <w:sz w:val="24"/>
          <w:szCs w:val="24"/>
          <w:lang w:val="ru-RU"/>
        </w:rPr>
        <w:t>человек</w:t>
      </w:r>
      <w:r w:rsidRPr="00B52CFF">
        <w:rPr>
          <w:rFonts w:eastAsia="SchoolBookSanPin"/>
          <w:sz w:val="24"/>
          <w:szCs w:val="24"/>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B52CFF">
        <w:rPr>
          <w:rFonts w:eastAsia="SchoolBookSanPin"/>
          <w:sz w:val="24"/>
          <w:szCs w:val="24"/>
          <w:lang w:val="ru-RU"/>
        </w:rPr>
        <w:t xml:space="preserve"> </w:t>
      </w:r>
      <w:r w:rsidRPr="00B52CFF">
        <w:rPr>
          <w:rFonts w:eastAsia="SchoolBookSanPi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SchoolBookSanPin" w:hAnsi="Times New Roman"/>
          <w:sz w:val="24"/>
          <w:szCs w:val="24"/>
          <w:lang w:val="ru-RU"/>
        </w:rPr>
        <w:t>4</w:t>
      </w:r>
      <w:r w:rsidR="00592E55" w:rsidRPr="00B52CFF">
        <w:rPr>
          <w:rFonts w:ascii="Times New Roman" w:eastAsia="SchoolBookSanPin" w:hAnsi="Times New Roman"/>
          <w:sz w:val="24"/>
          <w:szCs w:val="24"/>
          <w:lang w:val="ru-RU"/>
        </w:rPr>
        <w:t>. </w:t>
      </w:r>
      <w:r w:rsidR="00F30568" w:rsidRPr="00B52CFF">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B52CFF">
        <w:rPr>
          <w:rFonts w:ascii="Times New Roman" w:eastAsia="SchoolBookSanPin" w:hAnsi="Times New Roman"/>
          <w:sz w:val="24"/>
          <w:szCs w:val="24"/>
          <w:lang w:val="ru-RU"/>
        </w:rPr>
        <w:t>должны обеспечивать:</w:t>
      </w:r>
    </w:p>
    <w:p w:rsidR="00D57DD1" w:rsidRPr="00B52CFF" w:rsidRDefault="00D57DD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понимание духовно-нравственной и культурной ценности литературы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B52CFF" w:rsidRDefault="00D57DD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r w:rsidR="00F30568" w:rsidRPr="00B52CFF">
        <w:rPr>
          <w:rFonts w:ascii="Times New Roman" w:eastAsia="SchoolBookSanPin" w:hAnsi="Times New Roman"/>
          <w:sz w:val="24"/>
          <w:szCs w:val="24"/>
          <w:lang w:val="ru-RU"/>
        </w:rPr>
        <w:t> </w:t>
      </w:r>
      <w:r w:rsidRPr="00B52CFF">
        <w:rPr>
          <w:rFonts w:ascii="Times New Roman" w:eastAsia="SchoolBookSanPi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B52CFF" w:rsidRDefault="00D57DD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r w:rsidR="00F30568" w:rsidRPr="00B52CFF">
        <w:rPr>
          <w:rFonts w:ascii="Times New Roman" w:eastAsia="SchoolBookSanPin" w:hAnsi="Times New Roman"/>
          <w:sz w:val="24"/>
          <w:szCs w:val="24"/>
          <w:lang w:val="ru-RU"/>
        </w:rPr>
        <w:t> </w:t>
      </w:r>
      <w:r w:rsidRPr="00B52CFF">
        <w:rPr>
          <w:rFonts w:ascii="Times New Roman" w:eastAsia="SchoolBookSanPi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B52CFF">
        <w:rPr>
          <w:rFonts w:ascii="Times New Roman" w:eastAsia="SchoolBookSanPin" w:hAnsi="Times New Roman"/>
          <w:sz w:val="24"/>
          <w:szCs w:val="24"/>
          <w:lang w:val="ru-RU"/>
        </w:rPr>
        <w:t>:</w:t>
      </w:r>
    </w:p>
    <w:p w:rsidR="00D57DD1" w:rsidRPr="00B52CFF" w:rsidRDefault="00F30568" w:rsidP="00835D23">
      <w:pPr>
        <w:pStyle w:val="affb"/>
        <w:ind w:left="0" w:firstLine="709"/>
        <w:rPr>
          <w:sz w:val="24"/>
          <w:szCs w:val="24"/>
          <w:lang w:val="ru-RU"/>
        </w:rPr>
      </w:pPr>
      <w:r w:rsidRPr="00B52CFF">
        <w:rPr>
          <w:rFonts w:eastAsia="SchoolBookSanPin"/>
          <w:sz w:val="24"/>
          <w:szCs w:val="24"/>
          <w:lang w:val="ru-RU"/>
        </w:rPr>
        <w:t xml:space="preserve">овладение </w:t>
      </w:r>
      <w:r w:rsidR="00D57DD1" w:rsidRPr="00B52CFF">
        <w:rPr>
          <w:rFonts w:eastAsia="SchoolBookSanPin"/>
          <w:sz w:val="24"/>
          <w:szCs w:val="24"/>
          <w:lang w:val="ru-RU"/>
        </w:rPr>
        <w:t>умение</w:t>
      </w:r>
      <w:r w:rsidRPr="00B52CFF">
        <w:rPr>
          <w:rFonts w:eastAsia="SchoolBookSanPin"/>
          <w:sz w:val="24"/>
          <w:szCs w:val="24"/>
          <w:lang w:val="ru-RU"/>
        </w:rPr>
        <w:t>м</w:t>
      </w:r>
      <w:r w:rsidR="00D57DD1" w:rsidRPr="00B52CFF">
        <w:rPr>
          <w:rFonts w:eastAsia="SchoolBookSanPin"/>
          <w:sz w:val="24"/>
          <w:szCs w:val="24"/>
          <w:lang w:val="ru-RU"/>
        </w:rPr>
        <w:t xml:space="preserve"> анализировать произведение в единстве формы</w:t>
      </w:r>
      <w:r w:rsidR="00CA4934" w:rsidRPr="00B52CFF">
        <w:rPr>
          <w:rFonts w:eastAsia="SchoolBookSanPin"/>
          <w:sz w:val="24"/>
          <w:szCs w:val="24"/>
          <w:lang w:val="ru-RU"/>
        </w:rPr>
        <w:t xml:space="preserve"> </w:t>
      </w:r>
      <w:r w:rsidR="00D57DD1" w:rsidRPr="00B52CFF">
        <w:rPr>
          <w:rFonts w:eastAsia="SchoolBookSanPin"/>
          <w:sz w:val="24"/>
          <w:szCs w:val="24"/>
          <w:lang w:val="ru-RU"/>
        </w:rPr>
        <w:t>и содержания</w:t>
      </w:r>
      <w:r w:rsidRPr="00B52CFF">
        <w:rPr>
          <w:rFonts w:eastAsia="SchoolBookSanPin"/>
          <w:sz w:val="24"/>
          <w:szCs w:val="24"/>
          <w:lang w:val="ru-RU"/>
        </w:rPr>
        <w:t>,</w:t>
      </w:r>
      <w:r w:rsidR="00D57DD1" w:rsidRPr="00B52CFF">
        <w:rPr>
          <w:rFonts w:eastAsia="SchoolBookSanPin"/>
          <w:sz w:val="24"/>
          <w:szCs w:val="24"/>
          <w:lang w:val="ru-RU"/>
        </w:rPr>
        <w:t xml:space="preserve"> определять тематику и проблематику произведения, родовую</w:t>
      </w:r>
      <w:r w:rsidR="00CA4934" w:rsidRPr="00B52CFF">
        <w:rPr>
          <w:rFonts w:eastAsia="SchoolBookSanPin"/>
          <w:sz w:val="24"/>
          <w:szCs w:val="24"/>
          <w:lang w:val="ru-RU"/>
        </w:rPr>
        <w:t xml:space="preserve"> </w:t>
      </w:r>
      <w:r w:rsidR="00D57DD1" w:rsidRPr="00B52CFF">
        <w:rPr>
          <w:rFonts w:eastAsia="SchoolBookSanPin"/>
          <w:sz w:val="24"/>
          <w:szCs w:val="24"/>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B52CFF">
        <w:rPr>
          <w:rFonts w:eastAsia="SchoolBookSanPin"/>
          <w:sz w:val="24"/>
          <w:szCs w:val="24"/>
          <w:lang w:val="ru-RU"/>
        </w:rPr>
        <w:t>;</w:t>
      </w:r>
      <w:r w:rsidR="00D57DD1" w:rsidRPr="00B52CFF">
        <w:rPr>
          <w:rFonts w:eastAsia="SchoolBookSanPin"/>
          <w:sz w:val="24"/>
          <w:szCs w:val="24"/>
          <w:lang w:val="ru-RU"/>
        </w:rPr>
        <w:t xml:space="preserve"> характеризовать авторский пафос</w:t>
      </w:r>
      <w:r w:rsidR="007B4505" w:rsidRPr="00B52CFF">
        <w:rPr>
          <w:rFonts w:eastAsia="SchoolBookSanPin"/>
          <w:sz w:val="24"/>
          <w:szCs w:val="24"/>
          <w:lang w:val="ru-RU"/>
        </w:rPr>
        <w:t>;</w:t>
      </w:r>
      <w:r w:rsidR="00D57DD1" w:rsidRPr="00B52CFF">
        <w:rPr>
          <w:rFonts w:eastAsia="SchoolBookSanPin"/>
          <w:sz w:val="24"/>
          <w:szCs w:val="24"/>
          <w:lang w:val="ru-RU"/>
        </w:rPr>
        <w:t xml:space="preserve"> выявлять особенности языка художественного произведения, поэтической</w:t>
      </w:r>
      <w:r w:rsidR="00CA4934" w:rsidRPr="00B52CFF">
        <w:rPr>
          <w:rFonts w:eastAsia="SchoolBookSanPin"/>
          <w:sz w:val="24"/>
          <w:szCs w:val="24"/>
          <w:lang w:val="ru-RU"/>
        </w:rPr>
        <w:t xml:space="preserve"> </w:t>
      </w:r>
      <w:r w:rsidR="00D57DD1" w:rsidRPr="00B52CFF">
        <w:rPr>
          <w:rFonts w:eastAsia="SchoolBookSanPin"/>
          <w:sz w:val="24"/>
          <w:szCs w:val="24"/>
          <w:lang w:val="ru-RU"/>
        </w:rPr>
        <w:t>и прозаической речи;</w:t>
      </w:r>
    </w:p>
    <w:p w:rsidR="00D57DD1" w:rsidRPr="00B52CFF" w:rsidRDefault="00D57DD1" w:rsidP="00835D23">
      <w:pPr>
        <w:pStyle w:val="affb"/>
        <w:ind w:left="0" w:firstLine="709"/>
        <w:rPr>
          <w:sz w:val="24"/>
          <w:szCs w:val="24"/>
          <w:lang w:val="ru-RU"/>
        </w:rPr>
      </w:pPr>
      <w:r w:rsidRPr="00B52CFF">
        <w:rPr>
          <w:rFonts w:eastAsia="SchoolBookSanPin"/>
          <w:sz w:val="24"/>
          <w:szCs w:val="24"/>
          <w:lang w:val="ru-RU"/>
        </w:rPr>
        <w:lastRenderedPageBreak/>
        <w:t>овладение теоретико-литературными понятиями</w:t>
      </w:r>
      <w:r w:rsidRPr="00B52CFF">
        <w:rPr>
          <w:rFonts w:eastAsia="SchoolBookSanPin"/>
          <w:position w:val="6"/>
          <w:sz w:val="24"/>
          <w:szCs w:val="24"/>
          <w:lang w:val="ru-RU"/>
        </w:rPr>
        <w:t xml:space="preserve"> </w:t>
      </w:r>
      <w:r w:rsidRPr="00B52CFF">
        <w:rPr>
          <w:rFonts w:eastAsia="SchoolBookSanPin"/>
          <w:sz w:val="24"/>
          <w:szCs w:val="24"/>
          <w:lang w:val="ru-RU"/>
        </w:rPr>
        <w:t>и использование их</w:t>
      </w:r>
      <w:r w:rsidR="00CA4934" w:rsidRPr="00B52CFF">
        <w:rPr>
          <w:rFonts w:eastAsia="SchoolBookSanPin"/>
          <w:sz w:val="24"/>
          <w:szCs w:val="24"/>
          <w:lang w:val="ru-RU"/>
        </w:rPr>
        <w:t xml:space="preserve"> </w:t>
      </w:r>
      <w:r w:rsidRPr="00B52CFF">
        <w:rPr>
          <w:rFonts w:eastAsia="SchoolBookSanPin"/>
          <w:sz w:val="24"/>
          <w:szCs w:val="24"/>
          <w:lang w:val="ru-RU"/>
        </w:rPr>
        <w:t>в процессе анализа, интерпретации произведений и оформления собственных оценок и наблюдений</w:t>
      </w:r>
      <w:r w:rsidR="00F30568" w:rsidRPr="00B52CFF">
        <w:rPr>
          <w:rFonts w:eastAsia="SchoolBookSanPin"/>
          <w:sz w:val="24"/>
          <w:szCs w:val="24"/>
          <w:lang w:val="ru-RU"/>
        </w:rPr>
        <w:t xml:space="preserve"> (</w:t>
      </w:r>
      <w:r w:rsidRPr="00B52CFF">
        <w:rPr>
          <w:rFonts w:eastAsia="SchoolBookSanPin"/>
          <w:sz w:val="24"/>
          <w:szCs w:val="24"/>
          <w:lang w:val="ru-RU"/>
        </w:rPr>
        <w:t>художественная литература и устное народное творчество</w:t>
      </w:r>
      <w:r w:rsidR="007B4505" w:rsidRPr="00B52CFF">
        <w:rPr>
          <w:rFonts w:eastAsia="SchoolBookSanPin"/>
          <w:sz w:val="24"/>
          <w:szCs w:val="24"/>
          <w:lang w:val="ru-RU"/>
        </w:rPr>
        <w:t>;</w:t>
      </w:r>
      <w:r w:rsidRPr="00B52CFF">
        <w:rPr>
          <w:rFonts w:eastAsia="SchoolBookSanPin"/>
          <w:sz w:val="24"/>
          <w:szCs w:val="24"/>
          <w:lang w:val="ru-RU"/>
        </w:rPr>
        <w:t xml:space="preserve"> проза и поэзия</w:t>
      </w:r>
      <w:r w:rsidR="007B4505" w:rsidRPr="00B52CFF">
        <w:rPr>
          <w:rFonts w:eastAsia="SchoolBookSanPin"/>
          <w:sz w:val="24"/>
          <w:szCs w:val="24"/>
          <w:lang w:val="ru-RU"/>
        </w:rPr>
        <w:t>;</w:t>
      </w:r>
      <w:r w:rsidRPr="00B52CFF">
        <w:rPr>
          <w:rFonts w:eastAsia="SchoolBookSanPin"/>
          <w:sz w:val="24"/>
          <w:szCs w:val="24"/>
          <w:lang w:val="ru-RU"/>
        </w:rPr>
        <w:t xml:space="preserve"> художественный образ</w:t>
      </w:r>
      <w:r w:rsidR="007B4505" w:rsidRPr="00B52CFF">
        <w:rPr>
          <w:rFonts w:eastAsia="SchoolBookSanPin"/>
          <w:sz w:val="24"/>
          <w:szCs w:val="24"/>
          <w:lang w:val="ru-RU"/>
        </w:rPr>
        <w:t>;</w:t>
      </w:r>
      <w:r w:rsidRPr="00B52CFF">
        <w:rPr>
          <w:rFonts w:eastAsia="SchoolBookSanPin"/>
          <w:sz w:val="24"/>
          <w:szCs w:val="24"/>
          <w:lang w:val="ru-RU"/>
        </w:rPr>
        <w:t xml:space="preserve"> факт</w:t>
      </w:r>
      <w:r w:rsidR="00F30568" w:rsidRPr="00B52CFF">
        <w:rPr>
          <w:rFonts w:eastAsia="SchoolBookSanPin"/>
          <w:sz w:val="24"/>
          <w:szCs w:val="24"/>
          <w:lang w:val="ru-RU"/>
        </w:rPr>
        <w:t xml:space="preserve"> и</w:t>
      </w:r>
      <w:r w:rsidRPr="00B52CFF">
        <w:rPr>
          <w:rFonts w:eastAsia="SchoolBookSanPin"/>
          <w:sz w:val="24"/>
          <w:szCs w:val="24"/>
          <w:lang w:val="ru-RU"/>
        </w:rPr>
        <w:t xml:space="preserve"> вымысел</w:t>
      </w:r>
      <w:r w:rsidR="007B4505" w:rsidRPr="00B52CFF">
        <w:rPr>
          <w:rFonts w:eastAsia="SchoolBookSanPin"/>
          <w:sz w:val="24"/>
          <w:szCs w:val="24"/>
          <w:lang w:val="ru-RU"/>
        </w:rPr>
        <w:t>;</w:t>
      </w:r>
      <w:r w:rsidRPr="00B52CFF">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B52CFF">
        <w:rPr>
          <w:rFonts w:eastAsia="SchoolBookSanPin"/>
          <w:sz w:val="24"/>
          <w:szCs w:val="24"/>
          <w:lang w:val="ru-RU"/>
        </w:rPr>
        <w:t>;</w:t>
      </w:r>
      <w:r w:rsidRPr="00B52CFF">
        <w:rPr>
          <w:rFonts w:eastAsia="SchoolBookSanPin"/>
          <w:sz w:val="24"/>
          <w:szCs w:val="24"/>
          <w:lang w:val="ru-RU"/>
        </w:rPr>
        <w:t xml:space="preserve"> форма и содержание литературного произведения</w:t>
      </w:r>
      <w:r w:rsidR="007B4505" w:rsidRPr="00B52CFF">
        <w:rPr>
          <w:rFonts w:eastAsia="SchoolBookSanPin"/>
          <w:sz w:val="24"/>
          <w:szCs w:val="24"/>
          <w:lang w:val="ru-RU"/>
        </w:rPr>
        <w:t>;</w:t>
      </w:r>
      <w:r w:rsidRPr="00B52CFF">
        <w:rPr>
          <w:rFonts w:eastAsia="SchoolBookSanPin"/>
          <w:sz w:val="24"/>
          <w:szCs w:val="24"/>
          <w:lang w:val="ru-RU"/>
        </w:rPr>
        <w:t xml:space="preserve"> тема, идея, проблематика, пафос (героический, трагический, комический)</w:t>
      </w:r>
      <w:r w:rsidR="007B4505" w:rsidRPr="00B52CFF">
        <w:rPr>
          <w:rFonts w:eastAsia="SchoolBookSanPin"/>
          <w:sz w:val="24"/>
          <w:szCs w:val="24"/>
          <w:lang w:val="ru-RU"/>
        </w:rPr>
        <w:t>;</w:t>
      </w:r>
      <w:r w:rsidRPr="00B52CFF">
        <w:rPr>
          <w:rFonts w:eastAsia="SchoolBookSanPin"/>
          <w:sz w:val="24"/>
          <w:szCs w:val="24"/>
          <w:lang w:val="ru-RU"/>
        </w:rPr>
        <w:t xml:space="preserve"> сюжет, композиция, эпиграф</w:t>
      </w:r>
      <w:r w:rsidR="007B4505" w:rsidRPr="00B52CFF">
        <w:rPr>
          <w:rFonts w:eastAsia="SchoolBookSanPin"/>
          <w:sz w:val="24"/>
          <w:szCs w:val="24"/>
          <w:lang w:val="ru-RU"/>
        </w:rPr>
        <w:t>;</w:t>
      </w:r>
      <w:r w:rsidRPr="00B52CFF">
        <w:rPr>
          <w:rFonts w:eastAsia="SchoolBookSanPin"/>
          <w:sz w:val="24"/>
          <w:szCs w:val="24"/>
          <w:lang w:val="ru-RU"/>
        </w:rPr>
        <w:t xml:space="preserve"> стадии развития действия</w:t>
      </w:r>
      <w:r w:rsidR="00F30568" w:rsidRPr="00B52CFF">
        <w:rPr>
          <w:rFonts w:eastAsia="SchoolBookSanPin"/>
          <w:sz w:val="24"/>
          <w:szCs w:val="24"/>
          <w:lang w:val="ru-RU"/>
        </w:rPr>
        <w:t xml:space="preserve"> (</w:t>
      </w:r>
      <w:r w:rsidRPr="00B52CFF">
        <w:rPr>
          <w:rFonts w:eastAsia="SchoolBookSanPin"/>
          <w:sz w:val="24"/>
          <w:szCs w:val="24"/>
          <w:lang w:val="ru-RU"/>
        </w:rPr>
        <w:t>экспозиция, завязка, развитие действия, кульминация, развязка, эпилог</w:t>
      </w:r>
      <w:r w:rsidR="007B4505" w:rsidRPr="00B52CFF">
        <w:rPr>
          <w:rFonts w:eastAsia="SchoolBookSanPin"/>
          <w:sz w:val="24"/>
          <w:szCs w:val="24"/>
          <w:lang w:val="ru-RU"/>
        </w:rPr>
        <w:t>);</w:t>
      </w:r>
      <w:r w:rsidRPr="00B52CFF">
        <w:rPr>
          <w:rFonts w:eastAsia="SchoolBookSanPin"/>
          <w:sz w:val="24"/>
          <w:szCs w:val="24"/>
          <w:lang w:val="ru-RU"/>
        </w:rPr>
        <w:t xml:space="preserve"> авторское отступление</w:t>
      </w:r>
      <w:r w:rsidR="00F30568" w:rsidRPr="00B52CFF">
        <w:rPr>
          <w:rFonts w:eastAsia="SchoolBookSanPin"/>
          <w:sz w:val="24"/>
          <w:szCs w:val="24"/>
          <w:lang w:val="ru-RU"/>
        </w:rPr>
        <w:t>,</w:t>
      </w:r>
      <w:r w:rsidRPr="00B52CFF">
        <w:rPr>
          <w:rFonts w:eastAsia="SchoolBookSanPin"/>
          <w:sz w:val="24"/>
          <w:szCs w:val="24"/>
          <w:lang w:val="ru-RU"/>
        </w:rPr>
        <w:t xml:space="preserve"> конфликт</w:t>
      </w:r>
      <w:r w:rsidR="00F30568" w:rsidRPr="00B52CFF">
        <w:rPr>
          <w:rFonts w:eastAsia="SchoolBookSanPin"/>
          <w:sz w:val="24"/>
          <w:szCs w:val="24"/>
          <w:lang w:val="ru-RU"/>
        </w:rPr>
        <w:t>)</w:t>
      </w:r>
      <w:r w:rsidR="007B4505" w:rsidRPr="00B52CFF">
        <w:rPr>
          <w:rFonts w:eastAsia="SchoolBookSanPin"/>
          <w:sz w:val="24"/>
          <w:szCs w:val="24"/>
          <w:lang w:val="ru-RU"/>
        </w:rPr>
        <w:t xml:space="preserve">; </w:t>
      </w:r>
      <w:r w:rsidRPr="00B52CFF">
        <w:rPr>
          <w:rFonts w:eastAsia="SchoolBookSanPin"/>
          <w:sz w:val="24"/>
          <w:szCs w:val="24"/>
          <w:lang w:val="ru-RU"/>
        </w:rPr>
        <w:t>система образов</w:t>
      </w:r>
      <w:r w:rsidR="007B4505" w:rsidRPr="00B52CFF">
        <w:rPr>
          <w:rFonts w:eastAsia="SchoolBookSanPin"/>
          <w:sz w:val="24"/>
          <w:szCs w:val="24"/>
          <w:lang w:val="ru-RU"/>
        </w:rPr>
        <w:t xml:space="preserve">; </w:t>
      </w:r>
      <w:r w:rsidRPr="00B52CFF">
        <w:rPr>
          <w:rFonts w:eastAsia="SchoolBookSanPin"/>
          <w:sz w:val="24"/>
          <w:szCs w:val="24"/>
          <w:lang w:val="ru-RU"/>
        </w:rPr>
        <w:t>образ автора, повествователь, рассказчик, литературный герой (персонаж), лирический герой, лирический персонаж</w:t>
      </w:r>
      <w:r w:rsidR="007B4505" w:rsidRPr="00B52CFF">
        <w:rPr>
          <w:rFonts w:eastAsia="SchoolBookSanPin"/>
          <w:sz w:val="24"/>
          <w:szCs w:val="24"/>
          <w:lang w:val="ru-RU"/>
        </w:rPr>
        <w:t>;</w:t>
      </w:r>
      <w:r w:rsidRPr="00B52CFF">
        <w:rPr>
          <w:rFonts w:eastAsia="SchoolBookSanPin"/>
          <w:sz w:val="24"/>
          <w:szCs w:val="24"/>
          <w:lang w:val="ru-RU"/>
        </w:rPr>
        <w:t xml:space="preserve"> речевая характеристика героя</w:t>
      </w:r>
      <w:r w:rsidR="007B4505" w:rsidRPr="00B52CFF">
        <w:rPr>
          <w:rFonts w:eastAsia="SchoolBookSanPin"/>
          <w:sz w:val="24"/>
          <w:szCs w:val="24"/>
          <w:lang w:val="ru-RU"/>
        </w:rPr>
        <w:t>;</w:t>
      </w:r>
      <w:r w:rsidRPr="00B52CFF">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B52CFF">
        <w:rPr>
          <w:rFonts w:eastAsia="SchoolBookSanPin"/>
          <w:sz w:val="24"/>
          <w:szCs w:val="24"/>
          <w:lang w:val="ru-RU"/>
        </w:rPr>
        <w:t>,</w:t>
      </w:r>
      <w:r w:rsidRPr="00B52CFF">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00F30568" w:rsidRPr="00B52CFF">
        <w:rPr>
          <w:rFonts w:eastAsia="SchoolBookSanPin"/>
          <w:sz w:val="24"/>
          <w:szCs w:val="24"/>
          <w:lang w:val="ru-RU"/>
        </w:rPr>
        <w:t>,</w:t>
      </w:r>
      <w:r w:rsidRPr="00B52CFF">
        <w:rPr>
          <w:rFonts w:eastAsia="SchoolBookSanPin"/>
          <w:sz w:val="24"/>
          <w:szCs w:val="24"/>
          <w:lang w:val="ru-RU"/>
        </w:rPr>
        <w:t xml:space="preserve"> инверсия; повтор, анафора; умолчание, параллелизм, звукопись (аллитерация, ассонанс)</w:t>
      </w:r>
      <w:r w:rsidR="00F30568" w:rsidRPr="00B52CFF">
        <w:rPr>
          <w:rFonts w:eastAsia="SchoolBookSanPin"/>
          <w:sz w:val="24"/>
          <w:szCs w:val="24"/>
          <w:lang w:val="ru-RU"/>
        </w:rPr>
        <w:t>,</w:t>
      </w:r>
      <w:r w:rsidRPr="00B52CFF">
        <w:rPr>
          <w:rFonts w:eastAsia="SchoolBookSanPin"/>
          <w:sz w:val="24"/>
          <w:szCs w:val="24"/>
          <w:lang w:val="ru-RU"/>
        </w:rPr>
        <w:t xml:space="preserve"> стиль; стих и проза</w:t>
      </w:r>
      <w:r w:rsidR="007B4505" w:rsidRPr="00B52CFF">
        <w:rPr>
          <w:rFonts w:eastAsia="SchoolBookSanPin"/>
          <w:sz w:val="24"/>
          <w:szCs w:val="24"/>
          <w:lang w:val="ru-RU"/>
        </w:rPr>
        <w:t>;</w:t>
      </w:r>
      <w:r w:rsidRPr="00B52CFF">
        <w:rPr>
          <w:rFonts w:eastAsia="SchoolBookSanPin"/>
          <w:sz w:val="24"/>
          <w:szCs w:val="24"/>
          <w:lang w:val="ru-RU"/>
        </w:rPr>
        <w:t xml:space="preserve"> стихотворный метр (хорей, ямб, дактиль, амфибрахий, анапест), ритм, рифма, строфа</w:t>
      </w:r>
      <w:r w:rsidR="007B4505" w:rsidRPr="00B52CFF">
        <w:rPr>
          <w:rFonts w:eastAsia="SchoolBookSanPin"/>
          <w:sz w:val="24"/>
          <w:szCs w:val="24"/>
          <w:lang w:val="ru-RU"/>
        </w:rPr>
        <w:t xml:space="preserve">; </w:t>
      </w:r>
      <w:r w:rsidRPr="00B52CFF">
        <w:rPr>
          <w:rFonts w:eastAsia="SchoolBookSanPin"/>
          <w:sz w:val="24"/>
          <w:szCs w:val="24"/>
          <w:lang w:val="ru-RU"/>
        </w:rPr>
        <w:t>афоризм;</w:t>
      </w:r>
    </w:p>
    <w:p w:rsidR="00D57DD1" w:rsidRPr="00B52CFF" w:rsidRDefault="00F30568" w:rsidP="00835D23">
      <w:pPr>
        <w:pStyle w:val="affb"/>
        <w:ind w:left="0" w:firstLine="709"/>
        <w:rPr>
          <w:sz w:val="24"/>
          <w:szCs w:val="24"/>
          <w:lang w:val="ru-RU"/>
        </w:rPr>
      </w:pPr>
      <w:r w:rsidRPr="00B52CFF">
        <w:rPr>
          <w:rFonts w:eastAsia="SchoolBookSanPin"/>
          <w:sz w:val="24"/>
          <w:szCs w:val="24"/>
          <w:lang w:val="ru-RU"/>
        </w:rPr>
        <w:t>овладение умением</w:t>
      </w:r>
      <w:r w:rsidR="00D57DD1" w:rsidRPr="00B52CFF">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B52CFF">
        <w:rPr>
          <w:rFonts w:eastAsia="SchoolBookSanPin"/>
          <w:sz w:val="24"/>
          <w:szCs w:val="24"/>
          <w:lang w:val="ru-RU"/>
        </w:rPr>
        <w:t>);</w:t>
      </w:r>
    </w:p>
    <w:p w:rsidR="00D57DD1" w:rsidRPr="00B52CFF" w:rsidRDefault="00806EE2" w:rsidP="00835D23">
      <w:pPr>
        <w:pStyle w:val="affb"/>
        <w:ind w:left="0" w:firstLine="709"/>
        <w:rPr>
          <w:sz w:val="24"/>
          <w:szCs w:val="24"/>
          <w:lang w:val="ru-RU"/>
        </w:rPr>
      </w:pPr>
      <w:r w:rsidRPr="00B52CFF">
        <w:rPr>
          <w:rFonts w:eastAsia="SchoolBookSanPin"/>
          <w:sz w:val="24"/>
          <w:szCs w:val="24"/>
          <w:lang w:val="ru-RU"/>
        </w:rPr>
        <w:t xml:space="preserve">овладение умением </w:t>
      </w:r>
      <w:r w:rsidR="00D57DD1" w:rsidRPr="00B52CFF">
        <w:rPr>
          <w:rFonts w:eastAsia="SchoolBookSanPin"/>
          <w:sz w:val="24"/>
          <w:szCs w:val="24"/>
          <w:lang w:val="ru-RU"/>
        </w:rPr>
        <w:t>выявлять связь между важнейшими фактами биографии писателей (в том числе А.С. Грибоедова, А.С. Пушкина, М.Ю. Лермонтова,</w:t>
      </w:r>
      <w:r w:rsidR="00CA4934" w:rsidRPr="00B52CFF">
        <w:rPr>
          <w:rFonts w:eastAsia="SchoolBookSanPin"/>
          <w:sz w:val="24"/>
          <w:szCs w:val="24"/>
          <w:lang w:val="ru-RU"/>
        </w:rPr>
        <w:t xml:space="preserve"> </w:t>
      </w:r>
      <w:r w:rsidR="00D57DD1" w:rsidRPr="00B52CFF">
        <w:rPr>
          <w:rFonts w:eastAsia="SchoolBookSanPin"/>
          <w:sz w:val="24"/>
          <w:szCs w:val="24"/>
          <w:lang w:val="ru-RU"/>
        </w:rPr>
        <w:t>Н.В. Гоголя) и особенностями исторической эпохи, авторского мировоззрения, проблематики произведений;</w:t>
      </w:r>
    </w:p>
    <w:p w:rsidR="00D57DD1" w:rsidRPr="00B52CFF" w:rsidRDefault="00806EE2" w:rsidP="00835D23">
      <w:pPr>
        <w:pStyle w:val="affb"/>
        <w:ind w:left="0" w:firstLine="709"/>
        <w:rPr>
          <w:sz w:val="24"/>
          <w:szCs w:val="24"/>
          <w:lang w:val="ru-RU"/>
        </w:rPr>
      </w:pPr>
      <w:r w:rsidRPr="00B52CFF">
        <w:rPr>
          <w:rFonts w:eastAsia="SchoolBookSanPin"/>
          <w:sz w:val="24"/>
          <w:szCs w:val="24"/>
          <w:lang w:val="ru-RU"/>
        </w:rPr>
        <w:t>овладение умением</w:t>
      </w:r>
      <w:r w:rsidR="00D57DD1" w:rsidRPr="00B52CFF">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B52CFF" w:rsidRDefault="00806EE2" w:rsidP="00835D23">
      <w:pPr>
        <w:pStyle w:val="affb"/>
        <w:ind w:left="0" w:firstLine="709"/>
        <w:rPr>
          <w:sz w:val="24"/>
          <w:szCs w:val="24"/>
          <w:lang w:val="ru-RU"/>
        </w:rPr>
      </w:pPr>
      <w:r w:rsidRPr="00B52CFF">
        <w:rPr>
          <w:rFonts w:eastAsia="SchoolBookSanPin"/>
          <w:sz w:val="24"/>
          <w:szCs w:val="24"/>
          <w:lang w:val="ru-RU"/>
        </w:rPr>
        <w:t xml:space="preserve">овладение умением </w:t>
      </w:r>
      <w:r w:rsidR="00D57DD1" w:rsidRPr="00B52CFF">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B52CFF" w:rsidRDefault="00DE0BB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w:t>
      </w:r>
      <w:r w:rsidR="00D57DD1" w:rsidRPr="00B52CFF">
        <w:rPr>
          <w:rFonts w:ascii="Times New Roman" w:eastAsia="SchoolBookSanPin" w:hAnsi="Times New Roman"/>
          <w:sz w:val="24"/>
          <w:szCs w:val="24"/>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12 произведений и (или) фрагментов;</w:t>
      </w:r>
    </w:p>
    <w:p w:rsidR="00D57DD1" w:rsidRPr="00B52CFF" w:rsidRDefault="00DE0BB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D57DD1" w:rsidRPr="00B52CFF">
        <w:rPr>
          <w:rFonts w:ascii="Times New Roman" w:eastAsia="SchoolBookSanPin" w:hAnsi="Times New Roman"/>
          <w:sz w:val="24"/>
          <w:szCs w:val="24"/>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по прочитанному произведению и формулировать вопросы к тексту;</w:t>
      </w:r>
    </w:p>
    <w:p w:rsidR="00D57DD1" w:rsidRPr="00B52CFF" w:rsidRDefault="00DE0BB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D57DD1" w:rsidRPr="00B52CFF">
        <w:rPr>
          <w:rFonts w:ascii="Times New Roman" w:eastAsia="SchoolBookSanPin" w:hAnsi="Times New Roman"/>
          <w:sz w:val="24"/>
          <w:szCs w:val="24"/>
          <w:lang w:val="ru-RU"/>
        </w:rPr>
        <w:t>) развитие умения участвовать в диалоге о прочитанном произведении,</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в дискуссии на литературные темы, соотносить собственную позицию с позицией автора и мнениями участников дискуссии</w:t>
      </w:r>
      <w:r w:rsidR="00806EE2"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давать аргументированную оценку прочитанному;</w:t>
      </w:r>
    </w:p>
    <w:p w:rsidR="001F4F72" w:rsidRPr="00B52CFF" w:rsidRDefault="001F4F7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B52CFF">
        <w:rPr>
          <w:rFonts w:ascii="Times New Roman" w:eastAsia="SchoolBookSanPin" w:hAnsi="Times New Roman"/>
          <w:sz w:val="24"/>
          <w:szCs w:val="24"/>
          <w:lang w:val="ru-RU"/>
        </w:rPr>
        <w:t>проводить</w:t>
      </w:r>
      <w:r w:rsidRPr="00B52CFF">
        <w:rPr>
          <w:rFonts w:ascii="Times New Roman" w:eastAsia="SchoolBookSanPin" w:hAnsi="Times New Roman"/>
          <w:sz w:val="24"/>
          <w:szCs w:val="24"/>
          <w:lang w:val="ru-RU"/>
        </w:rPr>
        <w:t xml:space="preserve"> ссылки на источник информации; редактировать собственные и чужие письменные тексты;</w:t>
      </w:r>
    </w:p>
    <w:p w:rsidR="00D57DD1" w:rsidRPr="00B52CFF" w:rsidRDefault="00DE0BB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w:t>
      </w:r>
      <w:r w:rsidR="00D57DD1" w:rsidRPr="00B52CFF">
        <w:rPr>
          <w:rFonts w:ascii="Times New Roman" w:eastAsia="SchoolBookSanPin" w:hAnsi="Times New Roman"/>
          <w:sz w:val="24"/>
          <w:szCs w:val="24"/>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«Слово о полку Игореве»; стихотворения М.В. Ломоносова, Г.Р. Державина; комедия Д.И. Фонвизина «Недоросль»</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повесть Н.М. </w:t>
      </w:r>
      <w:r w:rsidR="00D57DD1" w:rsidRPr="00B52CFF">
        <w:rPr>
          <w:rFonts w:ascii="Times New Roman" w:eastAsia="SchoolBookSanPin" w:hAnsi="Times New Roman"/>
          <w:sz w:val="24"/>
          <w:szCs w:val="24"/>
          <w:lang w:val="ru-RU"/>
        </w:rPr>
        <w:lastRenderedPageBreak/>
        <w:t>Карамзина «Бедная Лиза»</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басни И.А. Крылова; стихотворения и баллады В.А. Жуковского</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комедия А.С. Грибоедова «Горе</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от ума»</w:t>
      </w:r>
      <w:r w:rsidR="00806EE2"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«Станционный смотритель»</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произведения</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Н.В. Гоголя: комедия «Ревизор», повесть «Шинель», поэма «Мёртвые души»</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стихотворения Ф.И. Тютчева, А.А. Фета, Н.А. Некрасова; </w:t>
      </w:r>
      <w:r w:rsidR="00B718C1" w:rsidRPr="00B52CFF">
        <w:rPr>
          <w:rFonts w:ascii="Times New Roman" w:eastAsia="SchoolBookSanPin" w:hAnsi="Times New Roman"/>
          <w:sz w:val="24"/>
          <w:szCs w:val="24"/>
          <w:lang w:val="ru-RU"/>
        </w:rPr>
        <w:t xml:space="preserve">М.Е. Салтыкова-Щедрина </w:t>
      </w:r>
      <w:r w:rsidR="00D57DD1" w:rsidRPr="00B52CFF">
        <w:rPr>
          <w:rFonts w:ascii="Times New Roman" w:eastAsia="SchoolBookSanPin" w:hAnsi="Times New Roman"/>
          <w:sz w:val="24"/>
          <w:szCs w:val="24"/>
          <w:lang w:val="ru-RU"/>
        </w:rPr>
        <w:t>«Повесть о том, как один мужик двух генералов прокормил»</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по одному произведению (по выбору) писателей: Ф.М. Достоевский, И.С. Тургенев,</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Л.Н. Толстой, Н.С. Лесков</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рассказы А.П. Чехова</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стихотворения И.А. Бунина,</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А.А. Блока, В.В. Маяковского, С.А. Есенина,</w:t>
      </w:r>
      <w:r w:rsidR="0081234F"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А.А. Ахматовой, М.И. Цветаевой,</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О.Э. Мандельштама, Б.Л. Пастернака</w:t>
      </w:r>
      <w:r w:rsidR="00806EE2"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рассказ</w:t>
      </w:r>
      <w:r w:rsidR="00B718C1" w:rsidRPr="00B52CFF">
        <w:rPr>
          <w:rFonts w:ascii="Times New Roman" w:eastAsia="SchoolBookSanPin" w:hAnsi="Times New Roman"/>
          <w:sz w:val="24"/>
          <w:szCs w:val="24"/>
          <w:lang w:val="ru-RU"/>
        </w:rPr>
        <w:t>ы</w:t>
      </w:r>
      <w:r w:rsidR="00D57DD1" w:rsidRPr="00B52CFF">
        <w:rPr>
          <w:rFonts w:ascii="Times New Roman" w:eastAsia="SchoolBookSanPin" w:hAnsi="Times New Roman"/>
          <w:sz w:val="24"/>
          <w:szCs w:val="24"/>
          <w:lang w:val="ru-RU"/>
        </w:rPr>
        <w:t xml:space="preserve"> </w:t>
      </w:r>
      <w:r w:rsidR="00AC115E" w:rsidRPr="00B52CFF">
        <w:rPr>
          <w:rFonts w:ascii="Times New Roman" w:eastAsia="SchoolBookSanPin" w:hAnsi="Times New Roman"/>
          <w:sz w:val="24"/>
          <w:szCs w:val="24"/>
          <w:lang w:val="ru-RU"/>
        </w:rPr>
        <w:t xml:space="preserve">А.Н. Толстого «Русский характер», </w:t>
      </w:r>
      <w:r w:rsidR="00D57DD1" w:rsidRPr="00B52CFF">
        <w:rPr>
          <w:rFonts w:ascii="Times New Roman" w:eastAsia="SchoolBookSanPin" w:hAnsi="Times New Roman"/>
          <w:sz w:val="24"/>
          <w:szCs w:val="24"/>
          <w:lang w:val="ru-RU"/>
        </w:rPr>
        <w:t>М.А. Шолохова «Судьба человека»</w:t>
      </w:r>
      <w:r w:rsidR="00806EE2"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w:t>
      </w:r>
      <w:r w:rsidR="00D9261B" w:rsidRPr="00B52CFF">
        <w:rPr>
          <w:rFonts w:ascii="Times New Roman" w:eastAsia="SchoolBookSanPin" w:hAnsi="Times New Roman"/>
          <w:sz w:val="24"/>
          <w:szCs w:val="24"/>
          <w:lang w:val="ru-RU"/>
        </w:rPr>
        <w:t xml:space="preserve">«Донские рассказы», </w:t>
      </w:r>
      <w:r w:rsidR="00D57DD1" w:rsidRPr="00B52CFF">
        <w:rPr>
          <w:rFonts w:ascii="Times New Roman" w:eastAsia="SchoolBookSanPin" w:hAnsi="Times New Roman"/>
          <w:sz w:val="24"/>
          <w:szCs w:val="24"/>
          <w:lang w:val="ru-RU"/>
        </w:rPr>
        <w:t>поэма А.Т. Твардовского «Василий Тёркин» (избранные главы); рассказы В.М. Шукшина: «Чудик», «Стенька Разин»</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рассказ А.И. Солженицына «Матрёнин двор», рассказ В.Г. Распутина «Уроки французского»</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по одному произведению (по выбору)</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А.П. Платонова, М.А. Булгакова</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произведения литературы второй половины</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rPr>
        <w:t>XX</w:t>
      </w:r>
      <w:r w:rsidR="0081234F"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rPr>
        <w:t>XXI</w:t>
      </w:r>
      <w:r w:rsidR="00D57DD1" w:rsidRPr="00B52CFF">
        <w:rPr>
          <w:rFonts w:ascii="Times New Roman" w:eastAsia="SchoolBookSanPin" w:hAnsi="Times New Roman"/>
          <w:sz w:val="24"/>
          <w:szCs w:val="24"/>
          <w:lang w:val="ru-RU"/>
        </w:rPr>
        <w:t xml:space="preserve"> в.: не менее трёх прозаиков по выбору (в том числе Ф.А. Абрамов,</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Ч.Т. Айтматов, В.П. Астафьев, В.И. Белов, Ф.А. Искандер, Ю.П. Казаков,</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Е.И. Носов, А.Н. и Б.Н. Стругацкие, В.Ф. Тендряков)</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не менее трёх поэтов</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по выбору (в том числе Р.Г. Гамзатов, О.Ф. Берггольц, И.А. Бродский,</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А.А. Вознесенский, В.С. Высоцкий, Е.А. Евтушенко, Н.А. Заболоцкий,</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Ю.П. Кузнецов, А.С. Кушнер, Б.Ш. Окуджава, Р.И. Рождественский, Н.М. Рубцов)</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Гомера, М. Сервантеса, У. Шекспира;</w:t>
      </w:r>
    </w:p>
    <w:p w:rsidR="00D57DD1" w:rsidRPr="00B52CFF" w:rsidRDefault="00DE0BB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r w:rsidR="00D57DD1" w:rsidRPr="00B52CFF">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B52CFF" w:rsidRDefault="00D57DD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E0BB2" w:rsidRPr="00B52CFF">
        <w:rPr>
          <w:rFonts w:ascii="Times New Roman" w:eastAsia="SchoolBookSanPin" w:hAnsi="Times New Roman"/>
          <w:sz w:val="24"/>
          <w:szCs w:val="24"/>
          <w:lang w:val="ru-RU"/>
        </w:rPr>
        <w:t>0</w:t>
      </w:r>
      <w:r w:rsidRPr="00B52CFF">
        <w:rPr>
          <w:rFonts w:ascii="Times New Roman" w:eastAsia="SchoolBookSanPin" w:hAnsi="Times New Roman"/>
          <w:sz w:val="24"/>
          <w:szCs w:val="24"/>
          <w:lang w:val="ru-RU"/>
        </w:rPr>
        <w:t xml:space="preserve">) развитие умения планировать </w:t>
      </w:r>
      <w:r w:rsidR="001F4F72" w:rsidRPr="00B52CFF">
        <w:rPr>
          <w:rFonts w:ascii="Times New Roman" w:eastAsia="SchoolBookSanPin" w:hAnsi="Times New Roman"/>
          <w:sz w:val="24"/>
          <w:szCs w:val="24"/>
          <w:lang w:val="ru-RU"/>
        </w:rPr>
        <w:t>собственное чтение</w:t>
      </w:r>
      <w:r w:rsidRPr="00B52CFF">
        <w:rPr>
          <w:rFonts w:ascii="Times New Roman" w:eastAsia="SchoolBookSanPin" w:hAnsi="Times New Roman"/>
          <w:sz w:val="24"/>
          <w:szCs w:val="24"/>
          <w:lang w:val="ru-RU"/>
        </w:rPr>
        <w:t>, формировать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обогащать свой круг чтения, в том числе за счёт произведений современной литературы;</w:t>
      </w:r>
    </w:p>
    <w:p w:rsidR="00D57DD1" w:rsidRPr="00B52CFF" w:rsidRDefault="00D57DD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E0BB2" w:rsidRPr="00B52CFF">
        <w:rPr>
          <w:rFonts w:ascii="Times New Roman" w:eastAsia="SchoolBookSanPin" w:hAnsi="Times New Roman"/>
          <w:sz w:val="24"/>
          <w:szCs w:val="24"/>
          <w:lang w:val="ru-RU"/>
        </w:rPr>
        <w:t>1</w:t>
      </w:r>
      <w:r w:rsidRPr="00B52CFF">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B52CFF" w:rsidRDefault="00D57DD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E0BB2" w:rsidRPr="00B52CFF">
        <w:rPr>
          <w:rFonts w:ascii="Times New Roman" w:eastAsia="SchoolBookSanPin" w:hAnsi="Times New Roman"/>
          <w:sz w:val="24"/>
          <w:szCs w:val="24"/>
          <w:lang w:val="ru-RU"/>
        </w:rPr>
        <w:t>2</w:t>
      </w:r>
      <w:r w:rsidRPr="00B52CFF">
        <w:rPr>
          <w:rFonts w:ascii="Times New Roman" w:eastAsia="SchoolBookSanPin" w:hAnsi="Times New Roman"/>
          <w:sz w:val="24"/>
          <w:szCs w:val="24"/>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(далее – ИКТ), соблюдать правила информационной безопасности.</w:t>
      </w:r>
    </w:p>
    <w:p w:rsidR="00C112FF"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C112FF" w:rsidRPr="00B52CFF">
        <w:rPr>
          <w:rFonts w:ascii="Times New Roman" w:eastAsia="OfficinaSansBoldITC" w:hAnsi="Times New Roman"/>
          <w:sz w:val="24"/>
          <w:szCs w:val="24"/>
          <w:lang w:val="ru-RU"/>
        </w:rPr>
        <w:t>.</w:t>
      </w:r>
      <w:r w:rsidR="00135A26" w:rsidRPr="00B52CFF">
        <w:rPr>
          <w:rFonts w:ascii="Times New Roman" w:eastAsia="SchoolBookSanPin" w:hAnsi="Times New Roman"/>
          <w:sz w:val="24"/>
          <w:szCs w:val="24"/>
          <w:lang w:val="ru-RU"/>
        </w:rPr>
        <w:t>5</w:t>
      </w:r>
      <w:r w:rsidR="00C112FF" w:rsidRPr="00B52CFF">
        <w:rPr>
          <w:rFonts w:ascii="Times New Roman" w:eastAsia="SchoolBookSanPin" w:hAnsi="Times New Roman"/>
          <w:sz w:val="24"/>
          <w:szCs w:val="24"/>
          <w:lang w:val="ru-RU"/>
        </w:rPr>
        <w:t>. </w:t>
      </w:r>
      <w:r w:rsidR="00C112FF" w:rsidRPr="00B52CFF">
        <w:rPr>
          <w:rFonts w:ascii="Times New Roman" w:eastAsia="OfficinaSansBoldITC" w:hAnsi="Times New Roman"/>
          <w:sz w:val="24"/>
          <w:szCs w:val="24"/>
          <w:lang w:val="ru-RU"/>
        </w:rPr>
        <w:t xml:space="preserve">Предметные результаты изучения </w:t>
      </w:r>
      <w:r w:rsidR="00F30568" w:rsidRPr="00B52CFF">
        <w:rPr>
          <w:rFonts w:ascii="Times New Roman" w:eastAsia="OfficinaSansBoldITC" w:hAnsi="Times New Roman"/>
          <w:sz w:val="24"/>
          <w:szCs w:val="24"/>
          <w:lang w:val="ru-RU"/>
        </w:rPr>
        <w:t>литературы</w:t>
      </w:r>
      <w:r w:rsidR="00C112FF" w:rsidRPr="00B52CFF">
        <w:rPr>
          <w:rFonts w:ascii="Times New Roman" w:eastAsia="OfficinaSansBoldITC" w:hAnsi="Times New Roman"/>
          <w:sz w:val="24"/>
          <w:szCs w:val="24"/>
          <w:lang w:val="ru-RU"/>
        </w:rPr>
        <w:t>. К</w:t>
      </w:r>
      <w:r w:rsidR="00C112FF" w:rsidRPr="00B52CFF">
        <w:rPr>
          <w:rFonts w:ascii="Times New Roman" w:eastAsia="SchoolBookSanPin" w:hAnsi="Times New Roman"/>
          <w:sz w:val="24"/>
          <w:szCs w:val="24"/>
          <w:lang w:val="ru-RU"/>
        </w:rPr>
        <w:t xml:space="preserve"> концу обучения</w:t>
      </w:r>
      <w:r w:rsidR="00CA4934" w:rsidRPr="00B52CFF">
        <w:rPr>
          <w:rFonts w:ascii="Times New Roman" w:eastAsia="SchoolBookSanPin" w:hAnsi="Times New Roman"/>
          <w:sz w:val="24"/>
          <w:szCs w:val="24"/>
          <w:lang w:val="ru-RU"/>
        </w:rPr>
        <w:t xml:space="preserve"> </w:t>
      </w:r>
      <w:r w:rsidR="00C112FF" w:rsidRPr="00B52CFF">
        <w:rPr>
          <w:rFonts w:ascii="Times New Roman" w:eastAsia="SchoolBookSanPin" w:hAnsi="Times New Roman"/>
          <w:sz w:val="24"/>
          <w:szCs w:val="24"/>
          <w:lang w:val="ru-RU"/>
        </w:rPr>
        <w:t xml:space="preserve">в </w:t>
      </w:r>
      <w:r w:rsidR="00F30568" w:rsidRPr="00B52CFF">
        <w:rPr>
          <w:rFonts w:ascii="Times New Roman" w:eastAsia="SchoolBookSanPin" w:hAnsi="Times New Roman"/>
          <w:bCs/>
          <w:sz w:val="24"/>
          <w:szCs w:val="24"/>
          <w:lang w:val="ru-RU"/>
        </w:rPr>
        <w:t>5</w:t>
      </w:r>
      <w:r w:rsidR="00C112FF" w:rsidRPr="00B52CFF">
        <w:rPr>
          <w:rFonts w:ascii="Times New Roman" w:eastAsia="SchoolBookSanPin" w:hAnsi="Times New Roman"/>
          <w:bCs/>
          <w:sz w:val="24"/>
          <w:szCs w:val="24"/>
          <w:lang w:val="ru-RU"/>
        </w:rPr>
        <w:t xml:space="preserve"> классе </w:t>
      </w:r>
      <w:r w:rsidR="00C112FF" w:rsidRPr="00B52CFF">
        <w:rPr>
          <w:rFonts w:ascii="Times New Roman" w:eastAsia="SchoolBookSanPin" w:hAnsi="Times New Roman"/>
          <w:sz w:val="24"/>
          <w:szCs w:val="24"/>
          <w:lang w:val="ru-RU"/>
        </w:rPr>
        <w:t>обучающийся научится:</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w:t>
      </w:r>
      <w:r w:rsidR="00D67B9C" w:rsidRPr="00B52CFF">
        <w:rPr>
          <w:rFonts w:ascii="Times New Roman" w:eastAsia="SchoolBookSanPin" w:hAnsi="Times New Roman"/>
          <w:sz w:val="24"/>
          <w:szCs w:val="24"/>
          <w:lang w:val="ru-RU"/>
        </w:rPr>
        <w:t>начальны</w:t>
      </w:r>
      <w:r w:rsidR="00F30568" w:rsidRPr="00B52CFF">
        <w:rPr>
          <w:rFonts w:ascii="Times New Roman" w:eastAsia="SchoolBookSanPin" w:hAnsi="Times New Roman"/>
          <w:sz w:val="24"/>
          <w:szCs w:val="24"/>
          <w:lang w:val="ru-RU"/>
        </w:rPr>
        <w:t>м</w:t>
      </w:r>
      <w:r w:rsidR="00D67B9C" w:rsidRPr="00B52CFF">
        <w:rPr>
          <w:rFonts w:ascii="Times New Roman" w:eastAsia="SchoolBookSanPin" w:hAnsi="Times New Roman"/>
          <w:sz w:val="24"/>
          <w:szCs w:val="24"/>
          <w:lang w:val="ru-RU"/>
        </w:rPr>
        <w:t xml:space="preserve"> представления</w:t>
      </w:r>
      <w:r w:rsidR="00F30568" w:rsidRPr="00B52CFF">
        <w:rPr>
          <w:rFonts w:ascii="Times New Roman" w:eastAsia="SchoolBookSanPin" w:hAnsi="Times New Roman"/>
          <w:sz w:val="24"/>
          <w:szCs w:val="24"/>
          <w:lang w:val="ru-RU"/>
        </w:rPr>
        <w:t>м</w:t>
      </w:r>
      <w:r w:rsidR="00D67B9C" w:rsidRPr="00B52CFF">
        <w:rPr>
          <w:rFonts w:ascii="Times New Roman" w:eastAsia="SchoolBookSanPin" w:hAnsi="Times New Roman"/>
          <w:sz w:val="24"/>
          <w:szCs w:val="24"/>
          <w:lang w:val="ru-RU"/>
        </w:rPr>
        <w:t xml:space="preserve"> об общечеловеческой ценности литературы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w:t>
      </w:r>
      <w:r w:rsidR="00D67B9C" w:rsidRPr="00B52CFF">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w:t>
      </w:r>
      <w:r w:rsidR="00D67B9C" w:rsidRPr="00B52CFF">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определять тему и главную мысль произведения, иметь начальные представления о родах и жанрах литературы</w:t>
      </w:r>
      <w:r w:rsidR="00D9261B" w:rsidRPr="00B52CFF">
        <w:rPr>
          <w:rFonts w:eastAsia="SchoolBookSanPin"/>
          <w:sz w:val="24"/>
          <w:szCs w:val="24"/>
          <w:lang w:val="ru-RU"/>
        </w:rPr>
        <w:t>;</w:t>
      </w:r>
      <w:r w:rsidR="00A50223" w:rsidRPr="00B52CFF">
        <w:rPr>
          <w:rFonts w:eastAsia="SchoolBookSanPin"/>
          <w:sz w:val="24"/>
          <w:szCs w:val="24"/>
          <w:lang w:val="ru-RU"/>
        </w:rPr>
        <w:t xml:space="preserve"> </w:t>
      </w:r>
      <w:r w:rsidRPr="00B52CFF">
        <w:rPr>
          <w:rFonts w:eastAsia="SchoolBookSanPin"/>
          <w:sz w:val="24"/>
          <w:szCs w:val="24"/>
          <w:lang w:val="ru-RU"/>
        </w:rPr>
        <w:t>характеризовать героев-персонажей, давать их сравнительные характеристики</w:t>
      </w:r>
      <w:r w:rsidR="00D9261B" w:rsidRPr="00B52CFF">
        <w:rPr>
          <w:rFonts w:eastAsia="SchoolBookSanPin"/>
          <w:sz w:val="24"/>
          <w:szCs w:val="24"/>
          <w:lang w:val="ru-RU"/>
        </w:rPr>
        <w:t>;</w:t>
      </w:r>
      <w:r w:rsidRPr="00B52CFF">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B52CFF" w:rsidRDefault="00D67B9C" w:rsidP="00835D23">
      <w:pPr>
        <w:pStyle w:val="affb"/>
        <w:ind w:left="0" w:firstLine="709"/>
        <w:rPr>
          <w:rFonts w:eastAsia="SchoolBookSanPin"/>
          <w:sz w:val="24"/>
          <w:szCs w:val="24"/>
          <w:lang w:val="ru-RU"/>
        </w:rPr>
      </w:pPr>
      <w:r w:rsidRPr="00B52CFF">
        <w:rPr>
          <w:rFonts w:eastAsia="SchoolBookSanPin"/>
          <w:sz w:val="24"/>
          <w:szCs w:val="24"/>
          <w:lang w:val="ru-RU"/>
        </w:rPr>
        <w:t>понимать смысловое наполнение теоретико-литературных понятий</w:t>
      </w:r>
      <w:r w:rsidR="00CA4934" w:rsidRPr="00B52CFF">
        <w:rPr>
          <w:rFonts w:eastAsia="SchoolBookSanPin"/>
          <w:sz w:val="24"/>
          <w:szCs w:val="24"/>
          <w:lang w:val="ru-RU"/>
        </w:rPr>
        <w:t xml:space="preserve"> </w:t>
      </w:r>
      <w:r w:rsidRPr="00B52CFF">
        <w:rPr>
          <w:rFonts w:eastAsia="SchoolBookSanPin"/>
          <w:sz w:val="24"/>
          <w:szCs w:val="24"/>
          <w:lang w:val="ru-RU"/>
        </w:rPr>
        <w:t>и учиться использовать в процессе анализа и интерпретации произведений</w:t>
      </w:r>
      <w:r w:rsidR="00C932FF" w:rsidRPr="00B52CFF">
        <w:rPr>
          <w:rFonts w:eastAsia="SchoolBookSanPin"/>
          <w:sz w:val="24"/>
          <w:szCs w:val="24"/>
          <w:lang w:val="ru-RU"/>
        </w:rPr>
        <w:t xml:space="preserve"> таких теоретико-</w:t>
      </w:r>
      <w:r w:rsidR="00C932FF" w:rsidRPr="00B52CFF">
        <w:rPr>
          <w:rFonts w:eastAsia="SchoolBookSanPin"/>
          <w:sz w:val="24"/>
          <w:szCs w:val="24"/>
          <w:lang w:val="ru-RU"/>
        </w:rPr>
        <w:lastRenderedPageBreak/>
        <w:t>литературных понятий, как</w:t>
      </w:r>
      <w:r w:rsidRPr="00B52CFF">
        <w:rPr>
          <w:rFonts w:eastAsia="SchoolBookSanPin"/>
          <w:sz w:val="24"/>
          <w:szCs w:val="24"/>
          <w:lang w:val="ru-RU"/>
        </w:rPr>
        <w:t xml:space="preserve"> художественная литература и устное народное творчество</w:t>
      </w:r>
      <w:r w:rsidR="00D9261B" w:rsidRPr="00B52CFF">
        <w:rPr>
          <w:rFonts w:eastAsia="SchoolBookSanPin"/>
          <w:sz w:val="24"/>
          <w:szCs w:val="24"/>
          <w:lang w:val="ru-RU"/>
        </w:rPr>
        <w:t>;</w:t>
      </w:r>
      <w:r w:rsidRPr="00B52CFF">
        <w:rPr>
          <w:rFonts w:eastAsia="SchoolBookSanPin"/>
          <w:sz w:val="24"/>
          <w:szCs w:val="24"/>
          <w:lang w:val="ru-RU"/>
        </w:rPr>
        <w:t xml:space="preserve"> проза и поэзия</w:t>
      </w:r>
      <w:r w:rsidR="00D9261B" w:rsidRPr="00B52CFF">
        <w:rPr>
          <w:rFonts w:eastAsia="SchoolBookSanPin"/>
          <w:sz w:val="24"/>
          <w:szCs w:val="24"/>
          <w:lang w:val="ru-RU"/>
        </w:rPr>
        <w:t>;</w:t>
      </w:r>
      <w:r w:rsidRPr="00B52CFF">
        <w:rPr>
          <w:rFonts w:eastAsia="SchoolBookSanPin"/>
          <w:sz w:val="24"/>
          <w:szCs w:val="24"/>
          <w:lang w:val="ru-RU"/>
        </w:rPr>
        <w:t xml:space="preserve"> художественный образ</w:t>
      </w:r>
      <w:r w:rsidR="00D9261B" w:rsidRPr="00B52CFF">
        <w:rPr>
          <w:rFonts w:eastAsia="SchoolBookSanPin"/>
          <w:sz w:val="24"/>
          <w:szCs w:val="24"/>
          <w:lang w:val="ru-RU"/>
        </w:rPr>
        <w:t>;</w:t>
      </w:r>
      <w:r w:rsidRPr="00B52CFF">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D9261B" w:rsidRPr="00B52CFF">
        <w:rPr>
          <w:rFonts w:eastAsia="SchoolBookSanPin"/>
          <w:sz w:val="24"/>
          <w:szCs w:val="24"/>
          <w:lang w:val="ru-RU"/>
        </w:rPr>
        <w:t>;</w:t>
      </w:r>
      <w:r w:rsidRPr="00B52CFF">
        <w:rPr>
          <w:rFonts w:eastAsia="SchoolBookSanPin"/>
          <w:sz w:val="24"/>
          <w:szCs w:val="24"/>
          <w:lang w:val="ru-RU"/>
        </w:rPr>
        <w:t xml:space="preserve"> тема, идея, проблематика</w:t>
      </w:r>
      <w:r w:rsidR="00D9261B" w:rsidRPr="00B52CFF">
        <w:rPr>
          <w:rFonts w:eastAsia="SchoolBookSanPin"/>
          <w:sz w:val="24"/>
          <w:szCs w:val="24"/>
          <w:lang w:val="ru-RU"/>
        </w:rPr>
        <w:t>;</w:t>
      </w:r>
      <w:r w:rsidRPr="00B52CFF">
        <w:rPr>
          <w:rFonts w:eastAsia="SchoolBookSanPin"/>
          <w:sz w:val="24"/>
          <w:szCs w:val="24"/>
          <w:lang w:val="ru-RU"/>
        </w:rPr>
        <w:t xml:space="preserve"> сюжет, композиция</w:t>
      </w:r>
      <w:r w:rsidR="00D9261B" w:rsidRPr="00B52CFF">
        <w:rPr>
          <w:rFonts w:eastAsia="SchoolBookSanPin"/>
          <w:sz w:val="24"/>
          <w:szCs w:val="24"/>
          <w:lang w:val="ru-RU"/>
        </w:rPr>
        <w:t>;</w:t>
      </w:r>
      <w:r w:rsidRPr="00B52CFF">
        <w:rPr>
          <w:rFonts w:eastAsia="SchoolBookSanPin"/>
          <w:sz w:val="24"/>
          <w:szCs w:val="24"/>
          <w:lang w:val="ru-RU"/>
        </w:rPr>
        <w:t xml:space="preserve"> литературный герой (персонаж), речевая характеристика персонажей</w:t>
      </w:r>
      <w:r w:rsidR="00270680" w:rsidRPr="00B52CFF">
        <w:rPr>
          <w:rFonts w:eastAsia="SchoolBookSanPin"/>
          <w:sz w:val="24"/>
          <w:szCs w:val="24"/>
          <w:lang w:val="ru-RU"/>
        </w:rPr>
        <w:t>;</w:t>
      </w:r>
      <w:r w:rsidRPr="00B52CFF">
        <w:rPr>
          <w:rFonts w:eastAsia="SchoolBookSanPin"/>
          <w:sz w:val="24"/>
          <w:szCs w:val="24"/>
          <w:lang w:val="ru-RU"/>
        </w:rPr>
        <w:t xml:space="preserve"> портрет, пейзаж, художественная деталь</w:t>
      </w:r>
      <w:r w:rsidR="00270680" w:rsidRPr="00B52CFF">
        <w:rPr>
          <w:rFonts w:eastAsia="SchoolBookSanPin"/>
          <w:sz w:val="24"/>
          <w:szCs w:val="24"/>
          <w:lang w:val="ru-RU"/>
        </w:rPr>
        <w:t xml:space="preserve">; </w:t>
      </w:r>
      <w:r w:rsidRPr="00B52CFF">
        <w:rPr>
          <w:rFonts w:eastAsia="SchoolBookSanPin"/>
          <w:sz w:val="24"/>
          <w:szCs w:val="24"/>
          <w:lang w:val="ru-RU"/>
        </w:rPr>
        <w:t>эпитет, сравнение, метафора, олицетворение</w:t>
      </w:r>
      <w:r w:rsidR="00270680" w:rsidRPr="00B52CFF">
        <w:rPr>
          <w:rFonts w:eastAsia="SchoolBookSanPin"/>
          <w:sz w:val="24"/>
          <w:szCs w:val="24"/>
          <w:lang w:val="ru-RU"/>
        </w:rPr>
        <w:t>;</w:t>
      </w:r>
      <w:r w:rsidRPr="00B52CFF">
        <w:rPr>
          <w:rFonts w:eastAsia="SchoolBookSanPin"/>
          <w:sz w:val="24"/>
          <w:szCs w:val="24"/>
          <w:lang w:val="ru-RU"/>
        </w:rPr>
        <w:t xml:space="preserve"> аллегория; ритм, рифма;</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сопоставлять темы и сюжеты произведений, образы персонажей;</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B52CFF" w:rsidRDefault="00D9261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B52CFF" w:rsidRDefault="00D9261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с помощью учителя формулировать вопросы к тексту;</w:t>
      </w:r>
    </w:p>
    <w:p w:rsidR="00D67B9C" w:rsidRPr="00B52CFF" w:rsidRDefault="00D9261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B52CFF" w:rsidRDefault="00D9261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r w:rsidR="0006576F"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создавать устные и письменные высказывания разных жанров </w:t>
      </w:r>
      <w:r w:rsidR="00EC03D2" w:rsidRPr="00B52CFF">
        <w:rPr>
          <w:rFonts w:ascii="Times New Roman" w:eastAsia="SchoolBookSanPin" w:hAnsi="Times New Roman"/>
          <w:sz w:val="24"/>
          <w:szCs w:val="24"/>
          <w:lang w:val="ru-RU"/>
        </w:rPr>
        <w:t>объём</w:t>
      </w:r>
      <w:r w:rsidR="00D67B9C" w:rsidRPr="00B52CFF">
        <w:rPr>
          <w:rFonts w:ascii="Times New Roman" w:eastAsia="SchoolBookSanPin" w:hAnsi="Times New Roman"/>
          <w:sz w:val="24"/>
          <w:szCs w:val="24"/>
          <w:lang w:val="ru-RU"/>
        </w:rPr>
        <w:t>ом</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не менее 70 слов (с учётом литературного развития обучающихся);</w:t>
      </w:r>
    </w:p>
    <w:p w:rsidR="00D67B9C" w:rsidRPr="00B52CFF" w:rsidRDefault="00D9261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B52CFF" w:rsidRDefault="00D9261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9261B" w:rsidRPr="00B52CFF">
        <w:rPr>
          <w:rFonts w:ascii="Times New Roman" w:eastAsia="SchoolBookSanPin" w:hAnsi="Times New Roman"/>
          <w:sz w:val="24"/>
          <w:szCs w:val="24"/>
          <w:lang w:val="ru-RU"/>
        </w:rPr>
        <w:t>0</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планироват</w:t>
      </w:r>
      <w:r w:rsidR="00BF5AFC" w:rsidRPr="00B52CFF">
        <w:rPr>
          <w:rFonts w:ascii="Times New Roman" w:eastAsia="SchoolBookSanPin" w:hAnsi="Times New Roman"/>
          <w:sz w:val="24"/>
          <w:szCs w:val="24"/>
          <w:lang w:val="ru-RU"/>
        </w:rPr>
        <w:t>ь с помощью учителя собственное</w:t>
      </w:r>
      <w:r w:rsidR="00D67B9C" w:rsidRPr="00B52CFF">
        <w:rPr>
          <w:rFonts w:ascii="Times New Roman" w:eastAsia="SchoolBookSanPin" w:hAnsi="Times New Roman"/>
          <w:sz w:val="24"/>
          <w:szCs w:val="24"/>
          <w:lang w:val="ru-RU"/>
        </w:rPr>
        <w:t xml:space="preserve"> чтение, расширять свой круг чтения, в том числе за счёт произведений современной литературы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для детей и подростков;</w:t>
      </w:r>
    </w:p>
    <w:p w:rsidR="004B1829"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9261B" w:rsidRPr="00B52CFF">
        <w:rPr>
          <w:rFonts w:ascii="Times New Roman" w:eastAsia="SchoolBookSanPin" w:hAnsi="Times New Roman"/>
          <w:sz w:val="24"/>
          <w:szCs w:val="24"/>
          <w:lang w:val="ru-RU"/>
        </w:rPr>
        <w:t>1</w:t>
      </w:r>
      <w:r w:rsidRPr="00B52CFF">
        <w:rPr>
          <w:rFonts w:ascii="Times New Roman" w:eastAsia="SchoolBookSanPin" w:hAnsi="Times New Roman"/>
          <w:sz w:val="24"/>
          <w:szCs w:val="24"/>
          <w:lang w:val="ru-RU"/>
        </w:rPr>
        <w:t>) </w:t>
      </w:r>
      <w:r w:rsidR="004B1829" w:rsidRPr="00B52CFF">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9261B" w:rsidRPr="00B52CFF">
        <w:rPr>
          <w:rFonts w:ascii="Times New Roman" w:eastAsia="SchoolBookSanPin" w:hAnsi="Times New Roman"/>
          <w:sz w:val="24"/>
          <w:szCs w:val="24"/>
          <w:lang w:val="ru-RU"/>
        </w:rPr>
        <w:t>2</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F9446D" w:rsidRPr="00B52CFF">
        <w:rPr>
          <w:rFonts w:ascii="Times New Roman" w:eastAsia="OfficinaSansBoldITC" w:hAnsi="Times New Roman"/>
          <w:sz w:val="24"/>
          <w:szCs w:val="24"/>
          <w:lang w:val="ru-RU"/>
        </w:rPr>
        <w:t>.</w:t>
      </w:r>
      <w:r w:rsidR="00135A26" w:rsidRPr="00B52CFF">
        <w:rPr>
          <w:rFonts w:ascii="Times New Roman" w:eastAsia="SchoolBookSanPin" w:hAnsi="Times New Roman"/>
          <w:sz w:val="24"/>
          <w:szCs w:val="24"/>
          <w:lang w:val="ru-RU"/>
        </w:rPr>
        <w:t>6</w:t>
      </w:r>
      <w:r w:rsidR="00F9446D" w:rsidRPr="00B52CFF">
        <w:rPr>
          <w:rFonts w:ascii="Times New Roman" w:eastAsia="SchoolBookSanPin" w:hAnsi="Times New Roman"/>
          <w:sz w:val="24"/>
          <w:szCs w:val="24"/>
          <w:lang w:val="ru-RU"/>
        </w:rPr>
        <w:t>. </w:t>
      </w:r>
      <w:r w:rsidR="00F9446D" w:rsidRPr="00B52CFF">
        <w:rPr>
          <w:rFonts w:ascii="Times New Roman" w:eastAsia="OfficinaSansBoldITC" w:hAnsi="Times New Roman"/>
          <w:sz w:val="24"/>
          <w:szCs w:val="24"/>
          <w:lang w:val="ru-RU"/>
        </w:rPr>
        <w:t>Предметные результаты изучения литературы. К</w:t>
      </w:r>
      <w:r w:rsidR="00F9446D" w:rsidRPr="00B52CFF">
        <w:rPr>
          <w:rFonts w:ascii="Times New Roman" w:eastAsia="SchoolBookSanPin" w:hAnsi="Times New Roman"/>
          <w:sz w:val="24"/>
          <w:szCs w:val="24"/>
          <w:lang w:val="ru-RU"/>
        </w:rPr>
        <w:t xml:space="preserve"> концу обучения</w:t>
      </w:r>
      <w:r w:rsidR="00CA4934" w:rsidRPr="00B52CFF">
        <w:rPr>
          <w:rFonts w:ascii="Times New Roman" w:eastAsia="SchoolBookSanPin" w:hAnsi="Times New Roman"/>
          <w:sz w:val="24"/>
          <w:szCs w:val="24"/>
          <w:lang w:val="ru-RU"/>
        </w:rPr>
        <w:t xml:space="preserve"> </w:t>
      </w:r>
      <w:r w:rsidR="00F9446D" w:rsidRPr="00B52CFF">
        <w:rPr>
          <w:rFonts w:ascii="Times New Roman" w:eastAsia="SchoolBookSanPin" w:hAnsi="Times New Roman"/>
          <w:sz w:val="24"/>
          <w:szCs w:val="24"/>
          <w:lang w:val="ru-RU"/>
        </w:rPr>
        <w:t xml:space="preserve">в </w:t>
      </w:r>
      <w:r w:rsidR="00F9446D" w:rsidRPr="00B52CFF">
        <w:rPr>
          <w:rFonts w:ascii="Times New Roman" w:eastAsia="SchoolBookSanPin" w:hAnsi="Times New Roman"/>
          <w:bCs/>
          <w:sz w:val="24"/>
          <w:szCs w:val="24"/>
          <w:lang w:val="ru-RU"/>
        </w:rPr>
        <w:t xml:space="preserve">6 классе </w:t>
      </w:r>
      <w:r w:rsidR="00F9446D" w:rsidRPr="00B52CFF">
        <w:rPr>
          <w:rFonts w:ascii="Times New Roman" w:eastAsia="SchoolBookSanPin" w:hAnsi="Times New Roman"/>
          <w:sz w:val="24"/>
          <w:szCs w:val="24"/>
          <w:lang w:val="ru-RU"/>
        </w:rPr>
        <w:t>обучающийся научится:</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w:t>
      </w:r>
      <w:r w:rsidR="00B9299B" w:rsidRPr="00B52CFF">
        <w:rPr>
          <w:rFonts w:ascii="Times New Roman" w:eastAsia="SchoolBookSanPin" w:hAnsi="Times New Roman"/>
          <w:sz w:val="24"/>
          <w:szCs w:val="24"/>
          <w:lang w:val="ru-RU"/>
        </w:rPr>
        <w:t>п</w:t>
      </w:r>
      <w:r w:rsidR="00D67B9C" w:rsidRPr="00B52CFF">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2) </w:t>
      </w:r>
      <w:r w:rsidR="00D67B9C" w:rsidRPr="00B52CFF">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B52CFF" w:rsidRDefault="0006576F" w:rsidP="00835D23">
      <w:pPr>
        <w:spacing w:after="0" w:line="240" w:lineRule="auto"/>
        <w:ind w:firstLine="709"/>
        <w:jc w:val="both"/>
        <w:rPr>
          <w:rFonts w:ascii="Times New Roman" w:hAnsi="Times New Roman"/>
          <w:sz w:val="24"/>
          <w:szCs w:val="24"/>
          <w:lang w:val="ru-RU"/>
        </w:rPr>
      </w:pPr>
      <w:r w:rsidRPr="00B52CFF">
        <w:rPr>
          <w:rFonts w:ascii="Times New Roman" w:eastAsia="SchoolBookSanPin" w:hAnsi="Times New Roman"/>
          <w:sz w:val="24"/>
          <w:szCs w:val="24"/>
          <w:lang w:val="ru-RU"/>
        </w:rPr>
        <w:t>3) </w:t>
      </w:r>
      <w:r w:rsidR="00D67B9C" w:rsidRPr="00B52CFF">
        <w:rPr>
          <w:rFonts w:ascii="Times New Roman" w:eastAsia="SchoolBookSanPin" w:hAnsi="Times New Roman"/>
          <w:sz w:val="24"/>
          <w:szCs w:val="24"/>
          <w:lang w:val="ru-RU"/>
        </w:rPr>
        <w:t>осуществлять элементарный смысловой и эстетический анализ произведений фольклора и художественной литературы</w:t>
      </w:r>
      <w:r w:rsidR="00270680"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w:t>
      </w:r>
      <w:r w:rsidR="00270680" w:rsidRPr="00B52CFF">
        <w:rPr>
          <w:rFonts w:ascii="Times New Roman" w:eastAsia="SchoolBookSanPin" w:hAnsi="Times New Roman"/>
          <w:sz w:val="24"/>
          <w:szCs w:val="24"/>
          <w:lang w:val="ru-RU"/>
        </w:rPr>
        <w:t>ратурного развития обучающихся):</w:t>
      </w:r>
      <w:r w:rsidR="00B718C1"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определять тему и главную мысль произведения, основные вопросы, поднятые автором</w:t>
      </w:r>
      <w:r w:rsidR="00270680"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указывать родовую и жанровую принадлежность произведения</w:t>
      </w:r>
      <w:r w:rsidR="00F9446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выявлять позицию героя и авторскую позицию</w:t>
      </w:r>
      <w:r w:rsidR="00F9446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характеризовать героев-персонажей, давать их сравнительные характеристики</w:t>
      </w:r>
      <w:r w:rsidR="00F9446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B52CFF" w:rsidRDefault="00471849" w:rsidP="00835D23">
      <w:pPr>
        <w:pStyle w:val="affb"/>
        <w:ind w:left="0" w:firstLine="709"/>
        <w:rPr>
          <w:sz w:val="24"/>
          <w:szCs w:val="24"/>
          <w:lang w:val="ru-RU"/>
        </w:rPr>
      </w:pPr>
      <w:r w:rsidRPr="00B52CFF">
        <w:rPr>
          <w:rFonts w:eastAsia="SchoolBookSanPin"/>
          <w:sz w:val="24"/>
          <w:szCs w:val="24"/>
          <w:lang w:val="ru-RU"/>
        </w:rPr>
        <w:lastRenderedPageBreak/>
        <w:t>4</w:t>
      </w:r>
      <w:r w:rsidR="0006576F" w:rsidRPr="00B52CFF">
        <w:rPr>
          <w:rFonts w:eastAsia="SchoolBookSanPin"/>
          <w:sz w:val="24"/>
          <w:szCs w:val="24"/>
          <w:lang w:val="ru-RU"/>
        </w:rPr>
        <w:t>) </w:t>
      </w:r>
      <w:r w:rsidR="00D67B9C" w:rsidRPr="00B52CFF">
        <w:rPr>
          <w:rFonts w:eastAsia="SchoolBookSanPi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B52CFF">
        <w:rPr>
          <w:rFonts w:eastAsia="SchoolBookSanPin"/>
          <w:sz w:val="24"/>
          <w:szCs w:val="24"/>
          <w:lang w:val="ru-RU"/>
        </w:rPr>
        <w:t>,</w:t>
      </w:r>
      <w:r w:rsidR="00D67B9C" w:rsidRPr="00B52CFF">
        <w:rPr>
          <w:rFonts w:eastAsia="SchoolBookSanPin"/>
          <w:sz w:val="24"/>
          <w:szCs w:val="24"/>
          <w:lang w:val="ru-RU"/>
        </w:rPr>
        <w:t xml:space="preserve"> проза и поэзия</w:t>
      </w:r>
      <w:r w:rsidR="00F9446D" w:rsidRPr="00B52CFF">
        <w:rPr>
          <w:rFonts w:eastAsia="SchoolBookSanPin"/>
          <w:sz w:val="24"/>
          <w:szCs w:val="24"/>
          <w:lang w:val="ru-RU"/>
        </w:rPr>
        <w:t>,</w:t>
      </w:r>
      <w:r w:rsidR="00D67B9C" w:rsidRPr="00B52CFF">
        <w:rPr>
          <w:rFonts w:eastAsia="SchoolBookSanPin"/>
          <w:sz w:val="24"/>
          <w:szCs w:val="24"/>
          <w:lang w:val="ru-RU"/>
        </w:rPr>
        <w:t xml:space="preserve"> художественный образ</w:t>
      </w:r>
      <w:r w:rsidR="00F9446D" w:rsidRPr="00B52CFF">
        <w:rPr>
          <w:rFonts w:eastAsia="SchoolBookSanPin"/>
          <w:sz w:val="24"/>
          <w:szCs w:val="24"/>
          <w:lang w:val="ru-RU"/>
        </w:rPr>
        <w:t>,</w:t>
      </w:r>
      <w:r w:rsidR="00D67B9C" w:rsidRPr="00B52CFF">
        <w:rPr>
          <w:rFonts w:eastAsia="SchoolBookSanPin"/>
          <w:sz w:val="24"/>
          <w:szCs w:val="24"/>
          <w:lang w:val="ru-RU"/>
        </w:rPr>
        <w:t xml:space="preserve"> роды (лирика, эпос), жанры (рассказ, повесть, роман, басня, послание)</w:t>
      </w:r>
      <w:r w:rsidR="00F9446D" w:rsidRPr="00B52CFF">
        <w:rPr>
          <w:rFonts w:eastAsia="SchoolBookSanPin"/>
          <w:sz w:val="24"/>
          <w:szCs w:val="24"/>
          <w:lang w:val="ru-RU"/>
        </w:rPr>
        <w:t xml:space="preserve">, </w:t>
      </w:r>
      <w:r w:rsidR="00D67B9C" w:rsidRPr="00B52CFF">
        <w:rPr>
          <w:rFonts w:eastAsia="SchoolBookSanPin"/>
          <w:sz w:val="24"/>
          <w:szCs w:val="24"/>
          <w:lang w:val="ru-RU"/>
        </w:rPr>
        <w:t>форма и содержание литературного произведения; тема, идея, проблематика</w:t>
      </w:r>
      <w:r w:rsidR="00F9446D" w:rsidRPr="00B52CFF">
        <w:rPr>
          <w:rFonts w:eastAsia="SchoolBookSanPin"/>
          <w:sz w:val="24"/>
          <w:szCs w:val="24"/>
          <w:lang w:val="ru-RU"/>
        </w:rPr>
        <w:t>,</w:t>
      </w:r>
      <w:r w:rsidR="00D67B9C" w:rsidRPr="00B52CFF">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B52CFF">
        <w:rPr>
          <w:rFonts w:eastAsia="SchoolBookSanPin"/>
          <w:sz w:val="24"/>
          <w:szCs w:val="24"/>
          <w:lang w:val="ru-RU"/>
        </w:rPr>
        <w:t>,</w:t>
      </w:r>
      <w:r w:rsidR="00D67B9C" w:rsidRPr="00B52CFF">
        <w:rPr>
          <w:rFonts w:eastAsia="SchoolBookSanPin"/>
          <w:sz w:val="24"/>
          <w:szCs w:val="24"/>
          <w:lang w:val="ru-RU"/>
        </w:rPr>
        <w:t xml:space="preserve"> портрет, пейзаж, художественная деталь</w:t>
      </w:r>
      <w:r w:rsidR="00F9446D" w:rsidRPr="00B52CFF">
        <w:rPr>
          <w:rFonts w:eastAsia="SchoolBookSanPin"/>
          <w:sz w:val="24"/>
          <w:szCs w:val="24"/>
          <w:lang w:val="ru-RU"/>
        </w:rPr>
        <w:t>,</w:t>
      </w:r>
      <w:r w:rsidR="00D67B9C" w:rsidRPr="00B52CFF">
        <w:rPr>
          <w:rFonts w:eastAsia="SchoolBookSanPin"/>
          <w:sz w:val="24"/>
          <w:szCs w:val="24"/>
          <w:lang w:val="ru-RU"/>
        </w:rPr>
        <w:t xml:space="preserve"> юмор, ирония</w:t>
      </w:r>
      <w:r w:rsidR="00F9446D" w:rsidRPr="00B52CFF">
        <w:rPr>
          <w:rFonts w:eastAsia="SchoolBookSanPin"/>
          <w:sz w:val="24"/>
          <w:szCs w:val="24"/>
          <w:lang w:val="ru-RU"/>
        </w:rPr>
        <w:t>,</w:t>
      </w:r>
      <w:r w:rsidR="00D67B9C" w:rsidRPr="00B52CFF">
        <w:rPr>
          <w:rFonts w:eastAsia="SchoolBookSanPin"/>
          <w:sz w:val="24"/>
          <w:szCs w:val="24"/>
          <w:lang w:val="ru-RU"/>
        </w:rPr>
        <w:t xml:space="preserve"> эпитет, метафора, сравнение</w:t>
      </w:r>
      <w:r w:rsidR="00F9446D" w:rsidRPr="00B52CFF">
        <w:rPr>
          <w:rFonts w:eastAsia="SchoolBookSanPin"/>
          <w:sz w:val="24"/>
          <w:szCs w:val="24"/>
          <w:lang w:val="ru-RU"/>
        </w:rPr>
        <w:t>,</w:t>
      </w:r>
      <w:r w:rsidR="00D67B9C" w:rsidRPr="00B52CFF">
        <w:rPr>
          <w:rFonts w:eastAsia="SchoolBookSanPin"/>
          <w:sz w:val="24"/>
          <w:szCs w:val="24"/>
          <w:lang w:val="ru-RU"/>
        </w:rPr>
        <w:t xml:space="preserve"> олицетворение, гипербола; антитеза, аллегория</w:t>
      </w:r>
      <w:r w:rsidR="00F9446D" w:rsidRPr="00B52CFF">
        <w:rPr>
          <w:rFonts w:eastAsia="SchoolBookSanPin"/>
          <w:sz w:val="24"/>
          <w:szCs w:val="24"/>
          <w:lang w:val="ru-RU"/>
        </w:rPr>
        <w:t>,</w:t>
      </w:r>
      <w:r w:rsidR="00D67B9C" w:rsidRPr="00B52CFF">
        <w:rPr>
          <w:rFonts w:eastAsia="SchoolBookSanPin"/>
          <w:sz w:val="24"/>
          <w:szCs w:val="24"/>
          <w:lang w:val="ru-RU"/>
        </w:rPr>
        <w:t xml:space="preserve"> стихотворный метр (хорей, ямб), ритм, рифма, строфа;</w:t>
      </w:r>
    </w:p>
    <w:p w:rsidR="00D67B9C" w:rsidRPr="00B52CFF" w:rsidRDefault="00471849" w:rsidP="00835D23">
      <w:pPr>
        <w:pStyle w:val="affb"/>
        <w:ind w:left="0" w:firstLine="709"/>
        <w:rPr>
          <w:sz w:val="24"/>
          <w:szCs w:val="24"/>
          <w:lang w:val="ru-RU"/>
        </w:rPr>
      </w:pPr>
      <w:r w:rsidRPr="00B52CFF">
        <w:rPr>
          <w:rFonts w:eastAsia="SchoolBookSanPin"/>
          <w:sz w:val="24"/>
          <w:szCs w:val="24"/>
          <w:lang w:val="ru-RU"/>
        </w:rPr>
        <w:t>5</w:t>
      </w:r>
      <w:r w:rsidR="0006576F" w:rsidRPr="00B52CFF">
        <w:rPr>
          <w:rFonts w:eastAsia="SchoolBookSanPin"/>
          <w:sz w:val="24"/>
          <w:szCs w:val="24"/>
          <w:lang w:val="ru-RU"/>
        </w:rPr>
        <w:t>) </w:t>
      </w:r>
      <w:r w:rsidR="00D67B9C" w:rsidRPr="00B52CFF">
        <w:rPr>
          <w:rFonts w:eastAsia="SchoolBookSanPin"/>
          <w:sz w:val="24"/>
          <w:szCs w:val="24"/>
          <w:lang w:val="ru-RU"/>
        </w:rPr>
        <w:t>выделять в произведениях элементы художественной формы</w:t>
      </w:r>
      <w:r w:rsidR="00CA4934" w:rsidRPr="00B52CFF">
        <w:rPr>
          <w:rFonts w:eastAsia="SchoolBookSanPin"/>
          <w:sz w:val="24"/>
          <w:szCs w:val="24"/>
          <w:lang w:val="ru-RU"/>
        </w:rPr>
        <w:t xml:space="preserve"> </w:t>
      </w:r>
      <w:r w:rsidR="00D67B9C" w:rsidRPr="00B52CFF">
        <w:rPr>
          <w:rFonts w:eastAsia="SchoolBookSanPin"/>
          <w:sz w:val="24"/>
          <w:szCs w:val="24"/>
          <w:lang w:val="ru-RU"/>
        </w:rPr>
        <w:t>и обнаруживать связи между ними;</w:t>
      </w:r>
    </w:p>
    <w:p w:rsidR="00D67B9C" w:rsidRPr="00B52CFF" w:rsidRDefault="00471849" w:rsidP="00835D23">
      <w:pPr>
        <w:pStyle w:val="affb"/>
        <w:ind w:left="0" w:firstLine="709"/>
        <w:rPr>
          <w:sz w:val="24"/>
          <w:szCs w:val="24"/>
          <w:lang w:val="ru-RU"/>
        </w:rPr>
      </w:pPr>
      <w:r w:rsidRPr="00B52CFF">
        <w:rPr>
          <w:rFonts w:eastAsia="SchoolBookSanPin"/>
          <w:sz w:val="24"/>
          <w:szCs w:val="24"/>
          <w:lang w:val="ru-RU"/>
        </w:rPr>
        <w:t>6</w:t>
      </w:r>
      <w:r w:rsidR="0006576F" w:rsidRPr="00B52CFF">
        <w:rPr>
          <w:rFonts w:eastAsia="SchoolBookSanPin"/>
          <w:sz w:val="24"/>
          <w:szCs w:val="24"/>
          <w:lang w:val="ru-RU"/>
        </w:rPr>
        <w:t>) </w:t>
      </w:r>
      <w:r w:rsidR="00D67B9C" w:rsidRPr="00B52CFF">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B52CFF">
        <w:rPr>
          <w:rFonts w:eastAsia="SchoolBookSanPin"/>
          <w:sz w:val="24"/>
          <w:szCs w:val="24"/>
          <w:lang w:val="ru-RU"/>
        </w:rPr>
        <w:t xml:space="preserve"> </w:t>
      </w:r>
      <w:r w:rsidR="00D67B9C" w:rsidRPr="00B52CFF">
        <w:rPr>
          <w:rFonts w:eastAsia="SchoolBookSanPin"/>
          <w:sz w:val="24"/>
          <w:szCs w:val="24"/>
          <w:lang w:val="ru-RU"/>
        </w:rPr>
        <w:t>и литературного развития обучающихся);</w:t>
      </w:r>
    </w:p>
    <w:p w:rsidR="00D67B9C" w:rsidRPr="00B52CFF" w:rsidRDefault="00471849" w:rsidP="00835D23">
      <w:pPr>
        <w:pStyle w:val="affb"/>
        <w:ind w:left="0" w:firstLine="709"/>
        <w:rPr>
          <w:rFonts w:eastAsia="SchoolBookSanPin"/>
          <w:sz w:val="24"/>
          <w:szCs w:val="24"/>
          <w:lang w:val="ru-RU"/>
        </w:rPr>
      </w:pPr>
      <w:r w:rsidRPr="00B52CFF">
        <w:rPr>
          <w:rFonts w:eastAsia="SchoolBookSanPin"/>
          <w:sz w:val="24"/>
          <w:szCs w:val="24"/>
          <w:lang w:val="ru-RU"/>
        </w:rPr>
        <w:t>7</w:t>
      </w:r>
      <w:r w:rsidR="0006576F" w:rsidRPr="00B52CFF">
        <w:rPr>
          <w:rFonts w:eastAsia="SchoolBookSanPin"/>
          <w:sz w:val="24"/>
          <w:szCs w:val="24"/>
          <w:lang w:val="ru-RU"/>
        </w:rPr>
        <w:t>) </w:t>
      </w:r>
      <w:r w:rsidR="00D67B9C" w:rsidRPr="00B52CFF">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52CFF" w:rsidRDefault="00547FA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7 поэтических произведений, не выученных ранее), передавая личное отношение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52CFF" w:rsidRDefault="00B718C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0</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1F4F72"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1</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не менее 100 слов), писать сочинение-рассуждение по заданной теме</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с использованием прочитанных произведений, аннотаций, отзывов;</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2</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современных авторов</w:t>
      </w:r>
      <w:r w:rsidR="003870DE"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с использованием методов смыслового чтения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эстетического анализа;</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3</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4</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 xml:space="preserve">планировать </w:t>
      </w:r>
      <w:r w:rsidR="001F4F72" w:rsidRPr="00B52CFF">
        <w:rPr>
          <w:rFonts w:ascii="Times New Roman" w:eastAsia="SchoolBookSanPin" w:hAnsi="Times New Roman"/>
          <w:sz w:val="24"/>
          <w:szCs w:val="24"/>
          <w:lang w:val="ru-RU"/>
        </w:rPr>
        <w:t xml:space="preserve">собственное чтение, </w:t>
      </w:r>
      <w:r w:rsidR="00D67B9C" w:rsidRPr="00B52CFF">
        <w:rPr>
          <w:rFonts w:ascii="Times New Roman" w:eastAsia="SchoolBookSanPin" w:hAnsi="Times New Roman"/>
          <w:sz w:val="24"/>
          <w:szCs w:val="24"/>
          <w:lang w:val="ru-RU"/>
        </w:rPr>
        <w:t>обогащать свой круг чтения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по рекомендациям учителя, в том числе за счёт произведений современной литературы для детей и подростков;</w:t>
      </w:r>
    </w:p>
    <w:p w:rsidR="005E3AF0"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5</w:t>
      </w:r>
      <w:r w:rsidRPr="00B52CFF">
        <w:rPr>
          <w:rFonts w:ascii="Times New Roman" w:eastAsia="SchoolBookSanPin" w:hAnsi="Times New Roman"/>
          <w:sz w:val="24"/>
          <w:szCs w:val="24"/>
          <w:lang w:val="ru-RU"/>
        </w:rPr>
        <w:t>) </w:t>
      </w:r>
      <w:r w:rsidR="005E3AF0" w:rsidRPr="00B52CFF">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6</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развивать умение использовать словари и справочники, в том числе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F9446D" w:rsidRPr="00B52CFF">
        <w:rPr>
          <w:rFonts w:ascii="Times New Roman" w:eastAsia="OfficinaSansBoldITC" w:hAnsi="Times New Roman"/>
          <w:sz w:val="24"/>
          <w:szCs w:val="24"/>
          <w:lang w:val="ru-RU"/>
        </w:rPr>
        <w:t>.</w:t>
      </w:r>
      <w:r w:rsidR="00135A26" w:rsidRPr="00B52CFF">
        <w:rPr>
          <w:rFonts w:ascii="Times New Roman" w:eastAsia="SchoolBookSanPin" w:hAnsi="Times New Roman"/>
          <w:sz w:val="24"/>
          <w:szCs w:val="24"/>
          <w:lang w:val="ru-RU"/>
        </w:rPr>
        <w:t>7</w:t>
      </w:r>
      <w:r w:rsidR="00F9446D" w:rsidRPr="00B52CFF">
        <w:rPr>
          <w:rFonts w:ascii="Times New Roman" w:eastAsia="SchoolBookSanPin" w:hAnsi="Times New Roman"/>
          <w:sz w:val="24"/>
          <w:szCs w:val="24"/>
          <w:lang w:val="ru-RU"/>
        </w:rPr>
        <w:t>. </w:t>
      </w:r>
      <w:r w:rsidR="00F9446D" w:rsidRPr="00B52CFF">
        <w:rPr>
          <w:rFonts w:ascii="Times New Roman" w:eastAsia="OfficinaSansBoldITC" w:hAnsi="Times New Roman"/>
          <w:sz w:val="24"/>
          <w:szCs w:val="24"/>
          <w:lang w:val="ru-RU"/>
        </w:rPr>
        <w:t>Предметные результаты изучения литературы. К</w:t>
      </w:r>
      <w:r w:rsidR="00F9446D" w:rsidRPr="00B52CFF">
        <w:rPr>
          <w:rFonts w:ascii="Times New Roman" w:eastAsia="SchoolBookSanPin" w:hAnsi="Times New Roman"/>
          <w:sz w:val="24"/>
          <w:szCs w:val="24"/>
          <w:lang w:val="ru-RU"/>
        </w:rPr>
        <w:t xml:space="preserve"> концу обучения</w:t>
      </w:r>
      <w:r w:rsidR="00CA4934" w:rsidRPr="00B52CFF">
        <w:rPr>
          <w:rFonts w:ascii="Times New Roman" w:eastAsia="SchoolBookSanPin" w:hAnsi="Times New Roman"/>
          <w:sz w:val="24"/>
          <w:szCs w:val="24"/>
          <w:lang w:val="ru-RU"/>
        </w:rPr>
        <w:t xml:space="preserve"> </w:t>
      </w:r>
      <w:r w:rsidR="00F9446D" w:rsidRPr="00B52CFF">
        <w:rPr>
          <w:rFonts w:ascii="Times New Roman" w:eastAsia="SchoolBookSanPin" w:hAnsi="Times New Roman"/>
          <w:sz w:val="24"/>
          <w:szCs w:val="24"/>
          <w:lang w:val="ru-RU"/>
        </w:rPr>
        <w:t xml:space="preserve">в </w:t>
      </w:r>
      <w:r w:rsidR="00F9446D" w:rsidRPr="00B52CFF">
        <w:rPr>
          <w:rFonts w:ascii="Times New Roman" w:eastAsia="SchoolBookSanPin" w:hAnsi="Times New Roman"/>
          <w:bCs/>
          <w:sz w:val="24"/>
          <w:szCs w:val="24"/>
          <w:lang w:val="ru-RU"/>
        </w:rPr>
        <w:t xml:space="preserve">7 классе </w:t>
      </w:r>
      <w:r w:rsidR="00F9446D" w:rsidRPr="00B52CFF">
        <w:rPr>
          <w:rFonts w:ascii="Times New Roman" w:eastAsia="SchoolBookSanPin" w:hAnsi="Times New Roman"/>
          <w:sz w:val="24"/>
          <w:szCs w:val="24"/>
          <w:lang w:val="ru-RU"/>
        </w:rPr>
        <w:t>обучающийся научится:</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w:t>
      </w:r>
      <w:r w:rsidR="00B9299B" w:rsidRPr="00B52CFF">
        <w:rPr>
          <w:rFonts w:ascii="Times New Roman" w:eastAsia="SchoolBookSanPin" w:hAnsi="Times New Roman"/>
          <w:sz w:val="24"/>
          <w:szCs w:val="24"/>
          <w:lang w:val="ru-RU"/>
        </w:rPr>
        <w:t>п</w:t>
      </w:r>
      <w:r w:rsidR="00D67B9C" w:rsidRPr="00B52CFF">
        <w:rPr>
          <w:rFonts w:ascii="Times New Roman" w:eastAsia="SchoolBookSanPin" w:hAnsi="Times New Roman"/>
          <w:sz w:val="24"/>
          <w:szCs w:val="24"/>
          <w:lang w:val="ru-RU"/>
        </w:rPr>
        <w:t xml:space="preserve">онимать общечеловеческую и духовно-нравственную ценность литературы, осознавать её роль в воспитании любви к Родине и укреплении единства </w:t>
      </w:r>
      <w:r w:rsidR="00D67B9C" w:rsidRPr="00B52CFF">
        <w:rPr>
          <w:rFonts w:ascii="Times New Roman" w:eastAsia="SchoolBookSanPin" w:hAnsi="Times New Roman"/>
          <w:sz w:val="24"/>
          <w:szCs w:val="24"/>
          <w:lang w:val="ru-RU"/>
        </w:rPr>
        <w:lastRenderedPageBreak/>
        <w:t>многонационального народа Российской Федерации;</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проводить смысловой и эстетический анализ произведений фольклора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художественной литературы</w:t>
      </w:r>
      <w:r w:rsidR="00F9446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воспринимать, анализировать, интерпретировать</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B52CFF">
        <w:rPr>
          <w:rFonts w:ascii="Times New Roman" w:eastAsia="SchoolBookSanPin" w:hAnsi="Times New Roman"/>
          <w:sz w:val="24"/>
          <w:szCs w:val="24"/>
          <w:lang w:val="ru-RU"/>
        </w:rPr>
        <w:t>:</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анализировать произведение в единстве формы и содержания</w:t>
      </w:r>
      <w:r w:rsidR="0081125B" w:rsidRPr="00B52CFF">
        <w:rPr>
          <w:rFonts w:eastAsia="SchoolBookSanPin"/>
          <w:sz w:val="24"/>
          <w:szCs w:val="24"/>
          <w:lang w:val="ru-RU"/>
        </w:rPr>
        <w:t>;</w:t>
      </w:r>
      <w:r w:rsidRPr="00B52CFF">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81125B" w:rsidRPr="00B52CFF">
        <w:rPr>
          <w:rFonts w:eastAsia="SchoolBookSanPin"/>
          <w:sz w:val="24"/>
          <w:szCs w:val="24"/>
          <w:lang w:val="ru-RU"/>
        </w:rPr>
        <w:t>;</w:t>
      </w:r>
      <w:r w:rsidRPr="00B52CFF">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81125B" w:rsidRPr="00B52CFF">
        <w:rPr>
          <w:rFonts w:eastAsia="SchoolBookSanPin"/>
          <w:sz w:val="24"/>
          <w:szCs w:val="24"/>
          <w:lang w:val="ru-RU"/>
        </w:rPr>
        <w:t>;</w:t>
      </w:r>
      <w:r w:rsidRPr="00B52CFF">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81125B" w:rsidRPr="00B52CFF">
        <w:rPr>
          <w:rFonts w:eastAsia="SchoolBookSanPin"/>
          <w:sz w:val="24"/>
          <w:szCs w:val="24"/>
          <w:lang w:val="ru-RU"/>
        </w:rPr>
        <w:t>;</w:t>
      </w:r>
      <w:r w:rsidRPr="00B52CFF">
        <w:rPr>
          <w:rFonts w:eastAsia="SchoolBookSanPin"/>
          <w:sz w:val="24"/>
          <w:szCs w:val="24"/>
          <w:lang w:val="ru-RU"/>
        </w:rPr>
        <w:t xml:space="preserve"> определять особенности композиции и основной конфликт произведения</w:t>
      </w:r>
      <w:r w:rsidR="0081125B" w:rsidRPr="00B52CFF">
        <w:rPr>
          <w:rFonts w:eastAsia="SchoolBookSanPin"/>
          <w:sz w:val="24"/>
          <w:szCs w:val="24"/>
          <w:lang w:val="ru-RU"/>
        </w:rPr>
        <w:t>;</w:t>
      </w:r>
      <w:r w:rsidRPr="00B52CFF">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B52CFF">
        <w:rPr>
          <w:rFonts w:eastAsia="SchoolBookSanPin"/>
          <w:sz w:val="24"/>
          <w:szCs w:val="24"/>
          <w:lang w:val="ru-RU"/>
        </w:rPr>
        <w:t>;</w:t>
      </w:r>
      <w:r w:rsidRPr="00B52CFF">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B52CFF">
        <w:rPr>
          <w:rFonts w:eastAsia="SchoolBookSanPin"/>
          <w:sz w:val="24"/>
          <w:szCs w:val="24"/>
          <w:lang w:val="ru-RU"/>
        </w:rPr>
        <w:t>,</w:t>
      </w:r>
      <w:r w:rsidRPr="00B52CFF">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B52CFF">
        <w:rPr>
          <w:rFonts w:eastAsia="SchoolBookSanPin"/>
          <w:sz w:val="24"/>
          <w:szCs w:val="24"/>
          <w:lang w:val="ru-RU"/>
        </w:rPr>
        <w:t xml:space="preserve"> </w:t>
      </w:r>
      <w:r w:rsidRPr="00B52CFF">
        <w:rPr>
          <w:rFonts w:eastAsia="SchoolBookSanPin"/>
          <w:sz w:val="24"/>
          <w:szCs w:val="24"/>
          <w:lang w:val="ru-RU"/>
        </w:rPr>
        <w:t>и наблюдений</w:t>
      </w:r>
      <w:r w:rsidR="00F9446D" w:rsidRPr="00B52CFF">
        <w:rPr>
          <w:rFonts w:eastAsia="SchoolBookSanPin"/>
          <w:sz w:val="24"/>
          <w:szCs w:val="24"/>
          <w:lang w:val="ru-RU"/>
        </w:rPr>
        <w:t xml:space="preserve"> (</w:t>
      </w:r>
      <w:r w:rsidRPr="00B52CFF">
        <w:rPr>
          <w:rFonts w:eastAsia="SchoolBookSanPin"/>
          <w:sz w:val="24"/>
          <w:szCs w:val="24"/>
          <w:lang w:val="ru-RU"/>
        </w:rPr>
        <w:t>художественная литература и устное народное творчество</w:t>
      </w:r>
      <w:r w:rsidR="00F9446D" w:rsidRPr="00B52CFF">
        <w:rPr>
          <w:rFonts w:eastAsia="SchoolBookSanPin"/>
          <w:sz w:val="24"/>
          <w:szCs w:val="24"/>
          <w:lang w:val="ru-RU"/>
        </w:rPr>
        <w:t>,</w:t>
      </w:r>
      <w:r w:rsidRPr="00B52CFF">
        <w:rPr>
          <w:rFonts w:eastAsia="SchoolBookSanPin"/>
          <w:sz w:val="24"/>
          <w:szCs w:val="24"/>
          <w:lang w:val="ru-RU"/>
        </w:rPr>
        <w:t xml:space="preserve"> проза</w:t>
      </w:r>
      <w:r w:rsidR="00CA4934" w:rsidRPr="00B52CFF">
        <w:rPr>
          <w:rFonts w:eastAsia="SchoolBookSanPin"/>
          <w:sz w:val="24"/>
          <w:szCs w:val="24"/>
          <w:lang w:val="ru-RU"/>
        </w:rPr>
        <w:t xml:space="preserve"> </w:t>
      </w:r>
      <w:r w:rsidRPr="00B52CFF">
        <w:rPr>
          <w:rFonts w:eastAsia="SchoolBookSanPin"/>
          <w:sz w:val="24"/>
          <w:szCs w:val="24"/>
          <w:lang w:val="ru-RU"/>
        </w:rPr>
        <w:t>и поэзия</w:t>
      </w:r>
      <w:r w:rsidR="0081125B" w:rsidRPr="00B52CFF">
        <w:rPr>
          <w:rFonts w:eastAsia="SchoolBookSanPin"/>
          <w:sz w:val="24"/>
          <w:szCs w:val="24"/>
          <w:lang w:val="ru-RU"/>
        </w:rPr>
        <w:t>;</w:t>
      </w:r>
      <w:r w:rsidRPr="00B52CFF">
        <w:rPr>
          <w:rFonts w:eastAsia="SchoolBookSanPin"/>
          <w:sz w:val="24"/>
          <w:szCs w:val="24"/>
          <w:lang w:val="ru-RU"/>
        </w:rPr>
        <w:t xml:space="preserve"> художественный образ</w:t>
      </w:r>
      <w:r w:rsidR="0081125B" w:rsidRPr="00B52CFF">
        <w:rPr>
          <w:rFonts w:eastAsia="SchoolBookSanPin"/>
          <w:sz w:val="24"/>
          <w:szCs w:val="24"/>
          <w:lang w:val="ru-RU"/>
        </w:rPr>
        <w:t>;</w:t>
      </w:r>
      <w:r w:rsidRPr="00B52CFF">
        <w:rPr>
          <w:rFonts w:eastAsia="SchoolBookSanPin"/>
          <w:sz w:val="24"/>
          <w:szCs w:val="24"/>
          <w:lang w:val="ru-RU"/>
        </w:rPr>
        <w:t xml:space="preserve"> роды (лирика, эпос), жанры (рассказ, повесть, роман, послание, поэма, песня)</w:t>
      </w:r>
      <w:r w:rsidR="0081125B" w:rsidRPr="00B52CFF">
        <w:rPr>
          <w:rFonts w:eastAsia="SchoolBookSanPin"/>
          <w:sz w:val="24"/>
          <w:szCs w:val="24"/>
          <w:lang w:val="ru-RU"/>
        </w:rPr>
        <w:t>;</w:t>
      </w:r>
      <w:r w:rsidRPr="00B52CFF">
        <w:rPr>
          <w:rFonts w:eastAsia="SchoolBookSanPin"/>
          <w:sz w:val="24"/>
          <w:szCs w:val="24"/>
          <w:lang w:val="ru-RU"/>
        </w:rPr>
        <w:t xml:space="preserve"> форма и содержание литературного произведения; тема, идея, проблематика</w:t>
      </w:r>
      <w:r w:rsidR="0081125B" w:rsidRPr="00B52CFF">
        <w:rPr>
          <w:rFonts w:eastAsia="SchoolBookSanPin"/>
          <w:sz w:val="24"/>
          <w:szCs w:val="24"/>
          <w:lang w:val="ru-RU"/>
        </w:rPr>
        <w:t>;</w:t>
      </w:r>
      <w:r w:rsidRPr="00B52CFF">
        <w:rPr>
          <w:rFonts w:eastAsia="SchoolBookSanPin"/>
          <w:sz w:val="24"/>
          <w:szCs w:val="24"/>
          <w:lang w:val="ru-RU"/>
        </w:rPr>
        <w:t xml:space="preserve"> пафос (героический, патриотический, гражданский</w:t>
      </w:r>
      <w:r w:rsidR="00CA4934" w:rsidRPr="00B52CFF">
        <w:rPr>
          <w:rFonts w:eastAsia="SchoolBookSanPin"/>
          <w:sz w:val="24"/>
          <w:szCs w:val="24"/>
          <w:lang w:val="ru-RU"/>
        </w:rPr>
        <w:t xml:space="preserve"> </w:t>
      </w:r>
      <w:r w:rsidRPr="00B52CFF">
        <w:rPr>
          <w:rFonts w:eastAsia="SchoolBookSanPin"/>
          <w:sz w:val="24"/>
          <w:szCs w:val="24"/>
          <w:lang w:val="ru-RU"/>
        </w:rPr>
        <w:t>и другие)</w:t>
      </w:r>
      <w:r w:rsidR="003D3108" w:rsidRPr="00B52CFF">
        <w:rPr>
          <w:rFonts w:eastAsia="SchoolBookSanPin"/>
          <w:sz w:val="24"/>
          <w:szCs w:val="24"/>
          <w:lang w:val="ru-RU"/>
        </w:rPr>
        <w:t>;</w:t>
      </w:r>
      <w:r w:rsidRPr="00B52CFF">
        <w:rPr>
          <w:rFonts w:eastAsia="SchoolBookSanPin"/>
          <w:sz w:val="24"/>
          <w:szCs w:val="24"/>
          <w:lang w:val="ru-RU"/>
        </w:rPr>
        <w:t xml:space="preserve"> сюжет, композиция, эпиграф</w:t>
      </w:r>
      <w:r w:rsidR="003D3108" w:rsidRPr="00B52CFF">
        <w:rPr>
          <w:rFonts w:eastAsia="SchoolBookSanPin"/>
          <w:sz w:val="24"/>
          <w:szCs w:val="24"/>
          <w:lang w:val="ru-RU"/>
        </w:rPr>
        <w:t>;</w:t>
      </w:r>
      <w:r w:rsidRPr="00B52CFF">
        <w:rPr>
          <w:rFonts w:eastAsia="SchoolBookSanPin"/>
          <w:sz w:val="24"/>
          <w:szCs w:val="24"/>
          <w:lang w:val="ru-RU"/>
        </w:rPr>
        <w:t xml:space="preserve"> стадии развития действия </w:t>
      </w:r>
      <w:r w:rsidR="00F9446D" w:rsidRPr="00B52CFF">
        <w:rPr>
          <w:rFonts w:eastAsia="SchoolBookSanPin"/>
          <w:sz w:val="24"/>
          <w:szCs w:val="24"/>
          <w:lang w:val="ru-RU"/>
        </w:rPr>
        <w:t>(</w:t>
      </w:r>
      <w:r w:rsidRPr="00B52CFF">
        <w:rPr>
          <w:rFonts w:eastAsia="SchoolBookSanPin"/>
          <w:sz w:val="24"/>
          <w:szCs w:val="24"/>
          <w:lang w:val="ru-RU"/>
        </w:rPr>
        <w:t>экспозиция, завязка, развитие действия, кульминация, развязка</w:t>
      </w:r>
      <w:r w:rsidR="00F9446D" w:rsidRPr="00B52CFF">
        <w:rPr>
          <w:rFonts w:eastAsia="SchoolBookSanPin"/>
          <w:sz w:val="24"/>
          <w:szCs w:val="24"/>
          <w:lang w:val="ru-RU"/>
        </w:rPr>
        <w:t>)</w:t>
      </w:r>
      <w:r w:rsidR="003D3108" w:rsidRPr="00B52CFF">
        <w:rPr>
          <w:rFonts w:eastAsia="SchoolBookSanPin"/>
          <w:sz w:val="24"/>
          <w:szCs w:val="24"/>
          <w:lang w:val="ru-RU"/>
        </w:rPr>
        <w:t>;</w:t>
      </w:r>
      <w:r w:rsidRPr="00B52CFF">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3D3108" w:rsidRPr="00B52CFF">
        <w:rPr>
          <w:rFonts w:eastAsia="SchoolBookSanPin"/>
          <w:sz w:val="24"/>
          <w:szCs w:val="24"/>
          <w:lang w:val="ru-RU"/>
        </w:rPr>
        <w:t>;</w:t>
      </w:r>
      <w:r w:rsidRPr="00B52CFF">
        <w:rPr>
          <w:rFonts w:eastAsia="SchoolBookSanPin"/>
          <w:sz w:val="24"/>
          <w:szCs w:val="24"/>
          <w:lang w:val="ru-RU"/>
        </w:rPr>
        <w:t xml:space="preserve"> портрет, пейзаж, интерьер, художественная деталь</w:t>
      </w:r>
      <w:r w:rsidR="003D3108" w:rsidRPr="00B52CFF">
        <w:rPr>
          <w:rFonts w:eastAsia="SchoolBookSanPin"/>
          <w:sz w:val="24"/>
          <w:szCs w:val="24"/>
          <w:lang w:val="ru-RU"/>
        </w:rPr>
        <w:t>;</w:t>
      </w:r>
      <w:r w:rsidRPr="00B52CFF">
        <w:rPr>
          <w:rFonts w:eastAsia="SchoolBookSanPin"/>
          <w:sz w:val="24"/>
          <w:szCs w:val="24"/>
          <w:lang w:val="ru-RU"/>
        </w:rPr>
        <w:t xml:space="preserve"> юмор, ирония, сатира</w:t>
      </w:r>
      <w:r w:rsidR="005D659A" w:rsidRPr="00B52CFF">
        <w:rPr>
          <w:rFonts w:eastAsia="SchoolBookSanPin"/>
          <w:sz w:val="24"/>
          <w:szCs w:val="24"/>
          <w:lang w:val="ru-RU"/>
        </w:rPr>
        <w:t>;</w:t>
      </w:r>
      <w:r w:rsidRPr="00B52CFF">
        <w:rPr>
          <w:rFonts w:eastAsia="SchoolBookSanPin"/>
          <w:sz w:val="24"/>
          <w:szCs w:val="24"/>
          <w:lang w:val="ru-RU"/>
        </w:rPr>
        <w:t xml:space="preserve"> эпитет, метафора, сравнение; олицетворение, гипербола</w:t>
      </w:r>
      <w:r w:rsidR="005D659A" w:rsidRPr="00B52CFF">
        <w:rPr>
          <w:rFonts w:eastAsia="SchoolBookSanPin"/>
          <w:sz w:val="24"/>
          <w:szCs w:val="24"/>
          <w:lang w:val="ru-RU"/>
        </w:rPr>
        <w:t>;</w:t>
      </w:r>
      <w:r w:rsidRPr="00B52CFF">
        <w:rPr>
          <w:rFonts w:eastAsia="SchoolBookSanPin"/>
          <w:sz w:val="24"/>
          <w:szCs w:val="24"/>
          <w:lang w:val="ru-RU"/>
        </w:rPr>
        <w:t xml:space="preserve"> антитеза, аллегория</w:t>
      </w:r>
      <w:r w:rsidR="005D659A" w:rsidRPr="00B52CFF">
        <w:rPr>
          <w:rFonts w:eastAsia="SchoolBookSanPin"/>
          <w:sz w:val="24"/>
          <w:szCs w:val="24"/>
          <w:lang w:val="ru-RU"/>
        </w:rPr>
        <w:t>;</w:t>
      </w:r>
      <w:r w:rsidRPr="00B52CFF">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B52CFF">
        <w:rPr>
          <w:rFonts w:eastAsia="SchoolBookSanPin"/>
          <w:sz w:val="24"/>
          <w:szCs w:val="24"/>
          <w:lang w:val="ru-RU"/>
        </w:rPr>
        <w:t>)</w:t>
      </w:r>
      <w:r w:rsidRPr="00B52CFF">
        <w:rPr>
          <w:rFonts w:eastAsia="SchoolBookSanPin"/>
          <w:sz w:val="24"/>
          <w:szCs w:val="24"/>
          <w:lang w:val="ru-RU"/>
        </w:rPr>
        <w:t>;</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52CFF" w:rsidRDefault="00084A0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9 поэтических произведений, не выученных ранее), передавая личное отношение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r w:rsidR="001F4F72" w:rsidRPr="00B52CFF">
        <w:rPr>
          <w:rFonts w:ascii="Times New Roman" w:eastAsia="SchoolBookSanPin" w:hAnsi="Times New Roman"/>
          <w:sz w:val="24"/>
          <w:szCs w:val="24"/>
          <w:lang w:val="ru-RU"/>
        </w:rPr>
        <w:t>) создавать устные и письменные высказывания разных жанров (объёмом</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не менее 150 слов), писать сочинение-рассуждение по заданной теме</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 xml:space="preserve">с использованием </w:t>
      </w:r>
      <w:r w:rsidR="001F4F72" w:rsidRPr="00B52CFF">
        <w:rPr>
          <w:rFonts w:ascii="Times New Roman" w:eastAsia="SchoolBookSanPin" w:hAnsi="Times New Roman"/>
          <w:sz w:val="24"/>
          <w:szCs w:val="24"/>
          <w:lang w:val="ru-RU"/>
        </w:rPr>
        <w:lastRenderedPageBreak/>
        <w:t>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на самостоятельно или под руководством учителя выбранную литературную</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или публицистическую тему;</w:t>
      </w:r>
    </w:p>
    <w:p w:rsidR="00D67B9C"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современных авторов с использованием методов смыслового чтения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эстетического анализа;</w:t>
      </w:r>
    </w:p>
    <w:p w:rsidR="00D67B9C"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понимать важность чтения и изучения произведений фольклора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планировать своё чтение, обогащать свой круг чтения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по рекомендациям учителя и </w:t>
      </w:r>
      <w:r w:rsidR="00BF5AFC" w:rsidRPr="00B52CFF">
        <w:rPr>
          <w:rFonts w:ascii="Times New Roman" w:eastAsia="SchoolBookSanPin" w:hAnsi="Times New Roman"/>
          <w:sz w:val="24"/>
          <w:szCs w:val="24"/>
          <w:lang w:val="ru-RU"/>
        </w:rPr>
        <w:t>обучающихся</w:t>
      </w:r>
      <w:r w:rsidR="00D67B9C" w:rsidRPr="00B52CFF">
        <w:rPr>
          <w:rFonts w:ascii="Times New Roman" w:eastAsia="SchoolBookSanPin" w:hAnsi="Times New Roman"/>
          <w:sz w:val="24"/>
          <w:szCs w:val="24"/>
          <w:lang w:val="ru-RU"/>
        </w:rPr>
        <w:t>, в том числе за счёт произведений современной литературы для детей и подростков;</w:t>
      </w:r>
    </w:p>
    <w:p w:rsidR="00D67B9C"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11</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 xml:space="preserve">участвовать в коллективной и индивидуальной </w:t>
      </w:r>
      <w:r w:rsidR="00F70887" w:rsidRPr="00B52CFF">
        <w:rPr>
          <w:rFonts w:ascii="Times New Roman" w:eastAsia="SchoolBookSanPin" w:hAnsi="Times New Roman"/>
          <w:sz w:val="24"/>
          <w:szCs w:val="24"/>
          <w:lang w:val="ru-RU"/>
        </w:rPr>
        <w:t xml:space="preserve">учебно-исследовательской и </w:t>
      </w:r>
      <w:r w:rsidR="00D67B9C" w:rsidRPr="00B52CFF">
        <w:rPr>
          <w:rFonts w:ascii="Times New Roman" w:eastAsia="SchoolBookSanPin" w:hAnsi="Times New Roman"/>
          <w:sz w:val="24"/>
          <w:szCs w:val="24"/>
          <w:lang w:val="ru-RU"/>
        </w:rPr>
        <w:t>проектной деятельности и публично представлять полученные результаты;</w:t>
      </w:r>
    </w:p>
    <w:p w:rsidR="00D67B9C"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12</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развивать умение использовать энциклопедии, словари и справочники,</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том числе в электронной форме</w:t>
      </w:r>
      <w:r w:rsidR="00EB1380"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EB1380" w:rsidRPr="00B52CFF">
        <w:rPr>
          <w:rFonts w:ascii="Times New Roman" w:eastAsia="OfficinaSansBoldITC" w:hAnsi="Times New Roman"/>
          <w:sz w:val="24"/>
          <w:szCs w:val="24"/>
          <w:lang w:val="ru-RU"/>
        </w:rPr>
        <w:t>.</w:t>
      </w:r>
      <w:r w:rsidR="00135A26" w:rsidRPr="00B52CFF">
        <w:rPr>
          <w:rFonts w:ascii="Times New Roman" w:eastAsia="SchoolBookSanPin" w:hAnsi="Times New Roman"/>
          <w:sz w:val="24"/>
          <w:szCs w:val="24"/>
          <w:lang w:val="ru-RU"/>
        </w:rPr>
        <w:t>8</w:t>
      </w:r>
      <w:r w:rsidR="00EB1380" w:rsidRPr="00B52CFF">
        <w:rPr>
          <w:rFonts w:ascii="Times New Roman" w:eastAsia="SchoolBookSanPin" w:hAnsi="Times New Roman"/>
          <w:sz w:val="24"/>
          <w:szCs w:val="24"/>
          <w:lang w:val="ru-RU"/>
        </w:rPr>
        <w:t>. </w:t>
      </w:r>
      <w:r w:rsidR="00EB1380" w:rsidRPr="00B52CFF">
        <w:rPr>
          <w:rFonts w:ascii="Times New Roman" w:eastAsia="OfficinaSansBoldITC" w:hAnsi="Times New Roman"/>
          <w:sz w:val="24"/>
          <w:szCs w:val="24"/>
          <w:lang w:val="ru-RU"/>
        </w:rPr>
        <w:t>Предметные результаты изучения литературы. К</w:t>
      </w:r>
      <w:r w:rsidR="00EB1380" w:rsidRPr="00B52CFF">
        <w:rPr>
          <w:rFonts w:ascii="Times New Roman" w:eastAsia="SchoolBookSanPin" w:hAnsi="Times New Roman"/>
          <w:sz w:val="24"/>
          <w:szCs w:val="24"/>
          <w:lang w:val="ru-RU"/>
        </w:rPr>
        <w:t xml:space="preserve"> концу обучения</w:t>
      </w:r>
      <w:r w:rsidR="00CA4934" w:rsidRPr="00B52CFF">
        <w:rPr>
          <w:rFonts w:ascii="Times New Roman" w:eastAsia="SchoolBookSanPin" w:hAnsi="Times New Roman"/>
          <w:sz w:val="24"/>
          <w:szCs w:val="24"/>
          <w:lang w:val="ru-RU"/>
        </w:rPr>
        <w:t xml:space="preserve"> </w:t>
      </w:r>
      <w:r w:rsidR="00EB1380" w:rsidRPr="00B52CFF">
        <w:rPr>
          <w:rFonts w:ascii="Times New Roman" w:eastAsia="SchoolBookSanPin" w:hAnsi="Times New Roman"/>
          <w:sz w:val="24"/>
          <w:szCs w:val="24"/>
          <w:lang w:val="ru-RU"/>
        </w:rPr>
        <w:t xml:space="preserve">в </w:t>
      </w:r>
      <w:r w:rsidR="00EB1380" w:rsidRPr="00B52CFF">
        <w:rPr>
          <w:rFonts w:ascii="Times New Roman" w:eastAsia="SchoolBookSanPin" w:hAnsi="Times New Roman"/>
          <w:bCs/>
          <w:sz w:val="24"/>
          <w:szCs w:val="24"/>
          <w:lang w:val="ru-RU"/>
        </w:rPr>
        <w:t xml:space="preserve">8 классе </w:t>
      </w:r>
      <w:r w:rsidR="00EB1380" w:rsidRPr="00B52CFF">
        <w:rPr>
          <w:rFonts w:ascii="Times New Roman" w:eastAsia="SchoolBookSanPin" w:hAnsi="Times New Roman"/>
          <w:sz w:val="24"/>
          <w:szCs w:val="24"/>
          <w:lang w:val="ru-RU"/>
        </w:rPr>
        <w:t>обучающийся научится:</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w:t>
      </w:r>
      <w:r w:rsidR="00B9299B" w:rsidRPr="00B52CFF">
        <w:rPr>
          <w:rFonts w:ascii="Times New Roman" w:eastAsia="SchoolBookSanPin" w:hAnsi="Times New Roman"/>
          <w:sz w:val="24"/>
          <w:szCs w:val="24"/>
          <w:lang w:val="ru-RU"/>
        </w:rPr>
        <w:t>п</w:t>
      </w:r>
      <w:r w:rsidR="00D67B9C" w:rsidRPr="00B52CFF">
        <w:rPr>
          <w:rFonts w:ascii="Times New Roman" w:eastAsia="SchoolBookSanPin" w:hAnsi="Times New Roman"/>
          <w:sz w:val="24"/>
          <w:szCs w:val="24"/>
          <w:lang w:val="ru-RU"/>
        </w:rPr>
        <w:t>онимать духовно-нравственную ценность литературы, осознавать её роль</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воспитании патриотизма и укреплении единства многонационального народа Российской Федерации;</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w:t>
      </w:r>
      <w:r w:rsidR="00D67B9C" w:rsidRPr="00B52CFF">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w:t>
      </w:r>
      <w:r w:rsidR="00D67B9C" w:rsidRPr="00B52CFF">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литературных произведениях:</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анализировать произведение в единстве формы и содержания</w:t>
      </w:r>
      <w:r w:rsidR="00EB1380" w:rsidRPr="00B52CFF">
        <w:rPr>
          <w:rFonts w:eastAsia="SchoolBookSanPin"/>
          <w:sz w:val="24"/>
          <w:szCs w:val="24"/>
          <w:lang w:val="ru-RU"/>
        </w:rPr>
        <w:t>,</w:t>
      </w:r>
      <w:r w:rsidRPr="00B52CFF">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B52CFF">
        <w:rPr>
          <w:rFonts w:eastAsia="SchoolBookSanPin"/>
          <w:sz w:val="24"/>
          <w:szCs w:val="24"/>
          <w:lang w:val="ru-RU"/>
        </w:rPr>
        <w:t>,</w:t>
      </w:r>
      <w:r w:rsidRPr="00B52CFF">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B52CFF">
        <w:rPr>
          <w:rFonts w:eastAsia="SchoolBookSanPin"/>
          <w:sz w:val="24"/>
          <w:szCs w:val="24"/>
          <w:lang w:val="ru-RU"/>
        </w:rPr>
        <w:t>;</w:t>
      </w:r>
      <w:r w:rsidRPr="00B52CFF">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B52CFF">
        <w:rPr>
          <w:rFonts w:eastAsia="SchoolBookSanPin"/>
          <w:sz w:val="24"/>
          <w:szCs w:val="24"/>
          <w:lang w:val="ru-RU"/>
        </w:rPr>
        <w:t xml:space="preserve"> </w:t>
      </w:r>
      <w:r w:rsidRPr="00B52CFF">
        <w:rPr>
          <w:rFonts w:eastAsia="SchoolBookSanPin"/>
          <w:sz w:val="24"/>
          <w:szCs w:val="24"/>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B52CFF">
        <w:rPr>
          <w:rFonts w:eastAsia="SchoolBookSanPin"/>
          <w:sz w:val="24"/>
          <w:szCs w:val="24"/>
          <w:lang w:val="ru-RU"/>
        </w:rPr>
        <w:t>;</w:t>
      </w:r>
      <w:r w:rsidRPr="00B52CFF">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B52CFF">
        <w:rPr>
          <w:rFonts w:eastAsia="SchoolBookSanPin"/>
          <w:sz w:val="24"/>
          <w:szCs w:val="24"/>
          <w:lang w:val="ru-RU"/>
        </w:rPr>
        <w:t>,</w:t>
      </w:r>
      <w:r w:rsidRPr="00B52CFF">
        <w:rPr>
          <w:rFonts w:eastAsia="SchoolBookSanPin"/>
          <w:sz w:val="24"/>
          <w:szCs w:val="24"/>
          <w:lang w:val="ru-RU"/>
        </w:rPr>
        <w:t xml:space="preserve"> находить основные изобразительно-выразительные средства, характерные</w:t>
      </w:r>
      <w:r w:rsidR="00CA4934" w:rsidRPr="00B52CFF">
        <w:rPr>
          <w:rFonts w:eastAsia="SchoolBookSanPin"/>
          <w:sz w:val="24"/>
          <w:szCs w:val="24"/>
          <w:lang w:val="ru-RU"/>
        </w:rPr>
        <w:t xml:space="preserve"> </w:t>
      </w:r>
      <w:r w:rsidRPr="00B52CFF">
        <w:rPr>
          <w:rFonts w:eastAsia="SchoolBookSanPin"/>
          <w:sz w:val="24"/>
          <w:szCs w:val="24"/>
          <w:lang w:val="ru-RU"/>
        </w:rPr>
        <w:t>для творческой манеры и стиля писателя, определять их художественные функции;</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B52CFF">
        <w:rPr>
          <w:rFonts w:eastAsia="SchoolBookSanPin"/>
          <w:sz w:val="24"/>
          <w:szCs w:val="24"/>
          <w:lang w:val="ru-RU"/>
        </w:rPr>
        <w:t xml:space="preserve"> </w:t>
      </w:r>
      <w:r w:rsidRPr="00B52CFF">
        <w:rPr>
          <w:rFonts w:eastAsia="SchoolBookSanPin"/>
          <w:sz w:val="24"/>
          <w:szCs w:val="24"/>
          <w:lang w:val="ru-RU"/>
        </w:rPr>
        <w:t>и интерпретации произведений, оформления собственных оценок и наблюдений</w:t>
      </w:r>
      <w:r w:rsidR="0006576F" w:rsidRPr="00B52CFF">
        <w:rPr>
          <w:rFonts w:eastAsia="SchoolBookSanPin"/>
          <w:sz w:val="24"/>
          <w:szCs w:val="24"/>
          <w:lang w:val="ru-RU"/>
        </w:rPr>
        <w:t xml:space="preserve"> (</w:t>
      </w:r>
      <w:r w:rsidRPr="00B52CFF">
        <w:rPr>
          <w:rFonts w:eastAsia="SchoolBookSanPin"/>
          <w:sz w:val="24"/>
          <w:szCs w:val="24"/>
          <w:lang w:val="ru-RU"/>
        </w:rPr>
        <w:t xml:space="preserve">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w:t>
      </w:r>
      <w:r w:rsidRPr="00B52CFF">
        <w:rPr>
          <w:rFonts w:eastAsia="SchoolBookSanPin"/>
          <w:sz w:val="24"/>
          <w:szCs w:val="24"/>
          <w:lang w:val="ru-RU"/>
        </w:rPr>
        <w:lastRenderedPageBreak/>
        <w:t>поэма, песня, сонет, лироэпические (поэма, баллада)</w:t>
      </w:r>
      <w:r w:rsidR="0006576F" w:rsidRPr="00B52CFF">
        <w:rPr>
          <w:rFonts w:eastAsia="SchoolBookSanPin"/>
          <w:sz w:val="24"/>
          <w:szCs w:val="24"/>
          <w:lang w:val="ru-RU"/>
        </w:rPr>
        <w:t>,</w:t>
      </w:r>
      <w:r w:rsidRPr="00B52CFF">
        <w:rPr>
          <w:rFonts w:eastAsia="SchoolBookSanPin"/>
          <w:sz w:val="24"/>
          <w:szCs w:val="24"/>
          <w:lang w:val="ru-RU"/>
        </w:rPr>
        <w:t xml:space="preserve"> форма и содержание литературного произведения</w:t>
      </w:r>
      <w:r w:rsidR="0006576F" w:rsidRPr="00B52CFF">
        <w:rPr>
          <w:rFonts w:eastAsia="SchoolBookSanPin"/>
          <w:sz w:val="24"/>
          <w:szCs w:val="24"/>
          <w:lang w:val="ru-RU"/>
        </w:rPr>
        <w:t>,</w:t>
      </w:r>
      <w:r w:rsidRPr="00B52CFF">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B52CFF">
        <w:rPr>
          <w:rFonts w:eastAsia="SchoolBookSanPin"/>
          <w:sz w:val="24"/>
          <w:szCs w:val="24"/>
          <w:lang w:val="ru-RU"/>
        </w:rPr>
        <w:t>,</w:t>
      </w:r>
      <w:r w:rsidRPr="00B52CFF">
        <w:rPr>
          <w:rFonts w:eastAsia="SchoolBookSanPin"/>
          <w:sz w:val="24"/>
          <w:szCs w:val="24"/>
          <w:lang w:val="ru-RU"/>
        </w:rPr>
        <w:t xml:space="preserve"> сюжет, композиция, эпиграф</w:t>
      </w:r>
      <w:r w:rsidR="0006576F" w:rsidRPr="00B52CFF">
        <w:rPr>
          <w:rFonts w:eastAsia="SchoolBookSanPin"/>
          <w:sz w:val="24"/>
          <w:szCs w:val="24"/>
          <w:lang w:val="ru-RU"/>
        </w:rPr>
        <w:t>,</w:t>
      </w:r>
      <w:r w:rsidRPr="00B52CFF">
        <w:rPr>
          <w:rFonts w:eastAsia="SchoolBookSanPin"/>
          <w:sz w:val="24"/>
          <w:szCs w:val="24"/>
          <w:lang w:val="ru-RU"/>
        </w:rPr>
        <w:t xml:space="preserve"> стадии развития действия</w:t>
      </w:r>
      <w:r w:rsidR="0006576F" w:rsidRPr="00B52CFF">
        <w:rPr>
          <w:rFonts w:eastAsia="SchoolBookSanPin"/>
          <w:sz w:val="24"/>
          <w:szCs w:val="24"/>
          <w:lang w:val="ru-RU"/>
        </w:rPr>
        <w:t xml:space="preserve"> (</w:t>
      </w:r>
      <w:r w:rsidRPr="00B52CFF">
        <w:rPr>
          <w:rFonts w:eastAsia="SchoolBookSanPin"/>
          <w:sz w:val="24"/>
          <w:szCs w:val="24"/>
          <w:lang w:val="ru-RU"/>
        </w:rPr>
        <w:t>экспозиция, завязка, развитие действия, кульминация, развязка</w:t>
      </w:r>
      <w:r w:rsidR="0006576F" w:rsidRPr="00B52CFF">
        <w:rPr>
          <w:rFonts w:eastAsia="SchoolBookSanPin"/>
          <w:sz w:val="24"/>
          <w:szCs w:val="24"/>
          <w:lang w:val="ru-RU"/>
        </w:rPr>
        <w:t>)</w:t>
      </w:r>
      <w:r w:rsidR="004A6E6A" w:rsidRPr="00B52CFF">
        <w:rPr>
          <w:rFonts w:eastAsia="SchoolBookSanPin"/>
          <w:sz w:val="24"/>
          <w:szCs w:val="24"/>
          <w:lang w:val="ru-RU"/>
        </w:rPr>
        <w:t>;</w:t>
      </w:r>
      <w:r w:rsidR="0006576F" w:rsidRPr="00B52CFF">
        <w:rPr>
          <w:rFonts w:eastAsia="SchoolBookSanPin"/>
          <w:sz w:val="24"/>
          <w:szCs w:val="24"/>
          <w:lang w:val="ru-RU"/>
        </w:rPr>
        <w:t xml:space="preserve"> </w:t>
      </w:r>
      <w:r w:rsidRPr="00B52CFF">
        <w:rPr>
          <w:rFonts w:eastAsia="SchoolBookSanPin"/>
          <w:sz w:val="24"/>
          <w:szCs w:val="24"/>
          <w:lang w:val="ru-RU"/>
        </w:rPr>
        <w:t>конфликт</w:t>
      </w:r>
      <w:r w:rsidR="0006576F" w:rsidRPr="00B52CFF">
        <w:rPr>
          <w:rFonts w:eastAsia="SchoolBookSanPin"/>
          <w:sz w:val="24"/>
          <w:szCs w:val="24"/>
          <w:lang w:val="ru-RU"/>
        </w:rPr>
        <w:t>,</w:t>
      </w:r>
      <w:r w:rsidRPr="00B52CFF">
        <w:rPr>
          <w:rFonts w:eastAsia="SchoolBookSanPin"/>
          <w:sz w:val="24"/>
          <w:szCs w:val="24"/>
          <w:lang w:val="ru-RU"/>
        </w:rPr>
        <w:t xml:space="preserve"> система образов</w:t>
      </w:r>
      <w:r w:rsidR="0006576F" w:rsidRPr="00B52CFF">
        <w:rPr>
          <w:rFonts w:eastAsia="SchoolBookSanPin"/>
          <w:sz w:val="24"/>
          <w:szCs w:val="24"/>
          <w:lang w:val="ru-RU"/>
        </w:rPr>
        <w:t>,</w:t>
      </w:r>
      <w:r w:rsidRPr="00B52CFF">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4A6E6A" w:rsidRPr="00B52CFF">
        <w:rPr>
          <w:rFonts w:eastAsia="SchoolBookSanPin"/>
          <w:sz w:val="24"/>
          <w:szCs w:val="24"/>
          <w:lang w:val="ru-RU"/>
        </w:rPr>
        <w:t>;</w:t>
      </w:r>
      <w:r w:rsidRPr="00B52CFF">
        <w:rPr>
          <w:rFonts w:eastAsia="SchoolBookSanPin"/>
          <w:sz w:val="24"/>
          <w:szCs w:val="24"/>
          <w:lang w:val="ru-RU"/>
        </w:rPr>
        <w:t xml:space="preserve"> портрет, пейзаж, интерьер, художественная деталь</w:t>
      </w:r>
      <w:r w:rsidR="004A6E6A" w:rsidRPr="00B52CFF">
        <w:rPr>
          <w:rFonts w:eastAsia="SchoolBookSanPin"/>
          <w:sz w:val="24"/>
          <w:szCs w:val="24"/>
          <w:lang w:val="ru-RU"/>
        </w:rPr>
        <w:t>,</w:t>
      </w:r>
      <w:r w:rsidRPr="00B52CFF">
        <w:rPr>
          <w:rFonts w:eastAsia="SchoolBookSanPin"/>
          <w:sz w:val="24"/>
          <w:szCs w:val="24"/>
          <w:lang w:val="ru-RU"/>
        </w:rPr>
        <w:t xml:space="preserve"> символ</w:t>
      </w:r>
      <w:r w:rsidR="004A6E6A" w:rsidRPr="00B52CFF">
        <w:rPr>
          <w:rFonts w:eastAsia="SchoolBookSanPin"/>
          <w:sz w:val="24"/>
          <w:szCs w:val="24"/>
          <w:lang w:val="ru-RU"/>
        </w:rPr>
        <w:t>;</w:t>
      </w:r>
      <w:r w:rsidRPr="00B52CFF">
        <w:rPr>
          <w:rFonts w:eastAsia="SchoolBookSanPin"/>
          <w:sz w:val="24"/>
          <w:szCs w:val="24"/>
          <w:lang w:val="ru-RU"/>
        </w:rPr>
        <w:t xml:space="preserve"> юмор, ирония, сатира, сарказм, гротеск</w:t>
      </w:r>
      <w:r w:rsidR="0006576F" w:rsidRPr="00B52CFF">
        <w:rPr>
          <w:rFonts w:eastAsia="SchoolBookSanPin"/>
          <w:sz w:val="24"/>
          <w:szCs w:val="24"/>
          <w:lang w:val="ru-RU"/>
        </w:rPr>
        <w:t>,</w:t>
      </w:r>
      <w:r w:rsidRPr="00B52CFF">
        <w:rPr>
          <w:rFonts w:eastAsia="SchoolBookSanPin"/>
          <w:sz w:val="24"/>
          <w:szCs w:val="24"/>
          <w:lang w:val="ru-RU"/>
        </w:rPr>
        <w:t xml:space="preserve"> эпитет, метафора, сравнение</w:t>
      </w:r>
      <w:r w:rsidR="004A6E6A" w:rsidRPr="00B52CFF">
        <w:rPr>
          <w:rFonts w:eastAsia="SchoolBookSanPin"/>
          <w:sz w:val="24"/>
          <w:szCs w:val="24"/>
          <w:lang w:val="ru-RU"/>
        </w:rPr>
        <w:t>;</w:t>
      </w:r>
      <w:r w:rsidRPr="00B52CFF">
        <w:rPr>
          <w:rFonts w:eastAsia="SchoolBookSanPin"/>
          <w:sz w:val="24"/>
          <w:szCs w:val="24"/>
          <w:lang w:val="ru-RU"/>
        </w:rPr>
        <w:t xml:space="preserve"> олицетворение, гипербола</w:t>
      </w:r>
      <w:r w:rsidR="004A6E6A" w:rsidRPr="00B52CFF">
        <w:rPr>
          <w:rFonts w:eastAsia="SchoolBookSanPin"/>
          <w:sz w:val="24"/>
          <w:szCs w:val="24"/>
          <w:lang w:val="ru-RU"/>
        </w:rPr>
        <w:t>;</w:t>
      </w:r>
      <w:r w:rsidR="0006576F" w:rsidRPr="00B52CFF">
        <w:rPr>
          <w:rFonts w:eastAsia="SchoolBookSanPin"/>
          <w:sz w:val="24"/>
          <w:szCs w:val="24"/>
          <w:lang w:val="ru-RU"/>
        </w:rPr>
        <w:t xml:space="preserve"> </w:t>
      </w:r>
      <w:r w:rsidRPr="00B52CFF">
        <w:rPr>
          <w:rFonts w:eastAsia="SchoolBookSanPin"/>
          <w:sz w:val="24"/>
          <w:szCs w:val="24"/>
          <w:lang w:val="ru-RU"/>
        </w:rPr>
        <w:t>антитеза, аллегория</w:t>
      </w:r>
      <w:r w:rsidR="0006576F" w:rsidRPr="00B52CFF">
        <w:rPr>
          <w:rFonts w:eastAsia="SchoolBookSanPin"/>
          <w:sz w:val="24"/>
          <w:szCs w:val="24"/>
          <w:lang w:val="ru-RU"/>
        </w:rPr>
        <w:t>,</w:t>
      </w:r>
      <w:r w:rsidRPr="00B52CFF">
        <w:rPr>
          <w:rFonts w:eastAsia="SchoolBookSanPin"/>
          <w:sz w:val="24"/>
          <w:szCs w:val="24"/>
          <w:lang w:val="ru-RU"/>
        </w:rPr>
        <w:t xml:space="preserve"> анафора</w:t>
      </w:r>
      <w:r w:rsidR="004A6E6A" w:rsidRPr="00B52CFF">
        <w:rPr>
          <w:rFonts w:eastAsia="SchoolBookSanPin"/>
          <w:sz w:val="24"/>
          <w:szCs w:val="24"/>
          <w:lang w:val="ru-RU"/>
        </w:rPr>
        <w:t>;</w:t>
      </w:r>
      <w:r w:rsidRPr="00B52CFF">
        <w:rPr>
          <w:rFonts w:eastAsia="SchoolBookSanPin"/>
          <w:sz w:val="24"/>
          <w:szCs w:val="24"/>
          <w:lang w:val="ru-RU"/>
        </w:rPr>
        <w:t xml:space="preserve"> звукопись (аллитерация, ассонанс)</w:t>
      </w:r>
      <w:r w:rsidR="004A6E6A" w:rsidRPr="00B52CFF">
        <w:rPr>
          <w:rFonts w:eastAsia="SchoolBookSanPin"/>
          <w:sz w:val="24"/>
          <w:szCs w:val="24"/>
          <w:lang w:val="ru-RU"/>
        </w:rPr>
        <w:t>;</w:t>
      </w:r>
      <w:r w:rsidRPr="00B52CFF">
        <w:rPr>
          <w:rFonts w:eastAsia="SchoolBookSanPin"/>
          <w:sz w:val="24"/>
          <w:szCs w:val="24"/>
          <w:lang w:val="ru-RU"/>
        </w:rPr>
        <w:t xml:space="preserve"> стихотворный метр (хорей, ямб, дактиль, амфибрахий, анапест), ритм, рифма, строфа</w:t>
      </w:r>
      <w:r w:rsidR="004A6E6A" w:rsidRPr="00B52CFF">
        <w:rPr>
          <w:rFonts w:eastAsia="SchoolBookSanPin"/>
          <w:sz w:val="24"/>
          <w:szCs w:val="24"/>
          <w:lang w:val="ru-RU"/>
        </w:rPr>
        <w:t xml:space="preserve">; </w:t>
      </w:r>
      <w:r w:rsidRPr="00B52CFF">
        <w:rPr>
          <w:rFonts w:eastAsia="SchoolBookSanPin"/>
          <w:sz w:val="24"/>
          <w:szCs w:val="24"/>
          <w:lang w:val="ru-RU"/>
        </w:rPr>
        <w:t>афоризм</w:t>
      </w:r>
      <w:r w:rsidR="0006576F" w:rsidRPr="00B52CFF">
        <w:rPr>
          <w:rFonts w:eastAsia="SchoolBookSanPin"/>
          <w:sz w:val="24"/>
          <w:szCs w:val="24"/>
          <w:lang w:val="ru-RU"/>
        </w:rPr>
        <w:t>)</w:t>
      </w:r>
      <w:r w:rsidRPr="00B52CFF">
        <w:rPr>
          <w:rFonts w:eastAsia="SchoolBookSanPin"/>
          <w:sz w:val="24"/>
          <w:szCs w:val="24"/>
          <w:lang w:val="ru-RU"/>
        </w:rPr>
        <w:t>;</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B52CFF">
        <w:rPr>
          <w:rFonts w:eastAsia="SchoolBookSanPin"/>
          <w:sz w:val="24"/>
          <w:szCs w:val="24"/>
          <w:lang w:val="ru-RU"/>
        </w:rPr>
        <w:t>,</w:t>
      </w:r>
      <w:r w:rsidRPr="00B52CFF">
        <w:rPr>
          <w:rFonts w:eastAsia="SchoolBookSanPin"/>
          <w:sz w:val="24"/>
          <w:szCs w:val="24"/>
          <w:lang w:val="ru-RU"/>
        </w:rPr>
        <w:t xml:space="preserve"> определять родо</w:t>
      </w:r>
      <w:r w:rsidR="00EB7B9E" w:rsidRPr="00B52CFF">
        <w:rPr>
          <w:rFonts w:eastAsia="SchoolBookSanPin"/>
          <w:sz w:val="24"/>
          <w:szCs w:val="24"/>
          <w:lang w:val="ru-RU"/>
        </w:rPr>
        <w:t>-</w:t>
      </w:r>
      <w:r w:rsidRPr="00B52CFF">
        <w:rPr>
          <w:rFonts w:eastAsia="SchoolBookSanPin"/>
          <w:sz w:val="24"/>
          <w:szCs w:val="24"/>
          <w:lang w:val="ru-RU"/>
        </w:rPr>
        <w:t>жанровую специфику изученного художественного произведения;</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52CFF" w:rsidRDefault="005D659A" w:rsidP="00835D23">
      <w:pPr>
        <w:pStyle w:val="affb"/>
        <w:ind w:left="0" w:firstLine="709"/>
        <w:rPr>
          <w:sz w:val="24"/>
          <w:szCs w:val="24"/>
          <w:lang w:val="ru-RU"/>
        </w:rPr>
      </w:pPr>
      <w:r w:rsidRPr="00B52CFF">
        <w:rPr>
          <w:rFonts w:eastAsia="SchoolBookSanPin"/>
          <w:sz w:val="24"/>
          <w:szCs w:val="24"/>
          <w:lang w:val="ru-RU"/>
        </w:rPr>
        <w:t>4</w:t>
      </w:r>
      <w:r w:rsidR="00AD17C6" w:rsidRPr="00B52CFF">
        <w:rPr>
          <w:rFonts w:eastAsia="SchoolBookSanPin"/>
          <w:sz w:val="24"/>
          <w:szCs w:val="24"/>
          <w:lang w:val="ru-RU"/>
        </w:rPr>
        <w:t>) </w:t>
      </w:r>
      <w:r w:rsidR="00D67B9C" w:rsidRPr="00B52CFF">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52CFF" w:rsidRDefault="004A6E6A"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11 поэтических произведений, не выученных ранее), передавая личное отношение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52CFF" w:rsidRDefault="004A6E6A"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sz w:val="24"/>
          <w:szCs w:val="24"/>
          <w:lang w:val="ru-RU"/>
        </w:rPr>
        <w:t>6</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и самостоятельно формулировать </w:t>
      </w:r>
      <w:r w:rsidR="00D67B9C" w:rsidRPr="00B52CFF">
        <w:rPr>
          <w:rFonts w:ascii="Times New Roman" w:eastAsia="SchoolBookSanPin" w:hAnsi="Times New Roman"/>
          <w:position w:val="1"/>
          <w:sz w:val="24"/>
          <w:szCs w:val="24"/>
          <w:lang w:val="ru-RU"/>
        </w:rPr>
        <w:t>вопрос</w:t>
      </w:r>
      <w:r w:rsidR="002C3E4A" w:rsidRPr="00B52CFF">
        <w:rPr>
          <w:rFonts w:ascii="Times New Roman" w:eastAsia="SchoolBookSanPin" w:hAnsi="Times New Roman"/>
          <w:position w:val="1"/>
          <w:sz w:val="24"/>
          <w:szCs w:val="24"/>
          <w:lang w:val="ru-RU"/>
        </w:rPr>
        <w:t>ы к тексту; пересказывать сюжет</w:t>
      </w:r>
      <w:r w:rsidR="00D67B9C" w:rsidRPr="00B52CFF">
        <w:rPr>
          <w:rFonts w:ascii="Times New Roman" w:eastAsia="SchoolBookSanPin" w:hAnsi="Times New Roman"/>
          <w:position w:val="1"/>
          <w:sz w:val="24"/>
          <w:szCs w:val="24"/>
          <w:lang w:val="ru-RU"/>
        </w:rPr>
        <w:t>;</w:t>
      </w:r>
    </w:p>
    <w:p w:rsidR="00D67B9C" w:rsidRPr="00B52CFF" w:rsidRDefault="004A6E6A"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B52CFF" w:rsidRDefault="001F4F7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создавать устные и письменные высказывания разных жанров (объёмом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не менее 200 слов), писать сочинение-рассуждение по заданной теме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52CFF" w:rsidRDefault="004A6E6A"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зарубежной литературы и современных авторов с использованием методов смыслового чтения и эстетического анализа;</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4A6E6A" w:rsidRPr="00B52CFF">
        <w:rPr>
          <w:rFonts w:ascii="Times New Roman" w:eastAsia="SchoolBookSanPin" w:hAnsi="Times New Roman"/>
          <w:sz w:val="24"/>
          <w:szCs w:val="24"/>
          <w:lang w:val="ru-RU"/>
        </w:rPr>
        <w:t>0</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понимать важность чтения и изучения произведений фольклора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4A6E6A" w:rsidRPr="00B52CFF">
        <w:rPr>
          <w:rFonts w:ascii="Times New Roman" w:eastAsia="SchoolBookSanPin" w:hAnsi="Times New Roman"/>
          <w:sz w:val="24"/>
          <w:szCs w:val="24"/>
          <w:lang w:val="ru-RU"/>
        </w:rPr>
        <w:t>1</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B52CFF">
        <w:rPr>
          <w:rFonts w:ascii="Times New Roman" w:eastAsia="SchoolBookSanPin" w:hAnsi="Times New Roman"/>
          <w:sz w:val="24"/>
          <w:szCs w:val="24"/>
          <w:lang w:val="ru-RU"/>
        </w:rPr>
        <w:t>обучающихся</w:t>
      </w:r>
      <w:r w:rsidR="00D67B9C" w:rsidRPr="00B52CFF">
        <w:rPr>
          <w:rFonts w:ascii="Times New Roman" w:eastAsia="SchoolBookSanPin" w:hAnsi="Times New Roman"/>
          <w:sz w:val="24"/>
          <w:szCs w:val="24"/>
          <w:lang w:val="ru-RU"/>
        </w:rPr>
        <w:t xml:space="preserve">, а также проверенных </w:t>
      </w:r>
      <w:r w:rsidR="00242D99"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ресурсов</w:t>
      </w:r>
      <w:r w:rsidR="00D67B9C" w:rsidRPr="00B52CFF">
        <w:rPr>
          <w:rFonts w:ascii="Times New Roman" w:eastAsia="SchoolBookSanPin" w:hAnsi="Times New Roman"/>
          <w:sz w:val="24"/>
          <w:szCs w:val="24"/>
          <w:lang w:val="ru-RU"/>
        </w:rPr>
        <w:t>, в том числе за счёт произведений современной литературы;</w:t>
      </w:r>
    </w:p>
    <w:p w:rsidR="00893ED5"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4A6E6A" w:rsidRPr="00B52CFF">
        <w:rPr>
          <w:rFonts w:ascii="Times New Roman" w:eastAsia="SchoolBookSanPin" w:hAnsi="Times New Roman"/>
          <w:sz w:val="24"/>
          <w:szCs w:val="24"/>
          <w:lang w:val="ru-RU"/>
        </w:rPr>
        <w:t>2</w:t>
      </w:r>
      <w:r w:rsidRPr="00B52CFF">
        <w:rPr>
          <w:rFonts w:ascii="Times New Roman" w:eastAsia="SchoolBookSanPin" w:hAnsi="Times New Roman"/>
          <w:sz w:val="24"/>
          <w:szCs w:val="24"/>
          <w:lang w:val="ru-RU"/>
        </w:rPr>
        <w:t>) </w:t>
      </w:r>
      <w:r w:rsidR="00893ED5" w:rsidRPr="00B52CFF">
        <w:rPr>
          <w:rFonts w:ascii="Times New Roman" w:eastAsia="SchoolBookSanPin" w:hAnsi="Times New Roman"/>
          <w:sz w:val="24"/>
          <w:szCs w:val="24"/>
          <w:lang w:val="ru-RU"/>
        </w:rPr>
        <w:t xml:space="preserve">участвовать в коллективной и </w:t>
      </w:r>
      <w:r w:rsidR="00F70887" w:rsidRPr="00B52CFF">
        <w:rPr>
          <w:rFonts w:ascii="Times New Roman" w:eastAsia="SchoolBookSanPin" w:hAnsi="Times New Roman"/>
          <w:sz w:val="24"/>
          <w:szCs w:val="24"/>
          <w:lang w:val="ru-RU"/>
        </w:rPr>
        <w:t xml:space="preserve">индивидуальной учебно-исследовательской и </w:t>
      </w:r>
      <w:r w:rsidR="00F70887" w:rsidRPr="00B52CFF">
        <w:rPr>
          <w:rFonts w:ascii="Times New Roman" w:eastAsia="SchoolBookSanPin" w:hAnsi="Times New Roman"/>
          <w:sz w:val="24"/>
          <w:szCs w:val="24"/>
          <w:lang w:val="ru-RU"/>
        </w:rPr>
        <w:lastRenderedPageBreak/>
        <w:t>проектной деятельности и</w:t>
      </w:r>
      <w:r w:rsidR="00893ED5" w:rsidRPr="00B52CFF">
        <w:rPr>
          <w:rFonts w:ascii="Times New Roman" w:eastAsia="SchoolBookSanPin" w:hAnsi="Times New Roman"/>
          <w:sz w:val="24"/>
          <w:szCs w:val="24"/>
          <w:lang w:val="ru-RU"/>
        </w:rPr>
        <w:t xml:space="preserve"> публично представлять полученные результаты;</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4A6E6A" w:rsidRPr="00B52CFF">
        <w:rPr>
          <w:rFonts w:ascii="Times New Roman" w:eastAsia="SchoolBookSanPin" w:hAnsi="Times New Roman"/>
          <w:sz w:val="24"/>
          <w:szCs w:val="24"/>
          <w:lang w:val="ru-RU"/>
        </w:rPr>
        <w:t>3</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самостоятельно использовать энциклопедии, словари и справочники,</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том числе в электронной форме</w:t>
      </w:r>
      <w:r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пользоваться электронными библиотеками</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AD17C6" w:rsidRPr="00B52CFF">
        <w:rPr>
          <w:rFonts w:ascii="Times New Roman" w:eastAsia="OfficinaSansBoldITC" w:hAnsi="Times New Roman"/>
          <w:sz w:val="24"/>
          <w:szCs w:val="24"/>
          <w:lang w:val="ru-RU"/>
        </w:rPr>
        <w:t>.</w:t>
      </w:r>
      <w:r w:rsidR="00135A26" w:rsidRPr="00B52CFF">
        <w:rPr>
          <w:rFonts w:ascii="Times New Roman" w:eastAsia="SchoolBookSanPin" w:hAnsi="Times New Roman"/>
          <w:sz w:val="24"/>
          <w:szCs w:val="24"/>
          <w:lang w:val="ru-RU"/>
        </w:rPr>
        <w:t>9</w:t>
      </w:r>
      <w:r w:rsidR="00AD17C6" w:rsidRPr="00B52CFF">
        <w:rPr>
          <w:rFonts w:ascii="Times New Roman" w:eastAsia="SchoolBookSanPin" w:hAnsi="Times New Roman"/>
          <w:sz w:val="24"/>
          <w:szCs w:val="24"/>
          <w:lang w:val="ru-RU"/>
        </w:rPr>
        <w:t>. </w:t>
      </w:r>
      <w:r w:rsidR="00AD17C6" w:rsidRPr="00B52CFF">
        <w:rPr>
          <w:rFonts w:ascii="Times New Roman" w:eastAsia="OfficinaSansBoldITC" w:hAnsi="Times New Roman"/>
          <w:sz w:val="24"/>
          <w:szCs w:val="24"/>
          <w:lang w:val="ru-RU"/>
        </w:rPr>
        <w:t>Предметные результаты изучения литературы. К</w:t>
      </w:r>
      <w:r w:rsidR="00AD17C6" w:rsidRPr="00B52CFF">
        <w:rPr>
          <w:rFonts w:ascii="Times New Roman" w:eastAsia="SchoolBookSanPin" w:hAnsi="Times New Roman"/>
          <w:sz w:val="24"/>
          <w:szCs w:val="24"/>
          <w:lang w:val="ru-RU"/>
        </w:rPr>
        <w:t xml:space="preserve"> концу обучения</w:t>
      </w:r>
      <w:r w:rsidR="00CA4934" w:rsidRPr="00B52CFF">
        <w:rPr>
          <w:rFonts w:ascii="Times New Roman" w:eastAsia="SchoolBookSanPin" w:hAnsi="Times New Roman"/>
          <w:sz w:val="24"/>
          <w:szCs w:val="24"/>
          <w:lang w:val="ru-RU"/>
        </w:rPr>
        <w:t xml:space="preserve"> </w:t>
      </w:r>
      <w:r w:rsidR="00AD17C6" w:rsidRPr="00B52CFF">
        <w:rPr>
          <w:rFonts w:ascii="Times New Roman" w:eastAsia="SchoolBookSanPin" w:hAnsi="Times New Roman"/>
          <w:sz w:val="24"/>
          <w:szCs w:val="24"/>
          <w:lang w:val="ru-RU"/>
        </w:rPr>
        <w:t xml:space="preserve">в </w:t>
      </w:r>
      <w:r w:rsidR="00AD17C6" w:rsidRPr="00B52CFF">
        <w:rPr>
          <w:rFonts w:ascii="Times New Roman" w:eastAsia="SchoolBookSanPin" w:hAnsi="Times New Roman"/>
          <w:bCs/>
          <w:sz w:val="24"/>
          <w:szCs w:val="24"/>
          <w:lang w:val="ru-RU"/>
        </w:rPr>
        <w:t xml:space="preserve">9 классе </w:t>
      </w:r>
      <w:r w:rsidR="00AD17C6" w:rsidRPr="00B52CFF">
        <w:rPr>
          <w:rFonts w:ascii="Times New Roman" w:eastAsia="SchoolBookSanPin" w:hAnsi="Times New Roman"/>
          <w:sz w:val="24"/>
          <w:szCs w:val="24"/>
          <w:lang w:val="ru-RU"/>
        </w:rPr>
        <w:t>обучающийся научится:</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AD17C6" w:rsidRPr="00B52CFF">
        <w:rPr>
          <w:rFonts w:ascii="Times New Roman" w:eastAsia="SchoolBookSanPin" w:hAnsi="Times New Roman"/>
          <w:sz w:val="24"/>
          <w:szCs w:val="24"/>
          <w:lang w:val="ru-RU"/>
        </w:rPr>
        <w:t> </w:t>
      </w:r>
      <w:r w:rsidR="00B9299B" w:rsidRPr="00B52CFF">
        <w:rPr>
          <w:rFonts w:ascii="Times New Roman" w:eastAsia="SchoolBookSanPin" w:hAnsi="Times New Roman"/>
          <w:sz w:val="24"/>
          <w:szCs w:val="24"/>
          <w:lang w:val="ru-RU"/>
        </w:rPr>
        <w:t>п</w:t>
      </w:r>
      <w:r w:rsidRPr="00B52CFF">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r w:rsidR="00B32708"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r w:rsidR="00AD17C6" w:rsidRPr="00B52CFF">
        <w:rPr>
          <w:rFonts w:ascii="Times New Roman" w:eastAsia="SchoolBookSanPin" w:hAnsi="Times New Roman"/>
          <w:sz w:val="24"/>
          <w:szCs w:val="24"/>
          <w:lang w:val="ru-RU"/>
        </w:rPr>
        <w:t> </w:t>
      </w:r>
      <w:r w:rsidRPr="00B52CFF">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B52CFF">
        <w:rPr>
          <w:rFonts w:ascii="Times New Roman" w:eastAsia="SchoolBookSanPin" w:hAnsi="Times New Roman"/>
          <w:sz w:val="24"/>
          <w:szCs w:val="24"/>
          <w:lang w:val="ru-RU"/>
        </w:rPr>
        <w:t>;</w:t>
      </w:r>
    </w:p>
    <w:p w:rsidR="00D67B9C" w:rsidRPr="00B52CFF" w:rsidRDefault="00D21EA3" w:rsidP="00835D23">
      <w:pPr>
        <w:pStyle w:val="affb"/>
        <w:ind w:left="0" w:firstLine="709"/>
        <w:rPr>
          <w:sz w:val="24"/>
          <w:szCs w:val="24"/>
          <w:lang w:val="ru-RU"/>
        </w:rPr>
      </w:pPr>
      <w:r w:rsidRPr="00B52CFF">
        <w:rPr>
          <w:rFonts w:eastAsia="SchoolBookSanPin"/>
          <w:sz w:val="24"/>
          <w:szCs w:val="24"/>
          <w:lang w:val="ru-RU"/>
        </w:rPr>
        <w:t>4) </w:t>
      </w:r>
      <w:r w:rsidR="00D67B9C" w:rsidRPr="00B52CFF">
        <w:rPr>
          <w:rFonts w:eastAsia="SchoolBookSanPin"/>
          <w:sz w:val="24"/>
          <w:szCs w:val="24"/>
          <w:lang w:val="ru-RU"/>
        </w:rPr>
        <w:t>анализировать произведение в единстве формы и содержания</w:t>
      </w:r>
      <w:r w:rsidR="00AD17C6" w:rsidRPr="00B52CFF">
        <w:rPr>
          <w:rFonts w:eastAsia="SchoolBookSanPin"/>
          <w:sz w:val="24"/>
          <w:szCs w:val="24"/>
          <w:lang w:val="ru-RU"/>
        </w:rPr>
        <w:t>,</w:t>
      </w:r>
      <w:r w:rsidR="00D67B9C" w:rsidRPr="00B52CFF">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B52CFF">
        <w:rPr>
          <w:rFonts w:eastAsia="SchoolBookSanPin"/>
          <w:sz w:val="24"/>
          <w:szCs w:val="24"/>
          <w:lang w:val="ru-RU"/>
        </w:rPr>
        <w:t xml:space="preserve">, </w:t>
      </w:r>
      <w:r w:rsidR="00D67B9C" w:rsidRPr="00B52CFF">
        <w:rPr>
          <w:rFonts w:eastAsia="SchoolBookSanPin"/>
          <w:sz w:val="24"/>
          <w:szCs w:val="24"/>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B52CFF">
        <w:rPr>
          <w:rFonts w:eastAsia="SchoolBookSanPin"/>
          <w:sz w:val="24"/>
          <w:szCs w:val="24"/>
          <w:lang w:val="ru-RU"/>
        </w:rPr>
        <w:t>;</w:t>
      </w:r>
      <w:r w:rsidR="00AD17C6" w:rsidRPr="00B52CFF">
        <w:rPr>
          <w:rFonts w:eastAsia="SchoolBookSanPin"/>
          <w:sz w:val="24"/>
          <w:szCs w:val="24"/>
          <w:lang w:val="ru-RU"/>
        </w:rPr>
        <w:t xml:space="preserve"> </w:t>
      </w:r>
      <w:r w:rsidR="00D67B9C" w:rsidRPr="00B52CFF">
        <w:rPr>
          <w:rFonts w:eastAsia="SchoolBookSanPin"/>
          <w:sz w:val="24"/>
          <w:szCs w:val="24"/>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B52CFF">
        <w:rPr>
          <w:rFonts w:eastAsia="SchoolBookSanPin"/>
          <w:sz w:val="24"/>
          <w:szCs w:val="24"/>
          <w:lang w:val="ru-RU"/>
        </w:rPr>
        <w:t xml:space="preserve"> </w:t>
      </w:r>
      <w:r w:rsidR="00D67B9C" w:rsidRPr="00B52CFF">
        <w:rPr>
          <w:rFonts w:eastAsia="SchoolBookSanPin"/>
          <w:sz w:val="24"/>
          <w:szCs w:val="24"/>
          <w:lang w:val="ru-RU"/>
        </w:rPr>
        <w:t>с читателем как адресатом произведения</w:t>
      </w:r>
      <w:r w:rsidR="002050F6" w:rsidRPr="00B52CFF">
        <w:rPr>
          <w:rFonts w:eastAsia="SchoolBookSanPin"/>
          <w:sz w:val="24"/>
          <w:szCs w:val="24"/>
          <w:lang w:val="ru-RU"/>
        </w:rPr>
        <w:t>;</w:t>
      </w:r>
      <w:r w:rsidR="00AD17C6" w:rsidRPr="00B52CFF">
        <w:rPr>
          <w:rFonts w:eastAsia="SchoolBookSanPin"/>
          <w:sz w:val="24"/>
          <w:szCs w:val="24"/>
          <w:lang w:val="ru-RU"/>
        </w:rPr>
        <w:t xml:space="preserve"> </w:t>
      </w:r>
      <w:r w:rsidR="00D67B9C" w:rsidRPr="00B52CFF">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B52CFF">
        <w:rPr>
          <w:rFonts w:eastAsia="SchoolBookSanPin"/>
          <w:sz w:val="24"/>
          <w:szCs w:val="24"/>
          <w:lang w:val="ru-RU"/>
        </w:rPr>
        <w:t>;</w:t>
      </w:r>
      <w:r w:rsidR="00D67B9C" w:rsidRPr="00B52CFF">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AD17C6" w:rsidRPr="00B52CFF">
        <w:rPr>
          <w:rFonts w:eastAsia="SchoolBookSanPin"/>
          <w:sz w:val="24"/>
          <w:szCs w:val="24"/>
          <w:lang w:val="ru-RU"/>
        </w:rPr>
        <w:t>,</w:t>
      </w:r>
      <w:r w:rsidR="00D67B9C" w:rsidRPr="00B52CFF">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B52CFF" w:rsidRDefault="00D21EA3" w:rsidP="00835D23">
      <w:pPr>
        <w:pStyle w:val="affb"/>
        <w:ind w:left="0" w:firstLine="709"/>
        <w:rPr>
          <w:rFonts w:eastAsia="SchoolBookSanPin"/>
          <w:sz w:val="24"/>
          <w:szCs w:val="24"/>
          <w:lang w:val="ru-RU"/>
        </w:rPr>
      </w:pPr>
      <w:r w:rsidRPr="00B52CFF">
        <w:rPr>
          <w:rFonts w:eastAsia="SchoolBookSanPin"/>
          <w:sz w:val="24"/>
          <w:szCs w:val="24"/>
          <w:lang w:val="ru-RU"/>
        </w:rPr>
        <w:t>5) </w:t>
      </w:r>
      <w:r w:rsidR="00D67B9C" w:rsidRPr="00B52CFF">
        <w:rPr>
          <w:rFonts w:eastAsia="SchoolBookSanPin"/>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B52CFF">
        <w:rPr>
          <w:rFonts w:eastAsia="SchoolBookSanPin"/>
          <w:sz w:val="24"/>
          <w:szCs w:val="24"/>
          <w:lang w:val="ru-RU"/>
        </w:rPr>
        <w:t xml:space="preserve"> </w:t>
      </w:r>
      <w:r w:rsidR="00D67B9C" w:rsidRPr="00B52CFF">
        <w:rPr>
          <w:rFonts w:eastAsia="SchoolBookSanPin"/>
          <w:sz w:val="24"/>
          <w:szCs w:val="24"/>
          <w:lang w:val="ru-RU"/>
        </w:rPr>
        <w:t>и интерпретации произведений, оформления собственных оценок и наблюдений</w:t>
      </w:r>
      <w:r w:rsidR="00AD17C6" w:rsidRPr="00B52CFF">
        <w:rPr>
          <w:rFonts w:eastAsia="SchoolBookSanPin"/>
          <w:sz w:val="24"/>
          <w:szCs w:val="24"/>
          <w:lang w:val="ru-RU"/>
        </w:rPr>
        <w:t xml:space="preserve"> (</w:t>
      </w:r>
      <w:r w:rsidR="00D67B9C" w:rsidRPr="00B52CFF">
        <w:rPr>
          <w:rFonts w:eastAsia="SchoolBookSanPin"/>
          <w:sz w:val="24"/>
          <w:szCs w:val="24"/>
          <w:lang w:val="ru-RU"/>
        </w:rPr>
        <w:t>художественная литература и устное народное творчество</w:t>
      </w:r>
      <w:r w:rsidR="00830C92" w:rsidRPr="00B52CFF">
        <w:rPr>
          <w:rFonts w:eastAsia="SchoolBookSanPin"/>
          <w:sz w:val="24"/>
          <w:szCs w:val="24"/>
          <w:lang w:val="ru-RU"/>
        </w:rPr>
        <w:t>;</w:t>
      </w:r>
      <w:r w:rsidR="00D67B9C" w:rsidRPr="00B52CFF">
        <w:rPr>
          <w:rFonts w:eastAsia="SchoolBookSanPin"/>
          <w:sz w:val="24"/>
          <w:szCs w:val="24"/>
          <w:lang w:val="ru-RU"/>
        </w:rPr>
        <w:t xml:space="preserve"> проза и поэзия; художественный образ, факт, вымысел</w:t>
      </w:r>
      <w:r w:rsidR="00830C92" w:rsidRPr="00B52CFF">
        <w:rPr>
          <w:rFonts w:eastAsia="SchoolBookSanPin"/>
          <w:sz w:val="24"/>
          <w:szCs w:val="24"/>
          <w:lang w:val="ru-RU"/>
        </w:rPr>
        <w:t>;</w:t>
      </w:r>
      <w:r w:rsidR="00D67B9C" w:rsidRPr="00B52CFF">
        <w:rPr>
          <w:rFonts w:eastAsia="SchoolBookSanPin"/>
          <w:sz w:val="24"/>
          <w:szCs w:val="24"/>
          <w:lang w:val="ru-RU"/>
        </w:rPr>
        <w:t xml:space="preserve"> литературные направления (классицизм, сентиментализм, романтизм, реализм)</w:t>
      </w:r>
      <w:r w:rsidR="00830C92" w:rsidRPr="00B52CFF">
        <w:rPr>
          <w:rFonts w:eastAsia="SchoolBookSanPin"/>
          <w:sz w:val="24"/>
          <w:szCs w:val="24"/>
          <w:lang w:val="ru-RU"/>
        </w:rPr>
        <w:t>;</w:t>
      </w:r>
      <w:r w:rsidR="00D67B9C" w:rsidRPr="00B52CFF">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B52CFF">
        <w:rPr>
          <w:rFonts w:eastAsia="SchoolBookSanPin"/>
          <w:sz w:val="24"/>
          <w:szCs w:val="24"/>
          <w:lang w:val="ru-RU"/>
        </w:rPr>
        <w:t xml:space="preserve"> лироэпические (поэма, баллада)</w:t>
      </w:r>
      <w:r w:rsidR="00830C92" w:rsidRPr="00B52CFF">
        <w:rPr>
          <w:rFonts w:eastAsia="SchoolBookSanPin"/>
          <w:sz w:val="24"/>
          <w:szCs w:val="24"/>
          <w:lang w:val="ru-RU"/>
        </w:rPr>
        <w:t>;</w:t>
      </w:r>
      <w:r w:rsidR="00D67B9C" w:rsidRPr="00B52CFF">
        <w:rPr>
          <w:rFonts w:eastAsia="SchoolBookSanPin"/>
          <w:sz w:val="24"/>
          <w:szCs w:val="24"/>
          <w:lang w:val="ru-RU"/>
        </w:rPr>
        <w:t xml:space="preserve"> форма</w:t>
      </w:r>
      <w:r w:rsidR="00CA4934" w:rsidRPr="00B52CFF">
        <w:rPr>
          <w:rFonts w:eastAsia="SchoolBookSanPin"/>
          <w:sz w:val="24"/>
          <w:szCs w:val="24"/>
          <w:lang w:val="ru-RU"/>
        </w:rPr>
        <w:t xml:space="preserve"> </w:t>
      </w:r>
      <w:r w:rsidR="00D67B9C" w:rsidRPr="00B52CFF">
        <w:rPr>
          <w:rFonts w:eastAsia="SchoolBookSanPin"/>
          <w:sz w:val="24"/>
          <w:szCs w:val="24"/>
          <w:lang w:val="ru-RU"/>
        </w:rPr>
        <w:t>и содержание литературного произведения</w:t>
      </w:r>
      <w:r w:rsidR="00830C92" w:rsidRPr="00B52CFF">
        <w:rPr>
          <w:rFonts w:eastAsia="SchoolBookSanPin"/>
          <w:sz w:val="24"/>
          <w:szCs w:val="24"/>
          <w:lang w:val="ru-RU"/>
        </w:rPr>
        <w:t>;</w:t>
      </w:r>
      <w:r w:rsidR="00D67B9C" w:rsidRPr="00B52CFF">
        <w:rPr>
          <w:rFonts w:eastAsia="SchoolBookSanPin"/>
          <w:sz w:val="24"/>
          <w:szCs w:val="24"/>
          <w:lang w:val="ru-RU"/>
        </w:rPr>
        <w:t xml:space="preserve"> тема, идея, проблематика</w:t>
      </w:r>
      <w:r w:rsidR="00226831" w:rsidRPr="00B52CFF">
        <w:rPr>
          <w:rFonts w:eastAsia="SchoolBookSanPin"/>
          <w:sz w:val="24"/>
          <w:szCs w:val="24"/>
          <w:lang w:val="ru-RU"/>
        </w:rPr>
        <w:t>,</w:t>
      </w:r>
      <w:r w:rsidR="00D67B9C" w:rsidRPr="00B52CFF">
        <w:rPr>
          <w:rFonts w:eastAsia="SchoolBookSanPin"/>
          <w:sz w:val="24"/>
          <w:szCs w:val="24"/>
          <w:lang w:val="ru-RU"/>
        </w:rPr>
        <w:t xml:space="preserve"> пафос (героический, патриотический, гражданский и другие)</w:t>
      </w:r>
      <w:r w:rsidR="00830C92" w:rsidRPr="00B52CFF">
        <w:rPr>
          <w:rFonts w:eastAsia="SchoolBookSanPin"/>
          <w:sz w:val="24"/>
          <w:szCs w:val="24"/>
          <w:lang w:val="ru-RU"/>
        </w:rPr>
        <w:t>;</w:t>
      </w:r>
      <w:r w:rsidR="00D67B9C" w:rsidRPr="00B52CFF">
        <w:rPr>
          <w:rFonts w:eastAsia="SchoolBookSanPin"/>
          <w:sz w:val="24"/>
          <w:szCs w:val="24"/>
          <w:lang w:val="ru-RU"/>
        </w:rPr>
        <w:t xml:space="preserve"> сюжет, композиция, эпиграф</w:t>
      </w:r>
      <w:r w:rsidR="00830C92" w:rsidRPr="00B52CFF">
        <w:rPr>
          <w:rFonts w:eastAsia="SchoolBookSanPin"/>
          <w:sz w:val="24"/>
          <w:szCs w:val="24"/>
          <w:lang w:val="ru-RU"/>
        </w:rPr>
        <w:t>;</w:t>
      </w:r>
      <w:r w:rsidR="00D67B9C" w:rsidRPr="00B52CFF">
        <w:rPr>
          <w:rFonts w:eastAsia="SchoolBookSanPin"/>
          <w:sz w:val="24"/>
          <w:szCs w:val="24"/>
          <w:lang w:val="ru-RU"/>
        </w:rPr>
        <w:t xml:space="preserve"> стадии развития действия: экспозиция, завязка, развитие действия, </w:t>
      </w:r>
      <w:r w:rsidR="00226831" w:rsidRPr="00B52CFF">
        <w:rPr>
          <w:rFonts w:eastAsia="SchoolBookSanPin"/>
          <w:sz w:val="24"/>
          <w:szCs w:val="24"/>
          <w:lang w:val="ru-RU"/>
        </w:rPr>
        <w:t>(</w:t>
      </w:r>
      <w:r w:rsidR="00D67B9C" w:rsidRPr="00B52CFF">
        <w:rPr>
          <w:rFonts w:eastAsia="SchoolBookSanPin"/>
          <w:sz w:val="24"/>
          <w:szCs w:val="24"/>
          <w:lang w:val="ru-RU"/>
        </w:rPr>
        <w:t>кульминация, развязка, эпилог</w:t>
      </w:r>
      <w:r w:rsidR="00226831" w:rsidRPr="00B52CFF">
        <w:rPr>
          <w:rFonts w:eastAsia="SchoolBookSanPin"/>
          <w:sz w:val="24"/>
          <w:szCs w:val="24"/>
          <w:lang w:val="ru-RU"/>
        </w:rPr>
        <w:t>,</w:t>
      </w:r>
      <w:r w:rsidR="00D67B9C" w:rsidRPr="00B52CFF">
        <w:rPr>
          <w:rFonts w:eastAsia="SchoolBookSanPin"/>
          <w:sz w:val="24"/>
          <w:szCs w:val="24"/>
          <w:lang w:val="ru-RU"/>
        </w:rPr>
        <w:t xml:space="preserve"> авторское</w:t>
      </w:r>
      <w:r w:rsidR="00226831" w:rsidRPr="00B52CFF">
        <w:rPr>
          <w:rFonts w:eastAsia="SchoolBookSanPin"/>
          <w:sz w:val="24"/>
          <w:szCs w:val="24"/>
          <w:lang w:val="ru-RU"/>
        </w:rPr>
        <w:t xml:space="preserve"> (</w:t>
      </w:r>
      <w:r w:rsidR="00D67B9C" w:rsidRPr="00B52CFF">
        <w:rPr>
          <w:rFonts w:eastAsia="SchoolBookSanPin"/>
          <w:sz w:val="24"/>
          <w:szCs w:val="24"/>
          <w:lang w:val="ru-RU"/>
        </w:rPr>
        <w:t>лирическое</w:t>
      </w:r>
      <w:r w:rsidR="00226831" w:rsidRPr="00B52CFF">
        <w:rPr>
          <w:rFonts w:eastAsia="SchoolBookSanPin"/>
          <w:sz w:val="24"/>
          <w:szCs w:val="24"/>
          <w:lang w:val="ru-RU"/>
        </w:rPr>
        <w:t>)</w:t>
      </w:r>
      <w:r w:rsidR="00D67B9C" w:rsidRPr="00B52CFF">
        <w:rPr>
          <w:rFonts w:eastAsia="SchoolBookSanPin"/>
          <w:sz w:val="24"/>
          <w:szCs w:val="24"/>
          <w:lang w:val="ru-RU"/>
        </w:rPr>
        <w:t xml:space="preserve"> отступление</w:t>
      </w:r>
      <w:r w:rsidR="00226831" w:rsidRPr="00B52CFF">
        <w:rPr>
          <w:rFonts w:eastAsia="SchoolBookSanPin"/>
          <w:sz w:val="24"/>
          <w:szCs w:val="24"/>
          <w:lang w:val="ru-RU"/>
        </w:rPr>
        <w:t>)</w:t>
      </w:r>
      <w:r w:rsidR="00830C92" w:rsidRPr="00B52CFF">
        <w:rPr>
          <w:rFonts w:eastAsia="SchoolBookSanPin"/>
          <w:sz w:val="24"/>
          <w:szCs w:val="24"/>
          <w:lang w:val="ru-RU"/>
        </w:rPr>
        <w:t>;</w:t>
      </w:r>
      <w:r w:rsidR="00D67B9C" w:rsidRPr="00B52CFF">
        <w:rPr>
          <w:rFonts w:eastAsia="SchoolBookSanPin"/>
          <w:sz w:val="24"/>
          <w:szCs w:val="24"/>
          <w:lang w:val="ru-RU"/>
        </w:rPr>
        <w:t xml:space="preserve"> конфликт</w:t>
      </w:r>
      <w:r w:rsidR="00226831" w:rsidRPr="00B52CFF">
        <w:rPr>
          <w:rFonts w:eastAsia="SchoolBookSanPin"/>
          <w:sz w:val="24"/>
          <w:szCs w:val="24"/>
          <w:lang w:val="ru-RU"/>
        </w:rPr>
        <w:t>,</w:t>
      </w:r>
      <w:r w:rsidR="00D67B9C" w:rsidRPr="00B52CFF">
        <w:rPr>
          <w:rFonts w:eastAsia="SchoolBookSanPin"/>
          <w:sz w:val="24"/>
          <w:szCs w:val="24"/>
          <w:lang w:val="ru-RU"/>
        </w:rPr>
        <w:t xml:space="preserve"> система образов</w:t>
      </w:r>
      <w:r w:rsidR="00226831" w:rsidRPr="00B52CFF">
        <w:rPr>
          <w:rFonts w:eastAsia="SchoolBookSanPin"/>
          <w:sz w:val="24"/>
          <w:szCs w:val="24"/>
          <w:lang w:val="ru-RU"/>
        </w:rPr>
        <w:t>,</w:t>
      </w:r>
      <w:r w:rsidR="00D67B9C" w:rsidRPr="00B52CFF">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830C92" w:rsidRPr="00B52CFF">
        <w:rPr>
          <w:rFonts w:eastAsia="SchoolBookSanPin"/>
          <w:sz w:val="24"/>
          <w:szCs w:val="24"/>
          <w:lang w:val="ru-RU"/>
        </w:rPr>
        <w:t>;</w:t>
      </w:r>
      <w:r w:rsidR="00D67B9C" w:rsidRPr="00B52CFF">
        <w:rPr>
          <w:rFonts w:eastAsia="SchoolBookSanPin"/>
          <w:sz w:val="24"/>
          <w:szCs w:val="24"/>
          <w:lang w:val="ru-RU"/>
        </w:rPr>
        <w:t xml:space="preserve"> речевая характеристика героя</w:t>
      </w:r>
      <w:r w:rsidR="00830C92" w:rsidRPr="00B52CFF">
        <w:rPr>
          <w:rFonts w:eastAsia="SchoolBookSanPin"/>
          <w:sz w:val="24"/>
          <w:szCs w:val="24"/>
          <w:lang w:val="ru-RU"/>
        </w:rPr>
        <w:t>;</w:t>
      </w:r>
      <w:r w:rsidR="00D67B9C" w:rsidRPr="00B52CFF">
        <w:rPr>
          <w:rFonts w:eastAsia="SchoolBookSanPin"/>
          <w:sz w:val="24"/>
          <w:szCs w:val="24"/>
          <w:lang w:val="ru-RU"/>
        </w:rPr>
        <w:t xml:space="preserve"> портрет, пейзаж, интерьер, художественная деталь</w:t>
      </w:r>
      <w:r w:rsidR="00830C92" w:rsidRPr="00B52CFF">
        <w:rPr>
          <w:rFonts w:eastAsia="SchoolBookSanPin"/>
          <w:sz w:val="24"/>
          <w:szCs w:val="24"/>
          <w:lang w:val="ru-RU"/>
        </w:rPr>
        <w:t>;</w:t>
      </w:r>
      <w:r w:rsidR="00D67B9C" w:rsidRPr="00B52CFF">
        <w:rPr>
          <w:rFonts w:eastAsia="SchoolBookSanPin"/>
          <w:sz w:val="24"/>
          <w:szCs w:val="24"/>
          <w:lang w:val="ru-RU"/>
        </w:rPr>
        <w:t xml:space="preserve"> символ, подтекст, психологизм</w:t>
      </w:r>
      <w:r w:rsidR="00830C92" w:rsidRPr="00B52CFF">
        <w:rPr>
          <w:rFonts w:eastAsia="SchoolBookSanPin"/>
          <w:sz w:val="24"/>
          <w:szCs w:val="24"/>
          <w:lang w:val="ru-RU"/>
        </w:rPr>
        <w:t>;</w:t>
      </w:r>
      <w:r w:rsidR="00D67B9C" w:rsidRPr="00B52CFF">
        <w:rPr>
          <w:rFonts w:eastAsia="SchoolBookSanPin"/>
          <w:sz w:val="24"/>
          <w:szCs w:val="24"/>
          <w:lang w:val="ru-RU"/>
        </w:rPr>
        <w:t xml:space="preserve"> реплика</w:t>
      </w:r>
      <w:r w:rsidR="00830C92" w:rsidRPr="00B52CFF">
        <w:rPr>
          <w:rFonts w:eastAsia="SchoolBookSanPin"/>
          <w:sz w:val="24"/>
          <w:szCs w:val="24"/>
          <w:lang w:val="ru-RU"/>
        </w:rPr>
        <w:t>;</w:t>
      </w:r>
      <w:r w:rsidR="00D67B9C" w:rsidRPr="00B52CFF">
        <w:rPr>
          <w:rFonts w:eastAsia="SchoolBookSanPin"/>
          <w:sz w:val="24"/>
          <w:szCs w:val="24"/>
          <w:lang w:val="ru-RU"/>
        </w:rPr>
        <w:t xml:space="preserve"> диалог, монолог; ремарка</w:t>
      </w:r>
      <w:r w:rsidR="00830C92" w:rsidRPr="00B52CFF">
        <w:rPr>
          <w:rFonts w:eastAsia="SchoolBookSanPin"/>
          <w:sz w:val="24"/>
          <w:szCs w:val="24"/>
          <w:lang w:val="ru-RU"/>
        </w:rPr>
        <w:t>;</w:t>
      </w:r>
      <w:r w:rsidR="00D67B9C" w:rsidRPr="00B52CFF">
        <w:rPr>
          <w:rFonts w:eastAsia="SchoolBookSanPin"/>
          <w:sz w:val="24"/>
          <w:szCs w:val="24"/>
          <w:lang w:val="ru-RU"/>
        </w:rPr>
        <w:t xml:space="preserve"> юмор, ирония, сатира, сарказм, гротеск</w:t>
      </w:r>
      <w:r w:rsidR="00830C92" w:rsidRPr="00B52CFF">
        <w:rPr>
          <w:rFonts w:eastAsia="SchoolBookSanPin"/>
          <w:sz w:val="24"/>
          <w:szCs w:val="24"/>
          <w:lang w:val="ru-RU"/>
        </w:rPr>
        <w:t>;</w:t>
      </w:r>
      <w:r w:rsidR="00D67B9C" w:rsidRPr="00B52CFF">
        <w:rPr>
          <w:rFonts w:eastAsia="SchoolBookSanPin"/>
          <w:sz w:val="24"/>
          <w:szCs w:val="24"/>
          <w:lang w:val="ru-RU"/>
        </w:rPr>
        <w:t xml:space="preserve"> эпитет, метафора, метонимия, </w:t>
      </w:r>
      <w:r w:rsidR="00D67B9C" w:rsidRPr="00B52CFF">
        <w:rPr>
          <w:rFonts w:eastAsia="SchoolBookSanPin"/>
          <w:sz w:val="24"/>
          <w:szCs w:val="24"/>
          <w:lang w:val="ru-RU"/>
        </w:rPr>
        <w:lastRenderedPageBreak/>
        <w:t>сравнение, олицетворение, гипербола, умолчание, параллелизм</w:t>
      </w:r>
      <w:r w:rsidR="00830C92" w:rsidRPr="00B52CFF">
        <w:rPr>
          <w:rFonts w:eastAsia="SchoolBookSanPin"/>
          <w:sz w:val="24"/>
          <w:szCs w:val="24"/>
          <w:lang w:val="ru-RU"/>
        </w:rPr>
        <w:t>;</w:t>
      </w:r>
      <w:r w:rsidR="00D67B9C" w:rsidRPr="00B52CFF">
        <w:rPr>
          <w:rFonts w:eastAsia="SchoolBookSanPin"/>
          <w:sz w:val="24"/>
          <w:szCs w:val="24"/>
          <w:lang w:val="ru-RU"/>
        </w:rPr>
        <w:t xml:space="preserve"> антитеза, аллегория; риторический вопрос, риторическое восклицание</w:t>
      </w:r>
      <w:r w:rsidR="00830C92" w:rsidRPr="00B52CFF">
        <w:rPr>
          <w:rFonts w:eastAsia="SchoolBookSanPin"/>
          <w:sz w:val="24"/>
          <w:szCs w:val="24"/>
          <w:lang w:val="ru-RU"/>
        </w:rPr>
        <w:t xml:space="preserve">; </w:t>
      </w:r>
      <w:r w:rsidR="00D67B9C" w:rsidRPr="00B52CFF">
        <w:rPr>
          <w:rFonts w:eastAsia="SchoolBookSanPin"/>
          <w:sz w:val="24"/>
          <w:szCs w:val="24"/>
          <w:lang w:val="ru-RU"/>
        </w:rPr>
        <w:t>инверсия, анафора, повтор</w:t>
      </w:r>
      <w:r w:rsidR="00830C92" w:rsidRPr="00B52CFF">
        <w:rPr>
          <w:rFonts w:eastAsia="SchoolBookSanPin"/>
          <w:sz w:val="24"/>
          <w:szCs w:val="24"/>
          <w:lang w:val="ru-RU"/>
        </w:rPr>
        <w:t>;</w:t>
      </w:r>
      <w:r w:rsidR="00D67B9C" w:rsidRPr="00B52CFF">
        <w:rPr>
          <w:rFonts w:eastAsia="SchoolBookSanPin"/>
          <w:sz w:val="24"/>
          <w:szCs w:val="24"/>
          <w:lang w:val="ru-RU"/>
        </w:rPr>
        <w:t xml:space="preserve"> художественное время и пространство</w:t>
      </w:r>
      <w:r w:rsidR="00830C92" w:rsidRPr="00B52CFF">
        <w:rPr>
          <w:rFonts w:eastAsia="SchoolBookSanPin"/>
          <w:sz w:val="24"/>
          <w:szCs w:val="24"/>
          <w:lang w:val="ru-RU"/>
        </w:rPr>
        <w:t>;</w:t>
      </w:r>
      <w:r w:rsidR="00D67B9C" w:rsidRPr="00B52CFF">
        <w:rPr>
          <w:rFonts w:eastAsia="SchoolBookSanPin"/>
          <w:sz w:val="24"/>
          <w:szCs w:val="24"/>
          <w:lang w:val="ru-RU"/>
        </w:rPr>
        <w:t xml:space="preserve"> звукопись (аллитерация, ассонанс)</w:t>
      </w:r>
      <w:r w:rsidR="00830C92" w:rsidRPr="00B52CFF">
        <w:rPr>
          <w:rFonts w:eastAsia="SchoolBookSanPin"/>
          <w:sz w:val="24"/>
          <w:szCs w:val="24"/>
          <w:lang w:val="ru-RU"/>
        </w:rPr>
        <w:t>;</w:t>
      </w:r>
      <w:r w:rsidR="00D67B9C" w:rsidRPr="00B52CFF">
        <w:rPr>
          <w:rFonts w:eastAsia="SchoolBookSanPin"/>
          <w:sz w:val="24"/>
          <w:szCs w:val="24"/>
          <w:lang w:val="ru-RU"/>
        </w:rPr>
        <w:t xml:space="preserve"> стиль; стихотворный метр (хорей, ямб, дактиль, амфибрахий, анапест), ритм, рифма, строфа</w:t>
      </w:r>
      <w:r w:rsidR="004A6E6A" w:rsidRPr="00B52CFF">
        <w:rPr>
          <w:rFonts w:eastAsia="SchoolBookSanPin"/>
          <w:sz w:val="24"/>
          <w:szCs w:val="24"/>
          <w:lang w:val="ru-RU"/>
        </w:rPr>
        <w:t>;</w:t>
      </w:r>
      <w:r w:rsidR="00D67B9C" w:rsidRPr="00B52CFF">
        <w:rPr>
          <w:rFonts w:eastAsia="SchoolBookSanPin"/>
          <w:sz w:val="24"/>
          <w:szCs w:val="24"/>
          <w:lang w:val="ru-RU"/>
        </w:rPr>
        <w:t xml:space="preserve"> афоризм;</w:t>
      </w:r>
    </w:p>
    <w:p w:rsidR="00D67B9C" w:rsidRPr="00B52CFF" w:rsidRDefault="00D21EA3" w:rsidP="00835D23">
      <w:pPr>
        <w:pStyle w:val="affb"/>
        <w:ind w:left="0" w:firstLine="709"/>
        <w:rPr>
          <w:sz w:val="24"/>
          <w:szCs w:val="24"/>
          <w:lang w:val="ru-RU"/>
        </w:rPr>
      </w:pPr>
      <w:r w:rsidRPr="00B52CFF">
        <w:rPr>
          <w:rFonts w:eastAsia="SchoolBookSanPin"/>
          <w:sz w:val="24"/>
          <w:szCs w:val="24"/>
          <w:lang w:val="ru-RU"/>
        </w:rPr>
        <w:t>6) </w:t>
      </w:r>
      <w:r w:rsidR="00D67B9C" w:rsidRPr="00B52CFF">
        <w:rPr>
          <w:rFonts w:eastAsia="SchoolBookSanPin"/>
          <w:sz w:val="24"/>
          <w:szCs w:val="24"/>
          <w:lang w:val="ru-RU"/>
        </w:rPr>
        <w:t>рассматривать изученные и самостоятельно прочитанные произведения</w:t>
      </w:r>
      <w:r w:rsidR="00CA4934" w:rsidRPr="00B52CFF">
        <w:rPr>
          <w:rFonts w:eastAsia="SchoolBookSanPin"/>
          <w:sz w:val="24"/>
          <w:szCs w:val="24"/>
          <w:lang w:val="ru-RU"/>
        </w:rPr>
        <w:t xml:space="preserve"> </w:t>
      </w:r>
      <w:r w:rsidR="00D67B9C" w:rsidRPr="00B52CFF">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52CFF" w:rsidRDefault="00D21EA3" w:rsidP="00835D23">
      <w:pPr>
        <w:pStyle w:val="affb"/>
        <w:ind w:left="0" w:firstLine="709"/>
        <w:rPr>
          <w:sz w:val="24"/>
          <w:szCs w:val="24"/>
          <w:lang w:val="ru-RU"/>
        </w:rPr>
      </w:pPr>
      <w:r w:rsidRPr="00B52CFF">
        <w:rPr>
          <w:rFonts w:eastAsia="SchoolBookSanPin"/>
          <w:sz w:val="24"/>
          <w:szCs w:val="24"/>
          <w:lang w:val="ru-RU"/>
        </w:rPr>
        <w:t>7) </w:t>
      </w:r>
      <w:r w:rsidR="00D67B9C" w:rsidRPr="00B52CFF">
        <w:rPr>
          <w:rFonts w:eastAsia="SchoolBookSanPin"/>
          <w:sz w:val="24"/>
          <w:szCs w:val="24"/>
          <w:lang w:val="ru-RU"/>
        </w:rPr>
        <w:t>выявлять связь между важнейшими фактами биографии писателей</w:t>
      </w:r>
      <w:r w:rsidR="00CA4934" w:rsidRPr="00B52CFF">
        <w:rPr>
          <w:rFonts w:eastAsia="SchoolBookSanPin"/>
          <w:sz w:val="24"/>
          <w:szCs w:val="24"/>
          <w:lang w:val="ru-RU"/>
        </w:rPr>
        <w:t xml:space="preserve"> </w:t>
      </w:r>
      <w:r w:rsidR="00D67B9C" w:rsidRPr="00B52CFF">
        <w:rPr>
          <w:rFonts w:eastAsia="SchoolBookSanPin"/>
          <w:sz w:val="24"/>
          <w:szCs w:val="24"/>
          <w:lang w:val="ru-RU"/>
        </w:rPr>
        <w:t>(в том числе А.С. Грибоедова, А.С. Пушкина, М.Ю. Лермонтова, Н.В. Гоголя)</w:t>
      </w:r>
      <w:r w:rsidR="00CA4934" w:rsidRPr="00B52CFF">
        <w:rPr>
          <w:rFonts w:eastAsia="SchoolBookSanPin"/>
          <w:sz w:val="24"/>
          <w:szCs w:val="24"/>
          <w:lang w:val="ru-RU"/>
        </w:rPr>
        <w:t xml:space="preserve"> </w:t>
      </w:r>
      <w:r w:rsidR="00D67B9C" w:rsidRPr="00B52CFF">
        <w:rPr>
          <w:rFonts w:eastAsia="SchoolBookSanPin"/>
          <w:sz w:val="24"/>
          <w:szCs w:val="24"/>
          <w:lang w:val="ru-RU"/>
        </w:rPr>
        <w:t>и особенностями исторической эпохи, авторского мировоззрения, проблематики произведений;</w:t>
      </w:r>
    </w:p>
    <w:p w:rsidR="00D67B9C" w:rsidRPr="00B52CFF" w:rsidRDefault="00D21EA3" w:rsidP="00835D23">
      <w:pPr>
        <w:pStyle w:val="affb"/>
        <w:ind w:left="0" w:firstLine="709"/>
        <w:rPr>
          <w:sz w:val="24"/>
          <w:szCs w:val="24"/>
          <w:lang w:val="ru-RU"/>
        </w:rPr>
      </w:pPr>
      <w:r w:rsidRPr="00B52CFF">
        <w:rPr>
          <w:rFonts w:eastAsia="SchoolBookSanPin"/>
          <w:sz w:val="24"/>
          <w:szCs w:val="24"/>
          <w:lang w:val="ru-RU"/>
        </w:rPr>
        <w:t>8) </w:t>
      </w:r>
      <w:r w:rsidR="00D67B9C" w:rsidRPr="00B52CFF">
        <w:rPr>
          <w:rFonts w:eastAsia="SchoolBookSanPin"/>
          <w:sz w:val="24"/>
          <w:szCs w:val="24"/>
          <w:lang w:val="ru-RU"/>
        </w:rPr>
        <w:t>выделять в произведениях элементы художественной формы</w:t>
      </w:r>
      <w:r w:rsidR="00CA4934" w:rsidRPr="00B52CFF">
        <w:rPr>
          <w:rFonts w:eastAsia="SchoolBookSanPin"/>
          <w:sz w:val="24"/>
          <w:szCs w:val="24"/>
          <w:lang w:val="ru-RU"/>
        </w:rPr>
        <w:t xml:space="preserve"> </w:t>
      </w:r>
      <w:r w:rsidR="00D67B9C" w:rsidRPr="00B52CFF">
        <w:rPr>
          <w:rFonts w:eastAsia="SchoolBookSanPin"/>
          <w:sz w:val="24"/>
          <w:szCs w:val="24"/>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B52CFF" w:rsidRDefault="00D21EA3" w:rsidP="00835D23">
      <w:pPr>
        <w:pStyle w:val="affb"/>
        <w:ind w:left="0" w:firstLine="709"/>
        <w:rPr>
          <w:sz w:val="24"/>
          <w:szCs w:val="24"/>
          <w:lang w:val="ru-RU"/>
        </w:rPr>
      </w:pPr>
      <w:r w:rsidRPr="00B52CFF">
        <w:rPr>
          <w:rFonts w:eastAsia="SchoolBookSanPin"/>
          <w:sz w:val="24"/>
          <w:szCs w:val="24"/>
          <w:lang w:val="ru-RU"/>
        </w:rPr>
        <w:t>9) </w:t>
      </w:r>
      <w:r w:rsidR="00D67B9C" w:rsidRPr="00B52CFF">
        <w:rPr>
          <w:rFonts w:eastAsia="SchoolBookSanPin"/>
          <w:sz w:val="24"/>
          <w:szCs w:val="24"/>
          <w:lang w:val="ru-RU"/>
        </w:rPr>
        <w:t>сопоставлять произведения, их фрагменты (с учётом внутритекстовых</w:t>
      </w:r>
      <w:r w:rsidR="00CA4934" w:rsidRPr="00B52CFF">
        <w:rPr>
          <w:rFonts w:eastAsia="SchoolBookSanPin"/>
          <w:sz w:val="24"/>
          <w:szCs w:val="24"/>
          <w:lang w:val="ru-RU"/>
        </w:rPr>
        <w:t xml:space="preserve"> </w:t>
      </w:r>
      <w:r w:rsidR="00D67B9C" w:rsidRPr="00B52CFF">
        <w:rPr>
          <w:rFonts w:eastAsia="SchoolBookSanPin"/>
          <w:sz w:val="24"/>
          <w:szCs w:val="24"/>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52CFF" w:rsidRDefault="00D21EA3" w:rsidP="00835D23">
      <w:pPr>
        <w:pStyle w:val="affb"/>
        <w:ind w:left="0" w:firstLine="709"/>
        <w:rPr>
          <w:sz w:val="24"/>
          <w:szCs w:val="24"/>
          <w:lang w:val="ru-RU"/>
        </w:rPr>
      </w:pPr>
      <w:r w:rsidRPr="00B52CFF">
        <w:rPr>
          <w:rFonts w:eastAsia="SchoolBookSanPin"/>
          <w:sz w:val="24"/>
          <w:szCs w:val="24"/>
          <w:lang w:val="ru-RU"/>
        </w:rPr>
        <w:t>10) </w:t>
      </w:r>
      <w:r w:rsidR="00D67B9C" w:rsidRPr="00B52CFF">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52CFF" w:rsidRDefault="00D21EA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11</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12 поэтических произведений, не выученных ранее), передавая личное отношение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52CFF" w:rsidRDefault="00D21EA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12</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B52CFF" w:rsidRDefault="00D21EA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13</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B52CFF" w:rsidRDefault="00D21EA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14</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не менее 250 слов), писать сочинение-рассуждение по заданной теме</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с использованием прочитанных произведени</w:t>
      </w:r>
      <w:r w:rsidR="00105E7C" w:rsidRPr="00B52CFF">
        <w:rPr>
          <w:rFonts w:ascii="Times New Roman" w:eastAsia="SchoolBookSanPin" w:hAnsi="Times New Roman"/>
          <w:sz w:val="24"/>
          <w:szCs w:val="24"/>
          <w:lang w:val="ru-RU"/>
        </w:rPr>
        <w:t>й</w:t>
      </w:r>
      <w:r w:rsidR="001F4F72" w:rsidRPr="00B52CFF">
        <w:rPr>
          <w:rFonts w:ascii="Times New Roman" w:eastAsia="SchoolBookSanPin" w:hAnsi="Times New Roman"/>
          <w:sz w:val="24"/>
          <w:szCs w:val="24"/>
          <w:lang w:val="ru-RU"/>
        </w:rPr>
        <w:t>,</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представлять развёрнутый устный или письменный ответ на проблемный вопрос</w:t>
      </w:r>
      <w:r w:rsidR="00C85CE6"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52CFF" w:rsidRDefault="00D21EA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15</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самостоятельно интерпретировать и оценивать текстуально изученные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с использованием методов смыслового чтения и эстетического анализа;</w:t>
      </w:r>
    </w:p>
    <w:p w:rsidR="00D67B9C" w:rsidRPr="00B52CFF" w:rsidRDefault="00D21EA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21EA3" w:rsidRPr="00B52CFF">
        <w:rPr>
          <w:rFonts w:ascii="Times New Roman" w:eastAsia="SchoolBookSanPin" w:hAnsi="Times New Roman"/>
          <w:sz w:val="24"/>
          <w:szCs w:val="24"/>
          <w:lang w:val="ru-RU"/>
        </w:rPr>
        <w:t>7</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B52CFF">
        <w:rPr>
          <w:rFonts w:ascii="Times New Roman" w:eastAsia="SchoolBookSanPin" w:hAnsi="Times New Roman"/>
          <w:sz w:val="24"/>
          <w:szCs w:val="24"/>
          <w:lang w:val="ru-RU"/>
        </w:rPr>
        <w:t>обучающихся</w:t>
      </w:r>
      <w:r w:rsidR="00D67B9C" w:rsidRPr="00B52CFF">
        <w:rPr>
          <w:rFonts w:ascii="Times New Roman" w:eastAsia="SchoolBookSanPin" w:hAnsi="Times New Roman"/>
          <w:sz w:val="24"/>
          <w:szCs w:val="24"/>
          <w:lang w:val="ru-RU"/>
        </w:rPr>
        <w:t xml:space="preserve">, а также проверенных </w:t>
      </w:r>
      <w:r w:rsidR="00242D99" w:rsidRPr="00B52CFF">
        <w:rPr>
          <w:rFonts w:ascii="Times New Roman" w:eastAsia="SchoolBookSanPin" w:hAnsi="Times New Roman"/>
          <w:sz w:val="24"/>
          <w:szCs w:val="24"/>
          <w:lang w:val="ru-RU"/>
        </w:rPr>
        <w:t>интернет-</w:t>
      </w:r>
      <w:r w:rsidR="00015EE0" w:rsidRPr="00B52CFF">
        <w:rPr>
          <w:rFonts w:ascii="Times New Roman" w:eastAsia="SchoolBookSanPin" w:hAnsi="Times New Roman"/>
          <w:sz w:val="24"/>
          <w:szCs w:val="24"/>
          <w:lang w:val="ru-RU"/>
        </w:rPr>
        <w:lastRenderedPageBreak/>
        <w:t>ресурсов</w:t>
      </w:r>
      <w:r w:rsidR="00D67B9C" w:rsidRPr="00B52CFF">
        <w:rPr>
          <w:rFonts w:ascii="Times New Roman" w:eastAsia="SchoolBookSanPin" w:hAnsi="Times New Roman"/>
          <w:sz w:val="24"/>
          <w:szCs w:val="24"/>
          <w:lang w:val="ru-RU"/>
        </w:rPr>
        <w:t>, в том числе за счёт произведений современной литературы;</w:t>
      </w:r>
    </w:p>
    <w:p w:rsidR="00893ED5"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21EA3" w:rsidRPr="00B52CFF">
        <w:rPr>
          <w:rFonts w:ascii="Times New Roman" w:eastAsia="SchoolBookSanPin" w:hAnsi="Times New Roman"/>
          <w:sz w:val="24"/>
          <w:szCs w:val="24"/>
          <w:lang w:val="ru-RU"/>
        </w:rPr>
        <w:t>8</w:t>
      </w:r>
      <w:r w:rsidRPr="00B52CFF">
        <w:rPr>
          <w:rFonts w:ascii="Times New Roman" w:eastAsia="SchoolBookSanPin" w:hAnsi="Times New Roman"/>
          <w:sz w:val="24"/>
          <w:szCs w:val="24"/>
          <w:lang w:val="ru-RU"/>
        </w:rPr>
        <w:t>) </w:t>
      </w:r>
      <w:r w:rsidR="00893ED5" w:rsidRPr="00B52CFF">
        <w:rPr>
          <w:rFonts w:ascii="Times New Roman" w:eastAsia="SchoolBookSanPin" w:hAnsi="Times New Roman"/>
          <w:sz w:val="24"/>
          <w:szCs w:val="24"/>
          <w:lang w:val="ru-RU"/>
        </w:rPr>
        <w:t xml:space="preserve">участвовать в коллективной и индивидуальной </w:t>
      </w:r>
      <w:r w:rsidR="00D952B7" w:rsidRPr="00B52CFF">
        <w:rPr>
          <w:rFonts w:ascii="Times New Roman" w:eastAsia="SchoolBookSanPin" w:hAnsi="Times New Roman"/>
          <w:sz w:val="24"/>
          <w:szCs w:val="24"/>
          <w:lang w:val="ru-RU"/>
        </w:rPr>
        <w:t xml:space="preserve">учебно-исследовательской и проектной деятельности и </w:t>
      </w:r>
      <w:r w:rsidR="00893ED5" w:rsidRPr="00B52CFF">
        <w:rPr>
          <w:rFonts w:ascii="Times New Roman" w:eastAsia="SchoolBookSanPin" w:hAnsi="Times New Roman"/>
          <w:sz w:val="24"/>
          <w:szCs w:val="24"/>
          <w:lang w:val="ru-RU"/>
        </w:rPr>
        <w:t>публично презентовать полученные результаты;</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21EA3" w:rsidRPr="00B52CFF">
        <w:rPr>
          <w:rFonts w:ascii="Times New Roman" w:eastAsia="SchoolBookSanPin" w:hAnsi="Times New Roman"/>
          <w:sz w:val="24"/>
          <w:szCs w:val="24"/>
          <w:lang w:val="ru-RU"/>
        </w:rPr>
        <w:t>9</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самостоятельно пользоваться энциклопедиями, словарями</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справочной литературой, информационно-справочными системами, в том числе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электронной форме</w:t>
      </w:r>
      <w:r w:rsidR="00C85CE6"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пользоваться каталогами библиотек, библиографическими указателями, системой поиска </w:t>
      </w:r>
      <w:r w:rsidR="00015EE0" w:rsidRPr="00B52CFF">
        <w:rPr>
          <w:rFonts w:ascii="Times New Roman" w:eastAsia="SchoolBookSanPin" w:hAnsi="Times New Roman"/>
          <w:sz w:val="24"/>
          <w:szCs w:val="24"/>
          <w:lang w:val="ru-RU"/>
        </w:rPr>
        <w:t>в Интернете</w:t>
      </w:r>
      <w:r w:rsidR="00C85CE6"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303F4" w:rsidRPr="00B52CFF" w:rsidRDefault="00E34506" w:rsidP="00841E0C">
      <w:pPr>
        <w:pStyle w:val="3"/>
        <w:rPr>
          <w:lang w:val="ru-RU"/>
        </w:rPr>
      </w:pPr>
      <w:bookmarkStart w:id="19" w:name="_Toc146032454"/>
      <w:r w:rsidRPr="00B52CFF">
        <w:rPr>
          <w:lang w:val="ru-RU"/>
        </w:rPr>
        <w:t>РАБОЧАЯ ПРОГРАММА ПО УЧЕБНОМУ ПРЕДМЕТУ «ГОСУДАРСТВЕННЫЙ (ОСЕТИНСКИЙ) ЯЗЫК РЕСПУБЛИКИ СЕВЕРНАЯ ОСЕТИЯ – АЛАНИЯ».</w:t>
      </w:r>
      <w:bookmarkEnd w:id="19"/>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A303F4" w:rsidRPr="00B52CFF">
        <w:rPr>
          <w:rFonts w:ascii="Times New Roman" w:hAnsi="Times New Roman"/>
          <w:sz w:val="24"/>
          <w:szCs w:val="24"/>
          <w:lang w:val="ru-RU"/>
        </w:rPr>
        <w:t>программа по учебному предмету «Государственный (осетинский) язык Республики Северная Осетия</w:t>
      </w:r>
      <w:r w:rsidR="00C16747"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Алания» (предметная область «Родной язык и родная литература») (да</w:t>
      </w:r>
      <w:r w:rsidR="003901A6" w:rsidRPr="00B52CFF">
        <w:rPr>
          <w:rFonts w:ascii="Times New Roman" w:hAnsi="Times New Roman"/>
          <w:sz w:val="24"/>
          <w:szCs w:val="24"/>
          <w:lang w:val="ru-RU"/>
        </w:rPr>
        <w:t>лее соответственно</w:t>
      </w:r>
      <w:r w:rsidR="00E47B62" w:rsidRPr="00B52CFF">
        <w:rPr>
          <w:rFonts w:ascii="Times New Roman" w:hAnsi="Times New Roman"/>
          <w:sz w:val="24"/>
          <w:szCs w:val="24"/>
          <w:lang w:val="ru-RU"/>
        </w:rPr>
        <w:t xml:space="preserve"> – </w:t>
      </w:r>
      <w:r w:rsidR="003901A6" w:rsidRPr="00B52CFF">
        <w:rPr>
          <w:rFonts w:ascii="Times New Roman" w:hAnsi="Times New Roman"/>
          <w:sz w:val="24"/>
          <w:szCs w:val="24"/>
          <w:lang w:val="ru-RU"/>
        </w:rPr>
        <w:t xml:space="preserve">программа </w:t>
      </w:r>
      <w:r w:rsidR="00A303F4" w:rsidRPr="00B52CFF">
        <w:rPr>
          <w:rFonts w:ascii="Times New Roman" w:hAnsi="Times New Roman"/>
          <w:sz w:val="24"/>
          <w:szCs w:val="24"/>
          <w:lang w:val="ru-RU"/>
        </w:rPr>
        <w:t>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государственному (осетинскому) языку разработана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целью оказания методической помощи учителю в создании рабочей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учебному предмету</w:t>
      </w:r>
      <w:r w:rsidR="00D3245E" w:rsidRPr="00B52CFF">
        <w:rPr>
          <w:rFonts w:ascii="Times New Roman" w:hAnsi="Times New Roman"/>
          <w:sz w:val="24"/>
          <w:szCs w:val="24"/>
          <w:lang w:val="ru-RU"/>
        </w:rPr>
        <w:t>.</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программы по государственному (осетинскому) языку на уровне основного общего образования направлено на совершенствование приобретённых ранее знаний, умений и навыков обучающихся</w:t>
      </w:r>
      <w:r w:rsidR="00C16747" w:rsidRPr="00B52CFF">
        <w:rPr>
          <w:rFonts w:ascii="Times New Roman" w:hAnsi="Times New Roman"/>
          <w:sz w:val="24"/>
          <w:szCs w:val="24"/>
          <w:lang w:val="ru-RU"/>
        </w:rPr>
        <w:t>:</w:t>
      </w:r>
      <w:r w:rsidR="002761EE" w:rsidRPr="00B52CFF">
        <w:rPr>
          <w:rFonts w:ascii="Times New Roman" w:hAnsi="Times New Roman"/>
          <w:sz w:val="24"/>
          <w:szCs w:val="24"/>
          <w:lang w:val="ru-RU"/>
        </w:rPr>
        <w:t xml:space="preserve"> </w:t>
      </w:r>
      <w:r w:rsidRPr="00B52CFF">
        <w:rPr>
          <w:rFonts w:ascii="Times New Roman" w:hAnsi="Times New Roman"/>
          <w:sz w:val="24"/>
          <w:szCs w:val="24"/>
          <w:lang w:val="ru-RU"/>
        </w:rPr>
        <w:t>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творческой активности.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государственного (осетинского)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w:t>
      </w:r>
      <w:r w:rsidR="00C16747" w:rsidRPr="00B52CFF">
        <w:rPr>
          <w:rFonts w:ascii="Times New Roman" w:hAnsi="Times New Roman"/>
          <w:sz w:val="24"/>
          <w:szCs w:val="24"/>
          <w:lang w:val="ru-RU"/>
        </w:rPr>
        <w:t xml:space="preserve">Программа по государственному (осетинскому) языку </w:t>
      </w:r>
      <w:r w:rsidRPr="00B52CFF">
        <w:rPr>
          <w:rFonts w:ascii="Times New Roman" w:hAnsi="Times New Roman"/>
          <w:sz w:val="24"/>
          <w:szCs w:val="24"/>
          <w:lang w:val="ru-RU"/>
        </w:rPr>
        <w:t>обладает значительным воспитательным потенциалом: учит патриотизму, любви к родному краю, уважительному отношению к государственному языку и осетинской культуре, толерантности к представителям других наций и их традициям.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содержании программы по государственному (осетинскому) языку выделяются следующие содержательные линии: «Развитие речи»,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государственно</w:t>
      </w:r>
      <w:r w:rsidR="002761EE" w:rsidRPr="00B52CFF">
        <w:rPr>
          <w:rFonts w:ascii="Times New Roman" w:hAnsi="Times New Roman"/>
          <w:sz w:val="24"/>
          <w:szCs w:val="24"/>
          <w:lang w:val="ru-RU"/>
        </w:rPr>
        <w:t>го</w:t>
      </w:r>
      <w:r w:rsidRPr="00B52CFF">
        <w:rPr>
          <w:rFonts w:ascii="Times New Roman" w:hAnsi="Times New Roman"/>
          <w:sz w:val="24"/>
          <w:szCs w:val="24"/>
          <w:lang w:val="ru-RU"/>
        </w:rPr>
        <w:t xml:space="preserve"> (осетинско</w:t>
      </w:r>
      <w:r w:rsidR="002761EE" w:rsidRPr="00B52CFF">
        <w:rPr>
          <w:rFonts w:ascii="Times New Roman" w:hAnsi="Times New Roman"/>
          <w:sz w:val="24"/>
          <w:szCs w:val="24"/>
          <w:lang w:val="ru-RU"/>
        </w:rPr>
        <w:t>го</w:t>
      </w:r>
      <w:r w:rsidRPr="00B52CFF">
        <w:rPr>
          <w:rFonts w:ascii="Times New Roman" w:hAnsi="Times New Roman"/>
          <w:sz w:val="24"/>
          <w:szCs w:val="24"/>
          <w:lang w:val="ru-RU"/>
        </w:rPr>
        <w:t>) язык</w:t>
      </w:r>
      <w:r w:rsidR="002761EE" w:rsidRPr="00B52CFF">
        <w:rPr>
          <w:rFonts w:ascii="Times New Roman" w:hAnsi="Times New Roman"/>
          <w:sz w:val="24"/>
          <w:szCs w:val="24"/>
          <w:lang w:val="ru-RU"/>
        </w:rPr>
        <w:t>а</w:t>
      </w:r>
      <w:r w:rsidRPr="00B52CFF">
        <w:rPr>
          <w:rFonts w:ascii="Times New Roman" w:hAnsi="Times New Roman"/>
          <w:sz w:val="24"/>
          <w:szCs w:val="24"/>
          <w:lang w:val="ru-RU"/>
        </w:rPr>
        <w:t xml:space="preserve"> направлен</w:t>
      </w:r>
      <w:r w:rsidR="002761EE" w:rsidRPr="00B52CFF">
        <w:rPr>
          <w:rFonts w:ascii="Times New Roman" w:hAnsi="Times New Roman"/>
          <w:sz w:val="24"/>
          <w:szCs w:val="24"/>
          <w:lang w:val="ru-RU"/>
        </w:rPr>
        <w:t>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достижение следующих целей: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 воспитание обучающихся средствами осетинского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понимание важности изучения осетинского языка как одного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государственных яз</w:t>
      </w:r>
      <w:r w:rsidR="00C16747" w:rsidRPr="00B52CFF">
        <w:rPr>
          <w:rFonts w:ascii="Times New Roman" w:hAnsi="Times New Roman"/>
          <w:sz w:val="24"/>
          <w:szCs w:val="24"/>
          <w:lang w:val="ru-RU"/>
        </w:rPr>
        <w:t xml:space="preserve">ыков </w:t>
      </w:r>
      <w:r w:rsidR="00C16747" w:rsidRPr="00B52CFF">
        <w:rPr>
          <w:rFonts w:ascii="Times New Roman" w:hAnsi="Times New Roman"/>
          <w:sz w:val="24"/>
          <w:szCs w:val="24"/>
          <w:lang w:val="ru-RU"/>
        </w:rPr>
        <w:lastRenderedPageBreak/>
        <w:t xml:space="preserve">Республики Северная Осетия – </w:t>
      </w:r>
      <w:r w:rsidRPr="00B52CFF">
        <w:rPr>
          <w:rFonts w:ascii="Times New Roman" w:hAnsi="Times New Roman"/>
          <w:sz w:val="24"/>
          <w:szCs w:val="24"/>
          <w:lang w:val="ru-RU"/>
        </w:rPr>
        <w:t>Алания и потребности пользоваться им как средством общения, познания, самореализации и социальной адаптации;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w:t>
      </w:r>
      <w:r w:rsidR="002761EE" w:rsidRPr="00B52CFF">
        <w:rPr>
          <w:rFonts w:ascii="Times New Roman" w:hAnsi="Times New Roman"/>
          <w:sz w:val="24"/>
          <w:szCs w:val="24"/>
          <w:lang w:val="ru-RU"/>
        </w:rPr>
        <w:t>е</w:t>
      </w:r>
      <w:r w:rsidRPr="00B52CFF">
        <w:rPr>
          <w:rFonts w:ascii="Times New Roman" w:hAnsi="Times New Roman"/>
          <w:sz w:val="24"/>
          <w:szCs w:val="24"/>
          <w:lang w:val="ru-RU"/>
        </w:rPr>
        <w:t xml:space="preserve"> элементарных основ лингвистической компетенции как важной составляющей коммуникативной компетенции;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осознание своей собственной культуры.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государственного (осетинского) языка,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340 часов: в 5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68 часов (2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6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68 часов (2 часа в неделю), в 7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68 часов (2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68 часов (2 часа в неделю), в 9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68 часов (2 часа в неделю).</w:t>
      </w:r>
    </w:p>
    <w:p w:rsidR="00A303F4" w:rsidRPr="00B52CFF" w:rsidRDefault="00E34506" w:rsidP="00835D23">
      <w:pPr>
        <w:widowControl/>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1</w:t>
      </w:r>
      <w:r w:rsidR="00A303F4" w:rsidRPr="00B52CFF">
        <w:rPr>
          <w:rFonts w:ascii="Times New Roman" w:hAnsi="Times New Roman"/>
          <w:b/>
          <w:sz w:val="24"/>
          <w:szCs w:val="24"/>
          <w:lang w:val="ru-RU"/>
        </w:rPr>
        <w:t>. Содержание обучения в 5 классе.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 Повторение пройденного материала.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Первый школьный день в новом учебном году. Радость встречи с учителем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одноклассниками. Задания, направленные на контроль лексического материала, монологической и диалогической речи по теме. Описание отношения к учебникам. Описание членов своей семьи (повторение лексики, изученной </w:t>
      </w:r>
      <w:r w:rsidR="009241FB" w:rsidRPr="00B52CFF">
        <w:rPr>
          <w:rFonts w:ascii="Times New Roman" w:eastAsia="SchoolBookSanPin" w:hAnsi="Times New Roman"/>
          <w:bCs/>
          <w:sz w:val="24"/>
          <w:szCs w:val="24"/>
          <w:lang w:val="ru-RU"/>
        </w:rPr>
        <w:t>на уровне начального общего образования</w:t>
      </w:r>
      <w:r w:rsidRPr="00B52CFF">
        <w:rPr>
          <w:rFonts w:ascii="Times New Roman" w:hAnsi="Times New Roman"/>
          <w:sz w:val="24"/>
          <w:szCs w:val="24"/>
          <w:lang w:val="ru-RU"/>
        </w:rPr>
        <w:t>). Описание профессий.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собственных и нарицательных имён существительных.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 Летние каникулы.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природы. Описание места отдыха. Описание примет лета. Информация для понимания на слух о проведённых летних каникулах. Вопросы собеседнику о проведении летних каникул. Речевые клише для рассказа о летних каникулах. Вопросы по теме «Сæрды каникултæ» («Летние каникулы»).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имён существительных. Именительный падеж.</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 Из жизни животных.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животных и птиц. Выражение чувства стыда и радости. Тексты «Æдылы род» («Глупый телёнок»), «Тæппуд тæрхъус» («Трусливый зайчик»).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родительным падежом, изменение окончаний существительных в родительном падеже.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.4. Книга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источник знаний.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Информация для понимания на слух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описании книги. Знакомство с историей происхождения книги. Составление диалога с использованием предложений. Памятка о бережном отношении к книге.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Имя существительное в дательном падеже. Повторение именительного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родительного падежей (падежные окончания, знакомство с дательным падежом; знакомство с окончаниями имён).</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.5. Устное народное творчество.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Знакомство с новой лексикой. Работа с пословицами, загадками, скороговорками. Знакомство с устным народным творчеством осетинского народа. Тексты «Сырдоны хæрæг» («Осёл Сырдона»), «Гæды рувас» («Хитрая лиса»). Задания, направленные на </w:t>
      </w:r>
      <w:r w:rsidRPr="00B52CFF">
        <w:rPr>
          <w:rFonts w:ascii="Times New Roman" w:hAnsi="Times New Roman"/>
          <w:sz w:val="24"/>
          <w:szCs w:val="24"/>
          <w:lang w:val="ru-RU"/>
        </w:rPr>
        <w:lastRenderedPageBreak/>
        <w:t>контроль усвоения лексического материала, монологической и диалогической речи по теме.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отложительным падежом, знакомство с окончаниями имён существительных в отложительном падеже.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.6. Из сокровищницы предков.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Тексты «Авдæны зарæг» («Колыбельная песня»), «Нарты равзæрд» («Рождение нартов»), «Бирæгъ æмæ зыгъарæг» («Волк и барсук»).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происхождением Нартов.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окончаний существительных в направительном падеже. Закрепление лексики по пройденной теме, повторение именительного, родительного, дательного и отложительного падежей (падежные окончания).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.7. Коста родился в Наре.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Презентация «О жизни и творчестве Коста». Знакомство со стихотворениями Г. Чеджемова «Къоста» («Коста»),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«Иры зарæггæнæг» («Главный певец об </w:t>
      </w:r>
      <w:r w:rsidR="00D442F8" w:rsidRPr="00B52CFF">
        <w:rPr>
          <w:rFonts w:ascii="Times New Roman" w:hAnsi="Times New Roman"/>
          <w:sz w:val="24"/>
          <w:szCs w:val="24"/>
          <w:lang w:val="ru-RU"/>
        </w:rPr>
        <w:t xml:space="preserve">Осетии»). Знакомство </w:t>
      </w:r>
      <w:r w:rsidRPr="00B52CFF">
        <w:rPr>
          <w:rFonts w:ascii="Times New Roman" w:hAnsi="Times New Roman"/>
          <w:sz w:val="24"/>
          <w:szCs w:val="24"/>
          <w:lang w:val="ru-RU"/>
        </w:rPr>
        <w:t>со стихотворением К. Хетагурова «Æрра фыййау» («Безумный пастух»).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окончаний существительных во внешнеместном падеже. Закрепление лексики по пройденной теме, повторение именительного, родительного, дательного, отложительного и направительного падежей (падежные окончания).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.8. Праздник в честь Коста.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Тексты «Дурвæткъуы» («Боярышник»); «Къостайы номимæ баст бынæттæм балц» («Путешествие по местам, связанным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именем Коста»). Информация о памятных местах, связанных с именем Коста. Знакомство со стихотворением К. Хетагурова «Цъиу æмæ сывæллæттæ»</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(«Дети и птичка»). Знакомство с домом-музеем Коста в Наре по картинкам в книге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 презентации.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изменениями окончаний имён существительных в союзном падеже. Повторение: закрепление лексики по пройденной теме, повторение именительного, родительного, дательного, отложительного направительного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внешнеместного падежей (падежные окончания).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.9. Кто к чему стремится?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Упражнения, нацеленные на систематизацию грамматического материала (падежи и их окончания). Тексты «Чи цæмæ бæллы» («Кто к чему стремится»), «Чысыл хуыйæг» («Маленькая швея»). Прослушивание текста «Чи цæмæ бæллы».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окончаний существительных в уподобительном падеже. Повторение: закрепление лексики по пройденной теме; повторение именительного, родительного, дательного, отложительного направительного, внешнеместного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союзного падежей (падежные окончания).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.10. Изменения осенью в природе.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Знакомство с новой лексикой. Упражнения с использованием новой лексики по теме. Памятка о названиях осенних месяцев на осетинском языке. Тексты «Фæззæг» («Осень»), «Дзæбидыртæ» («Туры»), «Диссаг та куыд нæ 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(«Это удивительно»). Информация об осенних работах в огородах и садах. Помощь младших старшим в уборке урожая. Информация о горных турах.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удивительных событиях, связанных с насекомыми.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множественного числа имени существительного, склонение имён существительных во множественном числе.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.11. Осень в горах.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Знакомство со стихотворением К. Хетагурова «Фæззæг» («Осень»). Текст «Тæгæр бæлас» («Клён»). Характеристика персонажей сказки.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Разновидности образования множественного числа имени существительного.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.12. Животные и растения осенью.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Описание овощей. Тексты «Сырдтæ æмæ мæргътæ фæз-зæджы» («Звери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птицы осенью»), «Дзæгъындзæг» («Сорока»). Информация об изменениях в жизни животных и птиц с приходом осени. Сбор урожая осенью. Знакомство с жизнью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повадками сороки. Оказание помощи </w:t>
      </w:r>
      <w:r w:rsidR="00FA495B" w:rsidRPr="00B52CFF">
        <w:rPr>
          <w:rFonts w:ascii="Times New Roman" w:hAnsi="Times New Roman"/>
          <w:sz w:val="24"/>
          <w:szCs w:val="24"/>
          <w:lang w:val="ru-RU"/>
        </w:rPr>
        <w:t>школьниками</w:t>
      </w:r>
      <w:r w:rsidRPr="00B52CFF">
        <w:rPr>
          <w:rFonts w:ascii="Times New Roman" w:hAnsi="Times New Roman"/>
          <w:sz w:val="24"/>
          <w:szCs w:val="24"/>
          <w:lang w:val="ru-RU"/>
        </w:rPr>
        <w:t xml:space="preserve"> при уборке урожая. Информация об удивительных событиях, связанных с насекомыми и муравьями.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Имя прилагательное. Степени сравнения прилагательных.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.13. Зимняя природа.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Памятка о названиях зимних месяцев на осетинском языке. Описание изменений в природе. Описание зимнего села. Текст «Ралæууыдис зымæг» («Наступила зима»). Знакомство со стихотворением Г. Чеджемова «Зымæгон нывтæ» («Зимние пейзажи»).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Второстепенные члены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.14. Зимние пейзажи.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Знакомство с новой лексикой. Упражнения с использованием новой лексики по теме. Описание труда людей и зимних игр детей. Прослушивание аудиоматериала о прогнозе погоды гидрометцентра на ближайшие сутки. </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продолжение диалога о зимней погоде. Составление рассказа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картине «Сывæллæтты зымæгон хъæзтытæ» («Детские игры зимой»).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Местоимение, личные местоимения, склонение личных местоимений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единственном числе.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.15. Зимние пейзажи.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Описание труда людей и зимних игр детей. Прослушивание аудиоматериала о прогнозе погоды гидрометцентра на ближайшие сутки. Составление продолжения диалога о зимней погоде.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Составление рассказа по картине «Сывæллæтты зымæгон хьæзтытæ» («Детские игры зимой»).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Местоимение, личные местоимения, склонение личных местоимений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единственном числе.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.16. Новый год.</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Знакомство со стихотворением Г. Чеджемова «Митын уæйыг» («Снежный великан»). Закрепление новой лексики в диалоге. Описание обычаев и традиций «Хæдзаронтæ» («Колядки»). Новогодние поздравления. Работа по картине. Знакомство со стихотворением Станислава Кадзаева «Нæ лæвар» («Наш подарок»).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Местоимение, личные местоимения, склонение личных местоимений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множественном числе.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.17. В зимнем зоопарке.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Описание диких животных. Описание зоопарка. Описание ухода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животными зоопарка. Текст «Сырддоны нывтæ» («Картины зоопарка»). Знакомство с переводом стихотворения Н. Сладкова «Æхсæрсæттæг æмæ арс» («Белочка и медведь»). Работа над загадками о животных.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Личные местоимения.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.18. Наши далёкие предки.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Образование сложных слов. Информация о предках. Описание качеств. Описание старинных построек. Описание занятий, рода деятельности. Описание одеяния. Описание оружия.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 окончания глаголов настоящего и прошедшего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.19. Старинный осетинский дом и старинная утварь.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Объяснить многозначность слова къона (очаг), (ласковое обращение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детям). Текст «Рагон ирон хæдзар» («Старинный осетинский дом»). Описание современного жилья. Описание старинного жилья: жилого дома, башен. Описание старинной домашней утвари. Описание частей дома. Работа с загадками по теме.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Окончания глаголов будущего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.20. Осетинские национальные блюда.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Скороговорки по теме. Знакомство с новой лексикой.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новой лексики по теме. Тексты «Рагон ирон хсеринсегтсе сехсырсей» («Осетинские национальные блюда из молока»), «Рагон ирон хæринæгтæ» («Осетинские национальные блюда»). Рецепт приготовления «цæхдона» («приправа») из черемши. Названия национальных блюд. Описание рецептов национальных блюд. Фольклорные песни.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неопределённой формы.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w:t>
      </w:r>
      <w:r w:rsidR="00A303F4" w:rsidRPr="00B52CFF">
        <w:rPr>
          <w:rFonts w:ascii="Times New Roman" w:hAnsi="Times New Roman"/>
          <w:sz w:val="24"/>
          <w:szCs w:val="24"/>
          <w:lang w:val="ru-RU"/>
        </w:rPr>
        <w:t>.21. Какая еда самая вкусная?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со стихотворением Г. Чеджемова «Куыстуарзаг» («Трудолюбивый»). Знакомство с новой лексикой. Упражнение с использованием новой лексики по теме. Расспрос собеседника о национальных блюдах и о любимых блюдах. Выражение согласия или несогласия с чем-либо. Текст «Хæринæгтæй кæцы адджындæр у?» («Какая еда самая вкусная?») Знакомство с басней С. Гадиева «Давон, булкъ æмæ мыд» («Черемша, редька и мёд»).</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Синонимы, антонимы.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.22. Благодатная весна.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Памятка о названиях весенних месяцев на осетинском языке.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новой лексикой. Упражнение с использованием новой лексики по теме. Текст «Уалдзæг Ирыстоны» («Весна в Осетии»). Описание изменений в природе весной. Описание птиц. Описание деревьев. Описание труда людей.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стихотворением М. Козаева «Уалдзыгон къæвда» («Весенний дождь»).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Имя числительное, классификация числительных.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.23. Мир вокруг нас.</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и закрепление лексики по пройденной теме. Знакомство с новой лексикой. Упражнение с использованием новой лексики по теме.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стихотворением М. Дзасохова «Мартъийы кæрц» («Мартовская шуба»). Описание явлений природы. Работа по картине.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Дробные и собирательные числительные.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.24. Самый красивый праздник весны.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Текст «Печенитæ» («Печенье»). Расспросы о празднике. Формы поздравлений и пожеланий. Выражение разочарования, сожаления и чувства стыда. Проявление заботы младших о старших. Описание советов.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стихотворением П. Урумова «Мад» («Мать»)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Правописание числительного с именем существительным.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.25. Материнское сердце.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Образование сложных слов. Текст «Мады урс дзыккутæ» («Материнские седые волосы»). Работа с пословицами. Выражение разочарования, сожаления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чувства стыда. Проявление заботы младших о старших. Описание советов.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Деление числительных по составу.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.26. На природе.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Знакомство со стихотворением М. Басиева «Сауцъиу» («Скворец»). Текст «Тулдз Тала» («Дубок»). Выражение радости, любви и бережного отношения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природе.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Правописание составных числительных, правописание числительных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именами существительными в единственном и множественном числах.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.27. Кто как встречает весну?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Текст «Хъуг æмæ цъиах» («Корова и галка») Знакомство со стихотворением А. Царукаева «Хъæдхой» («Дятел»). Описание поведения животных и птиц. Знакомство со считалочкой В. Царукаева «Дæсгæйттæй нымад» («Счёт десятками»).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Правописание числительных.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.28. Весна в лесу.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Знакомство со стихотворением Харитона Плиева «Уалдзæг» («Весна»). Тексты: «Зыгъарæг» («Барсук»), «Уызынтæ» («Ежики»), «Уалдзæг» («Весна»). Описание повадок диких животных. Уточнение сведений: об изменениях в природе, о птицах, о животных, о труде людей. Работа по картинкам.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имён существительных с числительными.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.29. Примерные младшие.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Знакомство с новой лексикой. Упражнение с использованием новой лексики по теме. Знакомство со стихотворением И. Айларова «Хорз æмæ æвзæр» («Хороший и плохой»). Текст «Æхцадон» («Кошелёк»). Описание традиционных правил поведения. </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формы: традиционных обращений к старшим, выражение благодарности старшими,</w:t>
      </w:r>
      <w:r w:rsidR="00FA495B" w:rsidRPr="00B52CFF">
        <w:rPr>
          <w:rFonts w:ascii="Times New Roman" w:hAnsi="Times New Roman"/>
          <w:sz w:val="24"/>
          <w:szCs w:val="24"/>
          <w:lang w:val="ru-RU"/>
        </w:rPr>
        <w:t xml:space="preserve"> извинений, </w:t>
      </w:r>
      <w:r w:rsidRPr="00B52CFF">
        <w:rPr>
          <w:rFonts w:ascii="Times New Roman" w:hAnsi="Times New Roman"/>
          <w:sz w:val="24"/>
          <w:szCs w:val="24"/>
          <w:lang w:val="ru-RU"/>
        </w:rPr>
        <w:t>проявления дружбы и взаимопомощи.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.29.</w:t>
      </w:r>
      <w:r w:rsidR="000D4591" w:rsidRPr="00B52CFF">
        <w:rPr>
          <w:rFonts w:ascii="Times New Roman" w:hAnsi="Times New Roman"/>
          <w:sz w:val="24"/>
          <w:szCs w:val="24"/>
          <w:lang w:val="ru-RU"/>
        </w:rPr>
        <w:t>2</w:t>
      </w:r>
      <w:r w:rsidR="00A303F4" w:rsidRPr="00B52CFF">
        <w:rPr>
          <w:rFonts w:ascii="Times New Roman" w:hAnsi="Times New Roman"/>
          <w:sz w:val="24"/>
          <w:szCs w:val="24"/>
          <w:lang w:val="ru-RU"/>
        </w:rPr>
        <w:t>.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Наречие. Простые и сложные наречия.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.30. Культура и этика нужна везде.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Текст «Æгъдау» («Порядок, закон и умение вести себя по этикету»). Полилог по теме «Æгъдау». Мини-тексты по теме «Æгъдау». Этикетное поведение. Описание формы: традиционных обращений к старшим, выражение благодарности старшими, извинений, проявления дружбы и взаимопомощи.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Наречие. Правописание наречий с глаголами.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.31. Что может быть лучше настоящего друга?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Полилог по теме. Текст «Æцæг æмбал» («Настоящий друг»).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стихотворением М. Айларова «Лæппутæ» («Мальчики»). Работа с картинками. Проявления дружбы и взаимопомощи.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Правописание сложных наречий.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.32. Как же хорошо летом!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Описание природы. Описание фруктов и овощей. Описание явлений природы. Мини-тексты «Сæрд» («Лето»), «Тæрккъæвда» («Гроза»).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традиционным </w:t>
      </w:r>
      <w:r w:rsidRPr="00B52CFF">
        <w:rPr>
          <w:rFonts w:ascii="Times New Roman" w:hAnsi="Times New Roman"/>
          <w:sz w:val="24"/>
          <w:szCs w:val="24"/>
          <w:lang w:val="ru-RU"/>
        </w:rPr>
        <w:lastRenderedPageBreak/>
        <w:t>летним праздником осетин «Кæхцгæнæн» («Праздник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годовалых мальчиков»). Песня «Сой» («Благодать»). Письма детей.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Имя существительное (повторение).</w:t>
      </w:r>
    </w:p>
    <w:p w:rsidR="00A303F4" w:rsidRPr="00B52CFF" w:rsidRDefault="00E34506" w:rsidP="00835D23">
      <w:pPr>
        <w:widowControl/>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2</w:t>
      </w:r>
      <w:r w:rsidR="00A303F4" w:rsidRPr="00B52CFF">
        <w:rPr>
          <w:rFonts w:ascii="Times New Roman" w:hAnsi="Times New Roman"/>
          <w:b/>
          <w:sz w:val="24"/>
          <w:szCs w:val="24"/>
          <w:lang w:val="ru-RU"/>
        </w:rPr>
        <w:t>. Содержание обучения в 6 классе.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Добрый день, школа! Поговорим об учёбе. Готовимся к уроку осетинского языка.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Вопросы собеседнику о проведении летних каникул. Речевые клише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рассказа о летних каникулах. Диалог о летних каникулах. Презентация новой лексики по теме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.1.1.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значения падежей, падежные окончания; образование множественного числа существительных. Образование порядковых числительных.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 На уроке осетинского языка. Какие оценки получаем? Учитель,</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я вас часто вспоминаю.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«Нее ног ахуыргсенсег» («Наш новый учитель»). Описание внешности учительницы. Этикетные фразы. Отметки в дневнике. Отрывок из стихотворения Г. Цагараева «Мæ ахуыргæнæг» («Мой учитель»).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Повторение: спряжение глагола в прошедшем времени Личные окончание переходных и непереходных глаголов.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.3. Как мы используем время? Какие книги мы читаем?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Распорядок дня. Текст «Тимуры боны фæтк» («Режим </w:t>
      </w:r>
      <w:r w:rsidR="00027719" w:rsidRPr="00B52CFF">
        <w:rPr>
          <w:rFonts w:ascii="Times New Roman" w:hAnsi="Times New Roman"/>
          <w:sz w:val="24"/>
          <w:szCs w:val="24"/>
          <w:lang w:val="ru-RU"/>
        </w:rPr>
        <w:t>дня Тимура»). Диалог «Фембæлд» –</w:t>
      </w:r>
      <w:r w:rsidRPr="00B52CFF">
        <w:rPr>
          <w:rFonts w:ascii="Times New Roman" w:hAnsi="Times New Roman"/>
          <w:sz w:val="24"/>
          <w:szCs w:val="24"/>
          <w:lang w:val="ru-RU"/>
        </w:rPr>
        <w:t xml:space="preserve"> встреча </w:t>
      </w:r>
      <w:r w:rsidR="00354978" w:rsidRPr="00B52CFF">
        <w:rPr>
          <w:rFonts w:ascii="Times New Roman" w:eastAsia="SchoolBookSanPin" w:hAnsi="Times New Roman"/>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в библиотеке. Беседа с библиотекарем. Презентация новой лексики по теме «Этикетные фразы».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Употребление вводного слова зеегъ-ма (скажи-ка). Значение частиц. Образование прилагательных при помощи суффиксов.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.4. Говорим о Коста Хетагурове и его жизненном пути.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Высказывания </w:t>
      </w:r>
      <w:r w:rsidR="00027719" w:rsidRPr="00B52CFF">
        <w:rPr>
          <w:rFonts w:ascii="Times New Roman" w:eastAsia="SchoolBookSanPin" w:hAnsi="Times New Roman"/>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подготовке к празднованию дня рождения К. Хетагурова. Текст с пропусками о творчестве К. Хетагурова. Текст «Нæ адæмы уарзон хъæбул» («Любимый сын нашего народа»). Отрывки из стихотворений К. Хетагурова.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выражения повеления, просьбы. Образование существительных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помощи суффиксов.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 xml:space="preserve">.5. Каким человеком был Коста? </w:t>
      </w:r>
      <w:r w:rsidR="007105DA" w:rsidRPr="00B52CFF">
        <w:rPr>
          <w:rFonts w:ascii="Times New Roman" w:hAnsi="Times New Roman"/>
          <w:sz w:val="24"/>
          <w:szCs w:val="24"/>
          <w:lang w:val="ru-RU"/>
        </w:rPr>
        <w:t xml:space="preserve">«Осетинская </w:t>
      </w:r>
      <w:r w:rsidR="00A303F4" w:rsidRPr="00B52CFF">
        <w:rPr>
          <w:rFonts w:ascii="Times New Roman" w:hAnsi="Times New Roman"/>
          <w:sz w:val="24"/>
          <w:szCs w:val="24"/>
          <w:lang w:val="ru-RU"/>
        </w:rPr>
        <w:t>лира»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наша любимая книга.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Отрывки из стихотворений К. Хетагурова. Рисунки к стихотворениям Коста для детей. Диалог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поэте. Отрывок из рассказа Д. Джиоева «Ирон фæндыр» («Осетинская лира»).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Глагольная приставка 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.6. Здравствуй, осень! Помощь детей в осенних работах. Природа осенью.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Отрывок из стихотворения Я. Хозиева об осени. Описание природы осенью. Осень в саду и огороде. Помощь старшим. Текст «Мыстулæг» («Ласка»).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Повторение: побудительные предложения. Способы выражения просьбы.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A303F4" w:rsidRPr="00B52CFF">
        <w:rPr>
          <w:rFonts w:ascii="Times New Roman" w:hAnsi="Times New Roman"/>
          <w:sz w:val="24"/>
          <w:szCs w:val="24"/>
          <w:lang w:val="ru-RU"/>
        </w:rPr>
        <w:t>.7. Плодородная, богатая осень. Попрощаемся с осенью!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Диалог об осени в селе и в городе. Рассказ о сборе урожая фруктов. Высказывания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об отношении к осенней погоде.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 азназ, форма существительного с предлогом сенсе (без). Повторение: сложные глаголы. Спряжение сложных глаголов в будущем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.8. Что знаем и что умеем?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Презентация новой лексики по теме. Текст «Балц нæ рагфыдæлтæм» («Путешествие в прошлое»). Отрывок из доклада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Диалог «На уроке истории».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Фразеологизмы зæхх сæ нæ уромы, цæст не 'ххæссы (земля терпит,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глаз не объемлет). Послелоги.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.9. Что мы узнали о наших предках? Ущелья Осетии. Военная крепость.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об ущельях Осетии. Рассказ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xml:space="preserve"> о Куртатинском ущелье. Диалог о поездке в горы. Отрывок из стихотворения Б. Муртазова «Фыдæлты мæсгуытæ» («Древние башни»).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Возвратные местоимения.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.10. Древний город. Горная архитектура.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Рассказ учителя об архитектуре старинных башен. Старинные поселения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горах. Диалог о поездке в гости к родственникам.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Противительный предлог та, место в предложении.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.11. Отдохнём. Как проводили своё время знаменитые люди.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Интересные факты из жизни знаменитых людей. Беседа </w:t>
      </w:r>
      <w:r w:rsidR="00027719" w:rsidRPr="00B52CFF">
        <w:rPr>
          <w:rFonts w:ascii="Times New Roman" w:eastAsia="SchoolBookSanPin" w:hAnsi="Times New Roman"/>
          <w:bCs/>
          <w:sz w:val="24"/>
          <w:szCs w:val="24"/>
          <w:lang w:val="ru-RU"/>
        </w:rPr>
        <w:t>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хобби, отдыхе. Планы на выходные.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Противительный предлог та, место в предложении. Повторение: образование относительных прилагательных при помощи суффиксов. Спряжение тлагошусевын (быть).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.12. Ко всему надо относиться внимательно. Работа не терпит спешки.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Мини-тексты об особенностях режима работы знаменитых учёных. Отрывок из письма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xml:space="preserve"> другу. Текст «Уазæгуаты ахуыргондмæ» («В гостях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учёного»). Сценарий классного часа.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Неопределённые местоимения чидсер, цыдсер (кто-то, что-то). Определённые местоимения. Склонения определённых и неопределённых местоимений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.13. Зимняя природа. Умеешь кататься на коньках? Песня снеговика.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лексики по теме «Зима». Описание зимней природы. Кроссворд по теме «Зима». Стихотворение Г. Цагараева «Зымæг» («Зима»). Текст «Къахдзоныгътыл бырын зоныс?» («Умеешь кататься на коньках?). Диалог на катке.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Употребление вопросительного слова куыд (как). Вопросительное слово севи (или). Повторение: неопределённые местоимения. Употребление союза ксенсе (или).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.14. Суровая зима.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Стихотворения о зиме. Сказка «Хъызт зымæг» («Суровая зима»).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Отрицательные наречия макуы (никогда), макæдæм (никуда).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.15. А.С. Пушкин на Кавказе.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Мини-тексты о путешествии А.С. Пушкина на Кавказ.</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Повелительное наклонение глагола, личные окончания глаголов.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.16. В мире рисования.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Презентация новой лексики по теме. Информация о возможностях живописи. Мини-тексты о знаменитых осетинских художниках. Диалог «На уроке рисования». Текст «В Третьяковской галерее».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предложения с частицей семсе (и).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.17. В плену у музыки.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«Музыкæйы уацары» («В плену у музыки</w:t>
      </w:r>
      <w:r w:rsidR="007105DA" w:rsidRPr="00B52CFF">
        <w:rPr>
          <w:rFonts w:ascii="Times New Roman" w:hAnsi="Times New Roman"/>
          <w:sz w:val="24"/>
          <w:szCs w:val="24"/>
          <w:lang w:val="ru-RU"/>
        </w:rPr>
        <w:t xml:space="preserve">») Д. Кобалевский. </w:t>
      </w:r>
      <w:r w:rsidRPr="00B52CFF">
        <w:rPr>
          <w:rFonts w:ascii="Times New Roman" w:hAnsi="Times New Roman"/>
          <w:sz w:val="24"/>
          <w:szCs w:val="24"/>
          <w:lang w:val="ru-RU"/>
        </w:rPr>
        <w:t>Диалог «Музыкалон скъолайы» («В музыкальной школе»). Мини-тексты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творчестве знаменитых композиторов.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.17.2. Грамматический материал.</w:t>
      </w:r>
    </w:p>
    <w:p w:rsidR="007105DA"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Вопросительные </w:t>
      </w:r>
      <w:r w:rsidR="007105DA" w:rsidRPr="00B52CFF">
        <w:rPr>
          <w:rFonts w:ascii="Times New Roman" w:hAnsi="Times New Roman"/>
          <w:sz w:val="24"/>
          <w:szCs w:val="24"/>
          <w:lang w:val="ru-RU"/>
        </w:rPr>
        <w:t>слова, их употребление.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.18. Благодаря им мы защищены. День защитников Родины. Родина</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или смерть.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Презентация новой лексики по теме. Текст о Дне защитников Родины. Письмо из армии. Диалог о подготовке к празднику.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слова, склонение существительных, падежные значения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.19. Моя любимая весна.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Обмен мнениями о погоде ранней весной. Рассказ о капризах марта. Высказывания о наступлении весны, изменениях в природе. Мини-тексты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«Поэты о весне». Диалог о весенней природе.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Порядковые числительные свыше двадцати, их образование.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.20. Назва</w:t>
      </w:r>
      <w:r w:rsidR="007105DA" w:rsidRPr="00B52CFF">
        <w:rPr>
          <w:rFonts w:ascii="Times New Roman" w:hAnsi="Times New Roman"/>
          <w:sz w:val="24"/>
          <w:szCs w:val="24"/>
          <w:lang w:val="ru-RU"/>
        </w:rPr>
        <w:t>ния</w:t>
      </w:r>
      <w:r w:rsidR="00A303F4" w:rsidRPr="00B52CFF">
        <w:rPr>
          <w:rFonts w:ascii="Times New Roman" w:hAnsi="Times New Roman"/>
          <w:sz w:val="24"/>
          <w:szCs w:val="24"/>
          <w:lang w:val="ru-RU"/>
        </w:rPr>
        <w:t xml:space="preserve"> весенних месяцев.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Презентация новой лексики. Мини-тексты об осетинских названиях весенних месяцев. Отрывки из стихотворений о весне.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.21. Праздник 8 Марта.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Отрывок из стихотворения Г. Чеджемова о матери. Презентация новой лексики. Текст «8-æм Мартъи» («8 Марта»). Текст «Нæ лæвæрттæ нæ мадæлтæн» («Наши подарки </w:t>
      </w:r>
      <w:r w:rsidRPr="00B52CFF">
        <w:rPr>
          <w:rFonts w:ascii="Times New Roman" w:hAnsi="Times New Roman"/>
          <w:sz w:val="24"/>
          <w:szCs w:val="24"/>
          <w:lang w:val="ru-RU"/>
        </w:rPr>
        <w:lastRenderedPageBreak/>
        <w:t>мамам»). Сценарий школьного праздника. Подстановочные упражнения на повторение знакомого грамматического материала.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Уподобительный падеж, его значения.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.22. Весенние праздники.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 весенних праздниках. Мини-тексты о праздновании 1 Мая. Высказывания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весенних праздниках в разных странах.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Прилагательные с суффиксами.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.23. Жизнь красна трудом.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«Фæллойы бæрæгбон» («Праздник труда»). Фразеологизмы о труде, трудолюбии. Стихотворение А. Кайтмазова «Фæллой» («Труд»). Мини-тексты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названиях весенних месяцев (март, апрель, май), их истории.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Превосходная степень прилагательных.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.24. Герои Иристона.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Мини-тексты о прославленных военачальниках. Рассказ о Великой Отечественной войне. Воспоминания ветеранов о войне. Встреча с ветеранами.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личных местоимений.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.25. Ко Дню Победы. Воспоминания о войне. Вернулся солдат из дальнего похода.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об уроженцах Осетии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защитниках Родины. Текст «Æрцыд салдат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йæ дард балцæй» («Вернулся солдат из дальнего похода») (по М. Цагараеву). Полилог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подготовке к празднованию Дня Победы.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Модальные слова.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.26. Осетинский язык. Связь языка и истории.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Мини-тексты о истории осетинского языка. Полилог «Цы зонæм ирон æвзаджы тыххæй» («Что знаем об осетинском языке»). Отрывки из докладов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знаменитых учёных-осетиноведах.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.27. Всеволод Миллер об осетинском языке.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об академике </w:t>
      </w:r>
      <w:r w:rsidR="007105DA" w:rsidRPr="00B52CFF">
        <w:rPr>
          <w:rFonts w:ascii="Times New Roman" w:hAnsi="Times New Roman"/>
          <w:sz w:val="24"/>
          <w:szCs w:val="24"/>
          <w:lang w:val="ru-RU"/>
        </w:rPr>
        <w:t>В.Ф. </w:t>
      </w:r>
      <w:r w:rsidRPr="00B52CFF">
        <w:rPr>
          <w:rFonts w:ascii="Times New Roman" w:hAnsi="Times New Roman"/>
          <w:sz w:val="24"/>
          <w:szCs w:val="24"/>
          <w:lang w:val="ru-RU"/>
        </w:rPr>
        <w:t>Миллере. Рассказ учителя о знаменитом учёном. Диалог</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обсуждение содержания рассказа В.И. Абаева о </w:t>
      </w:r>
      <w:r w:rsidR="007105DA" w:rsidRPr="00B52CFF">
        <w:rPr>
          <w:rFonts w:ascii="Times New Roman" w:hAnsi="Times New Roman"/>
          <w:sz w:val="24"/>
          <w:szCs w:val="24"/>
          <w:lang w:val="ru-RU"/>
        </w:rPr>
        <w:t>В.Ф. Миллере</w:t>
      </w:r>
      <w:r w:rsidRPr="00B52CFF">
        <w:rPr>
          <w:rFonts w:ascii="Times New Roman" w:hAnsi="Times New Roman"/>
          <w:sz w:val="24"/>
          <w:szCs w:val="24"/>
          <w:lang w:val="ru-RU"/>
        </w:rPr>
        <w:t>.</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Глагольная приставка.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.28. Он из отдельных камней построил башню.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Рассказ учителя о В.И. Абаеве. Мини-тексты о работах В.И. Абаева. Отрывок из доклада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xml:space="preserve"> о знаменитом учёном.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 </w:t>
      </w:r>
      <w:r w:rsidR="00A303F4" w:rsidRPr="00B52CFF">
        <w:rPr>
          <w:rFonts w:ascii="Times New Roman" w:hAnsi="Times New Roman"/>
          <w:b/>
          <w:sz w:val="24"/>
          <w:szCs w:val="24"/>
          <w:lang w:val="ru-RU"/>
        </w:rPr>
        <w:t>Содержание обучения в 7 классе.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 Лето.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A303F4" w:rsidRPr="00B52CFF">
        <w:rPr>
          <w:rFonts w:ascii="Times New Roman" w:hAnsi="Times New Roman"/>
          <w:sz w:val="24"/>
          <w:szCs w:val="24"/>
          <w:lang w:val="ru-RU"/>
        </w:rPr>
        <w:t>.1.1.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Летние каникулы. Воспоминания о лете. Обмен впечатлениями об ушедшем лете и летних каникулах.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настоящее и будущее время глагола Спряжение глаголов настоящего времени. Антонимы. Синонимы. Единственное и множественное число существительных.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 В гостях у бабушки.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«В гостях у бабушки в селе».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переходные и непереходные. Прошедшее время глагола.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.3. Наша школа?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Режим дня. Мои школьные друзья. Новые предметы новые знания.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Причастие настоящего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.4. Коста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любимый сын Осетии.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славный сын Осетии. Коста-поэт. Коста-художник.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15 октября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любимый праздник народа. Цитаты о значении творчества Коста, диалоги «Впервые в Осетии», «В Наре» (обмен мнениями, знакомство друг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другом). Текст «Коста- художник».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Имя существительные с суффиксом -дзинад, образование прилагательных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суффикса -джын-, числительных с помощью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суффикса -гай-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.5. Времена года.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Золотая осень. Осенний двор. М. Кочысаты «Хатгай ма хуры цæст...» («Иногда ещё луч солнца...»).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Определённые и неопределённые. Личные местоимения. Фразеологизмы.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.6. Осенняя палитра.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.6.1. Развитие речи.</w:t>
      </w:r>
    </w:p>
    <w:p w:rsidR="007105DA"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Настала осени пора... Осенняя сказка. Дары осени. Текст «Осень». </w:t>
      </w:r>
      <w:r w:rsidR="007105DA" w:rsidRPr="00B52CFF">
        <w:rPr>
          <w:rFonts w:ascii="Times New Roman" w:hAnsi="Times New Roman"/>
          <w:sz w:val="24"/>
          <w:szCs w:val="24"/>
          <w:lang w:val="ru-RU"/>
        </w:rPr>
        <w:t>Аудиотекст «Хур бæлас» («Солнечное дерево»).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времени (куы-усед) (когда..., тогда...).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.7. Осетия</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наша Родина.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 Катуков «Райгуырæн бæстæ». Уарзын дæ, Ирыстон. Ивгъуыды бæлас. «Родина». (Люблю тебя, Осетия! Дерево прошлого).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 а- ба-.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.8. Слава наших отцов.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Славные деяния наших предков, сторожевые башни и крепости, прошлое. Осетии; исторические памятники; святилища: роща Хетага.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 æр-, 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.9. Прошлое Осетии.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Прошлое Осетии; исторические памятники; святилища: Реком, Дзывгъисы кувазндон (Реком, Дзывгъис).</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 ны-, с-.</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.10. В гостях у прошлого.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Афоризмы Анахарсиса. Аудиотекст «Дзлаты мæсыг» («Татартупский минарет»).</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 æрба-, фæ-.</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.11. Животный мир.</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Мир животных: чудеса природы; хитрая белка; животные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друзья человека.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Омонимы, антонимы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.12. Удивительное в мире животных.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Мини-тексты о животных. Интересные факты из жизни животных.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Повелительное наклонение глагола, глагольные приставки, их значения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.13. Труд</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основа жизни.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Пословицы о труде. Текст о труде. Диалоги. Аудиоматериал. Разбор лексики.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.14. Поговорим о себе.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Аудиоматериал. Составление диалога по тексту. Дополнение диалога. Прослушивание текста «Чысыл уæлахиз» («Маленькая победа»). Составление плана текста. Групповая работа по описанию картины. Прослушивание диалога «Фæсурокты» («После уроков») Выразительное чтение по ролям. Упражнение, нацеленное на тренировку в употреблении синонимичных слов.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Желательное наклонение глагола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.15. Кавказ.</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Аудиоматериал. Презентация </w:t>
      </w:r>
      <w:r w:rsidR="007105DA" w:rsidRPr="00B52CFF">
        <w:rPr>
          <w:rFonts w:ascii="Times New Roman" w:hAnsi="Times New Roman"/>
          <w:sz w:val="24"/>
          <w:szCs w:val="24"/>
          <w:lang w:val="ru-RU"/>
        </w:rPr>
        <w:t xml:space="preserve">новой лексики. </w:t>
      </w:r>
      <w:r w:rsidRPr="00B52CFF">
        <w:rPr>
          <w:rFonts w:ascii="Times New Roman" w:hAnsi="Times New Roman"/>
          <w:sz w:val="24"/>
          <w:szCs w:val="24"/>
          <w:lang w:val="ru-RU"/>
        </w:rPr>
        <w:t>Новая лексика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теме с примерами. Текст «Ирыстоны æрдз» («Природа Осетии»). Памятка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 образовании, употреблении отрицательных местоимений. Упражнение, нацеленное на тренировку в употреблении правильной формы отрицательных местоимений. Текст «Кавказ» («Кавказ»). </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Ситуации: «Ты готовишься к путешествию. Где ты хочешь побывать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почему?», «Расспросить экскурсовода». Текст «Хæхты зæлтæ» («Мелодии гор»). Выбор правильного ответа на основе прочитанного текста. Памятка о порядке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предложениях с отрицательными местоимениями.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Отрицательные местоимения при глаголах повелительного наклонения (повторение). Подчинительные союзы уымсен семсе, уымсе гсесгсе (потому что, поэтому)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.16. Природа Осетии.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Поэтические тексты «Суадон», «Адæймаг</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æрдзы хай» («Родник», «Человек</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часть природы»). Тексты «Ирыстоныл балц» («Путешествие по Осетии»),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«Цъæйы цъити» («Ледник Цей»).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A303F4" w:rsidRPr="00B52CFF">
        <w:rPr>
          <w:rFonts w:ascii="Times New Roman" w:hAnsi="Times New Roman"/>
          <w:sz w:val="24"/>
          <w:szCs w:val="24"/>
          <w:lang w:val="ru-RU"/>
        </w:rPr>
        <w:t>.16.2.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Грамматика: частицы ма (ещё) и нее (не). Прилагательные, образованные суффиксальным способом. Глаголы с отрицательными частицами.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.17. Сохраним природу.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Бахъахъхъазназм азрдз» («Сохраним природу»). Аудиотекст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«Терк</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Кавказы фидауц» («Терек</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изящество Кавказа»). Чтение диалога по ролям. Бахъахъхъæнæм æрдз» («Сохраним природу»).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.18. Россия.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«Уæрæсе» («Россия»). Составление ответов на вопросы при помощи географической карты. Дополнение предложений. Перевод словосочетаний.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Сложные слова.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.19. Во имя Родины.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«Кавказ</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зæххон цивилизацийы артдзст» («Кавказ</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часть земной цивилизации»), «Задалесчы Нана» («Задалески Нана»). Аудиотекст «Райгуырæн бæстæйы сæрвæлтау» («Во имя Родины»). Составление вопросительных предложений со словами цы? кæй? цæй? цавæр? цæмæн? кæм? (что? кого? чего? какой?). Составление диалога. Дополнение диалога на основе прочитанного текста. Дополнение предложений. Упражнение на перевод словосочетания.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Личные формы глаголов настоящего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.20. Пробуждение природы</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приход весны.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«Зимняя природа», «Природа проснулась», «Зæххы лæвæрттæ» («Дары природы»), «Æдылы къоппа» («Безумец»), «Æрдзы диссæгтæ» («Чудеса природы»). Заполнение таблицы. Дополнение диалога. Текст с пропусками. Контроль усвоения лексики.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глагольных приставок.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.21. Спорт.</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Презентация новой лексики. Тексты «Чысиаты Гаси» («Гаси Чшиев»), «Хъаныхъуаты Бола» («Кануков Бола»), «Спортивон хъæзтытæ» («Спортивные соревнования»). Прослушивание аудиоматериала. Выбор правильного варианта ответа на основе прочитанного текста. Дополнение пропусков таблицы. Диалог. Составление диалога на основе текста. Памятка о полных и кратких формах личных местоимений единственного числа.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Сочинительные союзы в сложносочинённых предложениях. Противительные союзы.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.22. Путешествие по миру.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«Ватиканы паддзахад» («Государство Ватикан»), «Фурдты дуне» («Мир океанов»), «Географийы урочы» («На уроке географии»), «Мысираг фараонты пирамидæтæ» («Пирамиды Египта»). Дополнение предложений по тексту. Составление плана к тексту. Чтение диалога по ролям. Продолжить диалог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текста. Прослушивание аудиоматериала. Задание, направленное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описание изображённых на рисунках предметов. Слова и словосочетания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монологического высказывания.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A303F4" w:rsidRPr="00B52CFF">
        <w:rPr>
          <w:rFonts w:ascii="Times New Roman" w:hAnsi="Times New Roman"/>
          <w:sz w:val="24"/>
          <w:szCs w:val="24"/>
          <w:lang w:val="ru-RU"/>
        </w:rPr>
        <w:t>.22.2.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сложносочинённых предложений с противительным союзом фселсе (но).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.23. Весенние праздники.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«Майы бæрæгбон», «Фыццæгæм май</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фæллой, уалдзæг, сæрибардзинады бæрæгбон» («Майский праздник», «Первомай</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праздник мира, весны и труда»). Новая лексика по теме. Заполнение таблицы. Чтение диалога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пересказ. Перевод словосочетаний.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Наклонения глагола.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.24. Дерево красят ветки, человека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труд.</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«Дæсныйæдтæй ахсджиагдæр кæцы у?» («Все профессии хороши?»), «Тугъанты Махарбег» («Махарбек Туганов»), «Дунейы артист» («Артист мира»). Заполнение таблицы. Пересказ с заменой первого лица третьим с глаголами настоящего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Морфемы слов. Однокоренные слова.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 </w:t>
      </w:r>
      <w:r w:rsidR="00A303F4" w:rsidRPr="00B52CFF">
        <w:rPr>
          <w:rFonts w:ascii="Times New Roman" w:hAnsi="Times New Roman"/>
          <w:b/>
          <w:sz w:val="24"/>
          <w:szCs w:val="24"/>
          <w:lang w:val="ru-RU"/>
        </w:rPr>
        <w:t>Содержание обучения в 8 классе.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 Прошло лето. Закончились каникулы и прекрасные дни...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Вопросы собеседнику о проведении летних каникул. Творческая работа: речевые клише для рассказа о летних каникулах. Текст с пропусками о летних каникулах. Письмо подруге о проведении летних каникул. Ассоциограммы по теме «Сæрдыгон каникултæ» («Летние каникулы»). Вопросы по темам «Каникултæ горæты» («Каникулы в городе»), «Каникултæ хъæуы» («Каникулы в селе»), «Денджызы был» («На берегу моря»). Составление монолога с использованием опорных слов и словосочетаний.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возвратных глаголов. Значения падежей, падежные окончания, спряжение глаголов в прошедшем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 Всему</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своё время.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.2.1. Развитие речи.</w:t>
      </w:r>
    </w:p>
    <w:p w:rsidR="00A303F4" w:rsidRPr="00B52CFF" w:rsidRDefault="00027719" w:rsidP="00835D23">
      <w:pPr>
        <w:widowControl/>
        <w:spacing w:after="0" w:line="240" w:lineRule="auto"/>
        <w:ind w:firstLine="709"/>
        <w:jc w:val="both"/>
        <w:rPr>
          <w:rFonts w:ascii="Times New Roman" w:hAnsi="Times New Roman"/>
          <w:sz w:val="24"/>
          <w:szCs w:val="24"/>
          <w:lang w:val="ru-RU"/>
        </w:rPr>
      </w:pPr>
      <w:r w:rsidRPr="00B52CFF">
        <w:rPr>
          <w:rFonts w:ascii="Times New Roman" w:eastAsia="SchoolBookSanPin" w:hAnsi="Times New Roman"/>
          <w:bCs/>
          <w:sz w:val="24"/>
          <w:szCs w:val="24"/>
          <w:lang w:val="ru-RU"/>
        </w:rPr>
        <w:t>Обучающиеся</w:t>
      </w:r>
      <w:r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о летних каникулах. Информация о возможности проведения летних каникул. Вопросы о летних каникулах. Описание природы в городе и в селе.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Причастия и прилагательные с суффиксами.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 Дороги, дороги...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Повторение новой лексики. Информация о поездке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xml:space="preserve"> в Испанию. Достопримечательности Барселоны. Поездка в Южную Осетию. Помощь родственникам. Памятка о простых и сложных глаголах, особенностях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спряжения. Текст с пропусками для подстановки нужных слов из изученной лексики.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Причастия и прилагательные с суффиксами.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.4. Здравствуй, весна!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Письмо осетинской девочки из Турции. Информация об осетинах, живущих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Турции. Знакомство с гостьей из другой страны. Памятка о значении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употреблении послелога дазргъы (анализ русского предлога в течение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осетинского послелога). Текст на тему «Путешествие во сне».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4</w:t>
      </w:r>
      <w:r w:rsidR="00A303F4" w:rsidRPr="00B52CFF">
        <w:rPr>
          <w:rFonts w:ascii="Times New Roman" w:hAnsi="Times New Roman"/>
          <w:sz w:val="24"/>
          <w:szCs w:val="24"/>
          <w:lang w:val="ru-RU"/>
        </w:rPr>
        <w:t>.4.2.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 дазргъы.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.5. Старшему</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почёт, младшему</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черёд.</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 Международном дне пожилого человека. Проблемы пожилых людей. Этикетные фразы. Коммуникативные ситуации. </w:t>
      </w:r>
      <w:r w:rsidR="007105DA" w:rsidRPr="00B52CFF">
        <w:rPr>
          <w:rFonts w:ascii="Times New Roman" w:hAnsi="Times New Roman"/>
          <w:sz w:val="24"/>
          <w:szCs w:val="24"/>
          <w:lang w:val="ru-RU"/>
        </w:rPr>
        <w:t>«Знакомство»,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магазине», «В автобусе» с участием младших и старших. Памятка о способах выражения количества («по столько»).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Разделительные числительные. Конструкция «частица и числительное».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.6. Сказка-стоглавая.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Осетинская сказка. Оценочная лексика. Трусость и храбрость. Характеристика персонажей сказки. Памятка о значении и употреблении послелогов.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 фарсмæ (рядом). Глаголы со значением многократного действия.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.7. Горная звезда.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Рассказы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детских и юношеских годах К.Л. Хетагурова. Леван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Коста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разные мнения о будущем. Памятка о выражении долженствования.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долженствования: конструкция «частица и глагол в условном наклонении».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.8. Золотая осень.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Описание природы осенью. Высказывания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об отношении к лету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осени. Капризы осени.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Прилагательные и причастия с суффиксами.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.9. Этот чудесный мир!</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басня о небесных телах. Диалог по содержанию стихотворения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характеристика персонажей текста.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Деепричастия.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.10. Кавказ</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«гора языков».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Рассказы осетинских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древней истории Кавказа. Обмен мнениями о содержании рассказов </w:t>
      </w:r>
      <w:r w:rsidR="00027719" w:rsidRPr="00B52CFF">
        <w:rPr>
          <w:rFonts w:ascii="Times New Roman" w:eastAsia="SchoolBookSanPin" w:hAnsi="Times New Roman"/>
          <w:bCs/>
          <w:sz w:val="24"/>
          <w:szCs w:val="24"/>
          <w:lang w:val="ru-RU"/>
        </w:rPr>
        <w:t>обучающихся</w:t>
      </w:r>
      <w:r w:rsidRPr="00B52CFF">
        <w:rPr>
          <w:rFonts w:ascii="Times New Roman" w:hAnsi="Times New Roman"/>
          <w:sz w:val="24"/>
          <w:szCs w:val="24"/>
          <w:lang w:val="ru-RU"/>
        </w:rPr>
        <w:t>. Современная карта Кавказа. Памятка об образовании и правописании слов-названий народов.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возможности или невозможности действия: инфинитив.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.11. Языки наших соседей.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о языках народов Кавказа. Сопоставление типологии тюркских, северокавказских и индоевропейских языков. Информация о письменности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народов Кавказа и Закавказья.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Пассивная форма глагола, совершенный вид, несовершенный вид.</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.12. Гора народов.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Притча о языках народов Кавказа. Обмен информацией о количестве языков на Кавказе. Знаменитый аул Кубачи. Информация о работах кубачинских мастеров.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пройденного материала: склонение существительных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единственном и множественном числе, выражение возможности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невозможности действия: инфинитив страдательные конструкции, послелоги.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.13. Кавказцы улыбаются.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Притча о добре и зле. Высказывания по содержанию притчи. Таблица, демонстрирующая особенности образования сравнительной степени прилагательных в русском и осетинском языках. Серия упражнений на контроль усвоения пассивной лексики по теме и умения применять знания по грамматике.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слова с глаголом в условном наклонении.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.14. Искусство Кавказа.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искусством народов Кавказа. Мини-тексты о творчестве актёра В. Тхапсаева, танцора М. Эсамбаева. Активизация употребления вопросительных слов.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Желательное наклонение глагола.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.15. Идёт белый снег.</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Обсуждение приближения Нового года. Описание зимней природы. Узнавание песни по нотам. Высказывания об авторе и содержании песни «В лесу родилась ёлочка...». Информация об истории главной новогодней песни и её авторе.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Желательное наклонение глагола, значение и личные окончания в настоящем и прошедшем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.16. Зимняя природа.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Повторение лексики по теме «Зима». Описание зимней природы. Кроссворд по теме «Зима». Чтение стихотворения с пониманием основного содержания. Письмо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xml:space="preserve"> подруге из Турции.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позволения, разрешения действия: «уадз семсе (пусть и) и глагол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условном наклонении».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.17. Молодые улыбаются.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Диалоги о младших братьях и сёстрах. Обсуждение первых школьных дней младших братьев и сестёр. Презентация новой оценочной лексики.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Частица ма.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.18. Из истории шахмат.</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из истории шахмат. Объяснение названия игры. Чемпионы мира по шахматам в разные годы. Обмен информацией о первых трактатах по шахматам.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Частица ома (то есть). Послелоги.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.19. Молодые чемпионы.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Мини-тексты о юных чемпионах в разных видах спорта. Истории из жизни чемпионов. Рассказы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юных спортсменах. Презентация словосочетаний по теме «Спорт».</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Конструкции со значением -годичный, -годовалый, -летний.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.20. Военная слава России.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.20.1. Развитие речи.</w:t>
      </w:r>
    </w:p>
    <w:p w:rsidR="007105DA"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Легендарный фельдмаршал А.В. Суворов. </w:t>
      </w:r>
      <w:r w:rsidR="007105DA" w:rsidRPr="00B52CFF">
        <w:rPr>
          <w:rFonts w:ascii="Times New Roman" w:hAnsi="Times New Roman"/>
          <w:sz w:val="24"/>
          <w:szCs w:val="24"/>
          <w:lang w:val="ru-RU"/>
        </w:rPr>
        <w:t>Отношение фельдмаршала</w:t>
      </w:r>
      <w:r w:rsidR="00CA4934" w:rsidRPr="00B52CFF">
        <w:rPr>
          <w:rFonts w:ascii="Times New Roman" w:hAnsi="Times New Roman"/>
          <w:sz w:val="24"/>
          <w:szCs w:val="24"/>
          <w:lang w:val="ru-RU"/>
        </w:rPr>
        <w:t xml:space="preserve"> </w:t>
      </w:r>
      <w:r w:rsidR="007105DA" w:rsidRPr="00B52CFF">
        <w:rPr>
          <w:rFonts w:ascii="Times New Roman" w:hAnsi="Times New Roman"/>
          <w:sz w:val="24"/>
          <w:szCs w:val="24"/>
          <w:lang w:val="ru-RU"/>
        </w:rPr>
        <w:t xml:space="preserve">к солдатам. </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.21. Защитники Отечества.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 войне 1812 года. «Военная хитрость» фельдмаршала М.И. Кутузова. </w:t>
      </w:r>
      <w:r w:rsidR="007105DA" w:rsidRPr="00B52CFF">
        <w:rPr>
          <w:rFonts w:ascii="Times New Roman" w:hAnsi="Times New Roman"/>
          <w:sz w:val="24"/>
          <w:szCs w:val="24"/>
          <w:lang w:val="ru-RU"/>
        </w:rPr>
        <w:t>Использование</w:t>
      </w:r>
      <w:r w:rsidRPr="00B52CFF">
        <w:rPr>
          <w:rFonts w:ascii="Times New Roman" w:hAnsi="Times New Roman"/>
          <w:sz w:val="24"/>
          <w:szCs w:val="24"/>
          <w:lang w:val="ru-RU"/>
        </w:rPr>
        <w:t xml:space="preserve"> новой лексики по теме «Армия».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обсуждения настроения солдат и тактики военачальника.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условным. Условное наклонение и будущее время глагола.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.22. Спорт</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здоровье.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Представления о красоте в Древнем мире. Красота и физическое совершенство. Обсуждение связи спорта с красотой и здоровьем.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отношении к физической красоте в разные эпохи.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условным. Условное наклонение и будущее время глагола.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.23. Спорт и искусство.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Высказывания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связи спорта с красотой и здоровьем человека. Информация о знаменитых скульптурах и картинах разных эпох. «Давид» и «Венера Милосская»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идеалы красоты.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условным придаточным. Условное наклонение и будущее время глагола. Наречие бынтон (совсем).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.24. Капает капель.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Обмен мнениями о погоде ранней весной. Рассказ о капризах марта. Высказывания о наступлении весны, изменениях в природе. Памятка о выражении желательного действия сложноподчинённым предложением с придаточным условным.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условным: куы (если)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глагол в желательном наклонении.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.25. Горе зимы</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веселье весны.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Презентация новой лексики. Обсуждение ситуации: «конфликт» зимы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весны. Рассказ об изменениях в природе с приходом весны. Памятка о значении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употреблении частицы дын.</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Союзы.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.26. Устали... Отдохнём?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Мини-диалоги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анекдоты из школьной жизни. Обсуждение содержания анекдотов. Мини-тексты к рисункам. Вопросы для парной и групповой работы. Тренировочные упражнения на активизацию лексики. </w:t>
      </w:r>
      <w:r w:rsidR="007105DA" w:rsidRPr="00B52CFF">
        <w:rPr>
          <w:rFonts w:ascii="Times New Roman" w:hAnsi="Times New Roman"/>
          <w:sz w:val="24"/>
          <w:szCs w:val="24"/>
          <w:lang w:val="ru-RU"/>
        </w:rPr>
        <w:t>Постановочные</w:t>
      </w:r>
      <w:r w:rsidRPr="00B52CFF">
        <w:rPr>
          <w:rFonts w:ascii="Times New Roman" w:hAnsi="Times New Roman"/>
          <w:sz w:val="24"/>
          <w:szCs w:val="24"/>
          <w:lang w:val="ru-RU"/>
        </w:rPr>
        <w:t xml:space="preserve"> упражнения на повторение знакомого грамматического материала.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Сложная форма глагола.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 xml:space="preserve">.27. Покажите мне </w:t>
      </w:r>
      <w:r w:rsidR="007105DA" w:rsidRPr="00B52CFF">
        <w:rPr>
          <w:rFonts w:ascii="Times New Roman" w:hAnsi="Times New Roman"/>
          <w:sz w:val="24"/>
          <w:szCs w:val="24"/>
          <w:lang w:val="ru-RU"/>
        </w:rPr>
        <w:t>город Владикавказ</w:t>
      </w:r>
      <w:r w:rsidR="00A303F4" w:rsidRPr="00B52CFF">
        <w:rPr>
          <w:rFonts w:ascii="Times New Roman" w:hAnsi="Times New Roman"/>
          <w:sz w:val="24"/>
          <w:szCs w:val="24"/>
          <w:lang w:val="ru-RU"/>
        </w:rPr>
        <w:t>.</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 памятных местах </w:t>
      </w:r>
      <w:r w:rsidR="007105DA" w:rsidRPr="00B52CFF">
        <w:rPr>
          <w:rFonts w:ascii="Times New Roman" w:hAnsi="Times New Roman"/>
          <w:sz w:val="24"/>
          <w:szCs w:val="24"/>
          <w:lang w:val="ru-RU"/>
        </w:rPr>
        <w:t>города Владикавказа</w:t>
      </w:r>
      <w:r w:rsidRPr="00B52CFF">
        <w:rPr>
          <w:rFonts w:ascii="Times New Roman" w:hAnsi="Times New Roman"/>
          <w:sz w:val="24"/>
          <w:szCs w:val="24"/>
          <w:lang w:val="ru-RU"/>
        </w:rPr>
        <w:t>. Обмен мнениями о том, что надо показать гостю. Рассказ о приезде двоюродного брата. Обсуждение новостей: приезд родственника, составление плана его знакомства с городом.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Сложная форма глагола.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 xml:space="preserve">.28. Всемирный день </w:t>
      </w:r>
      <w:r w:rsidR="007105DA" w:rsidRPr="00B52CFF">
        <w:rPr>
          <w:rFonts w:ascii="Times New Roman" w:hAnsi="Times New Roman"/>
          <w:sz w:val="24"/>
          <w:szCs w:val="24"/>
          <w:lang w:val="ru-RU"/>
        </w:rPr>
        <w:t>защиты</w:t>
      </w:r>
      <w:r w:rsidR="00A303F4" w:rsidRPr="00B52CFF">
        <w:rPr>
          <w:rFonts w:ascii="Times New Roman" w:hAnsi="Times New Roman"/>
          <w:sz w:val="24"/>
          <w:szCs w:val="24"/>
          <w:lang w:val="ru-RU"/>
        </w:rPr>
        <w:t xml:space="preserve"> памятников.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о Всемирном дне защиты памятников. Обмен мнениями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празднике и его значении. Презентация новой лексики по теме.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Отрицательная конструкция нее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фселсе (не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.29. Памятники и исторические места Осетии.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Высказывания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памятниках и исторических местах республики. Письма Ирме с приглашением посетить Осетию. Описание достопримечательностей Владикавказа. Составление плана экскурсий для гостьи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из-за рубежа.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.30. Ко Дню Победы.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об уроженцах Осетии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защитниках Родины. Информация о количестве участников Великой Отечественной войны, о павших смертью храбрых,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получивших воинские награды </w:t>
      </w:r>
      <w:r w:rsidR="007105DA" w:rsidRPr="00B52CFF">
        <w:rPr>
          <w:rFonts w:ascii="Times New Roman" w:hAnsi="Times New Roman"/>
          <w:sz w:val="24"/>
          <w:szCs w:val="24"/>
          <w:lang w:val="ru-RU"/>
        </w:rPr>
        <w:t>за</w:t>
      </w:r>
      <w:r w:rsidRPr="00B52CFF">
        <w:rPr>
          <w:rFonts w:ascii="Times New Roman" w:hAnsi="Times New Roman"/>
          <w:sz w:val="24"/>
          <w:szCs w:val="24"/>
          <w:lang w:val="ru-RU"/>
        </w:rPr>
        <w:t xml:space="preserve"> подвиги.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.31. Не забудем.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о Великой Отечественной войне. Рассказ о подвиге юных братьев Гасановых. Сообщения о борьбе мальчиков с фашистами и их трагической судьбе.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.32. Наступают каникулы!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Высказывания о приближении летних каникул. Обмен мнениями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проведении каникул. Информация о летних лагерях, работающих на территории </w:t>
      </w:r>
      <w:r w:rsidR="007105DA" w:rsidRPr="00B52CFF">
        <w:rPr>
          <w:rFonts w:ascii="Times New Roman" w:hAnsi="Times New Roman"/>
          <w:sz w:val="24"/>
          <w:szCs w:val="24"/>
          <w:lang w:val="ru-RU"/>
        </w:rPr>
        <w:t>Республики Северная Осетия</w:t>
      </w:r>
      <w:r w:rsidRPr="00B52CFF">
        <w:rPr>
          <w:rFonts w:ascii="Times New Roman" w:hAnsi="Times New Roman"/>
          <w:sz w:val="24"/>
          <w:szCs w:val="24"/>
          <w:lang w:val="ru-RU"/>
        </w:rPr>
        <w:t>. Запись в дневнике «Последнее беззаботное лето», рассуждения о будущем.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w:t>
      </w:r>
      <w:r w:rsidR="000D4591" w:rsidRPr="00B52CFF">
        <w:rPr>
          <w:rFonts w:ascii="Times New Roman" w:hAnsi="Times New Roman"/>
          <w:sz w:val="24"/>
          <w:szCs w:val="24"/>
          <w:lang w:val="ru-RU"/>
        </w:rPr>
        <w:t>2</w:t>
      </w:r>
      <w:r w:rsidR="00A303F4" w:rsidRPr="00B52CFF">
        <w:rPr>
          <w:rFonts w:ascii="Times New Roman" w:hAnsi="Times New Roman"/>
          <w:sz w:val="24"/>
          <w:szCs w:val="24"/>
          <w:lang w:val="ru-RU"/>
        </w:rPr>
        <w:t>.2.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Спряжение глаголов (повторение). Сложноподчинённые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придаточным времени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 </w:t>
      </w:r>
      <w:r w:rsidR="00A303F4" w:rsidRPr="00B52CFF">
        <w:rPr>
          <w:rFonts w:ascii="Times New Roman" w:hAnsi="Times New Roman"/>
          <w:b/>
          <w:sz w:val="24"/>
          <w:szCs w:val="24"/>
          <w:lang w:val="ru-RU"/>
        </w:rPr>
        <w:t>Содержание обучения в 9 классе.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 Как чудесны, летние дни!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Первое задание каждого урока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фонетическая зарядка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отработку норм произношения). Задания на активизацию знаний </w:t>
      </w:r>
      <w:r w:rsidR="005C40D4" w:rsidRPr="00B52CFF">
        <w:rPr>
          <w:rFonts w:ascii="Times New Roman" w:eastAsia="SchoolBookSanPin" w:hAnsi="Times New Roman"/>
          <w:bCs/>
          <w:sz w:val="24"/>
          <w:szCs w:val="24"/>
          <w:lang w:val="ru-RU"/>
        </w:rPr>
        <w:t>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теме «Лето». Презентация новой лексики и упражнения по её усвоению. </w:t>
      </w:r>
      <w:r w:rsidR="00514499" w:rsidRPr="00B52CFF">
        <w:rPr>
          <w:rFonts w:ascii="Times New Roman" w:hAnsi="Times New Roman"/>
          <w:sz w:val="24"/>
          <w:szCs w:val="24"/>
          <w:lang w:val="ru-RU"/>
        </w:rPr>
        <w:t>Вопросы собеседнику о проведенных летних каникулах.</w:t>
      </w:r>
      <w:r w:rsidRPr="00B52CFF">
        <w:rPr>
          <w:rFonts w:ascii="Times New Roman" w:hAnsi="Times New Roman"/>
          <w:sz w:val="24"/>
          <w:szCs w:val="24"/>
          <w:lang w:val="ru-RU"/>
        </w:rPr>
        <w:t xml:space="preserve"> Речевые клише для рассказа о летних каникулах. Задание на оформление предложений по опорным сложным глаголам. Задание на составление вопросов по теме с использованием опорных вопросительных слов. Упражнение на составление монолога с использованием опорного текста.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Неопределённая форма глаголов. Сложные глаголы (вспомогательные глаголы). Вопросительные слова. Правописание слов с буквами дз</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 гъ.</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 Помощники бабушки.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Задание на повторение новой лексики. Упражнение на дополнение предложений по теме «Сæрд» («Лето») однородными членами предложения, используя опорные слова. Задание на чтение текста с пониманием основного содержания (ознакомительное чтение). Упражнение на формулировку ответов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вопросы к тексту с элементами выражения собственного мнения.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соотнесение содержания текста с рисунками. Упражнение на углубление информации о возможности проведения летних каникул. Задание на сравнительную характеристику городской и сельской жизни. Упражнение на составление диалога «Нанайы сеххуысгсенджытсе» («Помощники бабушки») на основе текстового материала. Задание на подготовку краткого пересказа текста по плану.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слов по схеме: основа слова и дзау. Однородные члены предложения. Использование односоставных предложений при составлении пунктов плана.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 Учёбе</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время, потехе</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час.</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Задание на повторение новой лексики. Задание на расширение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каникулах (зимние, весенние, летние, осенние). Упражнение на ознакомительное чтение и сравнительную характеристику двух текстов о каникулах.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речевые упражнения </w:t>
      </w:r>
      <w:r w:rsidR="00267333" w:rsidRPr="00B52CFF">
        <w:rPr>
          <w:rFonts w:ascii="Times New Roman" w:hAnsi="Times New Roman"/>
          <w:sz w:val="24"/>
          <w:szCs w:val="24"/>
          <w:lang w:val="ru-RU"/>
        </w:rPr>
        <w:t>с использованием образца со</w:t>
      </w:r>
      <w:r w:rsidRPr="00B52CFF">
        <w:rPr>
          <w:rFonts w:ascii="Times New Roman" w:hAnsi="Times New Roman"/>
          <w:sz w:val="24"/>
          <w:szCs w:val="24"/>
          <w:lang w:val="ru-RU"/>
        </w:rPr>
        <w:t xml:space="preserve"> смысловым противопоставлением. </w:t>
      </w:r>
      <w:r w:rsidR="00514499" w:rsidRPr="00B52CFF">
        <w:rPr>
          <w:rFonts w:ascii="Times New Roman" w:hAnsi="Times New Roman"/>
          <w:sz w:val="24"/>
          <w:szCs w:val="24"/>
          <w:lang w:val="ru-RU"/>
        </w:rPr>
        <w:t xml:space="preserve">Задание для работы с пословицами (раскрытие смысла, составление </w:t>
      </w:r>
      <w:r w:rsidR="00267333" w:rsidRPr="00B52CFF">
        <w:rPr>
          <w:rFonts w:ascii="Times New Roman" w:hAnsi="Times New Roman"/>
          <w:sz w:val="24"/>
          <w:szCs w:val="24"/>
          <w:lang w:val="ru-RU"/>
        </w:rPr>
        <w:t xml:space="preserve">предложений </w:t>
      </w:r>
      <w:r w:rsidR="00514499" w:rsidRPr="00B52CFF">
        <w:rPr>
          <w:rFonts w:ascii="Times New Roman" w:hAnsi="Times New Roman"/>
          <w:sz w:val="24"/>
          <w:szCs w:val="24"/>
          <w:lang w:val="ru-RU"/>
        </w:rPr>
        <w:t xml:space="preserve">с использованием образца). </w:t>
      </w:r>
      <w:r w:rsidRPr="00B52CFF">
        <w:rPr>
          <w:rFonts w:ascii="Times New Roman" w:hAnsi="Times New Roman"/>
          <w:sz w:val="24"/>
          <w:szCs w:val="24"/>
          <w:lang w:val="ru-RU"/>
        </w:rPr>
        <w:t>Работа над навыка</w:t>
      </w:r>
      <w:r w:rsidR="00267333" w:rsidRPr="00B52CFF">
        <w:rPr>
          <w:rFonts w:ascii="Times New Roman" w:hAnsi="Times New Roman"/>
          <w:sz w:val="24"/>
          <w:szCs w:val="24"/>
          <w:lang w:val="ru-RU"/>
        </w:rPr>
        <w:t xml:space="preserve">ми распространения предложения </w:t>
      </w:r>
      <w:r w:rsidRPr="00B52CFF">
        <w:rPr>
          <w:rFonts w:ascii="Times New Roman" w:hAnsi="Times New Roman"/>
          <w:sz w:val="24"/>
          <w:szCs w:val="24"/>
          <w:lang w:val="ru-RU"/>
        </w:rPr>
        <w:t>по образцу. Составление рассказа с использованием предложенной лексики.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Спряжение глагола в прошедшем времени изъявительного наклонения (повторение). Произношение и правописание к-къ, хъ-х.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 Покажи свои знания!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Проверка знаний, умений и навыков по теме «Каникултæ» </w:t>
      </w:r>
      <w:r w:rsidR="00514499" w:rsidRPr="00B52CFF">
        <w:rPr>
          <w:rFonts w:ascii="Times New Roman" w:hAnsi="Times New Roman"/>
          <w:sz w:val="24"/>
          <w:szCs w:val="24"/>
          <w:lang w:val="ru-RU"/>
        </w:rPr>
        <w:t xml:space="preserve">(«Каникулы»). </w:t>
      </w:r>
      <w:r w:rsidRPr="00B52CFF">
        <w:rPr>
          <w:rFonts w:ascii="Times New Roman" w:hAnsi="Times New Roman"/>
          <w:sz w:val="24"/>
          <w:szCs w:val="24"/>
          <w:lang w:val="ru-RU"/>
        </w:rPr>
        <w:t>Задание на перевод слов и словосочетаний на осетинский язык.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формулировку ответов на вопросы. Задание на дополнение диалога вопросительными предложениями. Задание на перевод текста на осетинский язык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опорного словаря. Задание на воспроизведение пословицы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осетинском языке.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Знаки препинания в прямой речи.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 Наш язык и наши обычаи.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детей по теме «Обычаи осетинского народа» (дополнение предложений словами).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народа. Задание на работу по иллюстрациям.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дополнение диалога репликами с использованием новой лексики.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перевод предложений на </w:t>
      </w:r>
      <w:r w:rsidRPr="00B52CFF">
        <w:rPr>
          <w:rFonts w:ascii="Times New Roman" w:hAnsi="Times New Roman"/>
          <w:sz w:val="24"/>
          <w:szCs w:val="24"/>
          <w:lang w:val="ru-RU"/>
        </w:rPr>
        <w:lastRenderedPageBreak/>
        <w:t>осетинский язык. Упражнение на чтение текста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(ознакомительное чтение).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формулировку ответов на вопросы к тексту с элементами выражения собственного мнения. Представления о роли и месте святых в мировоззрении осетин. Основные правила почитания высших сил и правила поведения во время обрядов. Ознакомление с молитвой. Работа с текстом (исправление плана согласно содержанию текста, краткий пересказ по плану).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Приставки (значение слов и правописание) (повторение). Произношение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правописание с, дж. Собственные имена. Упражнения на закрепление пройденной лексики. Закрепление речевых компетенций при помощи аудирования. Временные формы глаголов изъявительного наклонения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 Традиционные праздники осетин.</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Общее представление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осетинском народном празднике. Названия праздников. Задания для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текстом (аудирование, чтение).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.7. Приглашаем вас на праздник Уацилла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покровителя урожая!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и общих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осетинском народном празднике.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Праздник Уапилла-владыки грома и молнии, святого покровителя урожая. Молитва в день праздника. Задания для работы по картине «Ирон бсерсегбон» («Осетинский праздник»). Упражнения для работы над текстом (аудирование, чтение).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Сложные слова. Временные формы глаголов 3 лица множественного числа изъявительного наклонения. Сложноподчинённые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.8. Нет интересней традиций предков!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и общих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осетинском народном празднике.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Праздник Аларды</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святого, ведающего болезнями.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Лфсати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святой покровитель диких животных, к которому с молитвой обращались охотники.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поклонения. Упражнение на контекст употребления прилагательного «ирон». Работа над текстами, (аудирование, чтение). Подготовка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интервью.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Падежные формы существительных. Произношение и правописание удвоенных согласных.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.9. Старший</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наставник, младший</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почитающий обычаи.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Упражнения на усвоение и употребление новых слов в речи. Задание на разделение слов на группы по признаку «положительные и отрицательные человеческие качества». Упражнения для работы с текстом (ознакомительное чтение, анализ).</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Случаи перехода прилагательных в разряд имён существительных. Разбор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членам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.10 Нарт тогда были нартами...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духовных ценностях осетинского народа. Упражнения на усвоение и употребление новых </w:t>
      </w:r>
      <w:r w:rsidRPr="00B52CFF">
        <w:rPr>
          <w:rFonts w:ascii="Times New Roman" w:hAnsi="Times New Roman"/>
          <w:sz w:val="24"/>
          <w:szCs w:val="24"/>
          <w:lang w:val="ru-RU"/>
        </w:rPr>
        <w:lastRenderedPageBreak/>
        <w:t>слов в речи. Положительные и отрицательные человеческие качества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воздействие на развитие общества. Текст «Нарт Нарт уæд уыдысты...» («Нарт тогда были нартами...»). Задания для работы с текстом (аудирование, чтение, анализ, чтение по ролям).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Временные формы глаголов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.11. Человек красен своим поведением.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и их сравнение с общечеловеческими ценностями. Положительные и отрицательные человеческие качества.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работу с иллюстрациями. Анахарсис и его высказывания.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Случаи перехода прилагательных в разряд имён существительных (повторение). Произношение и правописание дз, ц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.12. Живите долго, наши почитаемые старшие.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Отношения между старшими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младшими. Речевые упражнения в употреблении новых слов (произношение, употребление). Задания для работы с текстом (аудирование, чтение, соотнесение пословиц и содержания текста). </w:t>
      </w:r>
      <w:r w:rsidR="00514499" w:rsidRPr="00B52CFF">
        <w:rPr>
          <w:rFonts w:ascii="Times New Roman" w:hAnsi="Times New Roman"/>
          <w:sz w:val="24"/>
          <w:szCs w:val="24"/>
          <w:lang w:val="ru-RU"/>
        </w:rPr>
        <w:t>Задание на составление текста о личном опыте поддержки пожилых людей</w:t>
      </w:r>
      <w:r w:rsidRPr="00B52CFF">
        <w:rPr>
          <w:rFonts w:ascii="Times New Roman" w:hAnsi="Times New Roman"/>
          <w:sz w:val="24"/>
          <w:szCs w:val="24"/>
          <w:lang w:val="ru-RU"/>
        </w:rPr>
        <w:t>. Долгожители. Поздравительная открытка. Этикетные слова.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(повторение). Обращение.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.13. Детская площадка танцев.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Осетинский народный танец. Осетинская национальная одежда. Настроение в танце. Речевые упражнения с новыми словами (произношение, употребление). Упражнения для работы с текстом (аудирование, чтение, ответы на вопросы).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Повелительное наклонение глаголов.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.14. Давайте танцевать!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Осетинский народный танец. Речевые упражнения с новыми словами (произношение, употребление).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работы с текстом (аудирование, чтение, ответы на вопросы, составление плана). Легенда о том, как возникли Кавказские горы. Значение и эмоциональное воздействие танца. Симд</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вершина осетинского танцевального искусства.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(повторение). Правописание удвоенных согласных.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.15. Потанцуем, споем вместе!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Осетинский народный танец. Речевые упражнения с изученной лексикой (произношение, употребление).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работы с текстом (аудирование, чтение, ответы на вопросы). Танцор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Нарт-Сослан. </w:t>
      </w:r>
      <w:r w:rsidRPr="00B52CFF">
        <w:rPr>
          <w:rFonts w:ascii="Times New Roman" w:hAnsi="Times New Roman"/>
          <w:sz w:val="24"/>
          <w:szCs w:val="24"/>
          <w:lang w:val="ru-RU"/>
        </w:rPr>
        <w:lastRenderedPageBreak/>
        <w:t>Значение и эмоциональное воздействие танца. Словесная характеристика танцевального мастерства Сослана.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Однокоренные слова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.16. Осень</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художник.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«Осень». Презентация 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упражнения по её усвоению. Задание на повторение названий цветов. Цветовая гамма осени. Основные признаки осени. Задания для работы с иллюстрациями. Диалог с использованием опорных вопросов.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прилагательные с суффиксами. Обобщающие слова (повторение). Сложносочинённые предложения с союзом фселсе (но).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.17. Осенью в лесу.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«Осень». Осень в картинках (составление небольшого описания основных признаков осени по картинкам). Речевые упражнения с изученными словами (произношение, употребление).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работы с текстом (чтение, ответы на вопросы). Образные выражения. Упражнение на составление из простых предложений сложносочинённых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помощи союзов.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прилагательные с суффиксами. Сложносочинённые предложения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.18. Осень вступила в свои права.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«Осень». Задания на закрепление описания основных признаков осени. Речевые упражнения с изученными словами (произношение, употребление). Задания для работы над литературным текстом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осени (чтение, ответы на вопросы). Диалог «Осенняя прогулка».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и сложносочинённые предложения (уымсен семсе, семсе) (потому что, и)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.19. Родина, с тобой ничего не сравнится!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Родная земля. Изучение географических терминов. Речевые упражнения с изученными словами (произношение, употребление). Место рождения и место проживания. Откуда родом семья. Задания для работы по карте (регионы и государства, граничащие с Осетией). Географическое положение. Стороны света. Природные богатства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достопримечательности.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Научный стиль. Приставки (повторение). Сложные слова. Количественные числительные (простые, сложные, составные).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.20. Люби свою страну, знай свою страну!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пройденной лексики. Речевые упражнения (произношение, употребление). Задания для работы с текстом (чтение, ответы на вопросы, составление плана). Упражнение на уточнение информации, высказанной героем книги. Задание на деление собственных имён на группы. Задание на решение классического кроссворда.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Научный стиль. Сложноподчинённое предложение с условным придаточным: ксед</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усед (когда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тогда) (повторение). Будущее время глагола. Образование сравнительной степени прилагательных.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.21. Природа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наша кормилица, мы её защитники.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пройденной лексики. Речевые упражнения (произношение, употребление). Упражнения для работы с текстом (чтение, ответы на вопросы). Заповедники, национальные парки, Красная книга Республики Северной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Осетии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Алании. </w:t>
      </w:r>
      <w:r w:rsidR="00514499" w:rsidRPr="00B52CFF">
        <w:rPr>
          <w:rFonts w:ascii="Times New Roman" w:hAnsi="Times New Roman"/>
          <w:sz w:val="24"/>
          <w:szCs w:val="24"/>
          <w:lang w:val="ru-RU"/>
        </w:rPr>
        <w:t>Задание на составление небольшого рассказа по картине</w:t>
      </w:r>
      <w:r w:rsidR="00CA4934" w:rsidRPr="00B52CFF">
        <w:rPr>
          <w:rFonts w:ascii="Times New Roman" w:hAnsi="Times New Roman"/>
          <w:sz w:val="24"/>
          <w:szCs w:val="24"/>
          <w:lang w:val="ru-RU"/>
        </w:rPr>
        <w:t xml:space="preserve"> </w:t>
      </w:r>
      <w:r w:rsidR="00514499" w:rsidRPr="00B52CFF">
        <w:rPr>
          <w:rFonts w:ascii="Times New Roman" w:hAnsi="Times New Roman"/>
          <w:sz w:val="24"/>
          <w:szCs w:val="24"/>
          <w:lang w:val="ru-RU"/>
        </w:rPr>
        <w:t>с использованием словаря</w:t>
      </w:r>
      <w:r w:rsidRPr="00B52CFF">
        <w:rPr>
          <w:rFonts w:ascii="Times New Roman" w:hAnsi="Times New Roman"/>
          <w:sz w:val="24"/>
          <w:szCs w:val="24"/>
          <w:lang w:val="ru-RU"/>
        </w:rPr>
        <w:t>. Упражнения на использование неологизмов в речи. Задание на составление обращения к людям, которое бы могло быть напечатано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первой странице Красной книги.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Неологизмы. Множественное число имён существительных (повторение).</w:t>
      </w:r>
    </w:p>
    <w:p w:rsidR="00514499"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.22. </w:t>
      </w:r>
      <w:r w:rsidR="00514499" w:rsidRPr="00B52CFF">
        <w:rPr>
          <w:rFonts w:ascii="Times New Roman" w:hAnsi="Times New Roman"/>
          <w:sz w:val="24"/>
          <w:szCs w:val="24"/>
          <w:lang w:val="ru-RU"/>
        </w:rPr>
        <w:t>Административное деление Иристона.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пройденной лексики. Упражнения, направленные на повторение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систематизацию лексики по теме «Ирыстоны Географи».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запоминание названий административных районов с их центрами, сёлами, реками (желательно использование географической карты). Задание на образование предложений по образцу с использованием названий районов. Диалог на конкурсе художественной самодеятельности между представителями разных районов. Упражнение на составление предложений о своих впечатлениях </w:t>
      </w:r>
      <w:r w:rsidR="00514499" w:rsidRPr="00B52CFF">
        <w:rPr>
          <w:rFonts w:ascii="Times New Roman" w:hAnsi="Times New Roman"/>
          <w:sz w:val="24"/>
          <w:szCs w:val="24"/>
          <w:lang w:val="ru-RU"/>
        </w:rPr>
        <w:t>по заданному началу</w:t>
      </w:r>
      <w:r w:rsidRPr="00B52CFF">
        <w:rPr>
          <w:rFonts w:ascii="Times New Roman" w:hAnsi="Times New Roman"/>
          <w:sz w:val="24"/>
          <w:szCs w:val="24"/>
          <w:lang w:val="ru-RU"/>
        </w:rPr>
        <w:t>. Использование этикетной лексики.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Собственные имена существительные (повторение). Вводное слово дам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(то есть). Сложносочинённые предложения с союзами семсе (и), фселсе (но).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.23. Полезно все знать.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пройденной лексики. Упражнения, направленные на повторение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систематизацию лексики по теме «Ирыстоны Географи» («География Осетии»). Текст о пользе леса (Редант). Аудирование с последующим выполнением заданий. Текстовый материал «Это интересно». Занимательная информация, связанная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природой Кавказа. Задания, направленные на закрепление и систематизацию изученной лексики. Упражнение на составление небольшой заметки «Удивительное рядом» для стенгазеты. Памятка о работе над текстами, воспринимаемыми на слух.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Неологизмы. Сложные, составные числительные. Сложноподчинённое предложение с придаточным причины уымсен семге (потому что).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.24. Урок географии.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Закрепление пройденной лексики. Упражнения, направленные на повторение и систематизацию лексики, использованию фактической информации по теме «Ирыстоны Географи» («География Осетии»). Монологи об уроках географии Осетии, как основа связного монологического высказывания. Сравнительная характеристика монологов. Задание на составление диалога об уроке географии на основе монологов.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составление рассказа об уроке географии в собственном классе.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Заимствованные слова. Спряжение глаголов. Послелоги.</w:t>
      </w:r>
    </w:p>
    <w:p w:rsidR="00514499"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.25. </w:t>
      </w:r>
      <w:r w:rsidR="00514499" w:rsidRPr="00B52CFF">
        <w:rPr>
          <w:rFonts w:ascii="Times New Roman" w:hAnsi="Times New Roman"/>
          <w:sz w:val="24"/>
          <w:szCs w:val="24"/>
          <w:lang w:val="ru-RU"/>
        </w:rPr>
        <w:t>Путешествие по земле древнего Иристона.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пройденной лексики. Упражнения, на употребление 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систематизацию. Задание на использование фактической информации по теме «Ирыстоны Географи» («География Осетии»). Задания для работы с картой Осетии: повторение названий сёл и районов. Задание на сравнительную характеристику рельефа районов в диалогах. Упражнение на восстановление порядка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предложениях. Задание на составление вопросительных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изучаемой теме для собеседника.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Порядок слов в предложении. Спряжение глаголов. Вопросительные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.26. Праздник покровителей мужчин.</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«Обычаи осетинского народа» (повторение имён святых, дополнение предложений словами, продолжение разговора на заданную тему).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Задание на определение падежных форм существительных. Упражнение на подбор синонимов. Аудирование: молитва, текст. Памятка о работе над текстами, воспринимаемыми на слух. Вопросы к тексту. Задание на работу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сложными словами. Задание на составление плана к тексту.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известных местах поклонения Уастырджи и о порядке проведения праздничной недели. Работа по иллюстрациям. Диалог дедушки и Tixcapa. Формулировка ответов на вопросы к тексту с элементами выражения собственного мнения. Соотнесение образов Уастырджи из текста, диалога и иллюстрации.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Сложные слова. Чередование г</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дж. Прямая речь.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.27. Первая осетинская школа.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«Образование», продолжение разговора на заданную тему. Текст «Фыццаг ирон скъола» («Первая осетинская школа») (ознакомительное чтение). Задания для работы над текстом по абзацам. Вопросы к тексту. Задания, направленные на контроль усвоения лексического материала. Задание на сокращение предложений с сохранением главного смысла.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Упражнение на выявление исторических терминов. Задание на выявление соответствия предложений тексту и исправление смысловых ошибок. Упражнения на перевод частей текста на русский язык.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причины. Апостроф. Числительные.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.28. Книга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учитель.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«Образование», продолжение разговора на заданную тему.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Упражнения, нацеленные на контроль усвоения лексического материала по теме: распознавание слов по словообразовательным элементам, составление сложных слов путём словосложения; составление словосочетаний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падежным вопросам, задание на подборку подходящих по смыслу существительных к прилагательным; задание для перевода на осетинский язык. Упражнение на формулировку предположительных ответов на вопросы.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составление рассказа о книге.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Спряжение глаголов. Придаточные времени в будущем.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5</w:t>
      </w:r>
      <w:r w:rsidR="00A303F4" w:rsidRPr="00B52CFF">
        <w:rPr>
          <w:rFonts w:ascii="Times New Roman" w:hAnsi="Times New Roman"/>
          <w:sz w:val="24"/>
          <w:szCs w:val="24"/>
          <w:lang w:val="ru-RU"/>
        </w:rPr>
        <w:t>.29. Книга Габила.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«Образование», продолжение разговора на заданную тему. Текст «Гæбилы чиныг» («Книга Габила») (ознакомительное чтение). Задание на деление текста на смысловые части. Вопросы к тексту. Задания, направленные на контроль усвоения лексического материала. Задания на соотнесение предположительных ответов с содержанием текста. Задание на составление диалога на основе предложенных вопросов по картинкам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изображением учебников. Памятка «Художественный стиль». Грамматика: художественный стиль.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предложения. Сложноподчинённые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придаточным определительным и с придаточным уступки.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.30. Книга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источник знаний.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«Образование», продолжение разговора на заданную тему. Общие представления об общечеловеческих духовных ценностях. Речевые упражнения с изученной лексикой (произношение, употребление). Памятка «Метафора». Стихотворение «Чиныг</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зонды суадон» («Книга источник</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знаний»). Вопросы к тексту. Аудирование. Памятка о работе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текстами, воспринимаемыми на слух. Вопросы к тексту.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использование в предложениях прямого и переносного значения слов. Метафора.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Тире в предложениях с главными членами, выраженными существительными.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.31. Вперёд к высотам знаний.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«Образование», разговор на заданную тему с опорным образцом.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Упражнения, нацеленные на усвоение вариантов употребления лексического материала по теме. Памятка о спряжении глаголов условного наклонения единственного и множественного числа с образцом.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спряжение глаголов условного наклонения. «Профессия». Памятка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публицистическом стиле. Фонетическое задание с названиями учебных заведений Осетии. Текст о возможностях получения специального образования.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тексту. Портреты и таблица с опорными словами для составления монологической и диалогической речи.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Спряжение глаголов условного наклонения в единственном и множественном числе. Публицистический стиль.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.32. Полезно все знать.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Упражнения, направленные на повторение и систематизацию лексики по теме «Образование». Юмористический текст об обучении осла. Занимательная информация, связанная с развитием системы образовании в Осетии, отражённая в таблице с образцами вопросительных предложений для составления диалогов и монологов. Задани</w:t>
      </w:r>
      <w:r w:rsidR="00726162" w:rsidRPr="00B52CFF">
        <w:rPr>
          <w:rFonts w:ascii="Times New Roman" w:hAnsi="Times New Roman"/>
          <w:sz w:val="24"/>
          <w:szCs w:val="24"/>
          <w:lang w:val="ru-RU"/>
        </w:rPr>
        <w:t>я</w:t>
      </w:r>
      <w:r w:rsidRPr="00B52CFF">
        <w:rPr>
          <w:rFonts w:ascii="Times New Roman" w:hAnsi="Times New Roman"/>
          <w:sz w:val="24"/>
          <w:szCs w:val="24"/>
          <w:lang w:val="ru-RU"/>
        </w:rPr>
        <w:t>, направленные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и систематизацию изученной лексики: написать письмо другу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информацией о высших учебных заведениях.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Спряжение глаголов условного наклонения в единственном и множественном числе. Публицистический стиль. </w:t>
      </w:r>
      <w:r w:rsidR="00514499" w:rsidRPr="00B52CFF">
        <w:rPr>
          <w:rFonts w:ascii="Times New Roman" w:hAnsi="Times New Roman"/>
          <w:sz w:val="24"/>
          <w:szCs w:val="24"/>
          <w:lang w:val="ru-RU"/>
        </w:rPr>
        <w:t xml:space="preserve">Повторение. Десятичные </w:t>
      </w:r>
      <w:r w:rsidRPr="00B52CFF">
        <w:rPr>
          <w:rFonts w:ascii="Times New Roman" w:hAnsi="Times New Roman"/>
          <w:sz w:val="24"/>
          <w:szCs w:val="24"/>
          <w:lang w:val="ru-RU"/>
        </w:rPr>
        <w:t>дроби.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.33. Здравствуй, зима!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Задания на активизацию знаний по теме «Зима» («Зима»). Ознакомление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новой лексикой и упражнения по её усвоению. Повторение названий цветов. Цветовая гамма зимы. Основные признаки зимы. </w:t>
      </w:r>
      <w:r w:rsidR="00514499" w:rsidRPr="00B52CFF">
        <w:rPr>
          <w:rFonts w:ascii="Times New Roman" w:hAnsi="Times New Roman"/>
          <w:sz w:val="24"/>
          <w:szCs w:val="24"/>
          <w:lang w:val="ru-RU"/>
        </w:rPr>
        <w:t>Работа с иллюстрацией</w:t>
      </w:r>
      <w:r w:rsidRPr="00B52CFF">
        <w:rPr>
          <w:rFonts w:ascii="Times New Roman" w:hAnsi="Times New Roman"/>
          <w:sz w:val="24"/>
          <w:szCs w:val="24"/>
          <w:lang w:val="ru-RU"/>
        </w:rPr>
        <w:t>.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определение речевых единиц, не характеризующих зиму. Задание на составление сложносочинённых предложений. Таблица с опорными речевыми единицами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составления диалогов и монологов.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Апостроф. Сложносочинённые предложения с союзом фселсе (но).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.34. Зима отправляется в путь.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«Зима». Зима в картинках (составление небольшого описания основных признаков зимы по картинкам). Речевые упражнения с изученными словами (произношение, употребление).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зимних развлечениях детей (ознакомительное чтение.) Вопросы к тексту. Задание по составлению плана текста. Задания на закрепление навыков употребления в речи глаголов будущего времени. Памятка спряжения глагола будущего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прилагательные с суффиксами. Сложные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сочинительной и подчинительной связью. Спряжение глаголов будущего времени изъявительного наклонения.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.35. Зимние картины.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«Зима». Упражнение на закрепление описания основных признаков зимы. Речевые упражнения с изученными словами (произношение, употребление). Задание на подбор прилагательных к зимней тематике. Упражнение на повторение степеней сравнения прилагательных. Схема опор для составления рассказа о зиме. Аудирование: текст о зиме. Памятка о работе над текстами, воспринимаемыми на слух. Вопросы к тексту. Задание на выполнение теста выбора. Картина с изображение зимних развлечений детей. Опорная схема изложения материала. Словарь</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помощник для составления текста.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прилагательные с суффиксами. Степени сравнения прилагательных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.36. Россия</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самое большое государство мира.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Задания на активизацию знаний по теме «Россия», разговор на заданную тему </w:t>
      </w:r>
      <w:r w:rsidR="00514499" w:rsidRPr="00B52CFF">
        <w:rPr>
          <w:rFonts w:ascii="Times New Roman" w:hAnsi="Times New Roman"/>
          <w:sz w:val="24"/>
          <w:szCs w:val="24"/>
          <w:lang w:val="ru-RU"/>
        </w:rPr>
        <w:t>с использованием образца</w:t>
      </w:r>
      <w:r w:rsidRPr="00B52CFF">
        <w:rPr>
          <w:rFonts w:ascii="Times New Roman" w:hAnsi="Times New Roman"/>
          <w:sz w:val="24"/>
          <w:szCs w:val="24"/>
          <w:lang w:val="ru-RU"/>
        </w:rPr>
        <w:t>. Изображение герба и флага России. Презентация новой лексики и упражнения по её усвоению. Упражнения, нацеленные на усвоение вариантов употребления лексического материала по теме. Карта Российской Федерации. Задания для работы с картой. Информативные сведения о России.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Степени сравнения прилагательных (повторение). Усилительная частица. Числительные.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.37. Корни дружбы.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Задание на отработку произношения уа, усе. Задания на активизацию знаний детей по теме «Россия». Информативные сведения о России для перевода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осетинский язык. Текст о Всеволоде Большое Гнездо и его супруге Марии Ясыне с вопросами и заданиями (ознакомительное чтение). Задание на по</w:t>
      </w:r>
      <w:r w:rsidR="00726162" w:rsidRPr="00B52CFF">
        <w:rPr>
          <w:rFonts w:ascii="Times New Roman" w:hAnsi="Times New Roman"/>
          <w:sz w:val="24"/>
          <w:szCs w:val="24"/>
          <w:lang w:val="ru-RU"/>
        </w:rPr>
        <w:t>д</w:t>
      </w:r>
      <w:r w:rsidRPr="00B52CFF">
        <w:rPr>
          <w:rFonts w:ascii="Times New Roman" w:hAnsi="Times New Roman"/>
          <w:sz w:val="24"/>
          <w:szCs w:val="24"/>
          <w:lang w:val="ru-RU"/>
        </w:rPr>
        <w:t>бор синонимов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их использование в составлении предложений. Упражнение на определение вида предложения. Задание на </w:t>
      </w:r>
      <w:r w:rsidRPr="00B52CFF">
        <w:rPr>
          <w:rFonts w:ascii="Times New Roman" w:hAnsi="Times New Roman"/>
          <w:sz w:val="24"/>
          <w:szCs w:val="24"/>
          <w:lang w:val="ru-RU"/>
        </w:rPr>
        <w:lastRenderedPageBreak/>
        <w:t xml:space="preserve">составление плана текста. Упражнение на перевод отрывков текста на русский язык. </w:t>
      </w:r>
      <w:r w:rsidR="00543A58" w:rsidRPr="00B52CFF">
        <w:rPr>
          <w:rFonts w:ascii="Times New Roman" w:hAnsi="Times New Roman"/>
          <w:sz w:val="24"/>
          <w:szCs w:val="24"/>
          <w:lang w:val="ru-RU"/>
        </w:rPr>
        <w:t xml:space="preserve">Текст о </w:t>
      </w:r>
      <w:r w:rsidRPr="00B52CFF">
        <w:rPr>
          <w:rFonts w:ascii="Times New Roman" w:hAnsi="Times New Roman"/>
          <w:sz w:val="24"/>
          <w:szCs w:val="24"/>
          <w:lang w:val="ru-RU"/>
        </w:rPr>
        <w:t>представител</w:t>
      </w:r>
      <w:r w:rsidR="00543A58" w:rsidRPr="00B52CFF">
        <w:rPr>
          <w:rFonts w:ascii="Times New Roman" w:hAnsi="Times New Roman"/>
          <w:sz w:val="24"/>
          <w:szCs w:val="24"/>
          <w:lang w:val="ru-RU"/>
        </w:rPr>
        <w:t>ях</w:t>
      </w:r>
      <w:r w:rsidRPr="00B52CFF">
        <w:rPr>
          <w:rFonts w:ascii="Times New Roman" w:hAnsi="Times New Roman"/>
          <w:sz w:val="24"/>
          <w:szCs w:val="24"/>
          <w:lang w:val="ru-RU"/>
        </w:rPr>
        <w:t xml:space="preserve"> потомков Юрия Долгорукова.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Усилительная частица. Числительные. Сложноподчинённые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придаточным места кæм-уыцы (где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тот). Правописание и значение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суффиксами.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.38. Россия</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многонациональное государство.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«Россия». Названия народностей, проживающих в России. Образец рассказа о месте проживания. Презентация новой лексики и задания по её усвоению. Упражнения, нацеленные на усвоение вариантов употребления лексического материала по теме. Памятка с послелогами и образцами их использования. Информативный текст на русском языке.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подготовки небольшого рассказа о знакомом, представителе какой-нибудь национальности.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(повторение). Суффиксы в обозначении национальной и языковой принадлежности людей.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.39. Россия</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общая земля людей разных национальностей.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.39.1. Задания на активизацию знаний по теме «Россия». Упражнение</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на совершенствование произношения изученных слов и умение употреблять</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их в речи. Текст о национальном составе Российской Федерации с таблицей. Вопросы</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и задания к тексту. Памятка о суффиксах в обозначении национальной и языковой принадлежности людей. Упражнение на составление вопросительных предложений к тексту для диалогической речи в классе.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Суффиксы -он, -аг в обозначении национальной и языковой принадлежности людей. Множественное число слов, обозначающих национальную и языковую принадлежность людей.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.40. Мы любим тебя, наша Родина!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«Россия». Задание на продолжение повествования о знаменитых людях России. Упражнение на совершенствование произношения изученных слов и умение употреблять их в речи. Аудирование: текст об истории Москвы. Памятка о работе над текстами, воспринимаемыми на слух. Вопросы к тексту. Задание на выполнение теста выбора. Задание на исправление пунктов плана по тексту. Упражнение на максимальное сокращение объёма предложений. Задание на домысливание сведений о представителях различных национальностей и составление диалога на основе этого материала.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национальных обществах.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Апостроф (повторение). Собственные имена, кавычки в записях названий. Сложноподчинённые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 xml:space="preserve">.41. Знаменитый город России </w:t>
      </w:r>
      <w:r w:rsidR="00543A58"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Санкт-Петербург.</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Задания на активизацию знаний по теме «Россия». Импровизированное повествование «Я знаю...». Презентация новой лексики и задания по её усвоению. Упражнения, нацеленные на усвоение вариантов употребления лексического материала по теме. Задание на составление словосочетаний. Упражнение на подбор антонимов. Иллюстрации: портрет Петра I, герб </w:t>
      </w:r>
      <w:r w:rsidR="00514499" w:rsidRPr="00B52CFF">
        <w:rPr>
          <w:rFonts w:ascii="Times New Roman" w:hAnsi="Times New Roman"/>
          <w:sz w:val="24"/>
          <w:szCs w:val="24"/>
          <w:lang w:val="ru-RU"/>
        </w:rPr>
        <w:t xml:space="preserve">города Санкт-Петербурга, Эрмитаж. Задание </w:t>
      </w:r>
      <w:r w:rsidRPr="00B52CFF">
        <w:rPr>
          <w:rFonts w:ascii="Times New Roman" w:hAnsi="Times New Roman"/>
          <w:sz w:val="24"/>
          <w:szCs w:val="24"/>
          <w:lang w:val="ru-RU"/>
        </w:rPr>
        <w:t xml:space="preserve">на описание города будущего. Игра в «Города». Текст о </w:t>
      </w:r>
      <w:r w:rsidR="00514499" w:rsidRPr="00B52CFF">
        <w:rPr>
          <w:rFonts w:ascii="Times New Roman" w:hAnsi="Times New Roman"/>
          <w:sz w:val="24"/>
          <w:szCs w:val="24"/>
          <w:lang w:val="ru-RU"/>
        </w:rPr>
        <w:t>городе</w:t>
      </w:r>
      <w:r w:rsidR="00CA4934" w:rsidRPr="00B52CFF">
        <w:rPr>
          <w:rFonts w:ascii="Times New Roman" w:hAnsi="Times New Roman"/>
          <w:sz w:val="24"/>
          <w:szCs w:val="24"/>
          <w:lang w:val="ru-RU"/>
        </w:rPr>
        <w:t xml:space="preserve"> </w:t>
      </w:r>
      <w:r w:rsidR="00514499" w:rsidRPr="00B52CFF">
        <w:rPr>
          <w:rFonts w:ascii="Times New Roman" w:hAnsi="Times New Roman"/>
          <w:sz w:val="24"/>
          <w:szCs w:val="24"/>
          <w:lang w:val="ru-RU"/>
        </w:rPr>
        <w:t>Санкт-Петербурге</w:t>
      </w:r>
      <w:r w:rsidR="00543A58" w:rsidRPr="00B52CFF">
        <w:rPr>
          <w:rFonts w:ascii="Times New Roman" w:hAnsi="Times New Roman"/>
          <w:sz w:val="24"/>
          <w:szCs w:val="24"/>
          <w:lang w:val="ru-RU"/>
        </w:rPr>
        <w:t xml:space="preserve"> </w:t>
      </w:r>
      <w:r w:rsidRPr="00B52CFF">
        <w:rPr>
          <w:rFonts w:ascii="Times New Roman" w:hAnsi="Times New Roman"/>
          <w:sz w:val="24"/>
          <w:szCs w:val="24"/>
          <w:lang w:val="ru-RU"/>
        </w:rPr>
        <w:t>с иллюстрациями. Вопросы к тексту. Упражнение на заполнение пропусков словами из текста. Задание на подготовку пересказа.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Сложносочинённые предложения с противительным союзом: фселсе (но). Неологизмы. Сложные слова.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.42. Хорошо все знать!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Закрепление пройденной лексики. Упражнения, направленные на повторение и систематизацию лексики по теме «Россия». Импровизированное повествование «На уроках истории и русской литературы я узнал(а) имена многих выдающихся представителей русского народа...». Текстовый материал «Это интересно». Занимательная информация, связанная с посещением выдающимися людьми Кавказа. Задания, направленные на закрепление и систематизацию изученной лексики. Аудирование: текст «Уырыссагматрешксе» («Русская матрёшка»). Вопросы и задания к тексту. Задание на выполнение теста выбора (прилагательные). Задание на составление небольшого сообщения об одном из выдающихся представителей русского народа.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Заимствованные слова (повторение). Сложноподчинённые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.43. Работа по картине.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Иллюстрация с изображением картины Б.М. Кустодиева «Масленица». Опорная схема изложения материала. Задание на подбор существительных, прилагательных, глаголов, наречий, к теме, отражённой на картине.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написание мини-сочинения по представленной картине.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составление диалога «На выставке» на основе мини-сочинения.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.43.1.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Односоставные предложения. Глаголы 3 лица прошедшего и настоящего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.44. Есть сила в нашей доблестной Армии.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«Защитники Отечества».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импровизированное повествование «Мой дедушка (отец, брат, дядя, сосед) служил в Армии...». Презентация новой лексики и задания по её усвоению. Упражнения, нацеленные на усвоение вариантов употребления лексического материала по теме: произношение, раскрытие значений слов, подбор прилагательных к новым словам, чтение слов в предложениях, приведение собственных примеров употребления слов. Стихотворение «Иумæйаг у зæхх» («Земля общая»). Вопросы и задания к стихотворному тексту.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заучивание текста наизусть.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Падежные окончания существительных множественного числа. Части речи. Виды предложений.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.45. День защитника Родины.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«Защитники Отечества».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воспроизведение материала </w:t>
      </w:r>
      <w:r w:rsidR="00877033" w:rsidRPr="00B52CFF">
        <w:rPr>
          <w:rFonts w:ascii="Times New Roman" w:hAnsi="Times New Roman"/>
          <w:sz w:val="24"/>
          <w:szCs w:val="24"/>
          <w:lang w:val="ru-RU"/>
        </w:rPr>
        <w:t>с использованием образца</w:t>
      </w:r>
      <w:r w:rsidRPr="00B52CFF">
        <w:rPr>
          <w:rFonts w:ascii="Times New Roman" w:hAnsi="Times New Roman"/>
          <w:sz w:val="24"/>
          <w:szCs w:val="24"/>
          <w:lang w:val="ru-RU"/>
        </w:rPr>
        <w:t>. Текст об армии (ознакомительное чтение). Задания для работы над текстом по абзацам.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тексту. Задания, направленные на контроль усвоения лексического материала. Упражнение на выявление исторических, специальных терминов.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деление текста на смысловые части и составление плана. Портреты прославленных военных деятелей</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осетин. Иллюстрация картины Азанбека Дзанайти «Аланы в походе» с вопросами для её описания. Задание на расчёт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порядку номеров. Упражнение на максимальное сокращение сложных предложений с сохранением основной информации. Аудирование </w:t>
      </w:r>
      <w:r w:rsidR="002B671D" w:rsidRPr="00B52CFF">
        <w:rPr>
          <w:rFonts w:ascii="Times New Roman" w:hAnsi="Times New Roman"/>
          <w:sz w:val="24"/>
          <w:szCs w:val="24"/>
          <w:lang w:val="ru-RU"/>
        </w:rPr>
        <w:t xml:space="preserve">с использованием словаря: </w:t>
      </w:r>
      <w:r w:rsidRPr="00B52CFF">
        <w:rPr>
          <w:rFonts w:ascii="Times New Roman" w:hAnsi="Times New Roman"/>
          <w:sz w:val="24"/>
          <w:szCs w:val="24"/>
          <w:lang w:val="ru-RU"/>
        </w:rPr>
        <w:t>текст «Хæддзу уазæгæн фæндаг нæй» («Нет пути незваному гостью»). Вопросы и задания к тексту.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.46. Удивительному надо удивляться.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Задания на активизацию знаний по теме «Путешествие в историю».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импровизированное повествование «Я тебе расскажу удивительную историю...». Презентация новой лексики и задания по её усвоению. Упражнения, нацеленные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усвоение вариантов употребления лексического материала по теме: произношение, раскрытие значений слов, разделение новых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группы по признаку «часть речи» на три столбика. Чтение слов в предложениях, приведение собственных примеров употребления слов. Перевод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осетинский язык, составление словосочетаний с опорными группами слов, образование и значение сложных слов, заполнение пропусков новыми лексическим единицами. Задание на участие в ролевой игре «Я скульптор или художник»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выбору).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Сложные слова. Сложноподчинённые предложение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придаточным времени: куы-уæд (если-тогда).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.47. Семь чудес света.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«Путешествие в историю».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импровизированное повествование «Лæппу ныссагъта цæхæрадоны хъæдуры гага...» («Мальчик в огороде посадил семя фасоли...»), «Бразили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Чырыстийы скулъптурæ...» («Бразилия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скульптура Иисуса...»). Упражнение на произношения изученных слов и умение употреблять их в речи. Текст «Семь чудес света»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иллюстрациями. Вопросы и задания к тексту. Упражнение на выявление главной мысли каждого абзаца для составления плана к тексту. Задание на составление краткого описания каждого чуда </w:t>
      </w:r>
      <w:r w:rsidR="002B671D" w:rsidRPr="00B52CFF">
        <w:rPr>
          <w:rFonts w:ascii="Times New Roman" w:hAnsi="Times New Roman"/>
          <w:sz w:val="24"/>
          <w:szCs w:val="24"/>
          <w:lang w:val="ru-RU"/>
        </w:rPr>
        <w:t xml:space="preserve">с использованием текстового материала. Упражнение </w:t>
      </w:r>
      <w:r w:rsidRPr="00B52CFF">
        <w:rPr>
          <w:rFonts w:ascii="Times New Roman" w:hAnsi="Times New Roman"/>
          <w:sz w:val="24"/>
          <w:szCs w:val="24"/>
          <w:lang w:val="ru-RU"/>
        </w:rPr>
        <w:t>для подготовки пересказа отрывка на выбор. Задания на упрощение сложных предложений с охранением основного смысла. У</w:t>
      </w:r>
      <w:r w:rsidR="002B671D" w:rsidRPr="00B52CFF">
        <w:rPr>
          <w:rFonts w:ascii="Times New Roman" w:hAnsi="Times New Roman"/>
          <w:sz w:val="24"/>
          <w:szCs w:val="24"/>
          <w:lang w:val="ru-RU"/>
        </w:rPr>
        <w:t xml:space="preserve">пражнение на сокращение текста </w:t>
      </w:r>
      <w:r w:rsidRPr="00B52CFF">
        <w:rPr>
          <w:rFonts w:ascii="Times New Roman" w:hAnsi="Times New Roman"/>
          <w:sz w:val="24"/>
          <w:szCs w:val="24"/>
          <w:lang w:val="ru-RU"/>
        </w:rPr>
        <w:t>с учётом выбора главной мысли каждой части текста. Задание на составление вопросительных предложений с использованием предложенных вопросительных слов для включения их в диалогическую речь по теме с одноклассником.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.48. Путешествие в древнюю цивилизацию.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«Путешествие в историю». Задание</w:t>
      </w:r>
      <w:r w:rsidR="00CA4934" w:rsidRPr="00B52CFF">
        <w:rPr>
          <w:rFonts w:ascii="Times New Roman" w:hAnsi="Times New Roman"/>
          <w:sz w:val="24"/>
          <w:szCs w:val="24"/>
          <w:lang w:val="ru-RU"/>
        </w:rPr>
        <w:t xml:space="preserve"> </w:t>
      </w:r>
      <w:r w:rsidR="00877033" w:rsidRPr="00B52CFF">
        <w:rPr>
          <w:rFonts w:ascii="Times New Roman" w:hAnsi="Times New Roman"/>
          <w:sz w:val="24"/>
          <w:szCs w:val="24"/>
          <w:lang w:val="ru-RU"/>
        </w:rPr>
        <w:t xml:space="preserve">на повествование </w:t>
      </w:r>
      <w:r w:rsidRPr="00B52CFF">
        <w:rPr>
          <w:rFonts w:ascii="Times New Roman" w:hAnsi="Times New Roman"/>
          <w:sz w:val="24"/>
          <w:szCs w:val="24"/>
          <w:lang w:val="ru-RU"/>
        </w:rPr>
        <w:t>«Хеопс уыдис...» («Хеопс был...») (информация о выдающихся людях древности). Презентация новой лексики и задания по её усвоению. Упражнения, нацеленные на усвоение вариантов употребления лексического материала: произношение, раскрытие значений слов, разделение новых лексических единиц на группы по признаку «часть речи» на три столбика. Чтение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предложениях, приведение собственных примеров употребления слов. Перевод предложений на осетинский язык, составление словосочетаний с опорными группами слов. Текст о Великой Китайской стене с вопросами и заданиями. Задание на составление небольшого рассказа о древней стране с использованием предложенных вопросов.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Существительные и глаголы с одной основой (повторение). Глаголы прошедшего времени. Неологизмы. Послелоги.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.49 Как появилась книга?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«Путешествие в историю».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импровизированное повествование «Æз уарзын (нæ уарзын) чингуытæ кæсын...», «Чиныг</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зонды суадон...» «Я люблю (не люблю) читать книги...», «Книга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источник знаний...». Текст об истории появления книги. Иллюстрации к тексту. Вопросы и задания к тексту. Упражнение на выявление хронологий событий (установление порядка слов). Упражнение на выявление главной мысли каждого абзаца для составления плана к тексту. Упражнение </w:t>
      </w:r>
      <w:r w:rsidRPr="00B52CFF">
        <w:rPr>
          <w:rFonts w:ascii="Times New Roman" w:hAnsi="Times New Roman"/>
          <w:sz w:val="24"/>
          <w:szCs w:val="24"/>
          <w:lang w:val="ru-RU"/>
        </w:rPr>
        <w:lastRenderedPageBreak/>
        <w:t>для подготовки пересказа текста. Задания на упрощение сложных предложений с сохранением основного смысла.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.50. Откроем страницы истории.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«Путешествие в историю».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исправление высказываний героев учебников по поводу различных исторических событий. Тексты о </w:t>
      </w:r>
      <w:r w:rsidR="00877033" w:rsidRPr="00B52CFF">
        <w:rPr>
          <w:rFonts w:ascii="Times New Roman" w:hAnsi="Times New Roman"/>
          <w:sz w:val="24"/>
          <w:szCs w:val="24"/>
          <w:lang w:val="ru-RU"/>
        </w:rPr>
        <w:t>древних</w:t>
      </w:r>
      <w:r w:rsidRPr="00B52CFF">
        <w:rPr>
          <w:rFonts w:ascii="Times New Roman" w:hAnsi="Times New Roman"/>
          <w:sz w:val="24"/>
          <w:szCs w:val="24"/>
          <w:lang w:val="ru-RU"/>
        </w:rPr>
        <w:t xml:space="preserve"> странах с иллюстрациями. Вопросы и задания к текстам. Упражнения на уточнение содержания текстов (работа с трудно переводимыми лексическими единицами). Задание на составление пересказа одного из текстов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выбору с добавлением дополнительного материала. Задания на упрощение сложных предложений с сохранением основного смысла.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сокращение текстов с учётом выбора главного. Задание на составление вопросительных предложений с использованием предложенных вопросительных слов для включения их в диалогическую речь. Памятка о послелогах.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перевод предложений на осетинский язык с использованием послелогов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составление собственных предложений. Упражнение на заполнение таблицы основными сведениями о древних странах по содержанию текстов.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(повторение). Частица -иу (многократность действия). Соединительный союз. Сложные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.51. Урок истории.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Упражнение на закрепление пройденной лексики. Упражнения, направленные на повторение и систематизацию лексики, использованию фактической информации по теме «Путешествие в историю». Диалог-опрос по теме «Греция» на уроке истории с предполагаемым продолжением, как основа других диалогов о других странах. Задание на выбор правильного варианта из предлагаемой информации. Задание на подготовку вопросов для ролевой игры «Опрос на уроке истории». Задание на повторение пройденного материала о древних цивилизациях.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Сложная форма глагола настоящего времени (повторение). Дефис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сочетаниях существительных: горæт-паддзахад (город-государство). Вопросительные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.52. Земля круглая.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наш общий дом». Задание</w:t>
      </w:r>
      <w:r w:rsidR="00CA4934" w:rsidRPr="00B52CFF">
        <w:rPr>
          <w:rFonts w:ascii="Times New Roman" w:hAnsi="Times New Roman"/>
          <w:sz w:val="24"/>
          <w:szCs w:val="24"/>
          <w:lang w:val="ru-RU"/>
        </w:rPr>
        <w:t xml:space="preserve"> </w:t>
      </w:r>
      <w:r w:rsidR="00877033" w:rsidRPr="00B52CFF">
        <w:rPr>
          <w:rFonts w:ascii="Times New Roman" w:hAnsi="Times New Roman"/>
          <w:sz w:val="24"/>
          <w:szCs w:val="24"/>
          <w:lang w:val="ru-RU"/>
        </w:rPr>
        <w:t>на повествование «Балцмæ...» («В путешествие...») с использованием вопросов</w:t>
      </w:r>
      <w:r w:rsidRPr="00B52CFF">
        <w:rPr>
          <w:rFonts w:ascii="Times New Roman" w:hAnsi="Times New Roman"/>
          <w:sz w:val="24"/>
          <w:szCs w:val="24"/>
          <w:lang w:val="ru-RU"/>
        </w:rPr>
        <w:t>. Презентация новой лексики и задания по её усвоению. Упражнения, нацеленные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усвоение вариантов употребления лексического материала: произношение, раскрытие значений слов, составление словосочетаний по схемам.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чтение предложений с заменой русских слов на их переведённые осетинские эквиваленты. Задание на образование сложных глаголов при помощи слова казнын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использования их в предложениях. Задание на составление небольшого рассказа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древней стране с использованием предложенных вопросов. Задание на заучивание слов. Задание на составление короткого рассказа о предполагаемом путешествии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одну из стран мира.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w:t>
      </w:r>
      <w:r w:rsidR="000D4591" w:rsidRPr="00B52CFF">
        <w:rPr>
          <w:rFonts w:ascii="Times New Roman" w:hAnsi="Times New Roman"/>
          <w:sz w:val="24"/>
          <w:szCs w:val="24"/>
          <w:lang w:val="ru-RU"/>
        </w:rPr>
        <w:t>53</w:t>
      </w:r>
      <w:r w:rsidR="00CD6052" w:rsidRPr="00B52CFF">
        <w:rPr>
          <w:rFonts w:ascii="Times New Roman" w:hAnsi="Times New Roman"/>
          <w:sz w:val="24"/>
          <w:szCs w:val="24"/>
          <w:lang w:val="ru-RU"/>
        </w:rPr>
        <w:t>.</w:t>
      </w:r>
      <w:r w:rsidR="00A303F4" w:rsidRPr="00B52CFF">
        <w:rPr>
          <w:rFonts w:ascii="Times New Roman" w:hAnsi="Times New Roman"/>
          <w:sz w:val="24"/>
          <w:szCs w:val="24"/>
          <w:lang w:val="ru-RU"/>
        </w:rPr>
        <w:t> Географические путешествия.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w:t>
      </w:r>
      <w:r w:rsidR="000D4591" w:rsidRPr="00B52CFF">
        <w:rPr>
          <w:rFonts w:ascii="Times New Roman" w:hAnsi="Times New Roman"/>
          <w:sz w:val="24"/>
          <w:szCs w:val="24"/>
          <w:lang w:val="ru-RU"/>
        </w:rPr>
        <w:t>53</w:t>
      </w:r>
      <w:r w:rsidR="00CD6052" w:rsidRPr="00B52CFF">
        <w:rPr>
          <w:rFonts w:ascii="Times New Roman" w:hAnsi="Times New Roman"/>
          <w:sz w:val="24"/>
          <w:szCs w:val="24"/>
          <w:lang w:val="ru-RU"/>
        </w:rPr>
        <w:t>.</w:t>
      </w:r>
      <w:r w:rsidR="00A303F4" w:rsidRPr="00B52CFF">
        <w:rPr>
          <w:rFonts w:ascii="Times New Roman" w:hAnsi="Times New Roman"/>
          <w:sz w:val="24"/>
          <w:szCs w:val="24"/>
          <w:lang w:val="ru-RU"/>
        </w:rPr>
        <w:t>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наш общий дом».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импровизированное повествование «Юрий Гагарины зындгонд балцуыдис...» («Знаменитое путешествие Юрия Гагарина </w:t>
      </w:r>
      <w:r w:rsidR="00877033" w:rsidRPr="00B52CFF">
        <w:rPr>
          <w:rFonts w:ascii="Times New Roman" w:hAnsi="Times New Roman"/>
          <w:sz w:val="24"/>
          <w:szCs w:val="24"/>
          <w:lang w:val="ru-RU"/>
        </w:rPr>
        <w:t xml:space="preserve">было...»). </w:t>
      </w:r>
      <w:r w:rsidRPr="00B52CFF">
        <w:rPr>
          <w:rFonts w:ascii="Times New Roman" w:hAnsi="Times New Roman"/>
          <w:sz w:val="24"/>
          <w:szCs w:val="24"/>
          <w:lang w:val="ru-RU"/>
        </w:rPr>
        <w:t xml:space="preserve">Текст «Зæхх у къори» («Земля круглая») с иллюстрациями. Вопросы и задания к тексту. Упражнение на выявление главной мысли текста. Упражнение для подготовки пересказа текста своими словами. Задание на подготовку небольшого сообщения о великом путешественнике. Карта </w:t>
      </w:r>
      <w:r w:rsidRPr="00B52CFF">
        <w:rPr>
          <w:rFonts w:ascii="Times New Roman" w:hAnsi="Times New Roman"/>
          <w:sz w:val="24"/>
          <w:szCs w:val="24"/>
          <w:lang w:val="ru-RU"/>
        </w:rPr>
        <w:lastRenderedPageBreak/>
        <w:t>полушарий. Задание на подтверждение или опровержение высказываний героя учебника. Упражнение на перевод текста «Пангея»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осетинский язык </w:t>
      </w:r>
      <w:r w:rsidR="00877033" w:rsidRPr="00B52CFF">
        <w:rPr>
          <w:rFonts w:ascii="Times New Roman" w:hAnsi="Times New Roman"/>
          <w:sz w:val="24"/>
          <w:szCs w:val="24"/>
          <w:lang w:val="ru-RU"/>
        </w:rPr>
        <w:t>с использованием словаря</w:t>
      </w:r>
      <w:r w:rsidRPr="00B52CFF">
        <w:rPr>
          <w:rFonts w:ascii="Times New Roman" w:hAnsi="Times New Roman"/>
          <w:sz w:val="24"/>
          <w:szCs w:val="24"/>
          <w:lang w:val="ru-RU"/>
        </w:rPr>
        <w:t>. Задание на заполнение пропусков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предложениях с использованием информации из текста «Зæхх у къори» («Земля круглая»). Задание на определение стиля.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.54. Христофор Колумб.</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наш общий дом». Задание</w:t>
      </w:r>
      <w:r w:rsidR="00CA4934" w:rsidRPr="00B52CFF">
        <w:rPr>
          <w:rFonts w:ascii="Times New Roman" w:hAnsi="Times New Roman"/>
          <w:sz w:val="24"/>
          <w:szCs w:val="24"/>
          <w:lang w:val="ru-RU"/>
        </w:rPr>
        <w:t xml:space="preserve"> </w:t>
      </w:r>
      <w:r w:rsidR="00877033" w:rsidRPr="00B52CFF">
        <w:rPr>
          <w:rFonts w:ascii="Times New Roman" w:hAnsi="Times New Roman"/>
          <w:sz w:val="24"/>
          <w:szCs w:val="24"/>
          <w:lang w:val="ru-RU"/>
        </w:rPr>
        <w:t xml:space="preserve">на повествование </w:t>
      </w:r>
      <w:r w:rsidRPr="00B52CFF">
        <w:rPr>
          <w:rFonts w:ascii="Times New Roman" w:hAnsi="Times New Roman"/>
          <w:sz w:val="24"/>
          <w:szCs w:val="24"/>
          <w:lang w:val="ru-RU"/>
        </w:rPr>
        <w:t>«Китай ис Евразийы...». Презентация новой лексики и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Упражнения, нацеленные на усвоение вариантов употребления лексического материала: произношение, раскрытие значений слов.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открытии Америки Колумбом. Иллюстрации к тексту. Вопросы и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тексту. Упражнение на выявление главной мысли каждого абзаца. Памятка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приставках и их смысловой роли в словах. Задания для закрепления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приставках.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.55. Люди мира.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наш общий дом». Задание</w:t>
      </w:r>
      <w:r w:rsidR="00CA4934" w:rsidRPr="00B52CFF">
        <w:rPr>
          <w:rFonts w:ascii="Times New Roman" w:hAnsi="Times New Roman"/>
          <w:sz w:val="24"/>
          <w:szCs w:val="24"/>
          <w:lang w:val="ru-RU"/>
        </w:rPr>
        <w:t xml:space="preserve"> </w:t>
      </w:r>
      <w:r w:rsidR="00877033" w:rsidRPr="00B52CFF">
        <w:rPr>
          <w:rFonts w:ascii="Times New Roman" w:hAnsi="Times New Roman"/>
          <w:sz w:val="24"/>
          <w:szCs w:val="24"/>
          <w:lang w:val="ru-RU"/>
        </w:rPr>
        <w:t xml:space="preserve">на повествование «Фæсарæйнаг æвзæгтæй æз ахуыр кæнын...» («Из иностранных </w:t>
      </w:r>
      <w:r w:rsidRPr="00B52CFF">
        <w:rPr>
          <w:rFonts w:ascii="Times New Roman" w:hAnsi="Times New Roman"/>
          <w:sz w:val="24"/>
          <w:szCs w:val="24"/>
          <w:lang w:val="ru-RU"/>
        </w:rPr>
        <w:t xml:space="preserve">языков я учу...») </w:t>
      </w:r>
      <w:r w:rsidR="00321DEF" w:rsidRPr="00B52CFF">
        <w:rPr>
          <w:rFonts w:ascii="Times New Roman" w:hAnsi="Times New Roman"/>
          <w:sz w:val="24"/>
          <w:szCs w:val="24"/>
          <w:lang w:val="ru-RU"/>
        </w:rPr>
        <w:t>с использованием рассказа героя учебника</w:t>
      </w:r>
      <w:r w:rsidRPr="00B52CFF">
        <w:rPr>
          <w:rFonts w:ascii="Times New Roman" w:hAnsi="Times New Roman"/>
          <w:sz w:val="24"/>
          <w:szCs w:val="24"/>
          <w:lang w:val="ru-RU"/>
        </w:rPr>
        <w:t>. Презентация новой лексики и задания по её усвоению. Упражнения, нацеленные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усвоение вариантов употребления лексического материала: произношение, раскрытие значений слов, примеры словосочетаний и предложений с единицами новой лексики. Упражнение на перевод информативных предложений с русского языка на осетинский. Задание на заучивание слов.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.56. Земля наш общий дом.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наш общий дом». Фонетическое упражнение на повторение названий языков народов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единственном и множественном числе. Памятка о суффиксах в обозначении национальной и языковой принадлежности людей. Задание на импровизированное повествование «Фæсарæйнаг æвзаджы уроктæ нæм къуыри вæййы дыууæ хатты...» («Уроки иностранного языка у нас бывают два раза...»). Текст о населении Земли. Иллюстрации и таблицы к тексту. Вопросы и задания к тексту.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подробный разбор содержания абзацев по вопросам.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подтверждение или опровержение информации в утверждениях героя учебника. Упражнение на изменения порядка предложений в соответствии с содержанием текста. Задание на выявление соответствие содержания предложений тексту. Аудирование: текст о жителях тихоокеанского острова. Вопросы и задания к тексту. Упражнение для работы с использованием таблиц. Задание на составление плана текста. Задание на написание письма реальному или воображаемому иностранному другу, с информацией о его стране и языке. Задание на разгадывание классического кроссворда.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Суффиксы в обозначении национальной и языковой принадлежности людей единственного и множественного числа. Вводное слово зæгъæм, (скажем). Однородные члены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.57. Каждый говорит на своём языке.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наш общий дом». Аудирование: текст «Цал æвзагыл дзурынц Индийы» («На скольких языках говорят в Индии?»). Иллюстрации к тексту. Памятка о работе над текстами, воспринимаемыми на слух. Вопросы к тексту. Задание на выполнение теста выбора (выписать слова, обозначающие языки народов Индии). Упражнение на составление рассказов от имени воображаемых </w:t>
      </w:r>
      <w:r w:rsidR="00321DEF" w:rsidRPr="00B52CFF">
        <w:rPr>
          <w:rFonts w:ascii="Times New Roman" w:hAnsi="Times New Roman"/>
          <w:sz w:val="24"/>
          <w:szCs w:val="24"/>
          <w:lang w:val="ru-RU"/>
        </w:rPr>
        <w:lastRenderedPageBreak/>
        <w:t>обучающихся,</w:t>
      </w:r>
      <w:r w:rsidRPr="00B52CFF">
        <w:rPr>
          <w:rFonts w:ascii="Times New Roman" w:hAnsi="Times New Roman"/>
          <w:sz w:val="24"/>
          <w:szCs w:val="24"/>
          <w:lang w:val="ru-RU"/>
        </w:rPr>
        <w:t xml:space="preserve"> съехавшихся в Осетию со всех концов света </w:t>
      </w:r>
      <w:r w:rsidR="00877033" w:rsidRPr="00B52CFF">
        <w:rPr>
          <w:rFonts w:ascii="Times New Roman" w:hAnsi="Times New Roman"/>
          <w:sz w:val="24"/>
          <w:szCs w:val="24"/>
          <w:lang w:val="ru-RU"/>
        </w:rPr>
        <w:t xml:space="preserve">(с использованием образца и предлагаемого материала). </w:t>
      </w:r>
      <w:r w:rsidRPr="00B52CFF">
        <w:rPr>
          <w:rFonts w:ascii="Times New Roman" w:hAnsi="Times New Roman"/>
          <w:sz w:val="24"/>
          <w:szCs w:val="24"/>
          <w:lang w:val="ru-RU"/>
        </w:rPr>
        <w:t>Использование этого материала для составления диалогов.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Прилагательные с суффиксом -он. Сложноподчинённые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придаточным образа действия куыд афтæ (так), афтæмæй (таким образом). Двоеточие в предложении с однородными членами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w:t>
      </w:r>
      <w:r w:rsidR="00CD6052" w:rsidRPr="00B52CFF">
        <w:rPr>
          <w:rFonts w:ascii="Times New Roman" w:hAnsi="Times New Roman"/>
          <w:sz w:val="24"/>
          <w:szCs w:val="24"/>
          <w:lang w:val="ru-RU"/>
        </w:rPr>
        <w:t>5</w:t>
      </w:r>
      <w:r w:rsidR="000D4591" w:rsidRPr="00B52CFF">
        <w:rPr>
          <w:rFonts w:ascii="Times New Roman" w:hAnsi="Times New Roman"/>
          <w:sz w:val="24"/>
          <w:szCs w:val="24"/>
          <w:lang w:val="ru-RU"/>
        </w:rPr>
        <w:t>8</w:t>
      </w:r>
      <w:r w:rsidR="00CD6052" w:rsidRPr="00B52CFF">
        <w:rPr>
          <w:rFonts w:ascii="Times New Roman" w:hAnsi="Times New Roman"/>
          <w:sz w:val="24"/>
          <w:szCs w:val="24"/>
          <w:lang w:val="ru-RU"/>
        </w:rPr>
        <w:t>.</w:t>
      </w:r>
      <w:r w:rsidR="00A303F4" w:rsidRPr="00B52CFF">
        <w:rPr>
          <w:rFonts w:ascii="Times New Roman" w:hAnsi="Times New Roman"/>
          <w:sz w:val="24"/>
          <w:szCs w:val="24"/>
          <w:lang w:val="ru-RU"/>
        </w:rPr>
        <w:t> Весна наш почётный гость.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w:t>
      </w:r>
      <w:r w:rsidR="00CD6052" w:rsidRPr="00B52CFF">
        <w:rPr>
          <w:rFonts w:ascii="Times New Roman" w:hAnsi="Times New Roman"/>
          <w:sz w:val="24"/>
          <w:szCs w:val="24"/>
          <w:lang w:val="ru-RU"/>
        </w:rPr>
        <w:t>5</w:t>
      </w:r>
      <w:r w:rsidR="000D4591" w:rsidRPr="00B52CFF">
        <w:rPr>
          <w:rFonts w:ascii="Times New Roman" w:hAnsi="Times New Roman"/>
          <w:sz w:val="24"/>
          <w:szCs w:val="24"/>
          <w:lang w:val="ru-RU"/>
        </w:rPr>
        <w:t>8</w:t>
      </w:r>
      <w:r w:rsidR="00CD6052" w:rsidRPr="00B52CFF">
        <w:rPr>
          <w:rFonts w:ascii="Times New Roman" w:hAnsi="Times New Roman"/>
          <w:sz w:val="24"/>
          <w:szCs w:val="24"/>
          <w:lang w:val="ru-RU"/>
        </w:rPr>
        <w:t>.</w:t>
      </w:r>
      <w:r w:rsidR="00A303F4" w:rsidRPr="00B52CFF">
        <w:rPr>
          <w:rFonts w:ascii="Times New Roman" w:hAnsi="Times New Roman"/>
          <w:sz w:val="24"/>
          <w:szCs w:val="24"/>
          <w:lang w:val="ru-RU"/>
        </w:rPr>
        <w:t>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«Весна». Презентация новой лексики и задания по её усвоению. Упражнения, нацеленные на усвоение вариантов употребления лексического материала: произношение, раскрытие значений слов, примеры словосочетаний и предложений с единицами новой лексики.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определение цветовой гаммы весны. Иллюстрации с основными признаками весны. Аудирование: стихотворение «Уалдзæг». Задание на определение основного содержания стихотворения. Вопросы и задания к тексту.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образование формы множественного числа существительных (вспомнить особенности). Задание на заучивание слов и выразительное чтение стихотворения.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w:t>
      </w:r>
      <w:r w:rsidR="00CD6052" w:rsidRPr="00B52CFF">
        <w:rPr>
          <w:rFonts w:ascii="Times New Roman" w:hAnsi="Times New Roman"/>
          <w:sz w:val="24"/>
          <w:szCs w:val="24"/>
          <w:lang w:val="ru-RU"/>
        </w:rPr>
        <w:t>5</w:t>
      </w:r>
      <w:r w:rsidR="000D4591" w:rsidRPr="00B52CFF">
        <w:rPr>
          <w:rFonts w:ascii="Times New Roman" w:hAnsi="Times New Roman"/>
          <w:sz w:val="24"/>
          <w:szCs w:val="24"/>
          <w:lang w:val="ru-RU"/>
        </w:rPr>
        <w:t>8</w:t>
      </w:r>
      <w:r w:rsidR="00CD6052" w:rsidRPr="00B52CFF">
        <w:rPr>
          <w:rFonts w:ascii="Times New Roman" w:hAnsi="Times New Roman"/>
          <w:sz w:val="24"/>
          <w:szCs w:val="24"/>
          <w:lang w:val="ru-RU"/>
        </w:rPr>
        <w:t>.</w:t>
      </w:r>
      <w:r w:rsidR="00A303F4" w:rsidRPr="00B52CFF">
        <w:rPr>
          <w:rFonts w:ascii="Times New Roman" w:hAnsi="Times New Roman"/>
          <w:sz w:val="24"/>
          <w:szCs w:val="24"/>
          <w:lang w:val="ru-RU"/>
        </w:rPr>
        <w:t>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Апостроф. Сложноподчинённые предложения с придаточным времени куы- уæд (если-тогда).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.59. Весна в Осетии.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«Весна». Задание на повторение описание основных признаков весны по картинкам. Иллюстрация с изображением весны и заданием. Текст «Уалдзæг Ирыстоны» («Весна в Осетии») (ознакомительное чтение) со словарём. Вопросы к тексту. Упражнение на изменение последовательности предложений согласно содержанию текста с использованием получившегося материала для рассказа о весне. Задания на составление из одних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тех же простых предложений сложносочинённых и сложноподчинённых конструкции. Задание на распределение слов из текста по признаку «часть речи».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Сложные предложения с сочинительной и подчинительной связью. Простые нераспространённые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.60. Весна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вестник радости.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«Весна». Речевые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изученными словами (произношение, употребление). Задание на повторение фраз по образцу с переводом на осетинский язык. Упражнение на повторение степеней сравнения прилагательных. Опорная схема рассказа о весне. Литературный текст «Уалдзыгон бон» («Весенний день») (ознакомительное чтение.) Вопросы и задания к тексту. Задания на сравнительную характеристику двух текстов автора о весне. Задание на составления рассказа о весне с использованием материалов упражнений.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 по картине.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Задание на написание мини-сочинения по картине. </w:t>
      </w:r>
      <w:r w:rsidR="00877033" w:rsidRPr="00B52CFF">
        <w:rPr>
          <w:rFonts w:ascii="Times New Roman" w:hAnsi="Times New Roman"/>
          <w:sz w:val="24"/>
          <w:szCs w:val="24"/>
          <w:lang w:val="ru-RU"/>
        </w:rPr>
        <w:t xml:space="preserve">Иллюстрация картины Г. Яраловой, И. Абдурахманова. </w:t>
      </w:r>
      <w:r w:rsidRPr="00B52CFF">
        <w:rPr>
          <w:rFonts w:ascii="Times New Roman" w:hAnsi="Times New Roman"/>
          <w:sz w:val="24"/>
          <w:szCs w:val="24"/>
          <w:lang w:val="ru-RU"/>
        </w:rPr>
        <w:t>Весенние каникулы. Опорные материалы к работе над картиной.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.61. Конец учебного года.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Задания на активизацию знаний по теме «Окончание учебного года». Задание на импровизированное повествование «Ахуыры аз кæронмæ фæхæццæ кæны...» («Учебный год заканчивается...») с </w:t>
      </w:r>
      <w:r w:rsidR="00321DEF" w:rsidRPr="00B52CFF">
        <w:rPr>
          <w:rFonts w:ascii="Times New Roman" w:hAnsi="Times New Roman"/>
          <w:sz w:val="24"/>
          <w:szCs w:val="24"/>
          <w:lang w:val="ru-RU"/>
        </w:rPr>
        <w:t xml:space="preserve">использованием рассказа героя учебника. </w:t>
      </w:r>
      <w:r w:rsidRPr="00B52CFF">
        <w:rPr>
          <w:rFonts w:ascii="Times New Roman" w:hAnsi="Times New Roman"/>
          <w:sz w:val="24"/>
          <w:szCs w:val="24"/>
          <w:lang w:val="ru-RU"/>
        </w:rPr>
        <w:t xml:space="preserve">Упражнения, </w:t>
      </w:r>
      <w:r w:rsidRPr="00B52CFF">
        <w:rPr>
          <w:rFonts w:ascii="Times New Roman" w:hAnsi="Times New Roman"/>
          <w:sz w:val="24"/>
          <w:szCs w:val="24"/>
          <w:lang w:val="ru-RU"/>
        </w:rPr>
        <w:lastRenderedPageBreak/>
        <w:t>нацеленные на усвоение вариантов употребления лексического материала: произношение, раскрытие значений слов, пример</w:t>
      </w:r>
      <w:r w:rsidR="00321DEF" w:rsidRPr="00B52CFF">
        <w:rPr>
          <w:rFonts w:ascii="Times New Roman" w:hAnsi="Times New Roman"/>
          <w:sz w:val="24"/>
          <w:szCs w:val="24"/>
          <w:lang w:val="ru-RU"/>
        </w:rPr>
        <w:t>ы словосочетаний</w:t>
      </w:r>
      <w:r w:rsidR="00CA4934" w:rsidRPr="00B52CFF">
        <w:rPr>
          <w:rFonts w:ascii="Times New Roman" w:hAnsi="Times New Roman"/>
          <w:sz w:val="24"/>
          <w:szCs w:val="24"/>
          <w:lang w:val="ru-RU"/>
        </w:rPr>
        <w:t xml:space="preserve"> </w:t>
      </w:r>
      <w:r w:rsidR="00321DEF" w:rsidRPr="00B52CFF">
        <w:rPr>
          <w:rFonts w:ascii="Times New Roman" w:hAnsi="Times New Roman"/>
          <w:sz w:val="24"/>
          <w:szCs w:val="24"/>
          <w:lang w:val="ru-RU"/>
        </w:rPr>
        <w:t xml:space="preserve">и предложений </w:t>
      </w:r>
      <w:r w:rsidRPr="00B52CFF">
        <w:rPr>
          <w:rFonts w:ascii="Times New Roman" w:hAnsi="Times New Roman"/>
          <w:sz w:val="24"/>
          <w:szCs w:val="24"/>
          <w:lang w:val="ru-RU"/>
        </w:rPr>
        <w:t>с единицами новой лексики. Упражнение на составление перевода на русский язык правил поведения в школе с добавлением трёх пунктов от себя. Задание на заучивание слов и свода правил поведения в школе.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разгадывание классического кроссворда.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.62. У кого не в почёте родной язык.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«Родной язык». Задание</w:t>
      </w:r>
      <w:r w:rsidR="00CA4934" w:rsidRPr="00B52CFF">
        <w:rPr>
          <w:rFonts w:ascii="Times New Roman" w:hAnsi="Times New Roman"/>
          <w:sz w:val="24"/>
          <w:szCs w:val="24"/>
          <w:lang w:val="ru-RU"/>
        </w:rPr>
        <w:t xml:space="preserve"> </w:t>
      </w:r>
      <w:r w:rsidR="00877033" w:rsidRPr="00B52CFF">
        <w:rPr>
          <w:rFonts w:ascii="Times New Roman" w:hAnsi="Times New Roman"/>
          <w:sz w:val="24"/>
          <w:szCs w:val="24"/>
          <w:lang w:val="ru-RU"/>
        </w:rPr>
        <w:t xml:space="preserve">на повествование </w:t>
      </w:r>
      <w:r w:rsidRPr="00B52CFF">
        <w:rPr>
          <w:rFonts w:ascii="Times New Roman" w:hAnsi="Times New Roman"/>
          <w:sz w:val="24"/>
          <w:szCs w:val="24"/>
          <w:lang w:val="ru-RU"/>
        </w:rPr>
        <w:t>«Ирон æвзаджы бон бæрæг кæнынц 15майы...» («День осетинского языка отмечают 15 мая...»). Презентация новой лексики и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Упражнения, нацеленные на усвоение вариантов употребления лексического материала: произношение, раскрытие значений слов, составление словосочетаний по представленным схемам. Упражнение на составление сложноподчинённых предложений с сочетанием цас-уыйас (сколько-столько). Иллюстрация с изображением индоевропейского генеалогического древа языков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заданиями.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с сочетанием цас-уыйас (сколько-столько)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.63. Корни осетинского языка.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«Родной язык».</w:t>
      </w:r>
    </w:p>
    <w:p w:rsidR="00A303F4"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Задание на повествование </w:t>
      </w:r>
      <w:r w:rsidR="00A303F4" w:rsidRPr="00B52CFF">
        <w:rPr>
          <w:rFonts w:ascii="Times New Roman" w:hAnsi="Times New Roman"/>
          <w:sz w:val="24"/>
          <w:szCs w:val="24"/>
          <w:lang w:val="ru-RU"/>
        </w:rPr>
        <w:t>«Ромайнаг æвзæгты къордмæ хауынц ...» («К группе романских языков относятс</w:t>
      </w:r>
      <w:r w:rsidRPr="00B52CFF">
        <w:rPr>
          <w:rFonts w:ascii="Times New Roman" w:hAnsi="Times New Roman"/>
          <w:sz w:val="24"/>
          <w:szCs w:val="24"/>
          <w:lang w:val="ru-RU"/>
        </w:rPr>
        <w:t xml:space="preserve">я...»). Упражнения, нацеленные </w:t>
      </w:r>
      <w:r w:rsidR="00A303F4" w:rsidRPr="00B52CFF">
        <w:rPr>
          <w:rFonts w:ascii="Times New Roman" w:hAnsi="Times New Roman"/>
          <w:sz w:val="24"/>
          <w:szCs w:val="24"/>
          <w:lang w:val="ru-RU"/>
        </w:rPr>
        <w:t>на усвоение вариантов употребления лексичес</w:t>
      </w:r>
      <w:r w:rsidRPr="00B52CFF">
        <w:rPr>
          <w:rFonts w:ascii="Times New Roman" w:hAnsi="Times New Roman"/>
          <w:sz w:val="24"/>
          <w:szCs w:val="24"/>
          <w:lang w:val="ru-RU"/>
        </w:rPr>
        <w:t xml:space="preserve">кого материала во время работы </w:t>
      </w:r>
      <w:r w:rsidR="00A303F4" w:rsidRPr="00B52CFF">
        <w:rPr>
          <w:rFonts w:ascii="Times New Roman" w:hAnsi="Times New Roman"/>
          <w:sz w:val="24"/>
          <w:szCs w:val="24"/>
          <w:lang w:val="ru-RU"/>
        </w:rPr>
        <w:t>с текстом: произношение, раскрытие значений с</w:t>
      </w:r>
      <w:r w:rsidRPr="00B52CFF">
        <w:rPr>
          <w:rFonts w:ascii="Times New Roman" w:hAnsi="Times New Roman"/>
          <w:sz w:val="24"/>
          <w:szCs w:val="24"/>
          <w:lang w:val="ru-RU"/>
        </w:rPr>
        <w:t xml:space="preserve">лов. Текст об осетинском языке </w:t>
      </w:r>
      <w:r w:rsidR="00A303F4" w:rsidRPr="00B52CFF">
        <w:rPr>
          <w:rFonts w:ascii="Times New Roman" w:hAnsi="Times New Roman"/>
          <w:sz w:val="24"/>
          <w:szCs w:val="24"/>
          <w:lang w:val="ru-RU"/>
        </w:rPr>
        <w:t>с таблицами Вопросы</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и задания к тексту. За</w:t>
      </w:r>
      <w:r w:rsidRPr="00B52CFF">
        <w:rPr>
          <w:rFonts w:ascii="Times New Roman" w:hAnsi="Times New Roman"/>
          <w:sz w:val="24"/>
          <w:szCs w:val="24"/>
          <w:lang w:val="ru-RU"/>
        </w:rPr>
        <w:t xml:space="preserve">дание на придумывание заглавия </w:t>
      </w:r>
      <w:r w:rsidR="00A303F4" w:rsidRPr="00B52CFF">
        <w:rPr>
          <w:rFonts w:ascii="Times New Roman" w:hAnsi="Times New Roman"/>
          <w:sz w:val="24"/>
          <w:szCs w:val="24"/>
          <w:lang w:val="ru-RU"/>
        </w:rPr>
        <w:t>для текста. Упражнение</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на выявление главной мысли каждого абзаца. Упражнение на исправление пунктов плана согласно содержанию текста.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.64. Предки мне завещали родной язык.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«Родной язык».</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Задание </w:t>
      </w:r>
      <w:r w:rsidR="00064028" w:rsidRPr="00B52CFF">
        <w:rPr>
          <w:rFonts w:ascii="Times New Roman" w:hAnsi="Times New Roman"/>
          <w:sz w:val="24"/>
          <w:szCs w:val="24"/>
          <w:lang w:val="ru-RU"/>
        </w:rPr>
        <w:t xml:space="preserve">на повествование </w:t>
      </w:r>
      <w:r w:rsidRPr="00B52CFF">
        <w:rPr>
          <w:rFonts w:ascii="Times New Roman" w:hAnsi="Times New Roman"/>
          <w:sz w:val="24"/>
          <w:szCs w:val="24"/>
          <w:lang w:val="ru-RU"/>
        </w:rPr>
        <w:t>«Æз ахуыр кæнын ирон æвзаг...» («Я учу родной язык...»). Упражнения, нацеленные на усвоение вариантов употребления лексического материала: произношение, раскрытие и уточнение значений слов, употребление в речи. Задание на письменный перевод последнего абзаца текста. Упражнение на внесение исправлений в предложения согласно содержанию текста. Задание на замену выделенных слов местоимениями. Упражнение на формулировку вопросительных</w:t>
      </w:r>
      <w:r w:rsidR="00064028" w:rsidRPr="00B52CFF">
        <w:rPr>
          <w:rFonts w:ascii="Times New Roman" w:hAnsi="Times New Roman"/>
          <w:sz w:val="24"/>
          <w:szCs w:val="24"/>
          <w:lang w:val="ru-RU"/>
        </w:rPr>
        <w:t xml:space="preserve"> предложений к тексту. Задание </w:t>
      </w:r>
      <w:r w:rsidRPr="00B52CFF">
        <w:rPr>
          <w:rFonts w:ascii="Times New Roman" w:hAnsi="Times New Roman"/>
          <w:sz w:val="24"/>
          <w:szCs w:val="24"/>
          <w:lang w:val="ru-RU"/>
        </w:rPr>
        <w:t>на составление сообщения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 осетинском языке </w:t>
      </w:r>
      <w:r w:rsidR="00064028" w:rsidRPr="00B52CFF">
        <w:rPr>
          <w:rFonts w:ascii="Times New Roman" w:hAnsi="Times New Roman"/>
          <w:sz w:val="24"/>
          <w:szCs w:val="24"/>
          <w:lang w:val="ru-RU"/>
        </w:rPr>
        <w:t>с использованием вопросов</w:t>
      </w:r>
      <w:r w:rsidRPr="00B52CFF">
        <w:rPr>
          <w:rFonts w:ascii="Times New Roman" w:hAnsi="Times New Roman"/>
          <w:sz w:val="24"/>
          <w:szCs w:val="24"/>
          <w:lang w:val="ru-RU"/>
        </w:rPr>
        <w:t>.</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и сложноподчинённые предложения различной конструкции. Местоимение.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.65. Урок осетинского языка.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«Родной язык». Аудирование: стихотворение Коста Хетагурова «Завещание». Задание на понимание основного содержания стихотворения. Задание выбрать из стихотворения глаголы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охарактеризовать их. Упражнения, нацеленные на усвоение вариантов употребления лексического материала: чтение стихотворения, произношение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уточнение значений слов. Упражнение на чтение стихотворения на русском языке и сравнение текста стихотворения с собственным восприятием его содержания после прослушивания на </w:t>
      </w:r>
      <w:r w:rsidRPr="00B52CFF">
        <w:rPr>
          <w:rFonts w:ascii="Times New Roman" w:hAnsi="Times New Roman"/>
          <w:sz w:val="24"/>
          <w:szCs w:val="24"/>
          <w:lang w:val="ru-RU"/>
        </w:rPr>
        <w:lastRenderedPageBreak/>
        <w:t xml:space="preserve">осетинском языке. Аудирование: монологи </w:t>
      </w:r>
      <w:r w:rsidR="005C40D4" w:rsidRPr="00B52CFF">
        <w:rPr>
          <w:rFonts w:ascii="Times New Roman" w:eastAsia="SchoolBookSanPin" w:hAnsi="Times New Roman"/>
          <w:bCs/>
          <w:sz w:val="24"/>
          <w:szCs w:val="24"/>
          <w:lang w:val="ru-RU"/>
        </w:rPr>
        <w:t>обучающихся</w:t>
      </w:r>
      <w:r w:rsidRPr="00B52CFF">
        <w:rPr>
          <w:rFonts w:ascii="Times New Roman" w:hAnsi="Times New Roman"/>
          <w:sz w:val="24"/>
          <w:szCs w:val="24"/>
          <w:lang w:val="ru-RU"/>
        </w:rPr>
        <w:t>. Задание на определение основного содержания текстов и количества участников повествования. Задание на чтение текста и уточнение содержания монологов. Вопросы и задания к тексту.</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Задание на перевод текстов на осетинский и русский языки.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составление диалога между Кристиной и Дениэлом на основе представленных монологов. Задание на составление сообщения о</w:t>
      </w:r>
      <w:r w:rsidR="009E0FF2" w:rsidRPr="00B52CFF">
        <w:rPr>
          <w:rFonts w:ascii="Times New Roman" w:hAnsi="Times New Roman"/>
          <w:sz w:val="24"/>
          <w:szCs w:val="24"/>
          <w:lang w:val="ru-RU"/>
        </w:rPr>
        <w:t>б</w:t>
      </w:r>
      <w:r w:rsidRPr="00B52CFF">
        <w:rPr>
          <w:rFonts w:ascii="Times New Roman" w:hAnsi="Times New Roman"/>
          <w:sz w:val="24"/>
          <w:szCs w:val="24"/>
          <w:lang w:val="ru-RU"/>
        </w:rPr>
        <w:t xml:space="preserve"> уроках государственного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школе. Задание на заучивание стихотворения «Ныстуан» («Завещание») наизусть.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условного наклонения.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.66. Здравствуй, лето!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Задание на написание мини-сочинения по картине.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Иллюстрация картины </w:t>
      </w:r>
      <w:r w:rsidR="00064028" w:rsidRPr="00B52CFF">
        <w:rPr>
          <w:rFonts w:ascii="Times New Roman" w:hAnsi="Times New Roman"/>
          <w:sz w:val="24"/>
          <w:szCs w:val="24"/>
          <w:lang w:val="ru-RU"/>
        </w:rPr>
        <w:t>В. Трифонова «Юность»</w:t>
      </w:r>
      <w:r w:rsidRPr="00B52CFF">
        <w:rPr>
          <w:rFonts w:ascii="Times New Roman" w:hAnsi="Times New Roman"/>
          <w:sz w:val="24"/>
          <w:szCs w:val="24"/>
          <w:lang w:val="ru-RU"/>
        </w:rPr>
        <w:t>. Опорные материалы к работе над картиной: последовательность действий во время работы над описанием картины, словарь-помощник.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.67. Посмейся и вырасти!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Юмористическая страничка маленьких рассказов с участием маленьких детей. Задание на чтение текстов с пониманием содержания. Упражнения, направленные на повторение и систематизацию лексики.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 Планируемые результаты освоения программы по государственному (осетинскому) языку на уровне основного общего образования.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.1. В результате изучения государственного (осетинского) языка</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на уровне основного общего образования у обучающегося будут сформированы следующие личностные результаты: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гражданского воспитания: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осетинском языке;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неприятие любых форм экстремизма, дискриминации;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различных социальных институтов в жизни человека;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 формируемое в том числе на основе примеров из литературных произведений, написанных на осетинском языке;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разнообразной совместной деятельности, стремление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взаимопониманию и взаимопомощи, активное участие </w:t>
      </w:r>
      <w:r w:rsidR="003143D0" w:rsidRPr="00B52CFF">
        <w:rPr>
          <w:rFonts w:ascii="Times New Roman" w:hAnsi="Times New Roman"/>
          <w:sz w:val="24"/>
          <w:szCs w:val="24"/>
          <w:lang w:val="ru-RU"/>
        </w:rPr>
        <w:t>в самоуправлении</w:t>
      </w:r>
      <w:r w:rsidR="00CA4934" w:rsidRPr="00B52CFF">
        <w:rPr>
          <w:rFonts w:ascii="Times New Roman" w:hAnsi="Times New Roman"/>
          <w:sz w:val="24"/>
          <w:szCs w:val="24"/>
          <w:lang w:val="ru-RU"/>
        </w:rPr>
        <w:t xml:space="preserve"> </w:t>
      </w:r>
      <w:r w:rsidR="003143D0" w:rsidRPr="00B52CFF">
        <w:rPr>
          <w:rFonts w:ascii="Times New Roman" w:hAnsi="Times New Roman"/>
          <w:sz w:val="24"/>
          <w:szCs w:val="24"/>
          <w:lang w:val="ru-RU"/>
        </w:rPr>
        <w:t>в образовательной организации</w:t>
      </w:r>
      <w:r w:rsidRPr="00B52CFF">
        <w:rPr>
          <w:rFonts w:ascii="Times New Roman" w:hAnsi="Times New Roman"/>
          <w:sz w:val="24"/>
          <w:szCs w:val="24"/>
          <w:lang w:val="ru-RU"/>
        </w:rPr>
        <w:t>;</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участию в гуманитарной деятельности (помощь людям, нуждающимся в ней; волонтёрство);</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патриотического воспитания: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российской гражданской идентичности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 понимание роли государственного (осетинского) языка в жизни народа, проявление интереса к познанию осетинского языка, к истории и культуре своего народа, края, страны, других народов России, ценностное отношение к осетинскому языку, к достижениям своего народа и своей Родины</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России, к науке, искусству, боевым подвигам и трудовым достижениям народа, в том числе отражённым в художественных произведениях, уважение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символам России, государственным праздникам,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природному наследию и памятникам, традициям разных народов, проживающих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родной стране;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 духовно-нравственного воспитания: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общественного пространства;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эстетического воспитания: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восприимчивость к разным видам искусства, традициям и творчеству своего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разных видах искусства;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физического воспитания, формирования культуры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эмоционального благополучия:</w:t>
      </w:r>
    </w:p>
    <w:p w:rsidR="00321DEF" w:rsidRPr="00B52CFF" w:rsidRDefault="00321DE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осознание ценности жизни </w:t>
      </w:r>
      <w:r w:rsidRPr="00B52CFF">
        <w:rPr>
          <w:rFonts w:ascii="Times New Roman" w:eastAsia="SchoolBookSanPin" w:hAnsi="Times New Roman"/>
          <w:bCs/>
          <w:sz w:val="24"/>
          <w:szCs w:val="24"/>
          <w:lang w:val="ru-RU"/>
        </w:rPr>
        <w:t>с использованием собственного жизненного</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и читательского опыта,</w:t>
      </w:r>
      <w:r w:rsidRPr="00B52CFF">
        <w:rPr>
          <w:rFonts w:ascii="Times New Roman" w:hAnsi="Times New Roman"/>
          <w:sz w:val="24"/>
          <w:szCs w:val="24"/>
          <w:lang w:val="ru-RU"/>
        </w:rPr>
        <w:t xml:space="preserve"> ответственное отношение к своему здоровью и установка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B52CFF">
        <w:rPr>
          <w:rFonts w:ascii="Times New Roman" w:hAnsi="Times New Roman"/>
          <w:sz w:val="24"/>
          <w:szCs w:val="24"/>
          <w:lang w:val="ru-RU"/>
        </w:rPr>
        <w:t>Интернет-среде</w:t>
      </w:r>
      <w:r w:rsidRPr="00B52CFF">
        <w:rPr>
          <w:rFonts w:ascii="Times New Roman" w:hAnsi="Times New Roman"/>
          <w:sz w:val="24"/>
          <w:szCs w:val="24"/>
          <w:lang w:val="ru-RU"/>
        </w:rPr>
        <w:t>;</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принимать себя и других, не осуждая;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осознавать своё эмоциональное состояние и эмоциональное состояние других, </w:t>
      </w:r>
      <w:r w:rsidR="00064028" w:rsidRPr="00B52CFF">
        <w:rPr>
          <w:rFonts w:ascii="Times New Roman" w:hAnsi="Times New Roman"/>
          <w:sz w:val="24"/>
          <w:szCs w:val="24"/>
          <w:lang w:val="ru-RU"/>
        </w:rPr>
        <w:t xml:space="preserve">использовать языковые </w:t>
      </w:r>
      <w:r w:rsidRPr="00B52CFF">
        <w:rPr>
          <w:rFonts w:ascii="Times New Roman" w:hAnsi="Times New Roman"/>
          <w:sz w:val="24"/>
          <w:szCs w:val="24"/>
          <w:lang w:val="ru-RU"/>
        </w:rPr>
        <w:t>средства для выражения своего состояния,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опираясь на примеры из литературных произведений, написанных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осетинском языке, сформированность навыков рефлексии, признание своего права на ошибку и такого же права другого человека;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трудового воспитания: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установка на активное участие в решении практических задач (</w:t>
      </w:r>
      <w:r w:rsidR="00E9489A" w:rsidRPr="00B52CFF">
        <w:rPr>
          <w:rFonts w:ascii="Times New Roman" w:hAnsi="Times New Roman"/>
          <w:sz w:val="24"/>
          <w:szCs w:val="24"/>
          <w:lang w:val="ru-RU"/>
        </w:rPr>
        <w:t xml:space="preserve">в рамках семьи, образовательной организации, </w:t>
      </w:r>
      <w:r w:rsidR="00064028" w:rsidRPr="00B52CFF">
        <w:rPr>
          <w:rFonts w:ascii="Times New Roman" w:eastAsia="SchoolBookSanPin" w:hAnsi="Times New Roman"/>
          <w:sz w:val="24"/>
          <w:szCs w:val="24"/>
          <w:lang w:val="ru-RU"/>
        </w:rPr>
        <w:t>населенного пункта,</w:t>
      </w:r>
      <w:r w:rsidR="00BC02FD" w:rsidRPr="00B52CFF">
        <w:rPr>
          <w:rFonts w:ascii="Times New Roman" w:eastAsia="SchoolBookSanPin" w:hAnsi="Times New Roman"/>
          <w:sz w:val="24"/>
          <w:szCs w:val="24"/>
          <w:lang w:val="ru-RU"/>
        </w:rPr>
        <w:t xml:space="preserve"> родного</w:t>
      </w:r>
      <w:r w:rsidR="00064028" w:rsidRPr="00B52CFF">
        <w:rPr>
          <w:rFonts w:ascii="Times New Roman" w:eastAsia="SchoolBookSanPin" w:hAnsi="Times New Roman"/>
          <w:sz w:val="24"/>
          <w:szCs w:val="24"/>
          <w:lang w:val="ru-RU"/>
        </w:rPr>
        <w:t xml:space="preserve"> края)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технологической и социальной направленности, способность инициировать, планировать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самостоятельно выполнять такого рода деятельность;</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деятельностью филологов, журналистов, писателей, уважение к труду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общественных интересов и потребностей;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рассказать о своих планах на будущее;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экологического воспитания: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w:t>
      </w:r>
      <w:r w:rsidRPr="00B52CFF">
        <w:rPr>
          <w:rFonts w:ascii="Times New Roman" w:hAnsi="Times New Roman"/>
          <w:sz w:val="24"/>
          <w:szCs w:val="24"/>
          <w:lang w:val="ru-RU"/>
        </w:rPr>
        <w:lastRenderedPageBreak/>
        <w:t>вред окружающей среде, в том числе сформированное при знакомстве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 экологической направленности;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ценности научного познания: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средства познания мира, овладение основными навыками исследовательской деятельности, установка на осмысление опыта, наблюдений, поступков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стремление совершенствовать пути достижения индивидуального и коллективного благополучия.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адаптации обучающегося к изменяющимся условиям социальной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природной среды: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явлениях, в том числе ранее не известных, осознавать дефицит собственных знаний и компетенций, планировать своё развитие;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оперировать основными понятиями, терминами и представлениями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окружающую среду, достижения целей и преодоления вызовов, возможных глобальных последствий;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ситуацию стресса, корректировать принимаемые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отсутствие гарантий успеха.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 В результате изучения государственного (осетинского)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.2.1. У обучающегося будут сформированы следующие базовые логические действия как часть познавательных универсальных учебных действий: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противоречий;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в тексте дефициты информации, данных, необходимых для решения поставленной учебной задачи;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причинно-следственные связи при изучении языковых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при работе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.2.2. У обучающегося будут сформированы следующие базовые исследовательские действия как часть познавательных универсальных учебных действий: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языковом образовании;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несоответствие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и самостоятельно устанавливать искомое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данное;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алгоритм действий и использовать его для решения учебных задач;</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применимость и достоверность информацию, полученную в ходе лингвистического исследования (эксперимента);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процессов,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.2.3. У обучающегося будут сформированы умения работать</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с информацией как часть познавательных универсальных учебных действий: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сходные аргументы (подтверждающие или опровергающие одну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ту же идею, версию) в различных информационных источниках;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коммуникативной установки;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эффективно запоминать и систематизировать информацию.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.2.4. У обучающегося будут сформированы умения общения</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как часть коммуникативных универсальных учебных действий: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условиями и целями общения; выражать себя (свою точку зрения) в диалогах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дискуссиях, в устной монологической речи и в письменных текстах на осетинском языке;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предпосылки конфликтных ситуаций и смягчать конфликты, вести переговоры;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цели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.2.5. У обучающегося будут сформированы умения самоорганизации как части регулятивных универсальных учебных действий: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учебных и жизненных ситуациях;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план действий, вносить необходимые коррективы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ходе его реализации;</w:t>
      </w:r>
    </w:p>
    <w:p w:rsidR="00A303F4" w:rsidRPr="00B52CFF" w:rsidRDefault="00BB7E6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A303F4" w:rsidRPr="00B52CFF">
        <w:rPr>
          <w:rFonts w:ascii="Times New Roman" w:hAnsi="Times New Roman"/>
          <w:sz w:val="24"/>
          <w:szCs w:val="24"/>
          <w:lang w:val="ru-RU"/>
        </w:rPr>
        <w:t xml:space="preserve"> выбор и брать ответственность за решение.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учебной ситуации и предлагать план её изменения;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целей и условий общения; оценивать соответствие результата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условиям общения;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развивать способность управлять собственными эмоциями и эмоциями других;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собственных эмоций;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относиться к другому человеку и его мнению;</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и чужое право на ошибку;</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принимать себя и других, не осуждая;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проявлять открытость;</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.2.7. У обучающегося будут сформированы умения совместной деятельности: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обобщать мнения нескольких </w:t>
      </w:r>
      <w:r w:rsidR="00A53C51" w:rsidRPr="00B52CFF">
        <w:rPr>
          <w:rFonts w:ascii="Times New Roman" w:hAnsi="Times New Roman"/>
          <w:sz w:val="24"/>
          <w:szCs w:val="24"/>
          <w:lang w:val="ru-RU"/>
        </w:rPr>
        <w:t>человек</w:t>
      </w:r>
      <w:r w:rsidRPr="00B52CFF">
        <w:rPr>
          <w:rFonts w:ascii="Times New Roman" w:hAnsi="Times New Roman"/>
          <w:sz w:val="24"/>
          <w:szCs w:val="24"/>
          <w:lang w:val="ru-RU"/>
        </w:rPr>
        <w:t>, проявлять готовность руководить, выполнять поручения, подчиняться;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представлению отчёта перед группой.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.3. Предметные результаты изучения государственного (осетинского) языка. К концу обучения в 5 классе обучающийся научится: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аудиотексты, построенные на изученном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полностью понимать их содержание;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 целом речь учителя и одноклассников;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контекстуальную или языковую догадку при аудировании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чтении;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вербально или невербально реагировать на услышанное;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поздравлять, выражать пожелания и реагировать на них;</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высказывать свое мнение о фактах и событиях, используя основные коммуникативные типы речи (описание, повествование, рассуждение),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текста;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про себя и находить в тексте нужную информацию;</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значение незнакомых слов по контексту и по словарю;</w:t>
      </w:r>
    </w:p>
    <w:p w:rsidR="00A303F4" w:rsidRPr="00B52CFF" w:rsidRDefault="00543A5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делать </w:t>
      </w:r>
      <w:r w:rsidR="00A303F4" w:rsidRPr="00B52CFF">
        <w:rPr>
          <w:rFonts w:ascii="Times New Roman" w:hAnsi="Times New Roman"/>
          <w:sz w:val="24"/>
          <w:szCs w:val="24"/>
          <w:lang w:val="ru-RU"/>
        </w:rPr>
        <w:t>выписки из текста с целью их использования в собственных высказываниях;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правильно в рамках изученных орфографических правил;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объединять слова в тематические группы;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морфему как значимую единицу языка;</w:t>
      </w:r>
    </w:p>
    <w:p w:rsidR="00A303F4" w:rsidRPr="00B52CFF" w:rsidRDefault="004F21A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w:t>
      </w:r>
      <w:r w:rsidR="00A303F4" w:rsidRPr="00B52CFF">
        <w:rPr>
          <w:rFonts w:ascii="Times New Roman" w:hAnsi="Times New Roman"/>
          <w:sz w:val="24"/>
          <w:szCs w:val="24"/>
          <w:lang w:val="ru-RU"/>
        </w:rPr>
        <w:t xml:space="preserve"> морфемы и </w:t>
      </w:r>
      <w:r w:rsidR="00A13BF5" w:rsidRPr="00B52CFF">
        <w:rPr>
          <w:rFonts w:ascii="Times New Roman" w:hAnsi="Times New Roman"/>
          <w:sz w:val="24"/>
          <w:szCs w:val="24"/>
          <w:lang w:val="ru-RU"/>
        </w:rPr>
        <w:t>делить</w:t>
      </w:r>
      <w:r w:rsidR="00A303F4" w:rsidRPr="00B52CFF">
        <w:rPr>
          <w:rFonts w:ascii="Times New Roman" w:hAnsi="Times New Roman"/>
          <w:sz w:val="24"/>
          <w:szCs w:val="24"/>
          <w:lang w:val="ru-RU"/>
        </w:rPr>
        <w:t xml:space="preserve"> слова на морфемы на основе смыслового, грамматического и словообразовательного анализа;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роль морфем в процессах формо- и словообразования;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морфемный разбор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основными способами словообразования в балкарском языке;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различными видами словарей (толковый, орфоэпический, орфографический, синонимов, антонимов, омонимов, фразеологизмов);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в речи правилами осетинского речевого этикета;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гласные и согласные звуки;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произносить специфические звуки [къ], [гъ], [нг], [ж], [у] балкарского языка;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звонкие, глухие согласные, мягкие, твёрдые согласные;</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распознавать словообразующие и словоизменительные аффиксы;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новые слова при помощи словообразовательных аффиксов -лы, -ли, -лу, -лю; сыз, -сиз, -суз, -сюз;</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изученные способы словообразования существительных, прилагательных и глаголов;</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однокоренные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новые слова из заданного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имя существительное как часть речи по вопросу и общему значению;</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грамматические признаки имён существительных;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синтаксическую роль имён существительных;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имена существительные разными способами;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склонять имена существительные и правильно употреблять в речи падежные формы имён существительных;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речи аффиксы принадлежности имён существительных;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производить морфологический разбор имени существительного;</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лексико-семантические группы прилагательных;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грамматические признаки и синтаксическую роль прилагательных;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числительное как часть речи по вопросу и общему значению;</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имени числительного в осетинском языке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сравнению с русским;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местоимение как часть речи по вопросу и общему значению, определять его грамматические признаки, синтаксическую роль;</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особенности местоимения в осетинском языке по сравнению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русским языком;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личные и указательные местоимения по падежам и употреблять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наречия как часть речи по вопросу и общему значению;</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разряды наречий (общее представление);</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глаголы как часть речи по вопросу и общему значению, определять его грамматические признаки, синтаксическую роль;</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 употреблять в речи временные формы глаголов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утвердительной, отрицательной и вопросительной формах, в формах возможности и невозможности действия разных времён;</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сочинительные и подчинительные союзы и использовать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союзы в простых и сложных предложениях;</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союзов в осетинском языке по сравнению с русским языком;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послелоги и союзы, использовать их в речи;</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послелогов в осетинском языке по сравнению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предлогами в русском языке.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.4. Предметные результаты изучения государственного (осетинского) языка. К концу обучения в 6 классе обучающийся научится: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коммуникативную цель говорящего;</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основное содержание несложных аутентичных текстов;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сообщать информацию, отвечая на вопросы разных видов, самостоятельно запрашивать информацию;</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переходить с позиции спрашивающего на позицию отвечающего и наоборот;</w:t>
      </w:r>
    </w:p>
    <w:p w:rsidR="00321DEF"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высказываться о фактах и событиях, используя основные коммуникативные типы речи (описание, повествование, рассуждение) </w:t>
      </w:r>
      <w:r w:rsidR="00321DEF" w:rsidRPr="00B52CFF">
        <w:rPr>
          <w:rFonts w:ascii="Times New Roman" w:hAnsi="Times New Roman"/>
          <w:sz w:val="24"/>
          <w:szCs w:val="24"/>
          <w:lang w:val="ru-RU"/>
        </w:rPr>
        <w:t>с использованием ключевых слов, вопросов, плана;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зрительно воспринимать текст, узнавать знакомые слова и грамматические явления и понимать основное содержание текстов;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на осетинском языке с учётом изученных правил;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небольшие тексты в соответствии с изученной темой;</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личное письмо с использованием образца, выражать пожелания;</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сходство и различие в речевом этикете осетинского и русского народов;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произносить все звуки осетинского языка;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и характеризовать отдельные звуки речи, особенности произношения и написания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гармонию гласных звуков в осетинских словах;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закон сингармонизма при словоизменении и словообразовании;</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правилах постановки ударения в осетинских словах;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лексическое значение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фонетический анализ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однозначные и многозначные слова, прямое и переносное значения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 речи многозначные, парные, повторяющиеся слова;</w:t>
      </w:r>
    </w:p>
    <w:p w:rsidR="00A303F4" w:rsidRPr="00B52CFF" w:rsidRDefault="00321DE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w:t>
      </w:r>
      <w:r w:rsidR="00A303F4" w:rsidRPr="00B52CFF">
        <w:rPr>
          <w:rFonts w:ascii="Times New Roman" w:hAnsi="Times New Roman"/>
          <w:sz w:val="24"/>
          <w:szCs w:val="24"/>
          <w:lang w:val="ru-RU"/>
        </w:rPr>
        <w:t xml:space="preserve"> синонимы, антонимы и омонимы, пользоваться</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ими в собственной речи;</w:t>
      </w:r>
    </w:p>
    <w:p w:rsidR="00A303F4" w:rsidRPr="00B52CFF" w:rsidRDefault="00321DE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w:t>
      </w:r>
      <w:r w:rsidR="00A303F4" w:rsidRPr="00B52CFF">
        <w:rPr>
          <w:rFonts w:ascii="Times New Roman" w:hAnsi="Times New Roman"/>
          <w:sz w:val="24"/>
          <w:szCs w:val="24"/>
          <w:lang w:val="ru-RU"/>
        </w:rPr>
        <w:t xml:space="preserve"> фразеологизмы и понимать роль фразеологизма в оформлении мыслей и чувств;</w:t>
      </w:r>
    </w:p>
    <w:p w:rsidR="00A303F4" w:rsidRPr="00B52CFF" w:rsidRDefault="00321DE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w:t>
      </w:r>
      <w:r w:rsidR="00A303F4" w:rsidRPr="00B52CFF">
        <w:rPr>
          <w:rFonts w:ascii="Times New Roman" w:hAnsi="Times New Roman"/>
          <w:sz w:val="24"/>
          <w:szCs w:val="24"/>
          <w:lang w:val="ru-RU"/>
        </w:rPr>
        <w:t xml:space="preserve"> в собственной речи фразеологизмы;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необходимую информацию из фразеологического словаря;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изученные части речи (имя существительное, имя прилагательное, имя числительное, наречие, местоимение);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общекатегориальное значение, морфологические признаки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синтаксическую роль частей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принадлежность слова к определённой части речи по его лексико-грамматическому значению, морфологическим и синтаксическим признакам;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группировать части речи по заданным морфологическим признакам;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части речи по способу образования;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речи нарицательные и собственные имена существительные;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имена существительные по падежам и числам;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падежные формы существительных и употреблять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речи формы принадлежности имён существительных;</w:t>
      </w:r>
    </w:p>
    <w:p w:rsidR="00A303F4" w:rsidRPr="00B52CFF" w:rsidRDefault="004133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w:t>
      </w:r>
      <w:r w:rsidR="00A303F4" w:rsidRPr="00B52CFF">
        <w:rPr>
          <w:rFonts w:ascii="Times New Roman" w:hAnsi="Times New Roman"/>
          <w:sz w:val="24"/>
          <w:szCs w:val="24"/>
          <w:lang w:val="ru-RU"/>
        </w:rPr>
        <w:t xml:space="preserve"> особенности имени прилагательного в осетинском языке</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по сравнению с русским языком;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степени сравнения имён прилагательных, использовать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морфологический анализ существительного и прилагательного;</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знания и умения по морфологии в практике письма;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числительное как часть речи по вопросу и общему значению;</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называть разряды числительных (количественные, порядковые, разделительные, собирательные, дробные);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согласовывать в речи и </w:t>
      </w:r>
      <w:r w:rsidR="00206517" w:rsidRPr="00B52CFF">
        <w:rPr>
          <w:rFonts w:ascii="Times New Roman" w:hAnsi="Times New Roman"/>
          <w:sz w:val="24"/>
          <w:szCs w:val="24"/>
          <w:lang w:val="ru-RU"/>
        </w:rPr>
        <w:t>при</w:t>
      </w:r>
      <w:r w:rsidRPr="00B52CFF">
        <w:rPr>
          <w:rFonts w:ascii="Times New Roman" w:hAnsi="Times New Roman"/>
          <w:sz w:val="24"/>
          <w:szCs w:val="24"/>
          <w:lang w:val="ru-RU"/>
        </w:rPr>
        <w:t xml:space="preserve"> письме числительные с существительными;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морфологический разбор числительного;</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степени сравнения наречий, использовать 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наречия разными способами;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наречия места, времени, образа действия, меры и степени, причины и цели употреблять 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морфологический разбор наречий;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распознавать личные, лично-возвратные, указательные, вопросительные, неопределённые местоимения;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употреблять местоимения в речи без аффиксов принадлежности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 аффиксами принадлежности;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местоимения по падежам и числам;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речи падежные формы местоимений;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морфологический разбор местоимений.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.5. Предметные результаты изучения государственного (осетинского) языка. К концу обучения в 7 классе обучающийся научится: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содержание текстов в рамках программы 7 класса;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выборочно понимать необходимую информацию в сообщениях;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советы, принимать или не принимать советы собеседника;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приглашать к действию, взаимодействию, соглашаться или не соглашаться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предложение собеседника, объяснять причину своего решения;</w:t>
      </w:r>
    </w:p>
    <w:p w:rsidR="00321DEF"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высказываться о фактах и событиях, используя основные коммуникативные типы речи (описание, повествование, рассуждение), с </w:t>
      </w:r>
      <w:r w:rsidR="00321DEF" w:rsidRPr="00B52CFF">
        <w:rPr>
          <w:rFonts w:ascii="Times New Roman" w:hAnsi="Times New Roman"/>
          <w:sz w:val="24"/>
          <w:szCs w:val="24"/>
          <w:lang w:val="ru-RU"/>
        </w:rPr>
        <w:t>с использованием вербальной ситуации или зрительной наглядности;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с пониманием основного содержания (ознакомительное чтение)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 полным пониманием содержания (изучающее чтение);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в устной речи народными пословицами и поговорками, передающими важную роль и значение осетинского языка;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принадлежность слова к определённой части речи по его лексико-грамматическому значению, морфологическим и синтаксическим признакам;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семантические группы, морфологические формы частей речи, приводить соответствующие примеры;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группировать части речи по заданным морфологическим признакам;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части речи по способу образования;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лексико-семантические группы глаголов;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полнозначные и вспомогательные глаголы, переходные и непереходные глаголы;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глаголы по числам и лицам;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залоги и употреблять 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глаголы изъявительного наклонения по временам: настоящее время, прошедшее время, будущее время (различать по вопросам);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утвердительную и отрицательную форму глаголов настоящего, прошедшего, будущего времён;</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 употреблять в речи глаголы повелительного, сослагательного и уступительного наклонений в утвердительной и отрицательной формах;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использовать в речи неспрягаемые формы глаголов: причастие, деепричастие, инфинитив, имя действия;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особенности неспрягаемых форм глагола в осетинском языке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сравнению с русским;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 употреблять в речи двучленные глагольные сочетания;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морфологический разбор глагола;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собственно послелоги и соотносительные послелоги использовать 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особенности послелогов и служебных имён в осетинском языке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сравнению с предлогами в русском языке;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распознавать сочинительные и подчинительные союзы, правильно ставить знаки препинания в предложениях с союзами;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особенности союзов в осетинском языке по сравнению с русским языком;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союзы и послелоги в простых и сложных предложениях;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ставить знаки препинания в предложениях с союзами;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вопросительные, указательные, утвердительные, отрицательные, усилительные, определительные (уточнительные), ограничительные частицы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использовать их в устной и письменной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 правильно писать частицы.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.6. Предметные результаты изучения государственного (осетинского) языка. К концу обучения в 8 классе обучающийся научится: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основное содержание аутентичных текстов в рамках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8 класса;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содержание устного текста по началу;</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согласие или несогласие с мнением собеседника;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эмоциональную оценку обсуждаемых событий (сомнение, восхищение, удивление, радость, огорчение);</w:t>
      </w:r>
    </w:p>
    <w:p w:rsidR="00A303F4" w:rsidRPr="00B52CFF" w:rsidRDefault="004133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w:t>
      </w:r>
      <w:r w:rsidR="00A303F4" w:rsidRPr="00B52CFF">
        <w:rPr>
          <w:rFonts w:ascii="Times New Roman" w:hAnsi="Times New Roman"/>
          <w:sz w:val="24"/>
          <w:szCs w:val="24"/>
          <w:lang w:val="ru-RU"/>
        </w:rPr>
        <w:t>вои мысли в устной и письменной форме, соблюдая нормы построения текста (логичность, последовательность, соответствие теме, связность), тактично выражать своё отношение к прочитанному, услышанному, увиденному;</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слова, отражающие в языке национальную культуру, духовно-этические и эстетические представления осетинского народа в описаниях праздников, обычаев, традиций;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изученные части речи, определять их грамматические признаки, синтаксическую роль;</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склонять именные части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падежи одинаковой формы (родительный и творительный);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лично-притяжательные аффиксы;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глаголы по лицам, числам и временам;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неспрягаемые формы глагола;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составлять предложения с вспомогательными частями речи;</w:t>
      </w:r>
    </w:p>
    <w:p w:rsidR="00A303F4" w:rsidRPr="00B52CFF" w:rsidRDefault="004F21A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w:t>
      </w:r>
      <w:r w:rsidR="00A303F4" w:rsidRPr="00B52CFF">
        <w:rPr>
          <w:rFonts w:ascii="Times New Roman" w:hAnsi="Times New Roman"/>
          <w:sz w:val="24"/>
          <w:szCs w:val="24"/>
          <w:lang w:val="ru-RU"/>
        </w:rPr>
        <w:t xml:space="preserve"> основные единицы синтаксиса (словосочетание, предложение, текст);</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словосочетания и предложения с точки зрения их структурно-смысловой организации и функциональных особенностей;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основные виды словосочетаний, типы связи главного и зависимого слова в словосочетании;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синтаксический анализ словосочетаний;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интонационные и смысловые особенности повествовательных, побудительных, вопросительных предложений;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вопросительные, побудительные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простые предложения по составу;</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главные и второстепенные члены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речи прямое и косвенное дополнение;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разряды обстоятельств и использовать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речи простое и составное определение, приложение;</w:t>
      </w:r>
    </w:p>
    <w:p w:rsidR="00A303F4" w:rsidRPr="00B52CFF" w:rsidRDefault="00865699" w:rsidP="00835D23">
      <w:pPr>
        <w:widowControl/>
        <w:spacing w:after="0" w:line="240" w:lineRule="auto"/>
        <w:ind w:firstLine="709"/>
        <w:jc w:val="both"/>
        <w:rPr>
          <w:rFonts w:ascii="Times New Roman" w:hAnsi="Times New Roman"/>
          <w:sz w:val="24"/>
          <w:szCs w:val="24"/>
          <w:lang w:val="ru-RU"/>
        </w:rPr>
      </w:pPr>
      <w:r w:rsidRPr="00B52CFF">
        <w:rPr>
          <w:rFonts w:ascii="Times New Roman" w:eastAsia="SchoolBookSanPin" w:hAnsi="Times New Roman"/>
          <w:bCs/>
          <w:sz w:val="24"/>
          <w:szCs w:val="24"/>
          <w:lang w:val="ru-RU"/>
        </w:rPr>
        <w:t xml:space="preserve">иметь представление о </w:t>
      </w:r>
      <w:r w:rsidR="00A303F4" w:rsidRPr="00B52CFF">
        <w:rPr>
          <w:rFonts w:ascii="Times New Roman" w:hAnsi="Times New Roman"/>
          <w:sz w:val="24"/>
          <w:szCs w:val="24"/>
          <w:lang w:val="ru-RU"/>
        </w:rPr>
        <w:t>порядк</w:t>
      </w:r>
      <w:r w:rsidRPr="00B52CFF">
        <w:rPr>
          <w:rFonts w:ascii="Times New Roman" w:hAnsi="Times New Roman"/>
          <w:sz w:val="24"/>
          <w:szCs w:val="24"/>
          <w:lang w:val="ru-RU"/>
        </w:rPr>
        <w:t>е</w:t>
      </w:r>
      <w:r w:rsidR="00A303F4" w:rsidRPr="00B52CFF">
        <w:rPr>
          <w:rFonts w:ascii="Times New Roman" w:hAnsi="Times New Roman"/>
          <w:sz w:val="24"/>
          <w:szCs w:val="24"/>
          <w:lang w:val="ru-RU"/>
        </w:rPr>
        <w:t xml:space="preserve"> слов в предложении;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односоставные и двусоставные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определённо-личные, неопределённо-личные, обобщённо-личные предложения и употреблять 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безличные, назывные, неполные, нечленимые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употреблять 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распознавать виды односоставных предложений;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предложения с однородными и обособленными членами;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 речи обобщающие слова при однородных членах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вводные слова и члены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 речи вводные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в предложении прямую речь и слова автора, объяснять постановку знаков препинания;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синтаксический анализ простого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.7. Предметные результаты изучения государственного (осетинского) языка. К концу обучения в 9 классе обучающийся научится: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всеми видами речевой деятельности на осетинском языке;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классификацию тюркских языков;</w:t>
      </w:r>
    </w:p>
    <w:p w:rsidR="00A303F4" w:rsidRPr="00B52CFF" w:rsidRDefault="004133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соблюдать при устном общении и при письме основные </w:t>
      </w:r>
      <w:r w:rsidR="00A303F4" w:rsidRPr="00B52CFF">
        <w:rPr>
          <w:rFonts w:ascii="Times New Roman" w:hAnsi="Times New Roman"/>
          <w:sz w:val="24"/>
          <w:szCs w:val="24"/>
          <w:lang w:val="ru-RU"/>
        </w:rPr>
        <w:t>произносительные, лексические, грамматические, орфографические, пунктуационные нормы осетинского литературного языка;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фонетический, морфемный, морфологический анализы слов, синтаксический анализ словосочетаний и предложений;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нормы осетинского речевого этикета,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интерактивном общении;</w:t>
      </w:r>
    </w:p>
    <w:p w:rsidR="0041339D" w:rsidRPr="00B52CFF" w:rsidRDefault="004133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при устном общении и при письме простые и односоставные предложения, правильно интонировать и расставлять знаки препинания;</w:t>
      </w:r>
    </w:p>
    <w:p w:rsidR="0041339D" w:rsidRPr="00B52CFF" w:rsidRDefault="004133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основных типах простых предложений по цели высказывания, употреблять их в устной и письменной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предложения простые и сложные;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грамматические основы сложного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средства связи и вид сложных предложений;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устной и письменной речи сложносочинённые предложения, правильно интонировать и расставлять знаки препинания;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употребления сложносочинённых предложений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строение бессоюзных, сложносочинённых и сложноподчинённых предложений в балкарском языке, проводить синтаксический анализ;</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устной и письменной речи сложные предложения, правильно интонировать и расставлять знаки препинания;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производить синтаксический и пунктуационный разбор сложносочинённого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виды сложного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сложноподчинённое предложение в тексте;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главное и придаточное предложения в составе сложного;</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средства связи между главным и придаточным предложениями, смысловые отношения;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тип и место придаточного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вид сложноподчинённого предложения и средства связи его частей;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устной и письменной речи подлежащные, сказуемостные, дополнительные, определительные придаточные предложения, правильно интонировать и расставлять знаки препинания;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речи обстоятельственные придаточные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определять смысловые отношения между частями обстоятельственных придаточных предложений;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производить синтаксический и пунктуационный разбор сложноподчинённых предложений;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единицы с национально-культурным компонентом в фольклоре, художественной литературе, объяснять их значение с помощью словарей;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диалог в условиях межкультурной коммуникации;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стили, создавать тексты в разных стилях (разговорный, книжный, официально-деловой, научный, художественный);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тезисы и передавать в устной и письменной форме основную мысль произведения.</w:t>
      </w:r>
    </w:p>
    <w:p w:rsidR="009E1335" w:rsidRPr="00B52CFF" w:rsidRDefault="00E34506" w:rsidP="00841E0C">
      <w:pPr>
        <w:pStyle w:val="3"/>
        <w:rPr>
          <w:lang w:val="ru-RU"/>
        </w:rPr>
      </w:pPr>
      <w:bookmarkStart w:id="20" w:name="_Toc146032455"/>
      <w:r w:rsidRPr="00B52CFF">
        <w:rPr>
          <w:lang w:val="ru-RU"/>
        </w:rPr>
        <w:t>РАБОЧАЯ ПРОГРАММА ПО УЧЕБНОМУ ПРЕДМЕТУ «РОДНАЯ (ОСЕТИНСКАЯ) ЛИТЕРАТУРА».</w:t>
      </w:r>
      <w:bookmarkEnd w:id="20"/>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9E1335" w:rsidRPr="00B52CFF">
        <w:rPr>
          <w:rFonts w:ascii="Times New Roman" w:hAnsi="Times New Roman"/>
          <w:sz w:val="24"/>
          <w:szCs w:val="24"/>
          <w:lang w:val="ru-RU"/>
        </w:rPr>
        <w:t>программа по учебному предмету «Родная (осетинская) литература» (предметная область «Родной язык и родная литература») (далее соответственно</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программа по родной (осетинской) литературе, родная (осетинская) литература</w:t>
      </w:r>
      <w:r w:rsidR="001C2A35" w:rsidRPr="00B52CFF">
        <w:rPr>
          <w:rFonts w:ascii="Times New Roman" w:hAnsi="Times New Roman"/>
          <w:sz w:val="24"/>
          <w:szCs w:val="24"/>
          <w:lang w:val="ru-RU"/>
        </w:rPr>
        <w:t>, осетинская литература)</w:t>
      </w:r>
      <w:r w:rsidR="009E1335" w:rsidRPr="00B52CFF">
        <w:rPr>
          <w:rFonts w:ascii="Times New Roman" w:hAnsi="Times New Roman"/>
          <w:sz w:val="24"/>
          <w:szCs w:val="24"/>
          <w:lang w:val="ru-RU"/>
        </w:rPr>
        <w:t xml:space="preserve">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 отражает общие цели изучения родной (осетинской) литературы, место в структуре учебного плана, а также подходы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отбору содержания, к определению планируемых результатов.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родной (осетинской) литературе разработана с целью оказания методической помощи учителю в создании рабочей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учебному предмету</w:t>
      </w:r>
      <w:r w:rsidR="00060BAC" w:rsidRPr="00B52CFF">
        <w:rPr>
          <w:rFonts w:ascii="Times New Roman" w:hAnsi="Times New Roman"/>
          <w:sz w:val="24"/>
          <w:szCs w:val="24"/>
          <w:lang w:val="ru-RU"/>
        </w:rPr>
        <w:t>.</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содержании программы по родной (осетинской) литературе выделяются следующие содержательные линии: устное народное творчество, осетинская литература по периодам, литература других народов.</w:t>
      </w:r>
    </w:p>
    <w:p w:rsidR="009E1335" w:rsidRPr="00B52CFF" w:rsidRDefault="00400C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9E1335" w:rsidRPr="00B52CFF">
        <w:rPr>
          <w:rFonts w:ascii="Times New Roman" w:hAnsi="Times New Roman"/>
          <w:sz w:val="24"/>
          <w:szCs w:val="24"/>
          <w:lang w:val="ru-RU"/>
        </w:rPr>
        <w:t>рограмм</w:t>
      </w:r>
      <w:r w:rsidRPr="00B52CFF">
        <w:rPr>
          <w:rFonts w:ascii="Times New Roman" w:hAnsi="Times New Roman"/>
          <w:sz w:val="24"/>
          <w:szCs w:val="24"/>
          <w:lang w:val="ru-RU"/>
        </w:rPr>
        <w:t>а</w:t>
      </w:r>
      <w:r w:rsidR="009E1335" w:rsidRPr="00B52CFF">
        <w:rPr>
          <w:rFonts w:ascii="Times New Roman" w:hAnsi="Times New Roman"/>
          <w:sz w:val="24"/>
          <w:szCs w:val="24"/>
          <w:lang w:val="ru-RU"/>
        </w:rPr>
        <w:t xml:space="preserve"> по родной (осетинской) литературе ориентирована</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на поликультурность в концепции полилингвальной модели поликультурного образования,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w:t>
      </w:r>
      <w:r w:rsidR="00B35A86" w:rsidRPr="00B52CFF">
        <w:rPr>
          <w:rFonts w:ascii="Times New Roman" w:hAnsi="Times New Roman"/>
          <w:sz w:val="24"/>
          <w:szCs w:val="24"/>
          <w:lang w:val="ru-RU"/>
        </w:rPr>
        <w:t>а основе национальной традиции.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родной (осетинской) литературы направлено на достижение следующих целей: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 обучающихся культуры читательского восприятия, приобщение обучающихся к духовно-нравственным ценностям национальной культуры через чтение фольклорных и литературных текстов на осетинском языке, общее речевое развитие;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понимания осетинской литературы как одной из основных национально-культурных ценностей и особого способа познания жизни, специфики литературы в ряду других искусств, истории литературного процесса, многообразия жанров художественных произведений и произведений устного народного творчества на осетинском языке;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совершенствование умений анализировать и интерпретировать художественные тексты с использованием изученных литературных понятий, сопоставлять литературные произведения, их фрагменты, образы и проблемы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между собой, так и с произведениями других искусств;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овладение коммуникативно-эстетическими возможностями осетинского языка на основе изучения произведений осетинской литературы, умениями выражать собственное отношение к прочитанному в разных видах устных и письменных высказываний, участвовать в учебном диалоге, воспринимая чужую точку зрения и аргументированно отстаивая свою.</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родной (осетинской) литературы</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170 часов: в 5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34 часа (1 час в</w:t>
      </w:r>
      <w:r w:rsidR="00113FC4" w:rsidRPr="00B52CFF">
        <w:rPr>
          <w:rFonts w:ascii="Times New Roman" w:hAnsi="Times New Roman"/>
          <w:sz w:val="24"/>
          <w:szCs w:val="24"/>
          <w:lang w:val="ru-RU"/>
        </w:rPr>
        <w:t xml:space="preserve"> неделю),</w:t>
      </w:r>
      <w:r w:rsidR="00CA4934" w:rsidRPr="00B52CFF">
        <w:rPr>
          <w:rFonts w:ascii="Times New Roman" w:hAnsi="Times New Roman"/>
          <w:sz w:val="24"/>
          <w:szCs w:val="24"/>
          <w:lang w:val="ru-RU"/>
        </w:rPr>
        <w:t xml:space="preserve"> </w:t>
      </w:r>
      <w:r w:rsidR="00113FC4" w:rsidRPr="00B52CFF">
        <w:rPr>
          <w:rFonts w:ascii="Times New Roman" w:hAnsi="Times New Roman"/>
          <w:sz w:val="24"/>
          <w:szCs w:val="24"/>
          <w:lang w:val="ru-RU"/>
        </w:rPr>
        <w:t>в 6 классе</w:t>
      </w:r>
      <w:r w:rsidR="00E47B62" w:rsidRPr="00B52CFF">
        <w:rPr>
          <w:rFonts w:ascii="Times New Roman" w:hAnsi="Times New Roman"/>
          <w:sz w:val="24"/>
          <w:szCs w:val="24"/>
          <w:lang w:val="ru-RU"/>
        </w:rPr>
        <w:t xml:space="preserve"> – </w:t>
      </w:r>
      <w:r w:rsidR="00113FC4" w:rsidRPr="00B52CFF">
        <w:rPr>
          <w:rFonts w:ascii="Times New Roman" w:hAnsi="Times New Roman"/>
          <w:sz w:val="24"/>
          <w:szCs w:val="24"/>
          <w:lang w:val="ru-RU"/>
        </w:rPr>
        <w:t xml:space="preserve">34 часа </w:t>
      </w:r>
      <w:r w:rsidRPr="00B52CFF">
        <w:rPr>
          <w:rFonts w:ascii="Times New Roman" w:hAnsi="Times New Roman"/>
          <w:sz w:val="24"/>
          <w:szCs w:val="24"/>
          <w:lang w:val="ru-RU"/>
        </w:rPr>
        <w:t>(1 час в неделю), в 7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34 часа (1 час в неделю</w:t>
      </w:r>
      <w:r w:rsidR="00113FC4"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00113FC4" w:rsidRPr="00B52CFF">
        <w:rPr>
          <w:rFonts w:ascii="Times New Roman" w:hAnsi="Times New Roman"/>
          <w:sz w:val="24"/>
          <w:szCs w:val="24"/>
          <w:lang w:val="ru-RU"/>
        </w:rPr>
        <w:t>в 8 классе</w:t>
      </w:r>
      <w:r w:rsidR="00E47B62" w:rsidRPr="00B52CFF">
        <w:rPr>
          <w:rFonts w:ascii="Times New Roman" w:hAnsi="Times New Roman"/>
          <w:sz w:val="24"/>
          <w:szCs w:val="24"/>
          <w:lang w:val="ru-RU"/>
        </w:rPr>
        <w:t xml:space="preserve"> – </w:t>
      </w:r>
      <w:r w:rsidR="00113FC4" w:rsidRPr="00B52CFF">
        <w:rPr>
          <w:rFonts w:ascii="Times New Roman" w:hAnsi="Times New Roman"/>
          <w:sz w:val="24"/>
          <w:szCs w:val="24"/>
          <w:lang w:val="ru-RU"/>
        </w:rPr>
        <w:t xml:space="preserve">34 часа (1 час </w:t>
      </w:r>
      <w:r w:rsidRPr="00B52CFF">
        <w:rPr>
          <w:rFonts w:ascii="Times New Roman" w:hAnsi="Times New Roman"/>
          <w:sz w:val="24"/>
          <w:szCs w:val="24"/>
          <w:lang w:val="ru-RU"/>
        </w:rPr>
        <w:t>в неделю), в 9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34 часа (1 час в неделю).</w:t>
      </w:r>
    </w:p>
    <w:p w:rsidR="009E1335" w:rsidRPr="00B52CFF" w:rsidRDefault="00E34506" w:rsidP="00835D23">
      <w:pPr>
        <w:widowControl/>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1</w:t>
      </w:r>
      <w:r w:rsidR="009E1335" w:rsidRPr="00B52CFF">
        <w:rPr>
          <w:rFonts w:ascii="Times New Roman" w:hAnsi="Times New Roman"/>
          <w:b/>
          <w:sz w:val="24"/>
          <w:szCs w:val="24"/>
          <w:lang w:val="ru-RU"/>
        </w:rPr>
        <w:t>. Содержание обучения в 5 классе.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.1. Правда и вымысел в устном народном творчестве и в художественной литературе.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.1.1. Устное народное творчество.</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Сказания о Нартах. «Нарты равзæрд» («Появление Нартов»). «Нарты фæткъуы» («Яблоко Нартов»). «Уырызмæг æмæ Хæмыцы райгуырд» </w:t>
      </w:r>
      <w:r w:rsidR="00B3720F" w:rsidRPr="00B52CFF">
        <w:rPr>
          <w:rFonts w:ascii="Times New Roman" w:hAnsi="Times New Roman"/>
          <w:sz w:val="24"/>
          <w:szCs w:val="24"/>
          <w:lang w:val="ru-RU"/>
        </w:rPr>
        <w:t xml:space="preserve">(«Рождение Урузмага и Хамыца»). </w:t>
      </w:r>
      <w:r w:rsidRPr="00B52CFF">
        <w:rPr>
          <w:rFonts w:ascii="Times New Roman" w:hAnsi="Times New Roman"/>
          <w:sz w:val="24"/>
          <w:szCs w:val="24"/>
          <w:lang w:val="ru-RU"/>
        </w:rPr>
        <w:t>Древо жизни в легендах и мифах народов мира.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древо жизни в легендах и мифах народов мира.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героический эпос, сказания, миф.</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Народные сказки. Мудрость народа и мечты в сказках. Виды сказок. Реальные и фантастические сюжеты в сказках. Воспитательная функция сказок. Традиционные составляющие сказок.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«Фаззæттæ» («Близнецы»).</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Межпредметная связь: албанская народная сказка «Дыууæ фаззоны æмæ Зæххы рæсугъд» («Два близнеца и Краса земли»). </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Немецкая литература: Вильгельм Якоб Гримм «Дыууæ æфсымæры» («Два брата»).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Сказки о животных: «Биттир æма цъæрæхснæг» («Летучая мышь и стрекоза»), «Рувас æмæ уæрцц» («Лиса и перепёлка»).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русские народные сказки «Уасæг æмæ хъæдуры гага» («Петушок и бобовое зёрнышко»), «Зырнæг æмæ кæсаглас» («Журавль и цапля»).</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.1.2. Литературные сказки.</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.1.2.1. Литература XIX века.</w:t>
      </w:r>
    </w:p>
    <w:p w:rsidR="009E1335"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«Лæскъдзæрæн» («В пастухах»). О жизни автора. Содержание сказки</w:t>
      </w:r>
      <w:r w:rsidR="009E1335" w:rsidRPr="00B52CFF">
        <w:rPr>
          <w:rFonts w:ascii="Times New Roman" w:hAnsi="Times New Roman"/>
          <w:sz w:val="24"/>
          <w:szCs w:val="24"/>
          <w:lang w:val="ru-RU"/>
        </w:rPr>
        <w:t>.</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Межпредметная связь: «Даргъ гал» («Длинный бык»), «Куйцук æмæ хæйрæг» («Куйцук и шайтан»), «Æдылы æлдар æмæ хинæйдзаг хъазахъхъаг» («Глупый барин и хитроумный казак»).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Образ. Гипербола. Литературная сказка.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.1.2.2. Из литературы XX века.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Иван Джанаев (Нигер) «Дыууæ зæрватыччы æмæ дыууæ сыхаджы аргъау» («Сказка о двух ласточках и двух соседях»).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«Хорззæрдæ лæг æмæ кæрæф лæг» («Добрый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жадный»).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Содержание и форма произведения. Художественный образ.</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Алеш Гучмазов «Гæдыйы аргъау» («Сказка о кошке»).</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Межпредметная связь: С.В. Михалков «Гæдытæ-Мыстытæ» («Кошки-Мышки»). </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 xml:space="preserve">.1.2.3. Зарубежная литература. </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Г.Х. Андерсен «Булæмæргъ» («Соловей»).</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.2. Между правдой и вымыслом.</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.2.1. Устное народное творчество.</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Притчи: «Уызын» («Ёж»), «Баст уисой» («Связанная метла»), «Бурдым æмæ булæмæргъ» («Бурдым и соловей»), «Хæрæг æмæ теуа» («Осёл и верблюд»).</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Межпредметная связь: притчи других народов «Сæудæджер æмæ булæмæргъ» («Торгаш и соловей»), «Уызын æмæ тæрхъус», («Ёж и заяц»), «Тулдзæй боцкъа» («Дубовая бочка»).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Зарубежная литература: Леонардо да Винчи «Æхсон æмæ æндон» («Кремень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огниво»), Жан де Лафонтен «Дыууæ хæрæджы» («Два осла»).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Легенды: «Чермен æлдары лидзæг куыд фæкодта» («Как Чермен прогнал алдара»), «Чермен æмæ сомихаг» («Чермен и армянин»).</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Исторические легенды.</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.2.2. Из литературы XIX века.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«Бирæгъ æмæ хърихъупп» («Волк и журавль»), «Халон æмæ рувас» («Ворона и лиса»).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басни И.А. Крылова.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«Марходарæг» («Постник»), «Хъазтæ» («Гуси»).</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Сека Гадиев «Карк ӕмӕ йӕ хицау» («Курица и её хозяин»), «Дыууæ боцкъайы» («Две бочки»), «Уаллон æмæ калм» («Червяк и змея»).</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И.А. Крылов «Хъазтæ» («Гуси»), «Дыууæ боцкъайы» («Две бочки»), С.В. Михалков «Уасæг-дзæнгæдадзæгъдæг» («Петух-болтун»).</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.2.3. Из литературы XX века.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Арсен Коцоев «Цæукъа æмæ Фыркъа» («Козлёнок и баран»).</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тема и идея, виды речи, диалог, монолог, внутренний монолог.</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Цомак Гадиев «Дыууæ дидинæджы» («Два цветка»), «Хæлуарæг æмæ мыдыбындз» («Паук и пчела»).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Межпредметная связь: А.П. Платонов «Æнæзонгæ дидинæг» («Неизвестный цветок»). </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Зарубежная литература: Жорж Санд «Цæуыл дзурынц дидинджытæ» («О чём говорят цветы»). Вильгельм Либкнехт, памфлет «Хæлуарджытæ æмæ бындзытæ» («Пауки и мухи») (перевод Цомака Гадиева).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«Цы расайдта йæ фæдыл къори?» («К чему привёл шар?») (в сокращении).</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О.Н. Сыроватина «Марсиайнæгтæ» («Марсиане»).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Рассказ. Фантастический рассказ. Фантастические образы.</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.3. Фантазийный образ мира и его многообразие.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.3.1. Устное народное творчество.</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Пословицы и загадки. Легенды о природе и животных.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Легенды: «Чызджыты хох» («Гора девушек»), «Теуайы аргъау» («Сказка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верблюде»), «Ололи» («Сова»), «Хур æмæ Мæй» («Солнце и луна»).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Л.Н. Толстой «Волгæ æмæ Вазузæ» («Волга и Вазуза»), В.В. Бианки «Къæдзилтæ» («Хвосты»). Мифы древних греков.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пословицы, загадки, метафора, сравнение, прямое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переносное значение, мифические легенды.</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.3.2. Из литературы XX века.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Литературные загадки, считалки, игра слов.</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Даура «Фындз æмæ хъустæ» («Нос и уши»).</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Владимир Икаев «Алцы – хайгай» («Все – по частям»).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авторские загадки, считалки, игра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шарады</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как один из жанров литературы.</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Илас Арнигон «Сау мигъ» («Черная туча»).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Созур Баграев, «Уарунгор» («Просящий дождя»).</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А.В. Кольцов «Хуымгæнæджы зарæг» («Песня пахаря»), «Тыллæг» («Урожай»).</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Георгий Дзугаев «Æрсой» («Медвежонок»).</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Межпредметная связь: </w:t>
      </w:r>
      <w:r w:rsidR="0067198E" w:rsidRPr="00B52CFF">
        <w:rPr>
          <w:rFonts w:ascii="Times New Roman" w:hAnsi="Times New Roman"/>
          <w:sz w:val="24"/>
          <w:szCs w:val="24"/>
          <w:lang w:val="ru-RU"/>
        </w:rPr>
        <w:t>Кудзаг Дзесов «Фыййау куыдзы мæлæт» («Смерть пастушьей собаки»). А.И. Куприн «Сапсан», «Завирайка».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Тазе Бесаев «Хæцæны» («На поле брани»).</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А.И. Куприн «Сапсан», «Завирайка», К.Д. Ушинский «Сыкъайæ хæцаг хъуг» («Бодливая корова»).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«Хъæдхой» («Дятел»).</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Владимир Царукаев «Уæрцц-былдыхъ» («Перепёлка»). </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Нафи Джусоев «Æгъæдзар мыст» («Бездомная мышь»).</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Лаврент Валиев, «Рувасы фæдис» («Тревога лисы»), «Жирафы фыстæг» («Письмо жирафа»).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С.В. Михалков, «Хъæдхойтæ» («Дятлы»). К.И. Чуковский, «Давд хур» («Краденое солнце»). Р. Бернс, «Йæ ахстон мæ дзывырæй кæмæн ныппырх и, уыцы хуымон мыстæн» («Полевой мыши, гнездо которой разорено моим плугом»).</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Иван Джанаев (Нигер) «Зымæг» («Зима»).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Кодзати Ахсар «Митгæлæбу» («Снежинка»).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Чермен Айларов «Уалдзæг» («Весна»), «Цæуыл зарыд дон» («О чем пела река»).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 Чеджемов «Арв худы, арв зары» («Небо смеётся, небо поёт»).</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И.С. Никитин «Зымæгон æхсæв хъæуы» («Зимняя ночь в деревне»), И.З. Суриков «Зымæг» («Зима»), К.Д. Бальмонт «Митгæлæбу» («Снежинка»), Э. Шим «Уалдзæг» («Весна»), Н. Сладков «Мæсчъыдон» («Ручей»).</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Музафер Дзасохов «Быцæу» («Спор»).</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Владимир Гаглоев, «Цæуыл куыдта хæххон суадон» («О чем плакал горный родник»).</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Сулейман Бабаев «Хъæды» («В лесу»), Кир Булычев «Суадоны дохтыр» («Речной доктор»).</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 xml:space="preserve">.3.3. Из зарубежной литературы. </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 Бернс «Джон Хъæбæрхоры Нæмыг» («Джон Бобовое Зёрнышко»).</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баллада, символический образ.</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.3.4. Из литературы XIX века.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«А-лол-лай» («Колыбельная»), «Балцы зарæг» («Походная песня»).</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осетинские народные песни (колыбельные). Т. Мамсуров «Авдӕны зарӕг» («Колыбельная»), И. Мазнин «Цæй æмæ хæларæй цæрæм…» («Давайте жить дружно»).</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лирическое стихотворение.</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Георгий Цаголов «Бецал» («Бецал»).</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А.П. Чехов «Ванькæ» («Ванька»), В.Г. Короленко «Ныккæнды сывæллæттæ» («Дети подземелья») (фрагмент).</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Тотырбек Джатиев «Къостайы сабийы бонтæ», роман «Хæххон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стъалы» – йæ скъуыддзаг) («Детство Коста», отрывок из романа «Горная звезда»).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Харитон Плиев «Дзыццайы арфæ» («Благословение Дзыцца»). </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Хазби Дзаболов «Аргъау» («Сказка»).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С.А. Есенин, «Нанайы аргъæуттæ» («Бабушкины сказки»). Р. Рождественский, «Сабидуджы мах цардыстæм-уыдыстæи…»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детстве мы жили-были…»).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Тазе Бесаев, «Æвзист идон» («Серебряная уздечка»).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Алеш Гучмазов, «Бæхы уаргъ æмæ чысыл лæппу» («Ноша коня и маленький мальчик»).</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 Платонов «Никита», В. Астафьев «Васюткæйы цад» («Васюткино озеро»).</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 </w:t>
      </w:r>
      <w:r w:rsidR="009E1335" w:rsidRPr="00B52CFF">
        <w:rPr>
          <w:rFonts w:ascii="Times New Roman" w:hAnsi="Times New Roman"/>
          <w:b/>
          <w:sz w:val="24"/>
          <w:szCs w:val="24"/>
          <w:lang w:val="ru-RU"/>
        </w:rPr>
        <w:t>Содержание обучения в 6 классе.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9E1335" w:rsidRPr="00B52CFF">
        <w:rPr>
          <w:rFonts w:ascii="Times New Roman" w:hAnsi="Times New Roman"/>
          <w:sz w:val="24"/>
          <w:szCs w:val="24"/>
          <w:lang w:val="ru-RU"/>
        </w:rPr>
        <w:t xml:space="preserve">.1. Героическое действие и умственные подвиги. </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.1.1. Из устного народного творчества.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Пословицы и загадки. Изречения.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адыгейский фольклор, образ Жабаги Казаноко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легендах.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Нартские сказания. Жанр героического эпоса в осетинском фольклоре. Идейное содержание и основные признаки Нартских сказаний. Их воспитательное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эстетическое значение. История осетинского народа и духовно-нравственные определения в эпических сюжетах.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«Сослан æмæ Тары фырттæ» («Сослан и сыновья Тара»), «Батрадз йæхи куыд байсӕрын кодта» («Как Батрадз закалил себя»), «Батрадз ӕмӕ сохъхъыр уæйыг Æфсæроны фырт Алæф» («Батрадз и дноглазый сын уаига Афсарона Алаф»).</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индусо-иранские мифы. Индра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бог-громовержец, Митра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бог солнца.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миф и эпос, мифологическое мировосприятие, общие признаки и национальная самобытность, гипербола.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Сказания о даредзанах.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«Паддзахы фырт æмæ Симург» («Царевич и птица Симург». Фольклор других народов. Афганская сказка. Зарубежная литература: Генри Уотсфорт Лонгфелло, «Песнь о гайавате» (отрывок «Гайават и Мише-Нама»).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Легенды о царциатах. «Царциаты равзæрд» («Происхождение Царциата»), «Цæрддзой æмæ Бонвæрнон» («Царддзцой и Утренняя звезда»), «Ахуы æмæ Нагъуыллæ» («Ахуы и Нагулла») (фрагмент), «Ахуыйы хъæзтытæ» («Игры Ахуы»), «Ахуыйы ускуырд» («Женитьба Ахуы»).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Народные сказки. «Охох æмæ мæгуыр лæджы фырт» («Охох и сын бедняка»), «Рувас æмæ бирæгъ» («Лиса и волк»), «Гæвз» («Бедняк»), «Мæгуыр лæг æмæ хæйрæг» («Бедняк и чёрт»).</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испанский фольклор, «Кæлæнгæнæджы ахуыргæнинаг» («Ученик волшебника»). Славянский фольклор, «Хæйрæг æмæ мæгуыр лæг» («Чёрт и мужик»), «Мæгуыр æмæ хъæздыг æфсымæры хабар» («О бедном и богатом брате»). Якутский, монгольский фольклор, «Бирæгъ æмæ рувас» («Волк и лиса»).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 xml:space="preserve">.1.2. Зарубежная литература.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Греческие мифы, «Гераклы дыууадæс сгуыхты» («Диомеды бæхтæ», «Цербер») («Двенадцать подвигов Геракла» («Кони Диомида», «Цербер»)).</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.1.3. Литературные сказки.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Сека Гадиев, «Куырттатаг гæды лæг» («Куртатинский хитрец»).</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 Чеджемов «Морæ мæлдзыг Морæдзыг» («Коричневый муравей Морадзыг»).</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ирония, сатира, юмор.</w:t>
      </w:r>
    </w:p>
    <w:p w:rsidR="0067198E"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67198E" w:rsidRPr="00B52CFF">
        <w:rPr>
          <w:rFonts w:ascii="Times New Roman" w:hAnsi="Times New Roman"/>
          <w:sz w:val="24"/>
          <w:szCs w:val="24"/>
          <w:lang w:val="ru-RU"/>
        </w:rPr>
        <w:t>.1.4. Из литературы XX века.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Гафез «Хъилдур» («Свисающий камень») </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Гриш Плиев «Æртхутæгдон» («Пепельница»).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лиро-эпические жанры, поэма, композиция произведения.</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Л. Кассиль «Къласы фæйнæджы раз» («У классной доски»), Ю. Корольков «Партизан Лёня Голиков». Чеченская литература, У. Гайсултанов «Ме скъола» («Моя школа»).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эпические жанры, виды речи.</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.1.5. Из зарубежной литературы.</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Мориц Гартман «Урс кæрдæн» («Белый платок») (перевод Шамиля Джикаева).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лиро-эпические жанры, литературная баллада.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.2. Характер человека и условия его жизни.</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.2.1. Из литературы XIX века.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«Сидзæргæс» («Мать сирот»).</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Межпредметная связь: И. Никитин «Бæхтæрæджы ус» («Жена ямщика»), Мориц Гартман «Урс кæрдæн» («Белый платок»).</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Критическая статья Ахсара Кодзати «О сюжете «Мать сирот».</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стихосложение, хорей, пейзаж, художественное значение природы.</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«Мæгуыры зарæг» («Песня бедняка»), «Æй-джиди!»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если бы!).</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Н. Некрасов «Адæмæн сæ хæдзæрттæ сыгъдæг куы сты, фыррæсугъд…» («У людей-то в доме – чистота, красота...»).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лирический герой, антитеза, литота.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.2.2. Из литературы XX века.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Елбыздыко Бритаев «Уæрæседзау» («Побывавший в России»).</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Роза Кочисова «Гæды лæг, кæнæ Нæ пъырыстыф сæрра» («Лгун, или наш пристав сошёл с ума»).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русский фольклор, сказка «Дзæгъæлдзых ус» («Болтливая жена»).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виды драмы, комедия.</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Арсен Коцоев «Гигойы куадзæн» («Пасха Гиго»), «Цуанонтæ» («Охотники»).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тема и идея произведения, художественный характер.</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.3. Человек и природа.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.3.1. Литература XX века.</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Сека Гадиев «Зæрватыкк» («Ласточка»), «Лæг æви сырд» («Человек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зверь»).</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образ автора, отношение автора.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.3.2. Из литературы XX</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ХХI веков.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Гино Бараков, «Зæлимхан» («Залимхан»).</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осетинский фольклор, колыбельные песни.</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Цомак Гадиев «Æрцыд, ныллæууыд уалдзæг…» («Пришла, наступила весна…»). </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Камал Ходов «Къæвда» («Дождь»).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Ахсар Кодзати «Цъырцъыраджы зарæг» («Песня кузнечика»).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Басиева Залина «Амонды дзæнгæрæг» («Звоночек счастья»).</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.3.3. Из зарубежной литературы.</w:t>
      </w:r>
    </w:p>
    <w:p w:rsidR="009E1335"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Антуан де Сент-Экзюпери «Гыццыл принц» </w:t>
      </w:r>
      <w:r w:rsidR="009E1335" w:rsidRPr="00B52CFF">
        <w:rPr>
          <w:rFonts w:ascii="Times New Roman" w:hAnsi="Times New Roman"/>
          <w:sz w:val="24"/>
          <w:szCs w:val="24"/>
          <w:lang w:val="ru-RU"/>
        </w:rPr>
        <w:t>(«Маленький принц»)</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(в сокращении на двух диалектах, в переводе Тамерлана Камболова и Изеты Астемировой).</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.4. Произведения о Родине.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.4.1. Из литературы XX</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ХХI веков.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Грис Плиев, цикл стихотворений «Хохаг хъæуы» («В горном селе»). «Куырдадзы» («В кузне»), «Æгъдау» («Обычай»), «Æхст» («Выстрел»).</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.4.2. Литература XX века.</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Илас Арнигон «Сомы» («Клятва»), «Гъæйтт, цы фестут!» (««Эй, где вы!»).</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Кочисов Мухарбег «Фыдыбæстæ» («Отечество»).</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«Райгуырæн къона» («Родной очаг»).</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Дзаболов Хазби «Хуымæтæджы æцæгдзинад» («Обыкновенная правда»),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«Ир» («Ир).</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Кудзаг Дзесов, «Æрдхæрæны лæвар» («Заветный подарок»).</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художественный образ.</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 </w:t>
      </w:r>
      <w:r w:rsidR="009E1335" w:rsidRPr="00B52CFF">
        <w:rPr>
          <w:rFonts w:ascii="Times New Roman" w:hAnsi="Times New Roman"/>
          <w:b/>
          <w:sz w:val="24"/>
          <w:szCs w:val="24"/>
          <w:lang w:val="ru-RU"/>
        </w:rPr>
        <w:t>Содержание обучения в 7 классе.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.1. Духовно-нравственные ценности в устном народном творчестве.</w:t>
      </w:r>
    </w:p>
    <w:p w:rsidR="00CB0366"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Нартский эпос. «Сослан</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тыхагур» («Сослан</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искатель силы»). «Батрадз Уырызмæджы куыд фервæзын кодта» («Как Батраз спас Урузмага»). «Батрадз æмæ Тыхы фырт Мукара» («Батраз и сын Тыха Мукара»). «Нарты балц» («Поход Нартов»). «Батрадз æмæ Нарты Уацамонгæ» («Батрадз и чаша нартов Уацамонга»). «Батрадз Хызы фидар </w:t>
      </w:r>
      <w:r w:rsidRPr="00B52CFF">
        <w:rPr>
          <w:rFonts w:ascii="Times New Roman" w:hAnsi="Times New Roman"/>
          <w:sz w:val="24"/>
          <w:szCs w:val="24"/>
          <w:lang w:val="ru-RU"/>
        </w:rPr>
        <w:lastRenderedPageBreak/>
        <w:t xml:space="preserve">куыд басаста» («Как Батраз разрушил крепость Хиза»). «Сослан Сатанайы зындоны цадæй куыд фервæзын кодта» («Как Сослан спас </w:t>
      </w:r>
      <w:r w:rsidR="00CB0366" w:rsidRPr="00B52CFF">
        <w:rPr>
          <w:rFonts w:ascii="Times New Roman" w:hAnsi="Times New Roman"/>
          <w:sz w:val="24"/>
          <w:szCs w:val="24"/>
          <w:lang w:val="ru-RU"/>
        </w:rPr>
        <w:t>Сатану из адского озера»).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Предания. «Ларс æмæ Хуха» («Ларс и Хуха»). Санаты Уари («Уари Шанаев»). «Бæтæйы фырттæ» («Сыновья Бата»).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Исторические героические песни. «Чермены зарæг» («Песня о Чермене»). «Тотырадзы зарæг» («Песня о Тотразе»). «Аслæнбеджы зарæг» («Песня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Асланбеке»). «Антъоны зарæг» («Песня об Антоне»). «Майрæмыхъуаты Дзабойы зарæг» («Песня о Дзабо Майрамукаеве»).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.2. Картины минувших времён.</w:t>
      </w:r>
    </w:p>
    <w:p w:rsidR="00CB0366"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CB0366" w:rsidRPr="00B52CFF">
        <w:rPr>
          <w:rFonts w:ascii="Times New Roman" w:hAnsi="Times New Roman"/>
          <w:sz w:val="24"/>
          <w:szCs w:val="24"/>
          <w:lang w:val="ru-RU"/>
        </w:rPr>
        <w:t>.2.1. </w:t>
      </w:r>
      <w:bookmarkStart w:id="21" w:name="_Hlk128493085"/>
      <w:r w:rsidR="00CB0366" w:rsidRPr="00B52CFF">
        <w:rPr>
          <w:rFonts w:ascii="Times New Roman" w:hAnsi="Times New Roman"/>
          <w:sz w:val="24"/>
          <w:szCs w:val="24"/>
          <w:lang w:val="ru-RU"/>
        </w:rPr>
        <w:t>Из литературы XIX века.</w:t>
      </w:r>
      <w:bookmarkEnd w:id="21"/>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«Дзæбидырдзуан» («Охота за турами»).</w:t>
      </w:r>
    </w:p>
    <w:p w:rsidR="00CB0366"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CB0366" w:rsidRPr="00B52CFF">
        <w:rPr>
          <w:rFonts w:ascii="Times New Roman" w:hAnsi="Times New Roman"/>
          <w:sz w:val="24"/>
          <w:szCs w:val="24"/>
          <w:lang w:val="ru-RU"/>
        </w:rPr>
        <w:t>.2.2. Из литературы XX века.</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Кудзаг Дзесов «Хорхæссæг» («За хлебом»).</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Иван Джанаев (Нигер), «Бадилон симд» («Симд баделят»).</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Рутен Гаглоев «Цард» («Жизнь»).</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Цомак Гадиев «Царды уæз» («Бремя жизни»).</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.3. Родина. Патриотическое воспитание. Свобода.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.3.1. Из литературы XIX века.</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«Ахуыр» («Привычка»), «Уайдзæф» («Упрёк»).</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.3.2. Из литературы XX века.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Цомак Гадиев, «Æхсæрдзæн» («Водопад»), «Райсом» («Утро»), «Æхсæрдзæн» («Водопад»).</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«Гъеуæдæй куы зонын…» («С тех пор я знаю…»), «Æцæгæлон бæсты» («На чужбине»).</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Мухарбег Кочисов «Фæстаг салам» («Последний привет»), «Мæ хæс»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(«Мой долг»).</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Хазби Калоев «Кард» («Кинжал»), «Фæстаг салам» («Последний привет»).</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Азамат Кайтуков «Доны къусы аргъ» («Цена чаши воды»).</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Хазби Дзаболов «Ис ахæм лæг хæхты» («Есть такой парень в горах»), «Балладæ» («Баллада»).</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Таймураз Хаджеты «Мæ рох къуым» («Мой забытый уголок»), «Мæ чысыл Ир!» («Моя маленькая Осетия!»).</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Татари Епхиев «Хуыйæндаг» («Дратва»). </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 Хугаев «Зианы куывд» («Пир на похоронах»).</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Шамиль Джикаев «Халæг æмæ аразæг» («Разрушитель и созидатель»).</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Лазар Гадаты (короткие рассказы) «Идарди уогæй», «Еу изæр»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(«Один вечер»), «Деденæг» («Цветок»), «Æрвдзæф» («Молния»).</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Савкудз Агузаров «Æфхæрд» («Обида»).</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Сергей Кайтуков «Ирæд» («Калым»).</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.4. Природа и человек.</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.4.1. Из литературы XX века.</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Георгий Малиев «Дзирасгæ» («Дзирасга»), «Адтæй рæсогъд догæ...»</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(«Этот прекрасный век»).</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Мысост Камбердиев «Æхсæвæддæ» («Ночью»).</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Грис Плиев, баллада «Иунæджы кадæг» («Баллада об Одиноком»). </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Таймураз Тетцоев «Мæ Дигори мæйрохс» («Полнолуние в моей Дигории»), «Мæ гъæуи» («Моё село»), «Уалдзæг» («Весна»).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Владимир Гаглоев «Рагон тæрс бæлас» («Старая осина»), «Хъæды сæфт» («Опустевший лес»).</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Коста Фарниев «Хъæбатыр цæргæс» («Храбрый орёл»). </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Дабе Мамсуров «Цыт» («Слава»).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Андрей Гулуев «Хъæбатыры мæлæт» («Смерть героя»).</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Дж. Байрон «Ты кончил жизни путь, герой…», Ф.А. Абрамов «О чем плачут лошади», Расул Гамзатов «О моей Родине»,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«Я вновь пришёл сюда…».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баллада, монолог аллитерация, пейзаж, юмор, сатира.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 </w:t>
      </w:r>
      <w:r w:rsidR="009E1335" w:rsidRPr="00B52CFF">
        <w:rPr>
          <w:rFonts w:ascii="Times New Roman" w:hAnsi="Times New Roman"/>
          <w:b/>
          <w:sz w:val="24"/>
          <w:szCs w:val="24"/>
          <w:lang w:val="ru-RU"/>
        </w:rPr>
        <w:t>Содержание обучения в 8 классе.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.1. Устное народное творчество.</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Нартский эпос. Происхождение Нартского эпоса. «Нарты кадджытæ» («Нартские сказания»)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героический эпос. Древние мифы и исторические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эпосе. Обычаи осетинского народа в эпосе.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«Нарты симд» («Симд Нартов»). «Дауджыты лæвæрттæ Сосланæн»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(«Дары Всех святых Сослану»). «Нарты æмбырд» («Сход Нартов»). «Сослан Бедухайы куыд æрхаста» («Как Сослан женился на Бедуха»). «Сослан Мæрдты бæсты» («Сослан в царстве мёртвых»).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Предания, легенды. «Хъуды абырджытæ» («Разбойники Кудского ущелья»). «Кодзырты Таймураз» («Повесть о Таймуразе Козыреве»).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Историко-героические песни. «Задалески Нана» («Задалески Нана»). «Таймуразы зарæг» («Песня о Таймуразе»).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.2. По следам предков, картины времён неволи.</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.2.1. Из литературы XIX века.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«Уæлмæрдты» («На кладбище»), «Салдат» («Солдат»), «Катай» («Тревога»), «Æнæ хай» («Без доли»).</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.2.2. Из литературы XX века.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Георгий Малиев «Федог» («Завещание»), «Гъонгæси фурт мæгур Мæхæмæт» («Сын пастуха бедный Махамат»),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Цомак Гадиев, «Хæлæг» («Зависть»), «Бæлон» («Голубь»), «Ме ‘фсымæрмæ» («К брату»).</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контраст.</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Кудзаг Дзесов «Хур скæсæнырдæм нæ ныгуылы» («Солнце не садится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востоке»).</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Васо Малиев «Скифтæ» («Скифы»).</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Шамиль Джикаев,«Дауыт Сосланы хъынцъым» («Тоска Давида – Сослана»).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Камал Ходов «Алантæ-иу сæ æрцыты цыргъытæ…» «На острие аланских копий…»), «Цымытийы мæсгуытæ» («Башни Цымыти»), «Рагон нырыккон зарæг» («Древняя современная песня»).</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.3. Дорогами славы.</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.3.1. Из литературы XX века.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Грис Плиев «Авд цухъхъайы» («Семь черкесок»).</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«Дон Гонсало Густьосы стыр хъарæг Кордовæйы» («Клятва на мече»).</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Михаил Булкаев «Нæмыгдзæф фæндыр» («Гармонь, пробитая пулей»).</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Шамиль Джикаев «Гино» («Гино»), «Цоцко» («Цоцко»).</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Борис Муртазов «Æфцæгмæ» («К перевалу»), «Фыдæлты мæсгуытæ» («Башни предков»).</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«Цымæ мын цы дзуры?..» («Что мне, интересно, говорит?..»)</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.4. Природа, искусство, родной язык</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источники благородных чувств.</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.4.1. Из устного народного творчества.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Сказание «Ацæмæз æмæ Агуындæ-рæсугъд» («Ацамаз и красавица Агунда»).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.4.2. Из литературы XIX века.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Гино Бараков «Бæстырæсугъд» («Красавица»).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Нафи Джусоев «Ныстуан Иры фæсивæдмæ» («Завещание молодёжи Осетии»).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Зина Хостикоева «Зæххон дунейыл мад дæр нæу æнусон…» («На земле и мать не вечная»), «Мадæлон æвзаг» («Родной язык»).</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Шамиль Джикаев «Дыууадæс дзырды» («Двенадцать слов»).</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Эльбрус Скодтаев «Цардамонд» («Счастье в жизни»).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Мелитон Габулов «Æнæмастæй цæр» («Живи без бед»).</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Изатбег Цомартов «Куыдзы зæрдæ» («Собачье сердце»).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пейзаж, аллегория, гипербола, литота, контраст.</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E1335" w:rsidRPr="00B52CFF">
        <w:rPr>
          <w:rFonts w:ascii="Times New Roman" w:hAnsi="Times New Roman"/>
          <w:sz w:val="24"/>
          <w:szCs w:val="24"/>
          <w:lang w:val="ru-RU"/>
        </w:rPr>
        <w:t>. </w:t>
      </w:r>
      <w:r w:rsidR="009E1335" w:rsidRPr="00B52CFF">
        <w:rPr>
          <w:rFonts w:ascii="Times New Roman" w:hAnsi="Times New Roman"/>
          <w:b/>
          <w:sz w:val="24"/>
          <w:szCs w:val="24"/>
          <w:lang w:val="ru-RU"/>
        </w:rPr>
        <w:t>Содержание обучения в 9 классе.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E1335" w:rsidRPr="00B52CFF">
        <w:rPr>
          <w:rFonts w:ascii="Times New Roman" w:hAnsi="Times New Roman"/>
          <w:sz w:val="24"/>
          <w:szCs w:val="24"/>
          <w:lang w:val="ru-RU"/>
        </w:rPr>
        <w:t>.1. Осетинская литература конца XIX</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начала XX века.</w:t>
      </w:r>
    </w:p>
    <w:p w:rsidR="009E1335"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Мамсыраты Темырболат «Сагъæстæ» («Думы»), </w:t>
      </w:r>
      <w:r w:rsidR="009E1335" w:rsidRPr="00B52CFF">
        <w:rPr>
          <w:rFonts w:ascii="Times New Roman" w:hAnsi="Times New Roman"/>
          <w:sz w:val="24"/>
          <w:szCs w:val="24"/>
          <w:lang w:val="ru-RU"/>
        </w:rPr>
        <w:t>«Me 'мгармæ» («Другу»), «Авдæны зард» («Колыбельная песня»).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стихотворение. понятие о стихосложении, ритм, рифма, строфа, диалог, рефрен.</w:t>
      </w:r>
    </w:p>
    <w:p w:rsidR="009E1335"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Коста Хетагуров «Ракæс!» («Взгляни!»), </w:t>
      </w:r>
      <w:r w:rsidR="009E1335" w:rsidRPr="00B52CFF">
        <w:rPr>
          <w:rFonts w:ascii="Times New Roman" w:hAnsi="Times New Roman"/>
          <w:sz w:val="24"/>
          <w:szCs w:val="24"/>
          <w:lang w:val="ru-RU"/>
        </w:rPr>
        <w:t>«Додой» («Горе»), «Тæхуды» («Желание»). Коста Хетагуров</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борец за свободу народа, его творческий путь.</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Сека Гадиев «Айссæ» («Айсса»), «Мад æмæ фырт» («Мать и сын»), «Чермен» («Чермен»), «Фæдзæхсын» («Завещаю»), «Мæ бæлас» («Моё дерево»), «Æнкъард хъуыды» («Грустная мысль»).</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тема, идея, авторская позиция, литературный характер.</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Елбыздыко Бритаев «Хазби» («Хазби»).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драма, историческая трагедия, монолог, градация.</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Арсен Коцоев «Дадолты мæт» («Печаль Дадоловых»), «Цыппар æмæ ссæдз боны» («Двадцать четыре дня»).</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композиция, гротеск.</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Рутен Гаглоев «Намыс» («Слава»).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аллегория.</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Георгий Малиев «Зар» («Пой»), «Æлхуйнæ» («Веретено»).</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Гёте, баллада «Пирӕг чызг» («Пряха»). Эдуард Мерик «Покинутая девушка», Катри Вала «Фембӕлд» («Встреча»).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Грис Плиев «Чермен» («Чермен»), драма «Æнæсæттон» («Непобедимый»).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Осетинский театр и литература. Литературная и сценическая жизнь трагедии» «Чермен». Устное народное творчество и литература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«Песня о Чермене».</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Мухарбек Кочисов «Къоста Херсоны» («Коста в Херсоне»), «Бахсæв. Уазал. Дымгæ ниуы...» («Ночь настала. Холодно. Ветер воет…»), «Фыстæг мæ мадмæ» («Письмо матери»).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 Твардовский «Матери».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Хазби Калоев «Бон нæма фæзынд…» («День ещё не настал…»), «Митыл мæйы æртхутджытæ…» («На снегу пепельный свет луны»), «Дидинæг федтон», «Фæтахти булæмæргъ, йæ хъæлдзæг зард æрмынæг...» («Улетел соловей, притихла его весёлая песня»).</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лирический герой.</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Максим Цагараев «Æнӕхуыссӕг ӕхсӕв» («Бессонная ночь»).</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«Монолог», «Дæуæй мын дам-думтæ дзырдтой»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тебе мне сплетни говорили»), «Æцæгæлон бæсты» («На чужбине»).</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Нафи Джусоев, рассказ «Мӕ ахуыргӕнӕг» («Мой учитель»), стихотворения «Хур – фӕдисон» («Тревога солнца»), «Миты уӕлӕ къалиутӕ ныккалдтам…» («Снег укрыли ветками»), «Барсик», «Дзыццамæ мын чи бадзурдзæни» («Кто мне маму позовёт»), «Изæры рухс» («Вечерний свет»), «Сæрдыгон идилли» («Летняя идиллия»).</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Георгий Бестауты «Ныстуан» («Завещание»), «Зӕрдӕ атахт» («Сердце улетело»), «Дæлæ хъæддаг цъиу уазалы басыд…» («Лесная птичка закоченела»), «Эпиграф 1917-1920 азтæн» («Эпиграф 1917-1920-ым годам»), «Æвидыц» («Неприглядный»).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Теория литературы: композиция, сюжет.</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Музафер Дзасохов, рассказы «Æнæном дидинæг» («Безымянный цветок»), «Амонд» («Счастье»), ӕмдзӕвгӕ «Æнæбæрæгæй фесæфти уæ дарæг…» («Без вести пропал кормилец ваш»).</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лирическая миниатюра.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Кодзати Ахсар «Реквием», «Хъӕр мӕрдтӕм» («Обращение к мёртвым»).</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Васо Малиев «Дууæ бæласи» («Два дерева»), «Дыууӕ барӕджы» («Два всадника»).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Шамиль </w:t>
      </w:r>
      <w:r w:rsidR="00A11CD6" w:rsidRPr="00B52CFF">
        <w:rPr>
          <w:rFonts w:ascii="Times New Roman" w:hAnsi="Times New Roman"/>
          <w:sz w:val="24"/>
          <w:szCs w:val="24"/>
          <w:lang w:val="ru-RU"/>
        </w:rPr>
        <w:t xml:space="preserve">Джикаев «Мад» («Мать»), </w:t>
      </w:r>
      <w:r w:rsidRPr="00B52CFF">
        <w:rPr>
          <w:rFonts w:ascii="Times New Roman" w:hAnsi="Times New Roman"/>
          <w:sz w:val="24"/>
          <w:szCs w:val="24"/>
          <w:lang w:val="ru-RU"/>
        </w:rPr>
        <w:t>«Чермен чырӕдзау» («Чермен</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извозчик»), баллада «Саударæг зæрватыкк» («Ласточка в чёрном»), «Сæрдыгон изæр Цъæйы комы» («Летним вечером в Цейском ущелье»), «Изæрмилты кувын» («Молитва в сумерках»).</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Камал Ходов «Мыртӕ» («Звуки»), «Фӕндиӕгтӕ» («Пожелания»), «Суадон» («Родник»), «Цалынмӕ йӕ дард фӕндагыл хур…» («Пока солнце соберётся в свой путь»), «Цӕугӕдон ӕмӕ рӕстӕг» («Река и время»).</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Хаджеты Таймураз «Алайнаджы тох ромаг хӕстонимӕ» («Сражение алана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римским воином»), «Къуыдаргомы зарæг Хазбийыл» («Песня Кударского ущелья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Хазби»).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Мелитон Казиев «Номхыгъдтӕ» («Списки»).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Темирболат Мамсуров «Сагъæстæ» («Думы»).</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«Ракæс!» (Взгляни!), «Додой» («Горе»), «Тæхуды» («Желание»).</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Илас Арнигон «Арфæ ракæн» («Благослови»).</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 Планируемые результаты освоения программы по родной (осетинской) литературе на уровне основного общего образования.</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11.1. В результате изучения родной (осетинской) литературы на уровне основного общего образования у обучающегося будут сформированы следующие личностные результаты:</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гражданского воспитания: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37280" w:rsidRPr="00B52CFF" w:rsidRDefault="00337280"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(осетинской) литературы;</w:t>
      </w:r>
    </w:p>
    <w:p w:rsidR="00337280" w:rsidRPr="00B52CFF" w:rsidRDefault="00337280"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разнообразной совместной деятельности, стремление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взаимопониманию и взаимопомощи, в том числе с использованием примеров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литературы; активное участие в самоуправлении в образовательной организации, готовность к участию в гуманитарной деятельности;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патриотического воспитания:</w:t>
      </w:r>
    </w:p>
    <w:p w:rsidR="00A11CD6"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российской гражданской идентичности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w:t>
      </w:r>
      <w:r w:rsidR="00A11CD6" w:rsidRPr="00B52CFF">
        <w:rPr>
          <w:rFonts w:ascii="Times New Roman" w:hAnsi="Times New Roman"/>
          <w:sz w:val="24"/>
          <w:szCs w:val="24"/>
          <w:lang w:val="ru-RU"/>
        </w:rPr>
        <w:t>зарубежной литературы;</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достижениям своей Родины</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уважение к символам России, государственным праздникам,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природному наследию </w:t>
      </w:r>
      <w:r w:rsidRPr="00B52CFF">
        <w:rPr>
          <w:rFonts w:ascii="Times New Roman" w:hAnsi="Times New Roman"/>
          <w:sz w:val="24"/>
          <w:szCs w:val="24"/>
          <w:lang w:val="tt-RU"/>
        </w:rPr>
        <w:t>и памятникам, традициям разных народов, проживающих</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в родной стране, обращая внимание на их воплощение в </w:t>
      </w:r>
      <w:r w:rsidRPr="00B52CFF">
        <w:rPr>
          <w:rFonts w:ascii="Times New Roman" w:hAnsi="Times New Roman"/>
          <w:sz w:val="24"/>
          <w:szCs w:val="24"/>
          <w:lang w:val="ru-RU"/>
        </w:rPr>
        <w:t>осетинской</w:t>
      </w:r>
      <w:r w:rsidRPr="00B52CFF">
        <w:rPr>
          <w:rFonts w:ascii="Times New Roman" w:hAnsi="Times New Roman"/>
          <w:sz w:val="24"/>
          <w:szCs w:val="24"/>
          <w:lang w:val="tt-RU"/>
        </w:rPr>
        <w:t xml:space="preserve"> литературе;</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lastRenderedPageBreak/>
        <w:t>3) духовно-нравственного воспитания:</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готовность оценивать своё поведение и поступки, а также поведение</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поступки других людей с позиции нравственных и правовых норм с учётом осознания последствий поступков;</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4) эстетического воспитания:</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восприимчивость к разным видам искусства, традициям и творчеству своего</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других народов, понимание эмоционального воздействия искусства,</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в том числе изучаемых литературных произведений;</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осознание важности художественной литературы и культуры как средства коммуникации и самовыражения;</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 xml:space="preserve">понимание ценности отечественного и мирового искусства, роли этнических культурных традиций и народного творчества;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стремление к самовыражению в разных видах искусства;</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5) физического воспитания, формирования культуры здоровья</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эмоционального благополучия:</w:t>
      </w:r>
    </w:p>
    <w:p w:rsidR="00337280" w:rsidRPr="00B52CFF" w:rsidRDefault="00337280"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осознание ценности жизни с использованием собственного жизненного</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читательского опыта, ответственное отношение к своему здоровью и установка</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B52CFF">
        <w:rPr>
          <w:rFonts w:ascii="Times New Roman" w:hAnsi="Times New Roman"/>
          <w:sz w:val="24"/>
          <w:szCs w:val="24"/>
          <w:lang w:val="tt-RU"/>
        </w:rPr>
        <w:t>Интернет-среде</w:t>
      </w:r>
      <w:r w:rsidRPr="00B52CFF">
        <w:rPr>
          <w:rFonts w:ascii="Times New Roman" w:hAnsi="Times New Roman"/>
          <w:sz w:val="24"/>
          <w:szCs w:val="24"/>
          <w:lang w:val="tt-RU"/>
        </w:rPr>
        <w:t>;</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умение осознавать эмоциональное состояние себя и других, опираясь</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6) трудового воспитания:</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установка на активное участие в решении практических задач (</w:t>
      </w:r>
      <w:r w:rsidR="00E9489A" w:rsidRPr="00B52CFF">
        <w:rPr>
          <w:rFonts w:ascii="Times New Roman" w:hAnsi="Times New Roman"/>
          <w:sz w:val="24"/>
          <w:szCs w:val="24"/>
          <w:lang w:val="tt-RU"/>
        </w:rPr>
        <w:t xml:space="preserve">в рамках семьи, образовательной организации, </w:t>
      </w:r>
      <w:r w:rsidR="00A11CD6"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A11CD6" w:rsidRPr="00B52CFF">
        <w:rPr>
          <w:rFonts w:ascii="Times New Roman" w:eastAsia="SchoolBookSanPin" w:hAnsi="Times New Roman"/>
          <w:sz w:val="24"/>
          <w:szCs w:val="24"/>
          <w:lang w:val="ru-RU"/>
        </w:rPr>
        <w:t xml:space="preserve"> края)</w:t>
      </w:r>
      <w:r w:rsidR="00A11CD6" w:rsidRPr="00B52CFF">
        <w:rPr>
          <w:rFonts w:ascii="Times New Roman" w:hAnsi="Times New Roman"/>
          <w:sz w:val="24"/>
          <w:szCs w:val="24"/>
          <w:lang w:val="tt-RU"/>
        </w:rPr>
        <w:t xml:space="preserve"> </w:t>
      </w:r>
      <w:r w:rsidRPr="00B52CFF">
        <w:rPr>
          <w:rFonts w:ascii="Times New Roman" w:hAnsi="Times New Roman"/>
          <w:sz w:val="24"/>
          <w:szCs w:val="24"/>
          <w:lang w:val="tt-RU"/>
        </w:rPr>
        <w:t>технологической и социальной направленности, способность инициировать, планировать</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самостоятельно выполнять такого рода деятельность;</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интерес к практическому изучению профессий и труда различного рода,</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в том числе на основе применения изучаемого предметного знания и знакомства</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с деятельностью героев на страницах литературных произведений;</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готовность адаптироваться в профессиональной среде; уважение к труду</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и результатам трудовой деятельности, в том числе при изучении произведений </w:t>
      </w:r>
      <w:r w:rsidRPr="00B52CFF">
        <w:rPr>
          <w:rFonts w:ascii="Times New Roman" w:hAnsi="Times New Roman"/>
          <w:sz w:val="24"/>
          <w:szCs w:val="24"/>
          <w:lang w:val="ru-RU"/>
        </w:rPr>
        <w:t>осетинского</w:t>
      </w:r>
      <w:r w:rsidRPr="00B52CFF">
        <w:rPr>
          <w:rFonts w:ascii="Times New Roman" w:hAnsi="Times New Roman"/>
          <w:sz w:val="24"/>
          <w:szCs w:val="24"/>
          <w:lang w:val="tt-RU"/>
        </w:rPr>
        <w:t xml:space="preserve"> фольклора и литературы, осознанный выбор и построение индивидуальной траектории образования и жизненных планов с учётом личных</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общественных интересов и потребностей;</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7) экологического воспитания:</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lastRenderedPageBreak/>
        <w:t>ориентация на применение знаний из социальных и естественных наук</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для решения задач в области окружающей среды, планирования поступков и оценки их возможных последствий для окружающей среды;</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 xml:space="preserve">повышение уровня экологической культуры, осознание глобального характера экологических проблем и путей их решения;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активное неприятие действий, приносящих вред окружающей среде,</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в том числе сформированное при знакомстве с литературными произведениями, поднимающими экологические проблемы;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в практической деятельности экологической направленности;</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8) ценности научного познания:</w:t>
      </w:r>
    </w:p>
    <w:p w:rsidR="00337280" w:rsidRPr="00B52CFF" w:rsidRDefault="00337280"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ориентация в деятельности на современную систему научных представлений</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овладение языковой и читательской культурой как средством познания мира;</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9) обеспечение адаптации обучающегося к изменяющимся условиям социальной и природной среды:</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оценка социальных ролей персонажей литературных произведений;</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в том числе умение учиться у других людей, осознавать в совместной деятельности новые знания, навыки и компетенции из опыта других;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об объектах и явлениях, в том числе ранее неизвестных, осознавать дефициты собственных знаний и компетентностей, планировать своё развитие;</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умение оперировать основными понятиями, терминами и представлениями</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в области концепции устойчивого развития;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умение анализировать и выявлять взаимосвязи природы, общества</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и экономики;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w:t>
      </w:r>
      <w:r w:rsidR="00113FC4" w:rsidRPr="00B52CFF">
        <w:rPr>
          <w:rFonts w:ascii="Times New Roman" w:hAnsi="Times New Roman"/>
          <w:sz w:val="24"/>
          <w:szCs w:val="24"/>
          <w:lang w:val="tt-RU"/>
        </w:rPr>
        <w:t xml:space="preserve">ное </w:t>
      </w:r>
      <w:r w:rsidRPr="00B52CFF">
        <w:rPr>
          <w:rFonts w:ascii="Times New Roman" w:hAnsi="Times New Roman"/>
          <w:sz w:val="24"/>
          <w:szCs w:val="24"/>
          <w:lang w:val="tt-RU"/>
        </w:rPr>
        <w:t>в произошедшей ситуации, быть готовым действовать в отсутствие гарантий успеха.</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 xml:space="preserve">11.2. В результате изучения родной (осетинской) литературы на уровне основного общего образования у обучающегося будут сформированы познавательные </w:t>
      </w:r>
      <w:r w:rsidR="009E1335" w:rsidRPr="00B52CFF">
        <w:rPr>
          <w:rFonts w:ascii="Times New Roman" w:hAnsi="Times New Roman"/>
          <w:sz w:val="24"/>
          <w:szCs w:val="24"/>
          <w:lang w:val="ru-RU"/>
        </w:rPr>
        <w:lastRenderedPageBreak/>
        <w:t>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их обобщения и сравнения, определять критерии проводимого анализа;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учётом предложенной задачи выявлять закономерности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рассматриваемых литературных фактах и наблюдениях над текстом, предлагать критерии для выявления закономерностей и противоречий;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дефициты информации, данных, необходимых для решения поставленной учебной задачи;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при изучении литературных явлений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их взаимосвязях;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при работе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литературном образовании;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событий и их последствия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аналогичных или сходных ситуациях, а также выдвигать предположения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их развитии в новых условиях и контекстах, в том числе в литературных произведениях.</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11.2.3. У обучающегося будут сформированы умения работать</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с информацией как часть познавательных универсальных учебных действий: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сходные аргументы (подтверждающие или опровергающие одну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ту же идею, версию) в различных информационных источниках;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самостоятельно выбирать оптимальную форму представления литературной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другой информации и иллюстрировать решаемые учебные задачи несложными схемами, диаграммами, иной графикой и их комбинациями;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эффективно запоминать и систематизировать информацию.</w:t>
      </w:r>
    </w:p>
    <w:p w:rsidR="009E1335"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CD6052" w:rsidRPr="00B52CFF">
        <w:rPr>
          <w:rFonts w:ascii="Times New Roman" w:hAnsi="Times New Roman"/>
          <w:sz w:val="24"/>
          <w:szCs w:val="24"/>
          <w:lang w:val="ru-RU"/>
        </w:rPr>
        <w:t>116.</w:t>
      </w:r>
      <w:r w:rsidR="009E1335" w:rsidRPr="00B52CFF">
        <w:rPr>
          <w:rFonts w:ascii="Times New Roman" w:hAnsi="Times New Roman"/>
          <w:sz w:val="24"/>
          <w:szCs w:val="24"/>
          <w:lang w:val="ru-RU"/>
        </w:rPr>
        <w:t>11.2.4. У обучающегося будут сформир</w:t>
      </w:r>
      <w:r w:rsidRPr="00B52CFF">
        <w:rPr>
          <w:rFonts w:ascii="Times New Roman" w:hAnsi="Times New Roman"/>
          <w:sz w:val="24"/>
          <w:szCs w:val="24"/>
          <w:lang w:val="ru-RU"/>
        </w:rPr>
        <w:t xml:space="preserve">ованы умения общения </w:t>
      </w:r>
      <w:r w:rsidR="009E1335" w:rsidRPr="00B52CFF">
        <w:rPr>
          <w:rFonts w:ascii="Times New Roman" w:hAnsi="Times New Roman"/>
          <w:sz w:val="24"/>
          <w:szCs w:val="24"/>
          <w:lang w:val="ru-RU"/>
        </w:rPr>
        <w:t>как часть коммуникативных универсальных учебных действий: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условиями и целями общения, выражать себя (свою точку зрения) в устных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письменных текстах;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литературных произведениях, смягчать конфликты, вести переговоры;</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высказывать идеи, </w:t>
      </w:r>
      <w:r w:rsidR="00A11CD6" w:rsidRPr="00B52CFF">
        <w:rPr>
          <w:rFonts w:ascii="Times New Roman" w:hAnsi="Times New Roman"/>
          <w:sz w:val="24"/>
          <w:szCs w:val="24"/>
          <w:lang w:val="ru-RU"/>
        </w:rPr>
        <w:t xml:space="preserve">нацеленные на решение учебной задачи и поддержание общения, сопоставлять </w:t>
      </w:r>
      <w:r w:rsidRPr="00B52CFF">
        <w:rPr>
          <w:rFonts w:ascii="Times New Roman" w:hAnsi="Times New Roman"/>
          <w:sz w:val="24"/>
          <w:szCs w:val="24"/>
          <w:lang w:val="ru-RU"/>
        </w:rPr>
        <w:t>свои суждения с суждениями других участников диалога, обнаруживать различие и сходство позиций;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опыта (литературоведческого эксперимента, исследования, проекта);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11.2.5. У обучающегося будут сформированы умения самоорганизации как части регулятивных универсальных учебных действий: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корректировать предложенный алгоритм с учётом получения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 изучаемом литературном объекте; </w:t>
      </w:r>
    </w:p>
    <w:p w:rsidR="009E1335" w:rsidRPr="00B52CFF" w:rsidRDefault="00BB7E6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9E1335" w:rsidRPr="00B52CFF">
        <w:rPr>
          <w:rFonts w:ascii="Times New Roman" w:hAnsi="Times New Roman"/>
          <w:sz w:val="24"/>
          <w:szCs w:val="24"/>
          <w:lang w:val="ru-RU"/>
        </w:rPr>
        <w:t xml:space="preserve"> выбор и брать ответственность за решение.</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 в литературном образовании;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давать оценку учебной ситуации и предлагать план её изменения;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задачи, адаптировать решение к меняющимся обстоятельствам;</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изменившихся ситуаций, установленных ошибок, возникших трудностей, оценивать соответствие результата цели и условиям;</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называть и управлять собственными эмоциями и эмоциями других;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выявлять и анализировать причины эмоций;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своих эмоций;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относиться к другому человеку, его мнению, размышляя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взаимоотношениями литературных героев;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право на ошибку и такое же право другого;</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принимать себя и других, не осуждая;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проявлять открытость себе и другим;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11.2.7. У обучающегося будут сформированы умения совместной деятельности: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(парной, групповой, коллективной) и индивидуальной работы при решении конкретной проблемы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уроках родной (осетинской) литературы, обосновывать необходимость применения групповых форм взаимодействия при решении поставленной задачи;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обобщать мнения нескольких человек, проявлять готовность руководить, выполнять поручения, подчиняться;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организацию совместной работы на уроке родной (осетинской)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11.3. Предметные результаты изучения родной (осетинской) литературы.</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К концу обучения в 5 классе обучающийся научится: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анализировать литературное произведение: понимать и формулировать тему, </w:t>
      </w:r>
      <w:r w:rsidR="00A11CD6" w:rsidRPr="00B52CFF">
        <w:rPr>
          <w:rFonts w:ascii="Times New Roman" w:hAnsi="Times New Roman"/>
          <w:sz w:val="24"/>
          <w:szCs w:val="24"/>
          <w:lang w:val="ru-RU"/>
        </w:rPr>
        <w:t>идею литературного произведения</w:t>
      </w:r>
      <w:r w:rsidRPr="00B52CFF">
        <w:rPr>
          <w:rFonts w:ascii="Times New Roman" w:hAnsi="Times New Roman"/>
          <w:sz w:val="24"/>
          <w:szCs w:val="24"/>
          <w:lang w:val="ru-RU"/>
        </w:rPr>
        <w:t xml:space="preserve">, характеризовать его героев, сопоставлять героев одного или нескольких произведений;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духовно-нравственные ценности родной (осетинской) литературы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культуры, сопоставлять их с духовно-нравственными ценностями других народов;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формулировать собственное отношение к произведениям родной (осетинской) литературы, оценивать их эстетические качества;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литературные произведения разных жанров, осмысленно читать;</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пересказывать прозаические произведения или их отрывки с использованием образных средств родного (осетинской) языка;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отвечать на вопросы по прослушанному или прочитанному тексту, участвовать в учебном диалоге о прочитанном.</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11.4. Предметные результаты изучения родной (осетинской) литературы.</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К концу обучения в 6 классе обучающийся научится: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понимать образную природу </w:t>
      </w:r>
      <w:r w:rsidR="00A11CD6" w:rsidRPr="00B52CFF">
        <w:rPr>
          <w:rFonts w:ascii="Times New Roman" w:hAnsi="Times New Roman"/>
          <w:sz w:val="24"/>
          <w:szCs w:val="24"/>
          <w:lang w:val="ru-RU"/>
        </w:rPr>
        <w:t>литературы как явление искусства</w:t>
      </w:r>
      <w:r w:rsidRPr="00B52CFF">
        <w:rPr>
          <w:rFonts w:ascii="Times New Roman" w:hAnsi="Times New Roman"/>
          <w:sz w:val="24"/>
          <w:szCs w:val="24"/>
          <w:lang w:val="ru-RU"/>
        </w:rPr>
        <w:t>,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литературное произведение: определять его принадлежность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одному из литературных родов и жанров, понимать и формулировать тему, идею, нравственный пафос литературного произведения, определять проблематику,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элементарной литературоведческой терминологией при анализе литературного произведения;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собственное отношение к произведениям родной (осетинской)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литературные произведения разных жанров, осмысленно читать, пересказывать прозаические произведения или их отрывки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использованием образных средств родного (осетинского) языка;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отвечать на вопросы по прослушанному или прочитанному тексту, вести диалог о прочитанном, приводить аргументы.</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11.5. Предметные результаты изучения родной (осетинской) литературы.</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К концу обучения в 7 классе обучающийся научится: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ключевые проблемы изученных произведений осетинского фольклора и литературы, определять связи литературных произведений с эпохой их написания и отражённые в них нравственные ценности;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правильно и осознанно, вслух и про себя, пересказывать текст различными способами (полный, выборочный, краткий);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монологической, диалогической, устной и письменной речью, составлять отзыв о прочитанном, краткую аннотацию к книге, создавать творческие работы на основе прочитанных произведений.</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11.6. Предметные результаты изучения родной (осетинской) литературы.</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К концу обучения в 8 классе обучающийся научится: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литературное произведение: определять его принадлежность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одному из литературных родов и жанров, понимать и формулировать тему, </w:t>
      </w:r>
      <w:r w:rsidR="00A11CD6" w:rsidRPr="00B52CFF">
        <w:rPr>
          <w:rFonts w:ascii="Times New Roman" w:hAnsi="Times New Roman"/>
          <w:sz w:val="24"/>
          <w:szCs w:val="24"/>
          <w:lang w:val="ru-RU"/>
        </w:rPr>
        <w:t>идею литературного произведения,</w:t>
      </w:r>
      <w:r w:rsidRPr="00B52CFF">
        <w:rPr>
          <w:rFonts w:ascii="Times New Roman" w:hAnsi="Times New Roman"/>
          <w:sz w:val="24"/>
          <w:szCs w:val="24"/>
          <w:lang w:val="ru-RU"/>
        </w:rPr>
        <w:t>, характеризовать его героев, сопоставлять героев одного или неско</w:t>
      </w:r>
      <w:r w:rsidR="00A11CD6" w:rsidRPr="00B52CFF">
        <w:rPr>
          <w:rFonts w:ascii="Times New Roman" w:hAnsi="Times New Roman"/>
          <w:sz w:val="24"/>
          <w:szCs w:val="24"/>
          <w:lang w:val="ru-RU"/>
        </w:rPr>
        <w:t xml:space="preserve">льких произведений, определять </w:t>
      </w:r>
      <w:r w:rsidRPr="00B52CFF">
        <w:rPr>
          <w:rFonts w:ascii="Times New Roman" w:hAnsi="Times New Roman"/>
          <w:sz w:val="24"/>
          <w:szCs w:val="24"/>
          <w:lang w:val="ru-RU"/>
        </w:rPr>
        <w:t>в произведении элементы сюжета, композиции, изобразительно-выразительные средства языка, понимать их 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раскрытии идейно-художественного содержания произведения;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связи литературных произведений с эпохой их написания, выявлять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нравственные ценности;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литературоведческой терминологией при анализе литературного произведения;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формулировать собственное отношение к произведениям родной (осетинской) литературы, давать им оценку, приводить собственную интерпретацию изученных </w:t>
      </w:r>
      <w:r w:rsidRPr="00B52CFF">
        <w:rPr>
          <w:rFonts w:ascii="Times New Roman" w:hAnsi="Times New Roman"/>
          <w:sz w:val="24"/>
          <w:szCs w:val="24"/>
          <w:lang w:val="ru-RU"/>
        </w:rPr>
        <w:lastRenderedPageBreak/>
        <w:t>литературных произведений, понимать авторскую позицию и формулировать своё отношение к ней;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пересказывать прозаические произведения или их отрывки с использованием образных средств родного языка и цитат из текста, отвечать на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прослушанному или прочитанному тексту, создавать устные монологические высказывания разного типа, вести диалог;</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образную природу </w:t>
      </w:r>
      <w:r w:rsidRPr="00B52CFF">
        <w:rPr>
          <w:rFonts w:ascii="Times New Roman" w:hAnsi="Times New Roman"/>
          <w:sz w:val="24"/>
          <w:szCs w:val="24"/>
          <w:lang w:val="ba-RU"/>
        </w:rPr>
        <w:t xml:space="preserve">родной </w:t>
      </w:r>
      <w:r w:rsidRPr="00B52CFF">
        <w:rPr>
          <w:rFonts w:ascii="Times New Roman" w:hAnsi="Times New Roman"/>
          <w:sz w:val="24"/>
          <w:szCs w:val="24"/>
          <w:lang w:val="ru-RU"/>
        </w:rPr>
        <w:t xml:space="preserve">литературы как </w:t>
      </w:r>
      <w:r w:rsidR="00F10F65" w:rsidRPr="00B52CFF">
        <w:rPr>
          <w:rFonts w:ascii="Times New Roman" w:hAnsi="Times New Roman"/>
          <w:sz w:val="24"/>
          <w:szCs w:val="24"/>
          <w:lang w:val="ru-RU"/>
        </w:rPr>
        <w:t xml:space="preserve">явление искусства, </w:t>
      </w:r>
      <w:r w:rsidRPr="00B52CFF">
        <w:rPr>
          <w:rFonts w:ascii="Times New Roman" w:hAnsi="Times New Roman"/>
          <w:sz w:val="24"/>
          <w:szCs w:val="24"/>
          <w:lang w:val="ru-RU"/>
        </w:rPr>
        <w:t>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пользоваться библиотечными фондами, справочной литературой, словарями,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ресурсами для поиска дополнительной информации, подготовки творческих работ.</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11.7. Предметные результаты изучения родной (осетинской) литературы.</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К концу обучения в 9 классе обучающийся научится: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родную литературу </w:t>
      </w:r>
      <w:r w:rsidR="00F10F65" w:rsidRPr="00B52CFF">
        <w:rPr>
          <w:rFonts w:ascii="Times New Roman" w:hAnsi="Times New Roman"/>
          <w:sz w:val="24"/>
          <w:szCs w:val="24"/>
          <w:lang w:val="ru-RU"/>
        </w:rPr>
        <w:t xml:space="preserve">как явление </w:t>
      </w:r>
      <w:r w:rsidRPr="00B52CFF">
        <w:rPr>
          <w:rFonts w:ascii="Times New Roman" w:hAnsi="Times New Roman"/>
          <w:sz w:val="24"/>
          <w:szCs w:val="24"/>
          <w:lang w:val="ru-RU"/>
        </w:rPr>
        <w:t xml:space="preserve">национальной культуры, средство сохранения и передачи нравственных ценностей и традиций, осознавать значимость чтения для личного развития;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приёмам анализа художественных текстов с использованием литературоведческих понятий;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литературное произведение: определять его принадлежность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одному из литературных родов и жанров, понимать и формулировать тему, </w:t>
      </w:r>
      <w:r w:rsidR="00F10F65" w:rsidRPr="00B52CFF">
        <w:rPr>
          <w:rFonts w:ascii="Times New Roman" w:hAnsi="Times New Roman"/>
          <w:sz w:val="24"/>
          <w:szCs w:val="24"/>
          <w:lang w:val="ru-RU"/>
        </w:rPr>
        <w:t xml:space="preserve">идею литературного произведения, определять проблематику </w:t>
      </w:r>
      <w:r w:rsidRPr="00B52CFF">
        <w:rPr>
          <w:rFonts w:ascii="Times New Roman" w:hAnsi="Times New Roman"/>
          <w:sz w:val="24"/>
          <w:szCs w:val="24"/>
          <w:lang w:val="ru-RU"/>
        </w:rPr>
        <w:t>и основной конфликт произведения, характеризовать его героев, сопоставлять героев одного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или нескольких произведений, определять в произведении элементы сюжета, композиции, изобразительно-выразительные средства языка, понимать их </w:t>
      </w:r>
      <w:r w:rsidR="00113FC4" w:rsidRPr="00B52CFF">
        <w:rPr>
          <w:rFonts w:ascii="Times New Roman" w:hAnsi="Times New Roman"/>
          <w:sz w:val="24"/>
          <w:szCs w:val="24"/>
          <w:lang w:val="ru-RU"/>
        </w:rPr>
        <w:t>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раскрытии идейно-художественного содержания произведения;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разные виды чтения;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выявлять авторскую позицию;</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литературу для чтения, составлять краткую аннотацию к прочитанному;</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делить текст на части, озаглавливать их, составлять план текста, находить средства выразительности;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работать с разными видами текстов, находить характерные особенности научно-познавательных, учебных и художественных произведений, писать отзыв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прочитанное произведение;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создавать собственный текст на основе художественного произведения, репродукции картин художников, по иллюстрациям, на основе личного опыта, пользоваться библиотечными фондами, справочной литературой, словарями,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ресурсами для поиска дополнительной информации, подготовки творческих работ.</w:t>
      </w:r>
    </w:p>
    <w:p w:rsidR="00EE74B1" w:rsidRPr="00B52CFF" w:rsidRDefault="00D3440A" w:rsidP="00841E0C">
      <w:pPr>
        <w:pStyle w:val="3"/>
        <w:rPr>
          <w:lang w:val="ru-RU"/>
        </w:rPr>
      </w:pPr>
      <w:r w:rsidRPr="00B52CFF">
        <w:t> </w:t>
      </w:r>
      <w:bookmarkStart w:id="22" w:name="_Toc146032456"/>
      <w:r w:rsidRPr="00B52CFF">
        <w:rPr>
          <w:lang w:val="ru-RU"/>
        </w:rPr>
        <w:t>РАБОЧАЯ ПРОГРАММА ПО УЧЕБНОМУ ПРЕДМЕТУ «ИНОСТРАННЫЙ (АНГЛИЙСКИЙ) ЯЗЫК».</w:t>
      </w:r>
      <w:bookmarkEnd w:id="22"/>
    </w:p>
    <w:p w:rsidR="00EE74B1" w:rsidRPr="00B52CFF" w:rsidRDefault="00D344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EE74B1" w:rsidRPr="00B52CFF">
        <w:rPr>
          <w:rFonts w:ascii="Times New Roman" w:hAnsi="Times New Roman"/>
          <w:sz w:val="24"/>
          <w:szCs w:val="24"/>
          <w:lang w:val="ru-RU"/>
        </w:rPr>
        <w:t>программа по учебному предмету «Иностранный (английский) язык» (предметная область «Иностранные языки»)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w:t>
      </w:r>
      <w:r w:rsidRPr="00B52CFF">
        <w:rPr>
          <w:rFonts w:ascii="Times New Roman" w:hAnsi="Times New Roman"/>
          <w:sz w:val="24"/>
          <w:szCs w:val="24"/>
          <w:lang w:val="ru-RU"/>
        </w:rPr>
        <w:lastRenderedPageBreak/>
        <w:t>образовательной программы, представленных в ФГОС ООО</w:t>
      </w:r>
      <w:r w:rsidR="006C5559"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006C5559" w:rsidRPr="00B52CFF">
        <w:rPr>
          <w:rFonts w:ascii="Times New Roman" w:hAnsi="Times New Roman"/>
          <w:sz w:val="24"/>
          <w:szCs w:val="24"/>
          <w:lang w:val="ru-RU"/>
        </w:rPr>
        <w:t xml:space="preserve">а </w:t>
      </w:r>
      <w:r w:rsidRPr="00B52CFF">
        <w:rPr>
          <w:rFonts w:ascii="Times New Roman" w:hAnsi="Times New Roman"/>
          <w:sz w:val="24"/>
          <w:szCs w:val="24"/>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535C03"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программе воспитания.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3B65F2" w:rsidRPr="00B52CFF">
        <w:rPr>
          <w:rFonts w:ascii="Times New Roman" w:hAnsi="Times New Roman"/>
          <w:sz w:val="24"/>
          <w:szCs w:val="24"/>
          <w:lang w:val="ru-RU"/>
        </w:rPr>
        <w:t xml:space="preserve">по иностранному (английскому) языку </w:t>
      </w:r>
      <w:r w:rsidR="0042482F" w:rsidRPr="00B52CFF">
        <w:rPr>
          <w:rFonts w:ascii="Times New Roman" w:hAnsi="Times New Roman"/>
          <w:sz w:val="24"/>
          <w:szCs w:val="24"/>
          <w:lang w:val="ru-RU"/>
        </w:rPr>
        <w:t>разработана</w:t>
      </w:r>
      <w:r w:rsidR="00CA4934" w:rsidRPr="00B52CFF">
        <w:rPr>
          <w:rFonts w:ascii="Times New Roman" w:hAnsi="Times New Roman"/>
          <w:sz w:val="24"/>
          <w:szCs w:val="24"/>
          <w:lang w:val="ru-RU"/>
        </w:rPr>
        <w:t xml:space="preserve"> </w:t>
      </w:r>
      <w:r w:rsidR="0042482F" w:rsidRPr="00B52CFF">
        <w:rPr>
          <w:rFonts w:ascii="Times New Roman" w:hAnsi="Times New Roman"/>
          <w:sz w:val="24"/>
          <w:szCs w:val="24"/>
          <w:lang w:val="ru-RU"/>
        </w:rPr>
        <w:t>с целью оказания методической помощи учителю в создании рабочей программы</w:t>
      </w:r>
      <w:r w:rsidR="00CA4934" w:rsidRPr="00B52CFF">
        <w:rPr>
          <w:rFonts w:ascii="Times New Roman" w:hAnsi="Times New Roman"/>
          <w:sz w:val="24"/>
          <w:szCs w:val="24"/>
          <w:lang w:val="ru-RU"/>
        </w:rPr>
        <w:t xml:space="preserve"> </w:t>
      </w:r>
      <w:r w:rsidR="0042482F" w:rsidRPr="00B52CFF">
        <w:rPr>
          <w:rFonts w:ascii="Times New Roman" w:hAnsi="Times New Roman"/>
          <w:sz w:val="24"/>
          <w:szCs w:val="24"/>
          <w:lang w:val="ru-RU"/>
        </w:rPr>
        <w:t xml:space="preserve">по учебному предмету, </w:t>
      </w:r>
      <w:r w:rsidRPr="00B52CFF">
        <w:rPr>
          <w:rFonts w:ascii="Times New Roman" w:hAnsi="Times New Roman"/>
          <w:sz w:val="24"/>
          <w:szCs w:val="24"/>
          <w:lang w:val="ru-RU"/>
        </w:rPr>
        <w:t>даёт представление о целях образования,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w:t>
      </w:r>
      <w:r w:rsidR="006C5559" w:rsidRPr="00B52CFF">
        <w:rPr>
          <w:rFonts w:ascii="Times New Roman" w:hAnsi="Times New Roman"/>
          <w:sz w:val="24"/>
          <w:szCs w:val="24"/>
          <w:lang w:val="ru-RU"/>
        </w:rPr>
        <w:t>.</w:t>
      </w:r>
      <w:r w:rsidRPr="00B52CFF">
        <w:rPr>
          <w:rFonts w:ascii="Times New Roman" w:hAnsi="Times New Roman"/>
          <w:sz w:val="24"/>
          <w:szCs w:val="24"/>
          <w:lang w:val="ru-RU"/>
        </w:rPr>
        <w:t xml:space="preserve"> Программа </w:t>
      </w:r>
      <w:r w:rsidR="003B65F2" w:rsidRPr="00B52CFF">
        <w:rPr>
          <w:rFonts w:ascii="Times New Roman" w:hAnsi="Times New Roman"/>
          <w:sz w:val="24"/>
          <w:szCs w:val="24"/>
          <w:lang w:val="ru-RU"/>
        </w:rPr>
        <w:t xml:space="preserve">по иностранному (английскому) языку </w:t>
      </w:r>
      <w:r w:rsidRPr="00B52CFF">
        <w:rPr>
          <w:rFonts w:ascii="Times New Roman" w:hAnsi="Times New Roman"/>
          <w:sz w:val="24"/>
          <w:szCs w:val="24"/>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B52CFF">
        <w:rPr>
          <w:rFonts w:ascii="Times New Roman" w:hAnsi="Times New Roman"/>
          <w:sz w:val="24"/>
          <w:szCs w:val="24"/>
          <w:lang w:val="ru-RU"/>
        </w:rPr>
        <w:t>иностранного (</w:t>
      </w:r>
      <w:r w:rsidRPr="00B52CFF">
        <w:rPr>
          <w:rFonts w:ascii="Times New Roman" w:hAnsi="Times New Roman"/>
          <w:sz w:val="24"/>
          <w:szCs w:val="24"/>
          <w:lang w:val="ru-RU"/>
        </w:rPr>
        <w:t>английского</w:t>
      </w:r>
      <w:r w:rsidR="003B65F2" w:rsidRPr="00B52CFF">
        <w:rPr>
          <w:rFonts w:ascii="Times New Roman" w:hAnsi="Times New Roman"/>
          <w:sz w:val="24"/>
          <w:szCs w:val="24"/>
          <w:lang w:val="ru-RU"/>
        </w:rPr>
        <w:t>)</w:t>
      </w:r>
      <w:r w:rsidRPr="00B52CFF">
        <w:rPr>
          <w:rFonts w:ascii="Times New Roman" w:hAnsi="Times New Roman"/>
          <w:sz w:val="24"/>
          <w:szCs w:val="24"/>
          <w:lang w:val="ru-RU"/>
        </w:rPr>
        <w:t xml:space="preserve"> языка, межпредметных связей </w:t>
      </w:r>
      <w:r w:rsidR="003B65F2" w:rsidRPr="00B52CFF">
        <w:rPr>
          <w:rFonts w:ascii="Times New Roman" w:hAnsi="Times New Roman"/>
          <w:sz w:val="24"/>
          <w:szCs w:val="24"/>
          <w:lang w:val="ru-RU"/>
        </w:rPr>
        <w:t>иностранного (</w:t>
      </w:r>
      <w:r w:rsidRPr="00B52CFF">
        <w:rPr>
          <w:rFonts w:ascii="Times New Roman" w:hAnsi="Times New Roman"/>
          <w:sz w:val="24"/>
          <w:szCs w:val="24"/>
          <w:lang w:val="ru-RU"/>
        </w:rPr>
        <w:t>английского</w:t>
      </w:r>
      <w:r w:rsidR="003B65F2" w:rsidRPr="00B52CFF">
        <w:rPr>
          <w:rFonts w:ascii="Times New Roman" w:hAnsi="Times New Roman"/>
          <w:sz w:val="24"/>
          <w:szCs w:val="24"/>
          <w:lang w:val="ru-RU"/>
        </w:rPr>
        <w:t>)</w:t>
      </w:r>
      <w:r w:rsidRPr="00B52CFF">
        <w:rPr>
          <w:rFonts w:ascii="Times New Roman" w:hAnsi="Times New Roman"/>
          <w:sz w:val="24"/>
          <w:szCs w:val="24"/>
          <w:lang w:val="ru-RU"/>
        </w:rPr>
        <w:t xml:space="preserve"> языка с содержанием </w:t>
      </w:r>
      <w:r w:rsidR="003B65F2" w:rsidRPr="00B52CFF">
        <w:rPr>
          <w:rFonts w:ascii="Times New Roman" w:hAnsi="Times New Roman"/>
          <w:sz w:val="24"/>
          <w:szCs w:val="24"/>
          <w:lang w:val="ru-RU"/>
        </w:rPr>
        <w:t xml:space="preserve">учебных </w:t>
      </w:r>
      <w:r w:rsidRPr="00B52CFF">
        <w:rPr>
          <w:rFonts w:ascii="Times New Roman" w:hAnsi="Times New Roman"/>
          <w:sz w:val="24"/>
          <w:szCs w:val="24"/>
          <w:lang w:val="ru-RU"/>
        </w:rPr>
        <w:t>предметов, изучаемых</w:t>
      </w:r>
      <w:r w:rsidR="00CA4934" w:rsidRPr="00B52CFF">
        <w:rPr>
          <w:rFonts w:ascii="Times New Roman" w:hAnsi="Times New Roman"/>
          <w:sz w:val="24"/>
          <w:szCs w:val="24"/>
          <w:lang w:val="ru-RU"/>
        </w:rPr>
        <w:t xml:space="preserve"> </w:t>
      </w:r>
      <w:r w:rsidR="003B65F2" w:rsidRPr="00B52CFF">
        <w:rPr>
          <w:rFonts w:ascii="Times New Roman" w:hAnsi="Times New Roman"/>
          <w:sz w:val="24"/>
          <w:szCs w:val="24"/>
          <w:lang w:val="ru-RU"/>
        </w:rPr>
        <w:t xml:space="preserve">на уровне основного общего образования, </w:t>
      </w:r>
      <w:r w:rsidRPr="00B52CFF">
        <w:rPr>
          <w:rFonts w:ascii="Times New Roman" w:hAnsi="Times New Roman"/>
          <w:sz w:val="24"/>
          <w:szCs w:val="24"/>
          <w:lang w:val="ru-RU"/>
        </w:rPr>
        <w:t xml:space="preserve">с учётом возрастных особенностей обучающихся. В программе </w:t>
      </w:r>
      <w:r w:rsidR="003B65F2" w:rsidRPr="00B52CFF">
        <w:rPr>
          <w:rFonts w:ascii="Times New Roman" w:hAnsi="Times New Roman"/>
          <w:sz w:val="24"/>
          <w:szCs w:val="24"/>
          <w:lang w:val="ru-RU"/>
        </w:rPr>
        <w:t xml:space="preserve">по иностранному (английскому) языку </w:t>
      </w:r>
      <w:r w:rsidRPr="00B52CFF">
        <w:rPr>
          <w:rFonts w:ascii="Times New Roman" w:hAnsi="Times New Roman"/>
          <w:sz w:val="24"/>
          <w:szCs w:val="24"/>
          <w:lang w:val="ru-RU"/>
        </w:rPr>
        <w:t xml:space="preserve">для основного общего образования предусмотрено развитие речевых умений и </w:t>
      </w:r>
      <w:r w:rsidR="003B65F2" w:rsidRPr="00B52CFF">
        <w:rPr>
          <w:rFonts w:ascii="Times New Roman" w:eastAsia="Times New Roman" w:hAnsi="Times New Roman"/>
          <w:sz w:val="24"/>
          <w:szCs w:val="24"/>
          <w:lang w:val="ru-RU" w:eastAsia="ru-RU"/>
        </w:rPr>
        <w:t>языковых навыков</w:t>
      </w:r>
      <w:r w:rsidRPr="00B52CFF">
        <w:rPr>
          <w:rFonts w:ascii="Times New Roman" w:hAnsi="Times New Roman"/>
          <w:sz w:val="24"/>
          <w:szCs w:val="24"/>
          <w:lang w:val="ru-RU"/>
        </w:rPr>
        <w:t>, представленны</w:t>
      </w:r>
      <w:r w:rsidR="003B65F2" w:rsidRPr="00B52CFF">
        <w:rPr>
          <w:rFonts w:ascii="Times New Roman" w:hAnsi="Times New Roman"/>
          <w:sz w:val="24"/>
          <w:szCs w:val="24"/>
          <w:lang w:val="ru-RU"/>
        </w:rPr>
        <w:t>х</w:t>
      </w:r>
      <w:r w:rsidRPr="00B52CFF">
        <w:rPr>
          <w:rFonts w:ascii="Times New Roman" w:hAnsi="Times New Roman"/>
          <w:sz w:val="24"/>
          <w:szCs w:val="24"/>
          <w:lang w:val="ru-RU"/>
        </w:rPr>
        <w:t xml:space="preserve"> в федеральн</w:t>
      </w:r>
      <w:r w:rsidR="00411AC6" w:rsidRPr="00B52CFF">
        <w:rPr>
          <w:rFonts w:ascii="Times New Roman" w:hAnsi="Times New Roman"/>
          <w:sz w:val="24"/>
          <w:szCs w:val="24"/>
          <w:lang w:val="ru-RU"/>
        </w:rPr>
        <w:t>ой</w:t>
      </w:r>
      <w:r w:rsidRPr="00B52CFF">
        <w:rPr>
          <w:rFonts w:ascii="Times New Roman" w:hAnsi="Times New Roman"/>
          <w:sz w:val="24"/>
          <w:szCs w:val="24"/>
          <w:lang w:val="ru-RU"/>
        </w:rPr>
        <w:t xml:space="preserve"> рабоч</w:t>
      </w:r>
      <w:r w:rsidR="00411AC6" w:rsidRPr="00B52CFF">
        <w:rPr>
          <w:rFonts w:ascii="Times New Roman" w:hAnsi="Times New Roman"/>
          <w:sz w:val="24"/>
          <w:szCs w:val="24"/>
          <w:lang w:val="ru-RU"/>
        </w:rPr>
        <w:t>ей</w:t>
      </w:r>
      <w:r w:rsidRPr="00B52CFF">
        <w:rPr>
          <w:rFonts w:ascii="Times New Roman" w:hAnsi="Times New Roman"/>
          <w:sz w:val="24"/>
          <w:szCs w:val="24"/>
          <w:lang w:val="ru-RU"/>
        </w:rPr>
        <w:t xml:space="preserve"> программ</w:t>
      </w:r>
      <w:r w:rsidR="00411AC6" w:rsidRPr="00B52CFF">
        <w:rPr>
          <w:rFonts w:ascii="Times New Roman" w:hAnsi="Times New Roman"/>
          <w:sz w:val="24"/>
          <w:szCs w:val="24"/>
          <w:lang w:val="ru-RU"/>
        </w:rPr>
        <w:t xml:space="preserve">е </w:t>
      </w:r>
      <w:r w:rsidR="003B65F2" w:rsidRPr="00B52CFF">
        <w:rPr>
          <w:rFonts w:ascii="Times New Roman" w:hAnsi="Times New Roman"/>
          <w:sz w:val="24"/>
          <w:szCs w:val="24"/>
          <w:lang w:val="ru-RU"/>
        </w:rPr>
        <w:t xml:space="preserve">по иностранному (английскому) языку </w:t>
      </w:r>
      <w:r w:rsidRPr="00B52CFF">
        <w:rPr>
          <w:rFonts w:ascii="Times New Roman" w:hAnsi="Times New Roman"/>
          <w:sz w:val="24"/>
          <w:szCs w:val="24"/>
          <w:lang w:val="ru-RU"/>
        </w:rPr>
        <w:t xml:space="preserve">начального общего образования, что обеспечивает преемственность между уровнями </w:t>
      </w:r>
      <w:r w:rsidR="00867B70" w:rsidRPr="00B52CFF">
        <w:rPr>
          <w:rFonts w:ascii="Times New Roman" w:hAnsi="Times New Roman"/>
          <w:sz w:val="24"/>
          <w:szCs w:val="24"/>
          <w:lang w:val="ru-RU"/>
        </w:rPr>
        <w:t>общего</w:t>
      </w:r>
      <w:r w:rsidRPr="00B52CFF">
        <w:rPr>
          <w:rFonts w:ascii="Times New Roman" w:hAnsi="Times New Roman"/>
          <w:sz w:val="24"/>
          <w:szCs w:val="24"/>
          <w:lang w:val="ru-RU"/>
        </w:rPr>
        <w:t xml:space="preserve"> образования.</w:t>
      </w:r>
    </w:p>
    <w:p w:rsidR="006C5559"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иностранного </w:t>
      </w:r>
      <w:r w:rsidR="003B65F2" w:rsidRPr="00B52CFF">
        <w:rPr>
          <w:rFonts w:ascii="Times New Roman" w:hAnsi="Times New Roman"/>
          <w:sz w:val="24"/>
          <w:szCs w:val="24"/>
          <w:lang w:val="ru-RU"/>
        </w:rPr>
        <w:t xml:space="preserve">(английского) </w:t>
      </w:r>
      <w:r w:rsidRPr="00B52CFF">
        <w:rPr>
          <w:rFonts w:ascii="Times New Roman" w:hAnsi="Times New Roman"/>
          <w:sz w:val="24"/>
          <w:szCs w:val="24"/>
          <w:lang w:val="ru-RU"/>
        </w:rPr>
        <w:t>языка направлено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формирование коммуникативной культуры обучающихся, осознание роли </w:t>
      </w:r>
      <w:r w:rsidR="006C5559" w:rsidRPr="00B52CFF">
        <w:rPr>
          <w:rFonts w:ascii="Times New Roman" w:hAnsi="Times New Roman"/>
          <w:sz w:val="24"/>
          <w:szCs w:val="24"/>
          <w:lang w:val="ru-RU"/>
        </w:rPr>
        <w:t xml:space="preserve">иностранного </w:t>
      </w:r>
      <w:r w:rsidRPr="00B52CFF">
        <w:rPr>
          <w:rFonts w:ascii="Times New Roman" w:hAnsi="Times New Roman"/>
          <w:sz w:val="24"/>
          <w:szCs w:val="24"/>
          <w:lang w:val="ru-RU"/>
        </w:rPr>
        <w:t>язык</w:t>
      </w:r>
      <w:r w:rsidR="006C5559" w:rsidRPr="00B52CFF">
        <w:rPr>
          <w:rFonts w:ascii="Times New Roman" w:hAnsi="Times New Roman"/>
          <w:sz w:val="24"/>
          <w:szCs w:val="24"/>
          <w:lang w:val="ru-RU"/>
        </w:rPr>
        <w:t>а</w:t>
      </w:r>
      <w:r w:rsidRPr="00B52CFF">
        <w:rPr>
          <w:rFonts w:ascii="Times New Roman" w:hAnsi="Times New Roman"/>
          <w:sz w:val="24"/>
          <w:szCs w:val="24"/>
          <w:lang w:val="ru-RU"/>
        </w:rPr>
        <w:t xml:space="preserve"> как инструмента межличностного и межкультурного взаимодействия, способствует общему речевому развитию</w:t>
      </w:r>
      <w:r w:rsidR="003B65F2" w:rsidRPr="00B52CFF">
        <w:rPr>
          <w:rFonts w:ascii="Times New Roman" w:hAnsi="Times New Roman"/>
          <w:sz w:val="24"/>
          <w:szCs w:val="24"/>
          <w:lang w:val="ru-RU"/>
        </w:rPr>
        <w:t xml:space="preserve"> обучающихся</w:t>
      </w:r>
      <w:r w:rsidRPr="00B52CFF">
        <w:rPr>
          <w:rFonts w:ascii="Times New Roman" w:hAnsi="Times New Roman"/>
          <w:sz w:val="24"/>
          <w:szCs w:val="24"/>
          <w:lang w:val="ru-RU"/>
        </w:rPr>
        <w:t xml:space="preserve">, воспитанию гражданской идентичности, расширению кругозора, воспитанию чувств и эмоций. </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Построение программы </w:t>
      </w:r>
      <w:r w:rsidR="003B65F2" w:rsidRPr="00B52CFF">
        <w:rPr>
          <w:rFonts w:ascii="Times New Roman" w:hAnsi="Times New Roman"/>
          <w:sz w:val="24"/>
          <w:szCs w:val="24"/>
          <w:lang w:val="ru-RU"/>
        </w:rPr>
        <w:t xml:space="preserve">по иностранному (английскому) языку </w:t>
      </w:r>
      <w:r w:rsidRPr="00B52CFF">
        <w:rPr>
          <w:rFonts w:ascii="Times New Roman" w:hAnsi="Times New Roman"/>
          <w:sz w:val="24"/>
          <w:szCs w:val="24"/>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B52CFF">
        <w:rPr>
          <w:rFonts w:ascii="Times New Roman" w:hAnsi="Times New Roman"/>
          <w:sz w:val="24"/>
          <w:szCs w:val="24"/>
          <w:lang w:val="ru-RU"/>
        </w:rPr>
        <w:t xml:space="preserve">определяются </w:t>
      </w:r>
      <w:r w:rsidRPr="00B52CFF">
        <w:rPr>
          <w:rFonts w:ascii="Times New Roman" w:hAnsi="Times New Roman"/>
          <w:sz w:val="24"/>
          <w:szCs w:val="24"/>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B52CFF" w:rsidRDefault="00623D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w:t>
      </w:r>
      <w:r w:rsidR="00EE74B1" w:rsidRPr="00B52CFF">
        <w:rPr>
          <w:rFonts w:ascii="Times New Roman" w:hAnsi="Times New Roman"/>
          <w:sz w:val="24"/>
          <w:szCs w:val="24"/>
          <w:lang w:val="ru-RU"/>
        </w:rPr>
        <w:t>озрастание значимости владения иностранными языками приводит</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 xml:space="preserve">к переосмыслению целей и содержания обучения </w:t>
      </w:r>
      <w:r w:rsidRPr="00B52CFF">
        <w:rPr>
          <w:rFonts w:ascii="Times New Roman" w:hAnsi="Times New Roman"/>
          <w:sz w:val="24"/>
          <w:szCs w:val="24"/>
          <w:lang w:val="ru-RU"/>
        </w:rPr>
        <w:t>иностранному (английскому) языку</w:t>
      </w:r>
      <w:r w:rsidR="00EE74B1" w:rsidRPr="00B52CFF">
        <w:rPr>
          <w:rFonts w:ascii="Times New Roman" w:hAnsi="Times New Roman"/>
          <w:sz w:val="24"/>
          <w:szCs w:val="24"/>
          <w:lang w:val="ru-RU"/>
        </w:rPr>
        <w:t>.</w:t>
      </w:r>
    </w:p>
    <w:p w:rsidR="00EE74B1" w:rsidRPr="00B52CFF" w:rsidRDefault="00623D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w:t>
      </w:r>
      <w:r w:rsidR="00EE74B1" w:rsidRPr="00B52CFF">
        <w:rPr>
          <w:rFonts w:ascii="Times New Roman" w:hAnsi="Times New Roman"/>
          <w:sz w:val="24"/>
          <w:szCs w:val="24"/>
          <w:lang w:val="ru-RU"/>
        </w:rPr>
        <w:t>ели иноязычного образования формулируются на ценностном, когнитивном и прагматическом уровнях и</w:t>
      </w:r>
      <w:r w:rsidR="003F615A"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воплощаются в личностных, метапредметных</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и пред</w:t>
      </w:r>
      <w:r w:rsidR="003D3E50" w:rsidRPr="00B52CFF">
        <w:rPr>
          <w:rFonts w:ascii="Times New Roman" w:hAnsi="Times New Roman"/>
          <w:sz w:val="24"/>
          <w:szCs w:val="24"/>
          <w:lang w:val="ru-RU"/>
        </w:rPr>
        <w:t>метных результатах обучения. И</w:t>
      </w:r>
      <w:r w:rsidR="00EE74B1" w:rsidRPr="00B52CFF">
        <w:rPr>
          <w:rFonts w:ascii="Times New Roman" w:hAnsi="Times New Roman"/>
          <w:sz w:val="24"/>
          <w:szCs w:val="24"/>
          <w:lang w:val="ru-RU"/>
        </w:rPr>
        <w:t xml:space="preserve">ностранные языки </w:t>
      </w:r>
      <w:r w:rsidR="00C85E90" w:rsidRPr="00B52CFF">
        <w:rPr>
          <w:rFonts w:ascii="Times New Roman" w:hAnsi="Times New Roman"/>
          <w:sz w:val="24"/>
          <w:szCs w:val="24"/>
          <w:lang w:val="ru-RU"/>
        </w:rPr>
        <w:t xml:space="preserve">являются </w:t>
      </w:r>
      <w:r w:rsidR="00EE74B1" w:rsidRPr="00B52CFF">
        <w:rPr>
          <w:rFonts w:ascii="Times New Roman" w:hAnsi="Times New Roman"/>
          <w:sz w:val="24"/>
          <w:szCs w:val="24"/>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B52CFF">
        <w:rPr>
          <w:rFonts w:ascii="Times New Roman" w:hAnsi="Times New Roman"/>
          <w:sz w:val="24"/>
          <w:szCs w:val="24"/>
          <w:lang w:val="ru-RU"/>
        </w:rPr>
        <w:t>ционального самосознания.</w:t>
      </w:r>
    </w:p>
    <w:p w:rsidR="00EE74B1" w:rsidRPr="00B52CFF" w:rsidRDefault="00623D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w:t>
      </w:r>
      <w:r w:rsidR="00EE74B1" w:rsidRPr="00B52CFF">
        <w:rPr>
          <w:rFonts w:ascii="Times New Roman" w:hAnsi="Times New Roman"/>
          <w:sz w:val="24"/>
          <w:szCs w:val="24"/>
          <w:lang w:val="ru-RU"/>
        </w:rPr>
        <w:t xml:space="preserve">елью иноязычного образования </w:t>
      </w:r>
      <w:r w:rsidRPr="00B52CFF">
        <w:rPr>
          <w:rFonts w:ascii="Times New Roman" w:hAnsi="Times New Roman"/>
          <w:sz w:val="24"/>
          <w:szCs w:val="24"/>
          <w:lang w:val="ru-RU"/>
        </w:rPr>
        <w:t xml:space="preserve">является </w:t>
      </w:r>
      <w:r w:rsidR="00EE74B1" w:rsidRPr="00B52CFF">
        <w:rPr>
          <w:rFonts w:ascii="Times New Roman" w:hAnsi="Times New Roman"/>
          <w:sz w:val="24"/>
          <w:szCs w:val="24"/>
          <w:lang w:val="ru-RU"/>
        </w:rPr>
        <w:t>формирование коммуникативной компетенции обучающихся в единстве таких её составляющих, как</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соответствии </w:t>
      </w:r>
      <w:r w:rsidRPr="00B52CFF">
        <w:rPr>
          <w:rFonts w:ascii="Times New Roman" w:hAnsi="Times New Roman"/>
          <w:sz w:val="24"/>
          <w:szCs w:val="24"/>
        </w:rPr>
        <w:t>c</w:t>
      </w:r>
      <w:r w:rsidRPr="00B52CFF">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иностранном языках;</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5–9 классов на разных этапах (5–7 и 8–9 классы), формирование умения представлять свою страну, её культуру в условиях межкультурного 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свою страну, её культуру в условиях межкультурного 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компенсаторная компетенция – развитие умений выходить из положения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условиях дефицита языковых средств при получении и передаче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Наряду с иноязычной коммуникативной компетенцией средствами иностранного </w:t>
      </w:r>
      <w:r w:rsidR="0062341E" w:rsidRPr="00B52CFF">
        <w:rPr>
          <w:rFonts w:ascii="Times New Roman" w:hAnsi="Times New Roman"/>
          <w:sz w:val="24"/>
          <w:szCs w:val="24"/>
          <w:lang w:val="ru-RU"/>
        </w:rPr>
        <w:t xml:space="preserve">(английского) </w:t>
      </w:r>
      <w:r w:rsidRPr="00B52CFF">
        <w:rPr>
          <w:rFonts w:ascii="Times New Roman" w:hAnsi="Times New Roman"/>
          <w:sz w:val="24"/>
          <w:szCs w:val="24"/>
          <w:lang w:val="ru-RU"/>
        </w:rPr>
        <w:t>языка формируются компетенции</w:t>
      </w:r>
      <w:r w:rsidR="000342C0" w:rsidRPr="00B52CFF">
        <w:rPr>
          <w:rFonts w:ascii="Times New Roman" w:hAnsi="Times New Roman"/>
          <w:sz w:val="24"/>
          <w:szCs w:val="24"/>
          <w:lang w:val="ru-RU"/>
        </w:rPr>
        <w:t>:</w:t>
      </w:r>
      <w:r w:rsidRPr="00B52CFF">
        <w:rPr>
          <w:rFonts w:ascii="Times New Roman" w:hAnsi="Times New Roman"/>
          <w:sz w:val="24"/>
          <w:szCs w:val="24"/>
          <w:lang w:val="ru-RU"/>
        </w:rPr>
        <w:t xml:space="preserve"> образовательн</w:t>
      </w:r>
      <w:r w:rsidR="000342C0" w:rsidRPr="00B52CFF">
        <w:rPr>
          <w:rFonts w:ascii="Times New Roman" w:hAnsi="Times New Roman"/>
          <w:sz w:val="24"/>
          <w:szCs w:val="24"/>
          <w:lang w:val="ru-RU"/>
        </w:rPr>
        <w:t>ая</w:t>
      </w:r>
      <w:r w:rsidRPr="00B52CFF">
        <w:rPr>
          <w:rFonts w:ascii="Times New Roman" w:hAnsi="Times New Roman"/>
          <w:sz w:val="24"/>
          <w:szCs w:val="24"/>
          <w:lang w:val="ru-RU"/>
        </w:rPr>
        <w:t>, ценностно-ориентационн</w:t>
      </w:r>
      <w:r w:rsidR="000342C0" w:rsidRPr="00B52CFF">
        <w:rPr>
          <w:rFonts w:ascii="Times New Roman" w:hAnsi="Times New Roman"/>
          <w:sz w:val="24"/>
          <w:szCs w:val="24"/>
          <w:lang w:val="ru-RU"/>
        </w:rPr>
        <w:t>ая</w:t>
      </w:r>
      <w:r w:rsidRPr="00B52CFF">
        <w:rPr>
          <w:rFonts w:ascii="Times New Roman" w:hAnsi="Times New Roman"/>
          <w:sz w:val="24"/>
          <w:szCs w:val="24"/>
          <w:lang w:val="ru-RU"/>
        </w:rPr>
        <w:t>, общекультурн</w:t>
      </w:r>
      <w:r w:rsidR="000342C0" w:rsidRPr="00B52CFF">
        <w:rPr>
          <w:rFonts w:ascii="Times New Roman" w:hAnsi="Times New Roman"/>
          <w:sz w:val="24"/>
          <w:szCs w:val="24"/>
          <w:lang w:val="ru-RU"/>
        </w:rPr>
        <w:t>ая</w:t>
      </w:r>
      <w:r w:rsidRPr="00B52CFF">
        <w:rPr>
          <w:rFonts w:ascii="Times New Roman" w:hAnsi="Times New Roman"/>
          <w:sz w:val="24"/>
          <w:szCs w:val="24"/>
          <w:lang w:val="ru-RU"/>
        </w:rPr>
        <w:t>, учебно-познавательн</w:t>
      </w:r>
      <w:r w:rsidR="000342C0" w:rsidRPr="00B52CFF">
        <w:rPr>
          <w:rFonts w:ascii="Times New Roman" w:hAnsi="Times New Roman"/>
          <w:sz w:val="24"/>
          <w:szCs w:val="24"/>
          <w:lang w:val="ru-RU"/>
        </w:rPr>
        <w:t>ая</w:t>
      </w:r>
      <w:r w:rsidRPr="00B52CFF">
        <w:rPr>
          <w:rFonts w:ascii="Times New Roman" w:hAnsi="Times New Roman"/>
          <w:sz w:val="24"/>
          <w:szCs w:val="24"/>
          <w:lang w:val="ru-RU"/>
        </w:rPr>
        <w:t>, информационн</w:t>
      </w:r>
      <w:r w:rsidR="000342C0" w:rsidRPr="00B52CFF">
        <w:rPr>
          <w:rFonts w:ascii="Times New Roman" w:hAnsi="Times New Roman"/>
          <w:sz w:val="24"/>
          <w:szCs w:val="24"/>
          <w:lang w:val="ru-RU"/>
        </w:rPr>
        <w:t>ая</w:t>
      </w:r>
      <w:r w:rsidRPr="00B52CFF">
        <w:rPr>
          <w:rFonts w:ascii="Times New Roman" w:hAnsi="Times New Roman"/>
          <w:sz w:val="24"/>
          <w:szCs w:val="24"/>
          <w:lang w:val="ru-RU"/>
        </w:rPr>
        <w:t>, социально-трудов</w:t>
      </w:r>
      <w:r w:rsidR="000342C0" w:rsidRPr="00B52CFF">
        <w:rPr>
          <w:rFonts w:ascii="Times New Roman" w:hAnsi="Times New Roman"/>
          <w:sz w:val="24"/>
          <w:szCs w:val="24"/>
          <w:lang w:val="ru-RU"/>
        </w:rPr>
        <w:t>ая</w:t>
      </w:r>
      <w:r w:rsidRPr="00B52CFF">
        <w:rPr>
          <w:rFonts w:ascii="Times New Roman" w:hAnsi="Times New Roman"/>
          <w:sz w:val="24"/>
          <w:szCs w:val="24"/>
          <w:lang w:val="ru-RU"/>
        </w:rPr>
        <w:t xml:space="preserve"> и компетенци</w:t>
      </w:r>
      <w:r w:rsidR="000342C0" w:rsidRPr="00B52CFF">
        <w:rPr>
          <w:rFonts w:ascii="Times New Roman" w:hAnsi="Times New Roman"/>
          <w:sz w:val="24"/>
          <w:szCs w:val="24"/>
          <w:lang w:val="ru-RU"/>
        </w:rPr>
        <w:t>я</w:t>
      </w:r>
      <w:r w:rsidRPr="00B52CFF">
        <w:rPr>
          <w:rFonts w:ascii="Times New Roman" w:hAnsi="Times New Roman"/>
          <w:sz w:val="24"/>
          <w:szCs w:val="24"/>
          <w:lang w:val="ru-RU"/>
        </w:rPr>
        <w:t xml:space="preserve"> личностного самосовершенствования.</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подходами к обучению иностранному (английскому) языку признаются компетентностный, системно-деятельностный, межкультурный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иностранного (английского) языка, – 510 часов: в 5 классе – 102 час (3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6 классе – 102 часа (3 часа в неделю), в 7 классе – 102 часа (3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–102 часа (3 часа в неделю), в 9 классе – 102 часа (3 часа в неделю).</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на допороговом уровне (уровне А2 в соответствии с Общеевропейскими компетенциями владения иностранным языком)</w:t>
      </w:r>
      <w:r w:rsidR="0062341E" w:rsidRPr="00B52CFF">
        <w:rPr>
          <w:rFonts w:ascii="Times New Roman" w:hAnsi="Times New Roman"/>
          <w:sz w:val="24"/>
          <w:szCs w:val="24"/>
          <w:lang w:val="ru-RU"/>
        </w:rPr>
        <w:t>, что</w:t>
      </w:r>
      <w:r w:rsidR="0093374A"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позволит выпускникам 9 классов использовать иностранный </w:t>
      </w:r>
      <w:r w:rsidR="00426EBA" w:rsidRPr="00B52CFF">
        <w:rPr>
          <w:rFonts w:ascii="Times New Roman" w:hAnsi="Times New Roman"/>
          <w:sz w:val="24"/>
          <w:szCs w:val="24"/>
          <w:lang w:val="ru-RU"/>
        </w:rPr>
        <w:t xml:space="preserve">(английский) </w:t>
      </w:r>
      <w:r w:rsidRPr="00B52CFF">
        <w:rPr>
          <w:rFonts w:ascii="Times New Roman" w:hAnsi="Times New Roman"/>
          <w:sz w:val="24"/>
          <w:szCs w:val="24"/>
          <w:lang w:val="ru-RU"/>
        </w:rPr>
        <w:t>язык для продолжения образования на уровне среднего общего образования и для дальнейшего самообразования.</w:t>
      </w:r>
    </w:p>
    <w:p w:rsidR="00EE74B1" w:rsidRPr="00B52CFF" w:rsidRDefault="00C81757" w:rsidP="00835D23">
      <w:pPr>
        <w:widowControl/>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1</w:t>
      </w:r>
      <w:r w:rsidR="00EE74B1" w:rsidRPr="00B52CFF">
        <w:rPr>
          <w:rFonts w:ascii="Times New Roman" w:hAnsi="Times New Roman"/>
          <w:b/>
          <w:sz w:val="24"/>
          <w:szCs w:val="24"/>
          <w:lang w:val="ru-RU"/>
        </w:rPr>
        <w:t>. Содержание обучения в 5 классе.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 Коммуникативные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Моя семья. Мои друзья. Семейные праздники: день рождения, Новый год.</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спорт).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здоровое питание.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Школа, школьная жизнь, школьная форма, изучаемые предметы. Переписка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Каникулы в различное время года. Виды отдыха.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дикие и домашние животные. Погода.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Родной город (село). Транспорт.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писатели, поэты.</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 Говорение.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.1.1.1. Развитие коммуникативных умений диалогической речи на базе умений, сформированных на уровне начального общего 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w:t>
      </w:r>
      <w:r w:rsidRPr="00B52CFF">
        <w:rPr>
          <w:rFonts w:ascii="Times New Roman" w:hAnsi="Times New Roman"/>
          <w:sz w:val="24"/>
          <w:szCs w:val="24"/>
          <w:lang w:val="ru-RU"/>
        </w:rPr>
        <w:lastRenderedPageBreak/>
        <w:t>поздравление, выражать благодарность, вежливо соглашаться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предложение и отказываться от предложения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совместной деятельности, вежливо соглашаться (не соглашаться) на предложение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5 реплик со стороны каждого собеседника.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.1.1.2. Развитие коммуникативных умений монологической речи на базе умений, сформированных на уровне начального общего 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(сообщение);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краткое изложение результатов выполненной проектной работы.</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5–6 фраз.</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.1.2. Аудирование.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умений восприятия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 с использованием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без использования иллюстраций.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слух тексте, игнорировать незнакомые слова, несущественные для понимания основного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1 минуты.</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.1.3. Смысловое чтение.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сформированных </w:t>
      </w:r>
      <w:r w:rsidR="001B6E08" w:rsidRPr="00B52CFF">
        <w:rPr>
          <w:rFonts w:ascii="Times New Roman" w:hAnsi="Times New Roman"/>
          <w:sz w:val="24"/>
          <w:szCs w:val="24"/>
          <w:lang w:val="ru-RU"/>
        </w:rPr>
        <w:t xml:space="preserve">на уровне начального общего образования </w:t>
      </w:r>
      <w:r w:rsidRPr="00B52CFF">
        <w:rPr>
          <w:rFonts w:ascii="Times New Roman" w:hAnsi="Times New Roman"/>
          <w:sz w:val="24"/>
          <w:szCs w:val="24"/>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и понимание представленной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180–200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.1.4. Письменная речь.</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 на базе умений, сформированных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уровне начального общего 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написание коротких поздравлений с праздниками (с Новым годом, Рождеством, </w:t>
      </w:r>
      <w:r w:rsidR="00F9584C" w:rsidRPr="00B52CFF">
        <w:rPr>
          <w:rFonts w:ascii="Times New Roman" w:hAnsi="Times New Roman"/>
          <w:sz w:val="24"/>
          <w:szCs w:val="24"/>
          <w:lang w:val="ru-RU"/>
        </w:rPr>
        <w:t>д</w:t>
      </w:r>
      <w:r w:rsidRPr="00B52CFF">
        <w:rPr>
          <w:rFonts w:ascii="Times New Roman" w:hAnsi="Times New Roman"/>
          <w:sz w:val="24"/>
          <w:szCs w:val="24"/>
          <w:lang w:val="ru-RU"/>
        </w:rPr>
        <w:t>нём рождения);</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сообщения – до 60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 Языковые знания и умения.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.2.1. Фонетическая сторона речи.</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соответствующей интонации, демонстрирующее понимание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беседа (диалог), рассказ, отрывок из статьи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научно-популярного характера, сообщение информационного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90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.2.2. Графика, орфография и пунктуация.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.2.3. Лексическая сторона речи.</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английском языке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675 </w:t>
      </w:r>
      <w:r w:rsidRPr="00B52CFF">
        <w:rPr>
          <w:rFonts w:ascii="Times New Roman" w:hAnsi="Times New Roman"/>
          <w:sz w:val="24"/>
          <w:szCs w:val="24"/>
          <w:lang w:val="ru-RU"/>
        </w:rPr>
        <w:lastRenderedPageBreak/>
        <w:t>лексических единиц для рецептивного усвоения (включая 625 лексических единиц продуктивного минимума).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существительных при помощи суффиксов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er</w:t>
      </w:r>
      <w:r w:rsidRPr="00B52CFF">
        <w:rPr>
          <w:rFonts w:ascii="Times New Roman" w:hAnsi="Times New Roman"/>
          <w:sz w:val="24"/>
          <w:szCs w:val="24"/>
          <w:lang w:val="ru-RU"/>
        </w:rPr>
        <w:t>/-</w:t>
      </w:r>
      <w:r w:rsidRPr="00B52CFF">
        <w:rPr>
          <w:rFonts w:ascii="Times New Roman" w:hAnsi="Times New Roman"/>
          <w:sz w:val="24"/>
          <w:szCs w:val="24"/>
        </w:rPr>
        <w:t>or</w:t>
      </w:r>
      <w:r w:rsidRPr="00B52CFF">
        <w:rPr>
          <w:rFonts w:ascii="Times New Roman" w:hAnsi="Times New Roman"/>
          <w:sz w:val="24"/>
          <w:szCs w:val="24"/>
          <w:lang w:val="ru-RU"/>
        </w:rPr>
        <w:t xml:space="preserve"> (</w:t>
      </w:r>
      <w:r w:rsidRPr="00B52CFF">
        <w:rPr>
          <w:rFonts w:ascii="Times New Roman" w:hAnsi="Times New Roman"/>
          <w:sz w:val="24"/>
          <w:szCs w:val="24"/>
        </w:rPr>
        <w:t>teacher</w:t>
      </w:r>
      <w:r w:rsidRPr="00B52CFF">
        <w:rPr>
          <w:rFonts w:ascii="Times New Roman" w:hAnsi="Times New Roman"/>
          <w:sz w:val="24"/>
          <w:szCs w:val="24"/>
          <w:lang w:val="ru-RU"/>
        </w:rPr>
        <w:t>/</w:t>
      </w:r>
      <w:r w:rsidRPr="00B52CFF">
        <w:rPr>
          <w:rFonts w:ascii="Times New Roman" w:hAnsi="Times New Roman"/>
          <w:sz w:val="24"/>
          <w:szCs w:val="24"/>
        </w:rPr>
        <w:t>visitor</w:t>
      </w:r>
      <w:r w:rsidRPr="00B52CFF">
        <w:rPr>
          <w:rFonts w:ascii="Times New Roman" w:hAnsi="Times New Roman"/>
          <w:sz w:val="24"/>
          <w:szCs w:val="24"/>
          <w:lang w:val="ru-RU"/>
        </w:rPr>
        <w:t>), -</w:t>
      </w:r>
      <w:r w:rsidRPr="00B52CFF">
        <w:rPr>
          <w:rFonts w:ascii="Times New Roman" w:hAnsi="Times New Roman"/>
          <w:sz w:val="24"/>
          <w:szCs w:val="24"/>
        </w:rPr>
        <w:t>ist</w:t>
      </w:r>
      <w:r w:rsidRPr="00B52CFF">
        <w:rPr>
          <w:rFonts w:ascii="Times New Roman" w:hAnsi="Times New Roman"/>
          <w:sz w:val="24"/>
          <w:szCs w:val="24"/>
          <w:lang w:val="ru-RU"/>
        </w:rPr>
        <w:t xml:space="preserve"> (</w:t>
      </w:r>
      <w:r w:rsidRPr="00B52CFF">
        <w:rPr>
          <w:rFonts w:ascii="Times New Roman" w:hAnsi="Times New Roman"/>
          <w:sz w:val="24"/>
          <w:szCs w:val="24"/>
        </w:rPr>
        <w:t>scientist</w:t>
      </w:r>
      <w:r w:rsidRPr="00B52CFF">
        <w:rPr>
          <w:rFonts w:ascii="Times New Roman" w:hAnsi="Times New Roman"/>
          <w:sz w:val="24"/>
          <w:szCs w:val="24"/>
          <w:lang w:val="ru-RU"/>
        </w:rPr>
        <w:t xml:space="preserve">, </w:t>
      </w:r>
      <w:r w:rsidRPr="00B52CFF">
        <w:rPr>
          <w:rFonts w:ascii="Times New Roman" w:hAnsi="Times New Roman"/>
          <w:sz w:val="24"/>
          <w:szCs w:val="24"/>
        </w:rPr>
        <w:t>tourist</w:t>
      </w:r>
      <w:r w:rsidRPr="00B52CFF">
        <w:rPr>
          <w:rFonts w:ascii="Times New Roman" w:hAnsi="Times New Roman"/>
          <w:sz w:val="24"/>
          <w:szCs w:val="24"/>
          <w:lang w:val="ru-RU"/>
        </w:rPr>
        <w:t>), -</w:t>
      </w:r>
      <w:r w:rsidRPr="00B52CFF">
        <w:rPr>
          <w:rFonts w:ascii="Times New Roman" w:hAnsi="Times New Roman"/>
          <w:sz w:val="24"/>
          <w:szCs w:val="24"/>
        </w:rPr>
        <w:t>sion</w:t>
      </w:r>
      <w:r w:rsidRPr="00B52CFF">
        <w:rPr>
          <w:rFonts w:ascii="Times New Roman" w:hAnsi="Times New Roman"/>
          <w:sz w:val="24"/>
          <w:szCs w:val="24"/>
          <w:lang w:val="ru-RU"/>
        </w:rPr>
        <w:t>/-</w:t>
      </w:r>
      <w:r w:rsidRPr="00B52CFF">
        <w:rPr>
          <w:rFonts w:ascii="Times New Roman" w:hAnsi="Times New Roman"/>
          <w:sz w:val="24"/>
          <w:szCs w:val="24"/>
        </w:rPr>
        <w:t>tion</w:t>
      </w:r>
      <w:r w:rsidRPr="00B52CFF">
        <w:rPr>
          <w:rFonts w:ascii="Times New Roman" w:hAnsi="Times New Roman"/>
          <w:sz w:val="24"/>
          <w:szCs w:val="24"/>
          <w:lang w:val="ru-RU"/>
        </w:rPr>
        <w:t xml:space="preserve"> (</w:t>
      </w:r>
      <w:r w:rsidRPr="00B52CFF">
        <w:rPr>
          <w:rFonts w:ascii="Times New Roman" w:hAnsi="Times New Roman"/>
          <w:sz w:val="24"/>
          <w:szCs w:val="24"/>
        </w:rPr>
        <w:t>discussion</w:t>
      </w:r>
      <w:r w:rsidRPr="00B52CFF">
        <w:rPr>
          <w:rFonts w:ascii="Times New Roman" w:hAnsi="Times New Roman"/>
          <w:sz w:val="24"/>
          <w:szCs w:val="24"/>
          <w:lang w:val="ru-RU"/>
        </w:rPr>
        <w:t>/</w:t>
      </w:r>
      <w:r w:rsidRPr="00B52CFF">
        <w:rPr>
          <w:rFonts w:ascii="Times New Roman" w:hAnsi="Times New Roman"/>
          <w:sz w:val="24"/>
          <w:szCs w:val="24"/>
        </w:rPr>
        <w:t>invitation</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при помощи суффиксов -</w:t>
      </w:r>
      <w:r w:rsidRPr="00B52CFF">
        <w:rPr>
          <w:rFonts w:ascii="Times New Roman" w:hAnsi="Times New Roman"/>
          <w:sz w:val="24"/>
          <w:szCs w:val="24"/>
        </w:rPr>
        <w:t>ful</w:t>
      </w:r>
      <w:r w:rsidRPr="00B52CFF">
        <w:rPr>
          <w:rFonts w:ascii="Times New Roman" w:hAnsi="Times New Roman"/>
          <w:sz w:val="24"/>
          <w:szCs w:val="24"/>
          <w:lang w:val="ru-RU"/>
        </w:rPr>
        <w:t xml:space="preserve"> (</w:t>
      </w:r>
      <w:r w:rsidRPr="00B52CFF">
        <w:rPr>
          <w:rFonts w:ascii="Times New Roman" w:hAnsi="Times New Roman"/>
          <w:sz w:val="24"/>
          <w:szCs w:val="24"/>
        </w:rPr>
        <w:t>wonderful</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ian</w:t>
      </w:r>
      <w:r w:rsidRPr="00B52CFF">
        <w:rPr>
          <w:rFonts w:ascii="Times New Roman" w:hAnsi="Times New Roman"/>
          <w:sz w:val="24"/>
          <w:szCs w:val="24"/>
          <w:lang w:val="ru-RU"/>
        </w:rPr>
        <w:t>/-</w:t>
      </w:r>
      <w:r w:rsidRPr="00B52CFF">
        <w:rPr>
          <w:rFonts w:ascii="Times New Roman" w:hAnsi="Times New Roman"/>
          <w:sz w:val="24"/>
          <w:szCs w:val="24"/>
        </w:rPr>
        <w:t>an</w:t>
      </w:r>
      <w:r w:rsidRPr="00B52CFF">
        <w:rPr>
          <w:rFonts w:ascii="Times New Roman" w:hAnsi="Times New Roman"/>
          <w:sz w:val="24"/>
          <w:szCs w:val="24"/>
          <w:lang w:val="ru-RU"/>
        </w:rPr>
        <w:t xml:space="preserve"> (</w:t>
      </w:r>
      <w:r w:rsidRPr="00B52CFF">
        <w:rPr>
          <w:rFonts w:ascii="Times New Roman" w:hAnsi="Times New Roman"/>
          <w:sz w:val="24"/>
          <w:szCs w:val="24"/>
        </w:rPr>
        <w:t>Russian</w:t>
      </w:r>
      <w:r w:rsidRPr="00B52CFF">
        <w:rPr>
          <w:rFonts w:ascii="Times New Roman" w:hAnsi="Times New Roman"/>
          <w:sz w:val="24"/>
          <w:szCs w:val="24"/>
          <w:lang w:val="ru-RU"/>
        </w:rPr>
        <w:t>/</w:t>
      </w:r>
      <w:r w:rsidRPr="00B52CFF">
        <w:rPr>
          <w:rFonts w:ascii="Times New Roman" w:hAnsi="Times New Roman"/>
          <w:sz w:val="24"/>
          <w:szCs w:val="24"/>
        </w:rPr>
        <w:t>American</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наречий при помощи суффикса -</w:t>
      </w:r>
      <w:r w:rsidRPr="00B52CFF">
        <w:rPr>
          <w:rFonts w:ascii="Times New Roman" w:hAnsi="Times New Roman"/>
          <w:sz w:val="24"/>
          <w:szCs w:val="24"/>
        </w:rPr>
        <w:t>ly</w:t>
      </w:r>
      <w:r w:rsidRPr="00B52CFF">
        <w:rPr>
          <w:rFonts w:ascii="Times New Roman" w:hAnsi="Times New Roman"/>
          <w:sz w:val="24"/>
          <w:szCs w:val="24"/>
          <w:lang w:val="ru-RU"/>
        </w:rPr>
        <w:t xml:space="preserve"> (</w:t>
      </w:r>
      <w:r w:rsidRPr="00B52CFF">
        <w:rPr>
          <w:rFonts w:ascii="Times New Roman" w:hAnsi="Times New Roman"/>
          <w:sz w:val="24"/>
          <w:szCs w:val="24"/>
        </w:rPr>
        <w:t>recently</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имён существительных и наречий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помощи отрицательного префикса </w:t>
      </w:r>
      <w:r w:rsidRPr="00B52CFF">
        <w:rPr>
          <w:rFonts w:ascii="Times New Roman" w:hAnsi="Times New Roman"/>
          <w:sz w:val="24"/>
          <w:szCs w:val="24"/>
        </w:rPr>
        <w:t>un</w:t>
      </w:r>
      <w:r w:rsidRPr="00B52CFF">
        <w:rPr>
          <w:rFonts w:ascii="Times New Roman" w:hAnsi="Times New Roman"/>
          <w:sz w:val="24"/>
          <w:szCs w:val="24"/>
          <w:lang w:val="ru-RU"/>
        </w:rPr>
        <w:t xml:space="preserve"> (</w:t>
      </w:r>
      <w:r w:rsidRPr="00B52CFF">
        <w:rPr>
          <w:rFonts w:ascii="Times New Roman" w:hAnsi="Times New Roman"/>
          <w:sz w:val="24"/>
          <w:szCs w:val="24"/>
        </w:rPr>
        <w:t>unhappy</w:t>
      </w:r>
      <w:r w:rsidRPr="00B52CFF">
        <w:rPr>
          <w:rFonts w:ascii="Times New Roman" w:hAnsi="Times New Roman"/>
          <w:sz w:val="24"/>
          <w:szCs w:val="24"/>
          <w:lang w:val="ru-RU"/>
        </w:rPr>
        <w:t xml:space="preserve">, </w:t>
      </w:r>
      <w:r w:rsidRPr="00B52CFF">
        <w:rPr>
          <w:rFonts w:ascii="Times New Roman" w:hAnsi="Times New Roman"/>
          <w:sz w:val="24"/>
          <w:szCs w:val="24"/>
        </w:rPr>
        <w:t>unreality</w:t>
      </w:r>
      <w:r w:rsidRPr="00B52CFF">
        <w:rPr>
          <w:rFonts w:ascii="Times New Roman" w:hAnsi="Times New Roman"/>
          <w:sz w:val="24"/>
          <w:szCs w:val="24"/>
          <w:lang w:val="ru-RU"/>
        </w:rPr>
        <w:t xml:space="preserve">, </w:t>
      </w:r>
      <w:r w:rsidRPr="00B52CFF">
        <w:rPr>
          <w:rFonts w:ascii="Times New Roman" w:hAnsi="Times New Roman"/>
          <w:sz w:val="24"/>
          <w:szCs w:val="24"/>
        </w:rPr>
        <w:t>unusually</w:t>
      </w:r>
      <w:r w:rsidRPr="00B52CFF">
        <w:rPr>
          <w:rFonts w:ascii="Times New Roman" w:hAnsi="Times New Roman"/>
          <w:sz w:val="24"/>
          <w:szCs w:val="24"/>
          <w:lang w:val="ru-RU"/>
        </w:rPr>
        <w:t>).</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.2.4. Грамматическая сторона речи.</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 несколькими обстоятельствами, следующими в определённом порядке.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предложения (альтернативный и разделительный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w:t>
      </w:r>
      <w:r w:rsidRPr="00B52CFF">
        <w:rPr>
          <w:rFonts w:ascii="Times New Roman" w:hAnsi="Times New Roman"/>
          <w:sz w:val="24"/>
          <w:szCs w:val="24"/>
        </w:rPr>
        <w:t>Future</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в повествовательных (утвердительных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отрицательных) и вопросительных предложениях.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существительные с причастиями настоящего и прошедшего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.3. Социокультурные знания и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общения, в том числе «В семье», «В школе», «На улице»).</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свои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английском языке (в анкете, формуляре);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.4. Компенсаторные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 догадки.</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Использование при формулировании собственных высказываний, ключевых слов, плана.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 </w:t>
      </w:r>
      <w:r w:rsidR="00EE74B1" w:rsidRPr="00B52CFF">
        <w:rPr>
          <w:rFonts w:ascii="Times New Roman" w:hAnsi="Times New Roman"/>
          <w:b/>
          <w:sz w:val="24"/>
          <w:szCs w:val="24"/>
          <w:lang w:val="ru-RU"/>
        </w:rPr>
        <w:t>Содержание обучения в 6 классе.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 Коммуникативные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 Семейные праздники.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спорт).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Школа, школьная жизнь, школьная форма, изучаемые предметы, любимый предмет, правила поведения в школе. 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Каникулы в различное время года. Виды отдыха.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Путешествия по России 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дикие и домашние животные. Климат, погода.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Жизнь в городе и сельской местности. Описание родного города (села). Транспорт.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писатели, поэты, учёные.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.1.1. Говорение.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.1.1.1. Развитие коммуникативных умений диалогической речи,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а именно умений вести: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Объём диалога – до 5 реплик со стороны каждого собеседника. </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.1.1.2. Развитие коммуникативных умений монологической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(сообщение);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краткое изложение результатов выполненной проектной работы.</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плана, вопросов, таблиц и (или) иллюстраций, фотографий.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7–8 фраз.</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.1.2. Аудирование.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слух тексте; игнорировать незнакомые слова, несущественные для понимания основного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1,5 минуты.</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.1.3. Смысловое чтение.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и понимание представленной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беседа; отрывок из художественного произведения,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250–300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.1.4. Письменная речь.</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англоговорящих странах;</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70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создание небольшого письменного высказывания с </w:t>
      </w:r>
      <w:r w:rsidR="00EA2A60" w:rsidRPr="00B52CFF">
        <w:rPr>
          <w:rFonts w:ascii="Times New Roman" w:hAnsi="Times New Roman"/>
          <w:sz w:val="24"/>
          <w:szCs w:val="24"/>
          <w:lang w:val="ru-RU"/>
        </w:rPr>
        <w:t>использованием</w:t>
      </w:r>
      <w:r w:rsidRPr="00B52CFF">
        <w:rPr>
          <w:rFonts w:ascii="Times New Roman" w:hAnsi="Times New Roman"/>
          <w:sz w:val="24"/>
          <w:szCs w:val="24"/>
          <w:lang w:val="ru-RU"/>
        </w:rPr>
        <w:t xml:space="preserve"> образц</w:t>
      </w:r>
      <w:r w:rsidR="00EA2A60" w:rsidRPr="00B52CFF">
        <w:rPr>
          <w:rFonts w:ascii="Times New Roman" w:hAnsi="Times New Roman"/>
          <w:sz w:val="24"/>
          <w:szCs w:val="24"/>
          <w:lang w:val="ru-RU"/>
        </w:rPr>
        <w:t>а</w:t>
      </w:r>
      <w:r w:rsidRPr="00B52CFF">
        <w:rPr>
          <w:rFonts w:ascii="Times New Roman" w:hAnsi="Times New Roman"/>
          <w:sz w:val="24"/>
          <w:szCs w:val="24"/>
          <w:lang w:val="ru-RU"/>
        </w:rPr>
        <w:t>, план</w:t>
      </w:r>
      <w:r w:rsidR="00EA2A60" w:rsidRPr="00B52CFF">
        <w:rPr>
          <w:rFonts w:ascii="Times New Roman" w:hAnsi="Times New Roman"/>
          <w:sz w:val="24"/>
          <w:szCs w:val="24"/>
          <w:lang w:val="ru-RU"/>
        </w:rPr>
        <w:t>а</w:t>
      </w:r>
      <w:r w:rsidRPr="00B52CFF">
        <w:rPr>
          <w:rFonts w:ascii="Times New Roman" w:hAnsi="Times New Roman"/>
          <w:sz w:val="24"/>
          <w:szCs w:val="24"/>
          <w:lang w:val="ru-RU"/>
        </w:rPr>
        <w:t>, иллюстраци</w:t>
      </w:r>
      <w:r w:rsidR="00EA2A60" w:rsidRPr="00B52CFF">
        <w:rPr>
          <w:rFonts w:ascii="Times New Roman" w:hAnsi="Times New Roman"/>
          <w:sz w:val="24"/>
          <w:szCs w:val="24"/>
          <w:lang w:val="ru-RU"/>
        </w:rPr>
        <w:t>й</w:t>
      </w:r>
      <w:r w:rsidRPr="00B52CFF">
        <w:rPr>
          <w:rFonts w:ascii="Times New Roman" w:hAnsi="Times New Roman"/>
          <w:sz w:val="24"/>
          <w:szCs w:val="24"/>
          <w:lang w:val="ru-RU"/>
        </w:rPr>
        <w:t>. Объём письменного высказывания – до 70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.2. Языковые знания и умения.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.2.1. Фонетическая сторона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Различение на </w:t>
      </w:r>
      <w:r w:rsidR="00386FBB" w:rsidRPr="00B52CFF">
        <w:rPr>
          <w:rFonts w:ascii="Times New Roman" w:hAnsi="Times New Roman"/>
          <w:sz w:val="24"/>
          <w:szCs w:val="24"/>
          <w:lang w:val="ru-RU"/>
        </w:rPr>
        <w:t xml:space="preserve">слух, без </w:t>
      </w:r>
      <w:r w:rsidRPr="00B52CFF">
        <w:rPr>
          <w:rFonts w:ascii="Times New Roman" w:hAnsi="Times New Roman"/>
          <w:sz w:val="24"/>
          <w:szCs w:val="24"/>
          <w:lang w:val="ru-RU"/>
        </w:rPr>
        <w:t>фонематических ошибок, ведущих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сбою в коммуникации, произнесение слов с соблюдением правильного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ударения 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соответствующей интонации, демонстрирующее понимание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сообщение информационного характера,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статьи научно-популярного характера, рассказ, диалог (беседа).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95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.2.2. Графика, орфография и пунктуация.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апострофа.</w:t>
      </w:r>
    </w:p>
    <w:p w:rsidR="002C4E86"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B52CFF">
        <w:rPr>
          <w:rFonts w:ascii="Times New Roman" w:hAnsi="Times New Roman"/>
          <w:sz w:val="24"/>
          <w:szCs w:val="24"/>
          <w:lang w:val="ru-RU"/>
        </w:rPr>
        <w:t>го сообщения личного характера.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.2.3. Лексическая сторона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английском языке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существительных при помощи суффикса -</w:t>
      </w:r>
      <w:r w:rsidRPr="00B52CFF">
        <w:rPr>
          <w:rFonts w:ascii="Times New Roman" w:hAnsi="Times New Roman"/>
          <w:sz w:val="24"/>
          <w:szCs w:val="24"/>
        </w:rPr>
        <w:t>ing</w:t>
      </w:r>
      <w:r w:rsidRPr="00B52CFF">
        <w:rPr>
          <w:rFonts w:ascii="Times New Roman" w:hAnsi="Times New Roman"/>
          <w:sz w:val="24"/>
          <w:szCs w:val="24"/>
          <w:lang w:val="ru-RU"/>
        </w:rPr>
        <w:t xml:space="preserve"> (</w:t>
      </w:r>
      <w:r w:rsidRPr="00B52CFF">
        <w:rPr>
          <w:rFonts w:ascii="Times New Roman" w:hAnsi="Times New Roman"/>
          <w:sz w:val="24"/>
          <w:szCs w:val="24"/>
        </w:rPr>
        <w:t>reading</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при помощи суффиксов -</w:t>
      </w:r>
      <w:r w:rsidRPr="00B52CFF">
        <w:rPr>
          <w:rFonts w:ascii="Times New Roman" w:hAnsi="Times New Roman"/>
          <w:sz w:val="24"/>
          <w:szCs w:val="24"/>
        </w:rPr>
        <w:t>al</w:t>
      </w:r>
      <w:r w:rsidRPr="00B52CFF">
        <w:rPr>
          <w:rFonts w:ascii="Times New Roman" w:hAnsi="Times New Roman"/>
          <w:sz w:val="24"/>
          <w:szCs w:val="24"/>
          <w:lang w:val="ru-RU"/>
        </w:rPr>
        <w:t xml:space="preserve"> (</w:t>
      </w:r>
      <w:r w:rsidRPr="00B52CFF">
        <w:rPr>
          <w:rFonts w:ascii="Times New Roman" w:hAnsi="Times New Roman"/>
          <w:sz w:val="24"/>
          <w:szCs w:val="24"/>
        </w:rPr>
        <w:t>typical</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ing</w:t>
      </w:r>
      <w:r w:rsidRPr="00B52CFF">
        <w:rPr>
          <w:rFonts w:ascii="Times New Roman" w:hAnsi="Times New Roman"/>
          <w:sz w:val="24"/>
          <w:szCs w:val="24"/>
          <w:lang w:val="ru-RU"/>
        </w:rPr>
        <w:t xml:space="preserve"> (</w:t>
      </w:r>
      <w:r w:rsidRPr="00B52CFF">
        <w:rPr>
          <w:rFonts w:ascii="Times New Roman" w:hAnsi="Times New Roman"/>
          <w:sz w:val="24"/>
          <w:szCs w:val="24"/>
        </w:rPr>
        <w:t>amazing</w:t>
      </w:r>
      <w:r w:rsidRPr="00B52CFF">
        <w:rPr>
          <w:rFonts w:ascii="Times New Roman" w:hAnsi="Times New Roman"/>
          <w:sz w:val="24"/>
          <w:szCs w:val="24"/>
          <w:lang w:val="ru-RU"/>
        </w:rPr>
        <w:t>), -</w:t>
      </w:r>
      <w:r w:rsidRPr="00B52CFF">
        <w:rPr>
          <w:rFonts w:ascii="Times New Roman" w:hAnsi="Times New Roman"/>
          <w:sz w:val="24"/>
          <w:szCs w:val="24"/>
        </w:rPr>
        <w:t>less</w:t>
      </w:r>
      <w:r w:rsidRPr="00B52CFF">
        <w:rPr>
          <w:rFonts w:ascii="Times New Roman" w:hAnsi="Times New Roman"/>
          <w:sz w:val="24"/>
          <w:szCs w:val="24"/>
          <w:lang w:val="ru-RU"/>
        </w:rPr>
        <w:t xml:space="preserve"> (</w:t>
      </w:r>
      <w:r w:rsidRPr="00B52CFF">
        <w:rPr>
          <w:rFonts w:ascii="Times New Roman" w:hAnsi="Times New Roman"/>
          <w:sz w:val="24"/>
          <w:szCs w:val="24"/>
        </w:rPr>
        <w:t>useless</w:t>
      </w:r>
      <w:r w:rsidRPr="00B52CFF">
        <w:rPr>
          <w:rFonts w:ascii="Times New Roman" w:hAnsi="Times New Roman"/>
          <w:sz w:val="24"/>
          <w:szCs w:val="24"/>
          <w:lang w:val="ru-RU"/>
        </w:rPr>
        <w:t>), -</w:t>
      </w:r>
      <w:r w:rsidRPr="00B52CFF">
        <w:rPr>
          <w:rFonts w:ascii="Times New Roman" w:hAnsi="Times New Roman"/>
          <w:sz w:val="24"/>
          <w:szCs w:val="24"/>
        </w:rPr>
        <w:t>ive</w:t>
      </w:r>
      <w:r w:rsidRPr="00B52CFF">
        <w:rPr>
          <w:rFonts w:ascii="Times New Roman" w:hAnsi="Times New Roman"/>
          <w:sz w:val="24"/>
          <w:szCs w:val="24"/>
          <w:lang w:val="ru-RU"/>
        </w:rPr>
        <w:t xml:space="preserve"> (</w:t>
      </w:r>
      <w:r w:rsidRPr="00B52CFF">
        <w:rPr>
          <w:rFonts w:ascii="Times New Roman" w:hAnsi="Times New Roman"/>
          <w:sz w:val="24"/>
          <w:szCs w:val="24"/>
        </w:rPr>
        <w:t>impressive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Синонимы. Антонимы. Интернациональные слова.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.2.4. Грамматическая сторона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с придаточными определительными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союзными словами </w:t>
      </w:r>
      <w:r w:rsidRPr="00B52CFF">
        <w:rPr>
          <w:rFonts w:ascii="Times New Roman" w:hAnsi="Times New Roman"/>
          <w:sz w:val="24"/>
          <w:szCs w:val="24"/>
        </w:rPr>
        <w:t>who</w:t>
      </w:r>
      <w:r w:rsidRPr="00B52CFF">
        <w:rPr>
          <w:rFonts w:ascii="Times New Roman" w:hAnsi="Times New Roman"/>
          <w:sz w:val="24"/>
          <w:szCs w:val="24"/>
          <w:lang w:val="ru-RU"/>
        </w:rPr>
        <w:t xml:space="preserve">, </w:t>
      </w:r>
      <w:r w:rsidRPr="00B52CFF">
        <w:rPr>
          <w:rFonts w:ascii="Times New Roman" w:hAnsi="Times New Roman"/>
          <w:sz w:val="24"/>
          <w:szCs w:val="24"/>
        </w:rPr>
        <w:t>which</w:t>
      </w:r>
      <w:r w:rsidRPr="00B52CFF">
        <w:rPr>
          <w:rFonts w:ascii="Times New Roman" w:hAnsi="Times New Roman"/>
          <w:sz w:val="24"/>
          <w:szCs w:val="24"/>
          <w:lang w:val="ru-RU"/>
        </w:rPr>
        <w:t xml:space="preserve">, </w:t>
      </w:r>
      <w:r w:rsidRPr="00B52CFF">
        <w:rPr>
          <w:rFonts w:ascii="Times New Roman" w:hAnsi="Times New Roman"/>
          <w:sz w:val="24"/>
          <w:szCs w:val="24"/>
        </w:rPr>
        <w:t>that</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с придаточными времени с союзами</w:t>
      </w:r>
      <w:r w:rsidR="00CA4934" w:rsidRPr="00B52CFF">
        <w:rPr>
          <w:rFonts w:ascii="Times New Roman" w:hAnsi="Times New Roman"/>
          <w:sz w:val="24"/>
          <w:szCs w:val="24"/>
          <w:lang w:val="ru-RU"/>
        </w:rPr>
        <w:t xml:space="preserve"> </w:t>
      </w:r>
      <w:r w:rsidRPr="00B52CFF">
        <w:rPr>
          <w:rFonts w:ascii="Times New Roman" w:hAnsi="Times New Roman"/>
          <w:sz w:val="24"/>
          <w:szCs w:val="24"/>
        </w:rPr>
        <w:t>for</w:t>
      </w:r>
      <w:r w:rsidRPr="00B52CFF">
        <w:rPr>
          <w:rFonts w:ascii="Times New Roman" w:hAnsi="Times New Roman"/>
          <w:sz w:val="24"/>
          <w:szCs w:val="24"/>
          <w:lang w:val="ru-RU"/>
        </w:rPr>
        <w:t xml:space="preserve">, </w:t>
      </w:r>
      <w:r w:rsidRPr="00B52CFF">
        <w:rPr>
          <w:rFonts w:ascii="Times New Roman" w:hAnsi="Times New Roman"/>
          <w:sz w:val="24"/>
          <w:szCs w:val="24"/>
        </w:rPr>
        <w:t>since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конструкциями </w:t>
      </w:r>
      <w:r w:rsidRPr="00B52CFF">
        <w:rPr>
          <w:rFonts w:ascii="Times New Roman" w:hAnsi="Times New Roman"/>
          <w:sz w:val="24"/>
          <w:szCs w:val="24"/>
        </w:rPr>
        <w:t>as</w:t>
      </w:r>
      <w:r w:rsidRPr="00B52CFF">
        <w:rPr>
          <w:rFonts w:ascii="Times New Roman" w:hAnsi="Times New Roman"/>
          <w:sz w:val="24"/>
          <w:szCs w:val="24"/>
          <w:lang w:val="ru-RU"/>
        </w:rPr>
        <w:t xml:space="preserve"> … </w:t>
      </w:r>
      <w:r w:rsidRPr="00B52CFF">
        <w:rPr>
          <w:rFonts w:ascii="Times New Roman" w:hAnsi="Times New Roman"/>
          <w:sz w:val="24"/>
          <w:szCs w:val="24"/>
        </w:rPr>
        <w:t>as</w:t>
      </w:r>
      <w:r w:rsidRPr="00B52CFF">
        <w:rPr>
          <w:rFonts w:ascii="Times New Roman" w:hAnsi="Times New Roman"/>
          <w:sz w:val="24"/>
          <w:szCs w:val="24"/>
          <w:lang w:val="ru-RU"/>
        </w:rPr>
        <w:t xml:space="preserve">, </w:t>
      </w:r>
      <w:r w:rsidRPr="00B52CFF">
        <w:rPr>
          <w:rFonts w:ascii="Times New Roman" w:hAnsi="Times New Roman"/>
          <w:sz w:val="24"/>
          <w:szCs w:val="24"/>
        </w:rPr>
        <w:t>not</w:t>
      </w:r>
      <w:r w:rsidRPr="00B52CFF">
        <w:rPr>
          <w:rFonts w:ascii="Times New Roman" w:hAnsi="Times New Roman"/>
          <w:sz w:val="24"/>
          <w:szCs w:val="24"/>
          <w:lang w:val="ru-RU"/>
        </w:rPr>
        <w:t xml:space="preserve"> </w:t>
      </w:r>
      <w:r w:rsidRPr="00B52CFF">
        <w:rPr>
          <w:rFonts w:ascii="Times New Roman" w:hAnsi="Times New Roman"/>
          <w:sz w:val="24"/>
          <w:szCs w:val="24"/>
        </w:rPr>
        <w:t>so</w:t>
      </w:r>
      <w:r w:rsidRPr="00B52CFF">
        <w:rPr>
          <w:rFonts w:ascii="Times New Roman" w:hAnsi="Times New Roman"/>
          <w:sz w:val="24"/>
          <w:szCs w:val="24"/>
          <w:lang w:val="ru-RU"/>
        </w:rPr>
        <w:t xml:space="preserve"> … </w:t>
      </w:r>
      <w:r w:rsidRPr="00B52CFF">
        <w:rPr>
          <w:rFonts w:ascii="Times New Roman" w:hAnsi="Times New Roman"/>
          <w:sz w:val="24"/>
          <w:szCs w:val="24"/>
        </w:rPr>
        <w:t>as</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Глаголы в видо-временных формах действительного залога в изъявительном наклонении в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Модальные глаголы и их эквиваленты (can/be able to, must/have to, may, should, need).</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Слова, выражающие количество (little/a little, few/a few).</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Возвратные, неопределённые местоимения (</w:t>
      </w:r>
      <w:r w:rsidRPr="00B52CFF">
        <w:rPr>
          <w:rFonts w:ascii="Times New Roman" w:hAnsi="Times New Roman"/>
          <w:sz w:val="24"/>
          <w:szCs w:val="24"/>
        </w:rPr>
        <w:t>some</w:t>
      </w:r>
      <w:r w:rsidRPr="00B52CFF">
        <w:rPr>
          <w:rFonts w:ascii="Times New Roman" w:hAnsi="Times New Roman"/>
          <w:sz w:val="24"/>
          <w:szCs w:val="24"/>
          <w:lang w:val="ru-RU"/>
        </w:rPr>
        <w:t xml:space="preserve">, </w:t>
      </w:r>
      <w:r w:rsidRPr="00B52CFF">
        <w:rPr>
          <w:rFonts w:ascii="Times New Roman" w:hAnsi="Times New Roman"/>
          <w:sz w:val="24"/>
          <w:szCs w:val="24"/>
        </w:rPr>
        <w:t>any</w:t>
      </w:r>
      <w:r w:rsidRPr="00B52CFF">
        <w:rPr>
          <w:rFonts w:ascii="Times New Roman" w:hAnsi="Times New Roman"/>
          <w:sz w:val="24"/>
          <w:szCs w:val="24"/>
          <w:lang w:val="ru-RU"/>
        </w:rPr>
        <w:t>) и их производные (</w:t>
      </w:r>
      <w:r w:rsidRPr="00B52CFF">
        <w:rPr>
          <w:rFonts w:ascii="Times New Roman" w:hAnsi="Times New Roman"/>
          <w:sz w:val="24"/>
          <w:szCs w:val="24"/>
        </w:rPr>
        <w:t>somebody</w:t>
      </w:r>
      <w:r w:rsidRPr="00B52CFF">
        <w:rPr>
          <w:rFonts w:ascii="Times New Roman" w:hAnsi="Times New Roman"/>
          <w:sz w:val="24"/>
          <w:szCs w:val="24"/>
          <w:lang w:val="ru-RU"/>
        </w:rPr>
        <w:t xml:space="preserve">, </w:t>
      </w:r>
      <w:r w:rsidRPr="00B52CFF">
        <w:rPr>
          <w:rFonts w:ascii="Times New Roman" w:hAnsi="Times New Roman"/>
          <w:sz w:val="24"/>
          <w:szCs w:val="24"/>
        </w:rPr>
        <w:t>anybody</w:t>
      </w:r>
      <w:r w:rsidRPr="00B52CFF">
        <w:rPr>
          <w:rFonts w:ascii="Times New Roman" w:hAnsi="Times New Roman"/>
          <w:sz w:val="24"/>
          <w:szCs w:val="24"/>
          <w:lang w:val="ru-RU"/>
        </w:rPr>
        <w:t xml:space="preserve">; </w:t>
      </w:r>
      <w:r w:rsidRPr="00B52CFF">
        <w:rPr>
          <w:rFonts w:ascii="Times New Roman" w:hAnsi="Times New Roman"/>
          <w:sz w:val="24"/>
          <w:szCs w:val="24"/>
        </w:rPr>
        <w:t>something</w:t>
      </w:r>
      <w:r w:rsidRPr="00B52CFF">
        <w:rPr>
          <w:rFonts w:ascii="Times New Roman" w:hAnsi="Times New Roman"/>
          <w:sz w:val="24"/>
          <w:szCs w:val="24"/>
          <w:lang w:val="ru-RU"/>
        </w:rPr>
        <w:t xml:space="preserve">, </w:t>
      </w:r>
      <w:r w:rsidRPr="00B52CFF">
        <w:rPr>
          <w:rFonts w:ascii="Times New Roman" w:hAnsi="Times New Roman"/>
          <w:sz w:val="24"/>
          <w:szCs w:val="24"/>
        </w:rPr>
        <w:t>anything</w:t>
      </w:r>
      <w:r w:rsidRPr="00B52CFF">
        <w:rPr>
          <w:rFonts w:ascii="Times New Roman" w:hAnsi="Times New Roman"/>
          <w:sz w:val="24"/>
          <w:szCs w:val="24"/>
          <w:lang w:val="ru-RU"/>
        </w:rPr>
        <w:t xml:space="preserve"> и другие) </w:t>
      </w:r>
      <w:r w:rsidRPr="00B52CFF">
        <w:rPr>
          <w:rFonts w:ascii="Times New Roman" w:hAnsi="Times New Roman"/>
          <w:sz w:val="24"/>
          <w:szCs w:val="24"/>
        </w:rPr>
        <w:t>every</w:t>
      </w:r>
      <w:r w:rsidRPr="00B52CFF">
        <w:rPr>
          <w:rFonts w:ascii="Times New Roman" w:hAnsi="Times New Roman"/>
          <w:sz w:val="24"/>
          <w:szCs w:val="24"/>
          <w:lang w:val="ru-RU"/>
        </w:rPr>
        <w:t xml:space="preserve"> и производные (</w:t>
      </w:r>
      <w:r w:rsidRPr="00B52CFF">
        <w:rPr>
          <w:rFonts w:ascii="Times New Roman" w:hAnsi="Times New Roman"/>
          <w:sz w:val="24"/>
          <w:szCs w:val="24"/>
        </w:rPr>
        <w:t>everybody</w:t>
      </w:r>
      <w:r w:rsidRPr="00B52CFF">
        <w:rPr>
          <w:rFonts w:ascii="Times New Roman" w:hAnsi="Times New Roman"/>
          <w:sz w:val="24"/>
          <w:szCs w:val="24"/>
          <w:lang w:val="ru-RU"/>
        </w:rPr>
        <w:t xml:space="preserve">, </w:t>
      </w:r>
      <w:r w:rsidRPr="00B52CFF">
        <w:rPr>
          <w:rFonts w:ascii="Times New Roman" w:hAnsi="Times New Roman"/>
          <w:sz w:val="24"/>
          <w:szCs w:val="24"/>
        </w:rPr>
        <w:t>everything</w:t>
      </w:r>
      <w:r w:rsidRPr="00B52CFF">
        <w:rPr>
          <w:rFonts w:ascii="Times New Roman" w:hAnsi="Times New Roman"/>
          <w:sz w:val="24"/>
          <w:szCs w:val="24"/>
          <w:lang w:val="ru-RU"/>
        </w:rPr>
        <w:t xml:space="preserve"> и другие) в повествовательных (утвердительных и отрицательных)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вопросительных предложениях.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Числительные для обозначения дат и больших чисел (100–1000).</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.3. Социокультурные знания и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доступными в языковом отношении образцами детской поэзии и прозы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свои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английском языке (в анкете, формуляре);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 наиболее известные достопримечательности;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.4.</w:t>
      </w:r>
      <w:r w:rsidR="00EE74B1" w:rsidRPr="00B52CFF">
        <w:rPr>
          <w:rFonts w:ascii="Times New Roman" w:hAnsi="Times New Roman"/>
          <w:sz w:val="24"/>
          <w:szCs w:val="24"/>
        </w:rPr>
        <w:t> </w:t>
      </w:r>
      <w:r w:rsidR="00EE74B1" w:rsidRPr="00B52CFF">
        <w:rPr>
          <w:rFonts w:ascii="Times New Roman" w:hAnsi="Times New Roman"/>
          <w:sz w:val="24"/>
          <w:szCs w:val="24"/>
          <w:lang w:val="ru-RU"/>
        </w:rPr>
        <w:t>Компенсаторные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 догадки,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 </w:t>
      </w:r>
      <w:r w:rsidR="00EE74B1" w:rsidRPr="00B52CFF">
        <w:rPr>
          <w:rFonts w:ascii="Times New Roman" w:hAnsi="Times New Roman"/>
          <w:b/>
          <w:sz w:val="24"/>
          <w:szCs w:val="24"/>
          <w:lang w:val="ru-RU"/>
        </w:rPr>
        <w:t>Содержание обучения в 7 классе.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 Коммуникативные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Взаимоотношения в семье и с друзьями. Семейные праздники. Обязанности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дому.</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музей, спорт, музыка).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Каникулы в различное время года. Виды отдыха. Путешествия по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дикие и домашние животные. Климат, погода.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Жизнь в городе и сельской местности. Описание родного города (села). Транспорт.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массовой информации (телевидение, журналы,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.1.1. Говорение.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.1.1.1. Развитие коммуникативных умений диалогической речи,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а именно умений вести: диалог этикетного характера, диалог-побуждение</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к действию, диалог-расспрос, комбинированный диалог, включающий различные виды диалогов: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6 реплик со стороны каждого собеседника.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.1.1.2. Развитие коммуникативных умений монологической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местности,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(сообщение);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краткое изложение результатов выполненной проектной работы.</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ключевыхе слов, планов, вопросов и (или) иллюстраций, фотографий, таблиц.</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8–9 фраз.</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.1.2. Аудирование.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 игнорировать незнакомые слова,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не существенные для понимания основного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1,5 минуты.</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.1.3. Смысловое чтение.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понимания основного содержания, понимать интернациональные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до 350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.1.4. Письменная речь.</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90 слов;</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.2. Языковые знания и умения.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.2.1. Фонетическая сторона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без фонематических ошибок, ведущих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сбою в коммуникации, произнесение слов с соблюдением правильного ударения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100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.2.2. Графика, орфография и пунктуация.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.2.3. Лексическая сторона речи.</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английском языке нормы лексической сочетаемости.</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в устной речи и письменном тексте и употребление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различных средств связи для обеспечения логичности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целостности высказывания.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рецептивного усвоения (включая 900 лексических единиц продуктивного минимума).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образование имён существительных при помощи префикса </w:t>
      </w:r>
      <w:r w:rsidRPr="00B52CFF">
        <w:rPr>
          <w:rFonts w:ascii="Times New Roman" w:hAnsi="Times New Roman"/>
          <w:sz w:val="24"/>
          <w:szCs w:val="24"/>
        </w:rPr>
        <w:t>un</w:t>
      </w:r>
      <w:r w:rsidRPr="00B52CFF">
        <w:rPr>
          <w:rFonts w:ascii="Times New Roman" w:hAnsi="Times New Roman"/>
          <w:sz w:val="24"/>
          <w:szCs w:val="24"/>
          <w:lang w:val="ru-RU"/>
        </w:rPr>
        <w:t xml:space="preserve"> (</w:t>
      </w:r>
      <w:r w:rsidRPr="00B52CFF">
        <w:rPr>
          <w:rFonts w:ascii="Times New Roman" w:hAnsi="Times New Roman"/>
          <w:sz w:val="24"/>
          <w:szCs w:val="24"/>
        </w:rPr>
        <w:t>unreality</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 помощи суффиксов: -</w:t>
      </w:r>
      <w:r w:rsidRPr="00B52CFF">
        <w:rPr>
          <w:rFonts w:ascii="Times New Roman" w:hAnsi="Times New Roman"/>
          <w:sz w:val="24"/>
          <w:szCs w:val="24"/>
        </w:rPr>
        <w:t>ment</w:t>
      </w:r>
      <w:r w:rsidRPr="00B52CFF">
        <w:rPr>
          <w:rFonts w:ascii="Times New Roman" w:hAnsi="Times New Roman"/>
          <w:sz w:val="24"/>
          <w:szCs w:val="24"/>
          <w:lang w:val="ru-RU"/>
        </w:rPr>
        <w:t xml:space="preserve"> (</w:t>
      </w:r>
      <w:r w:rsidRPr="00B52CFF">
        <w:rPr>
          <w:rFonts w:ascii="Times New Roman" w:hAnsi="Times New Roman"/>
          <w:sz w:val="24"/>
          <w:szCs w:val="24"/>
        </w:rPr>
        <w:t>development</w:t>
      </w:r>
      <w:r w:rsidRPr="00B52CFF">
        <w:rPr>
          <w:rFonts w:ascii="Times New Roman" w:hAnsi="Times New Roman"/>
          <w:sz w:val="24"/>
          <w:szCs w:val="24"/>
          <w:lang w:val="ru-RU"/>
        </w:rPr>
        <w:t>), -</w:t>
      </w:r>
      <w:r w:rsidRPr="00B52CFF">
        <w:rPr>
          <w:rFonts w:ascii="Times New Roman" w:hAnsi="Times New Roman"/>
          <w:sz w:val="24"/>
          <w:szCs w:val="24"/>
        </w:rPr>
        <w:t>ness</w:t>
      </w:r>
      <w:r w:rsidRPr="00B52CFF">
        <w:rPr>
          <w:rFonts w:ascii="Times New Roman" w:hAnsi="Times New Roman"/>
          <w:sz w:val="24"/>
          <w:szCs w:val="24"/>
          <w:lang w:val="ru-RU"/>
        </w:rPr>
        <w:t xml:space="preserve"> (</w:t>
      </w:r>
      <w:r w:rsidRPr="00B52CFF">
        <w:rPr>
          <w:rFonts w:ascii="Times New Roman" w:hAnsi="Times New Roman"/>
          <w:sz w:val="24"/>
          <w:szCs w:val="24"/>
        </w:rPr>
        <w:t>darkness</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при помощи суффиксов -</w:t>
      </w:r>
      <w:r w:rsidRPr="00B52CFF">
        <w:rPr>
          <w:rFonts w:ascii="Times New Roman" w:hAnsi="Times New Roman"/>
          <w:sz w:val="24"/>
          <w:szCs w:val="24"/>
        </w:rPr>
        <w:t>ly</w:t>
      </w:r>
      <w:r w:rsidRPr="00B52CFF">
        <w:rPr>
          <w:rFonts w:ascii="Times New Roman" w:hAnsi="Times New Roman"/>
          <w:sz w:val="24"/>
          <w:szCs w:val="24"/>
          <w:lang w:val="ru-RU"/>
        </w:rPr>
        <w:t xml:space="preserve"> (</w:t>
      </w:r>
      <w:r w:rsidRPr="00B52CFF">
        <w:rPr>
          <w:rFonts w:ascii="Times New Roman" w:hAnsi="Times New Roman"/>
          <w:sz w:val="24"/>
          <w:szCs w:val="24"/>
        </w:rPr>
        <w:t>friendly</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ous</w:t>
      </w:r>
      <w:r w:rsidRPr="00B52CFF">
        <w:rPr>
          <w:rFonts w:ascii="Times New Roman" w:hAnsi="Times New Roman"/>
          <w:sz w:val="24"/>
          <w:szCs w:val="24"/>
          <w:lang w:val="ru-RU"/>
        </w:rPr>
        <w:t xml:space="preserve"> (</w:t>
      </w:r>
      <w:r w:rsidRPr="00B52CFF">
        <w:rPr>
          <w:rFonts w:ascii="Times New Roman" w:hAnsi="Times New Roman"/>
          <w:sz w:val="24"/>
          <w:szCs w:val="24"/>
        </w:rPr>
        <w:t>famous</w:t>
      </w:r>
      <w:r w:rsidRPr="00B52CFF">
        <w:rPr>
          <w:rFonts w:ascii="Times New Roman" w:hAnsi="Times New Roman"/>
          <w:sz w:val="24"/>
          <w:szCs w:val="24"/>
          <w:lang w:val="ru-RU"/>
        </w:rPr>
        <w:t>), -</w:t>
      </w:r>
      <w:r w:rsidRPr="00B52CFF">
        <w:rPr>
          <w:rFonts w:ascii="Times New Roman" w:hAnsi="Times New Roman"/>
          <w:sz w:val="24"/>
          <w:szCs w:val="24"/>
        </w:rPr>
        <w:t>y</w:t>
      </w:r>
      <w:r w:rsidRPr="00B52CFF">
        <w:rPr>
          <w:rFonts w:ascii="Times New Roman" w:hAnsi="Times New Roman"/>
          <w:sz w:val="24"/>
          <w:szCs w:val="24"/>
          <w:lang w:val="ru-RU"/>
        </w:rPr>
        <w:t xml:space="preserve"> (</w:t>
      </w:r>
      <w:r w:rsidRPr="00B52CFF">
        <w:rPr>
          <w:rFonts w:ascii="Times New Roman" w:hAnsi="Times New Roman"/>
          <w:sz w:val="24"/>
          <w:szCs w:val="24"/>
        </w:rPr>
        <w:t>busy</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и наречий при помощи префиксов</w:t>
      </w:r>
      <w:r w:rsidR="00CA4934" w:rsidRPr="00B52CFF">
        <w:rPr>
          <w:rFonts w:ascii="Times New Roman" w:hAnsi="Times New Roman"/>
          <w:sz w:val="24"/>
          <w:szCs w:val="24"/>
          <w:lang w:val="ru-RU"/>
        </w:rPr>
        <w:t xml:space="preserve"> </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im</w:t>
      </w:r>
      <w:r w:rsidRPr="00B52CFF">
        <w:rPr>
          <w:rFonts w:ascii="Times New Roman" w:hAnsi="Times New Roman"/>
          <w:sz w:val="24"/>
          <w:szCs w:val="24"/>
          <w:lang w:val="ru-RU"/>
        </w:rPr>
        <w:t>- (</w:t>
      </w:r>
      <w:r w:rsidRPr="00B52CFF">
        <w:rPr>
          <w:rFonts w:ascii="Times New Roman" w:hAnsi="Times New Roman"/>
          <w:sz w:val="24"/>
          <w:szCs w:val="24"/>
        </w:rPr>
        <w:t>informal</w:t>
      </w:r>
      <w:r w:rsidRPr="00B52CFF">
        <w:rPr>
          <w:rFonts w:ascii="Times New Roman" w:hAnsi="Times New Roman"/>
          <w:sz w:val="24"/>
          <w:szCs w:val="24"/>
          <w:lang w:val="ru-RU"/>
        </w:rPr>
        <w:t xml:space="preserve">, </w:t>
      </w:r>
      <w:r w:rsidRPr="00B52CFF">
        <w:rPr>
          <w:rFonts w:ascii="Times New Roman" w:hAnsi="Times New Roman"/>
          <w:sz w:val="24"/>
          <w:szCs w:val="24"/>
        </w:rPr>
        <w:t>independently</w:t>
      </w:r>
      <w:r w:rsidRPr="00B52CFF">
        <w:rPr>
          <w:rFonts w:ascii="Times New Roman" w:hAnsi="Times New Roman"/>
          <w:sz w:val="24"/>
          <w:szCs w:val="24"/>
          <w:lang w:val="ru-RU"/>
        </w:rPr>
        <w:t xml:space="preserve">, </w:t>
      </w:r>
      <w:r w:rsidRPr="00B52CFF">
        <w:rPr>
          <w:rFonts w:ascii="Times New Roman" w:hAnsi="Times New Roman"/>
          <w:sz w:val="24"/>
          <w:szCs w:val="24"/>
        </w:rPr>
        <w:t>impossible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словосложение: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ed</w:t>
      </w:r>
      <w:r w:rsidRPr="00B52CFF">
        <w:rPr>
          <w:rFonts w:ascii="Times New Roman" w:hAnsi="Times New Roman"/>
          <w:sz w:val="24"/>
          <w:szCs w:val="24"/>
          <w:lang w:val="ru-RU"/>
        </w:rPr>
        <w:t xml:space="preserve"> (</w:t>
      </w:r>
      <w:r w:rsidRPr="00B52CFF">
        <w:rPr>
          <w:rFonts w:ascii="Times New Roman" w:hAnsi="Times New Roman"/>
          <w:sz w:val="24"/>
          <w:szCs w:val="24"/>
        </w:rPr>
        <w:t>blue</w:t>
      </w:r>
      <w:r w:rsidRPr="00B52CFF">
        <w:rPr>
          <w:rFonts w:ascii="Times New Roman" w:hAnsi="Times New Roman"/>
          <w:sz w:val="24"/>
          <w:szCs w:val="24"/>
          <w:lang w:val="ru-RU"/>
        </w:rPr>
        <w:t>-</w:t>
      </w:r>
      <w:r w:rsidRPr="00B52CFF">
        <w:rPr>
          <w:rFonts w:ascii="Times New Roman" w:hAnsi="Times New Roman"/>
          <w:sz w:val="24"/>
          <w:szCs w:val="24"/>
        </w:rPr>
        <w:t>eyed</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.2.4. Грамматическая сторона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со сложным дополнением (</w:t>
      </w:r>
      <w:r w:rsidRPr="00B52CFF">
        <w:rPr>
          <w:rFonts w:ascii="Times New Roman" w:hAnsi="Times New Roman"/>
          <w:sz w:val="24"/>
          <w:szCs w:val="24"/>
        </w:rPr>
        <w:t>Complex</w:t>
      </w:r>
      <w:r w:rsidRPr="00B52CFF">
        <w:rPr>
          <w:rFonts w:ascii="Times New Roman" w:hAnsi="Times New Roman"/>
          <w:sz w:val="24"/>
          <w:szCs w:val="24"/>
          <w:lang w:val="ru-RU"/>
        </w:rPr>
        <w:t xml:space="preserve"> </w:t>
      </w:r>
      <w:r w:rsidRPr="00B52CFF">
        <w:rPr>
          <w:rFonts w:ascii="Times New Roman" w:hAnsi="Times New Roman"/>
          <w:sz w:val="24"/>
          <w:szCs w:val="24"/>
        </w:rPr>
        <w:t>Object</w:t>
      </w:r>
      <w:r w:rsidRPr="00B52CFF">
        <w:rPr>
          <w:rFonts w:ascii="Times New Roman" w:hAnsi="Times New Roman"/>
          <w:sz w:val="24"/>
          <w:szCs w:val="24"/>
          <w:lang w:val="ru-RU"/>
        </w:rPr>
        <w:t>). Условные предложения реального (</w:t>
      </w:r>
      <w:r w:rsidRPr="00B52CFF">
        <w:rPr>
          <w:rFonts w:ascii="Times New Roman" w:hAnsi="Times New Roman"/>
          <w:sz w:val="24"/>
          <w:szCs w:val="24"/>
        </w:rPr>
        <w:t>Conditional</w:t>
      </w:r>
      <w:r w:rsidRPr="00B52CFF">
        <w:rPr>
          <w:rFonts w:ascii="Times New Roman" w:hAnsi="Times New Roman"/>
          <w:sz w:val="24"/>
          <w:szCs w:val="24"/>
          <w:lang w:val="ru-RU"/>
        </w:rPr>
        <w:t xml:space="preserve"> 0, </w:t>
      </w:r>
      <w:r w:rsidRPr="00B52CFF">
        <w:rPr>
          <w:rFonts w:ascii="Times New Roman" w:hAnsi="Times New Roman"/>
          <w:sz w:val="24"/>
          <w:szCs w:val="24"/>
        </w:rPr>
        <w:t>Conditional</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конструкцией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be</w:t>
      </w:r>
      <w:r w:rsidRPr="00B52CFF">
        <w:rPr>
          <w:rFonts w:ascii="Times New Roman" w:hAnsi="Times New Roman"/>
          <w:sz w:val="24"/>
          <w:szCs w:val="24"/>
          <w:lang w:val="ru-RU"/>
        </w:rPr>
        <w:t xml:space="preserve"> </w:t>
      </w:r>
      <w:r w:rsidRPr="00B52CFF">
        <w:rPr>
          <w:rFonts w:ascii="Times New Roman" w:hAnsi="Times New Roman"/>
          <w:sz w:val="24"/>
          <w:szCs w:val="24"/>
        </w:rPr>
        <w:t>going</w:t>
      </w:r>
      <w:r w:rsidRPr="00B52CFF">
        <w:rPr>
          <w:rFonts w:ascii="Times New Roman" w:hAnsi="Times New Roman"/>
          <w:sz w:val="24"/>
          <w:szCs w:val="24"/>
          <w:lang w:val="ru-RU"/>
        </w:rPr>
        <w:t xml:space="preserve"> </w:t>
      </w:r>
      <w:r w:rsidRPr="00B52CFF">
        <w:rPr>
          <w:rFonts w:ascii="Times New Roman" w:hAnsi="Times New Roman"/>
          <w:sz w:val="24"/>
          <w:szCs w:val="24"/>
        </w:rPr>
        <w:t>to</w:t>
      </w:r>
      <w:r w:rsidRPr="00B52CFF">
        <w:rPr>
          <w:rFonts w:ascii="Times New Roman" w:hAnsi="Times New Roman"/>
          <w:sz w:val="24"/>
          <w:szCs w:val="24"/>
          <w:lang w:val="ru-RU"/>
        </w:rPr>
        <w:t xml:space="preserve"> + инфинитив и формы </w:t>
      </w:r>
      <w:r w:rsidRPr="00B52CFF">
        <w:rPr>
          <w:rFonts w:ascii="Times New Roman" w:hAnsi="Times New Roman"/>
          <w:sz w:val="24"/>
          <w:szCs w:val="24"/>
        </w:rPr>
        <w:t>Future</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и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для выражения будущего действия.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Конструкция </w:t>
      </w:r>
      <w:r w:rsidRPr="00B52CFF">
        <w:rPr>
          <w:rFonts w:ascii="Times New Roman" w:hAnsi="Times New Roman"/>
          <w:sz w:val="24"/>
          <w:szCs w:val="24"/>
        </w:rPr>
        <w:t>used</w:t>
      </w:r>
      <w:r w:rsidRPr="00B52CFF">
        <w:rPr>
          <w:rFonts w:ascii="Times New Roman" w:hAnsi="Times New Roman"/>
          <w:sz w:val="24"/>
          <w:szCs w:val="24"/>
          <w:lang w:val="ru-RU"/>
        </w:rPr>
        <w:t xml:space="preserve"> </w:t>
      </w:r>
      <w:r w:rsidRPr="00B52CFF">
        <w:rPr>
          <w:rFonts w:ascii="Times New Roman" w:hAnsi="Times New Roman"/>
          <w:sz w:val="24"/>
          <w:szCs w:val="24"/>
        </w:rPr>
        <w:t>to</w:t>
      </w:r>
      <w:r w:rsidRPr="00B52CFF">
        <w:rPr>
          <w:rFonts w:ascii="Times New Roman" w:hAnsi="Times New Roman"/>
          <w:sz w:val="24"/>
          <w:szCs w:val="24"/>
          <w:lang w:val="ru-RU"/>
        </w:rPr>
        <w:t xml:space="preserve"> + инфинитив глагола.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наиболее употребительных формах страдательного залога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Passive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употребляемые с глаголами в страдательном залоге.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Модальный глагол </w:t>
      </w:r>
      <w:r w:rsidRPr="00B52CFF">
        <w:rPr>
          <w:rFonts w:ascii="Times New Roman" w:hAnsi="Times New Roman"/>
          <w:sz w:val="24"/>
          <w:szCs w:val="24"/>
        </w:rPr>
        <w:t>might</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Наречия, совпадающие по форме с прилагательными (</w:t>
      </w:r>
      <w:r w:rsidRPr="00B52CFF">
        <w:rPr>
          <w:rFonts w:ascii="Times New Roman" w:hAnsi="Times New Roman"/>
          <w:sz w:val="24"/>
          <w:szCs w:val="24"/>
        </w:rPr>
        <w:t>fast</w:t>
      </w:r>
      <w:r w:rsidRPr="00B52CFF">
        <w:rPr>
          <w:rFonts w:ascii="Times New Roman" w:hAnsi="Times New Roman"/>
          <w:sz w:val="24"/>
          <w:szCs w:val="24"/>
          <w:lang w:val="ru-RU"/>
        </w:rPr>
        <w:t xml:space="preserve">, </w:t>
      </w:r>
      <w:r w:rsidRPr="00B52CFF">
        <w:rPr>
          <w:rFonts w:ascii="Times New Roman" w:hAnsi="Times New Roman"/>
          <w:sz w:val="24"/>
          <w:szCs w:val="24"/>
        </w:rPr>
        <w:t>high</w:t>
      </w:r>
      <w:r w:rsidRPr="00B52CFF">
        <w:rPr>
          <w:rFonts w:ascii="Times New Roman" w:hAnsi="Times New Roman"/>
          <w:sz w:val="24"/>
          <w:szCs w:val="24"/>
          <w:lang w:val="ru-RU"/>
        </w:rPr>
        <w:t xml:space="preserve">; </w:t>
      </w:r>
      <w:r w:rsidRPr="00B52CFF">
        <w:rPr>
          <w:rFonts w:ascii="Times New Roman" w:hAnsi="Times New Roman"/>
          <w:sz w:val="24"/>
          <w:szCs w:val="24"/>
        </w:rPr>
        <w:t>early</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Местоимения other/another, both, all, one.</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Количественные числительные для обозначения больших чисел (до 1 000 000).</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.3. Социокультурные знания и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языковом отношении образцами поэзии и прозы для подростков 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свои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английском языке (в анкете);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электронное сообщение личного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 наиболее известные достопримечательности;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.4. Компенсаторные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Переспрашивать, просить повторить, уточняя значение незнакомых слов.</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52CFF" w:rsidRDefault="00821525" w:rsidP="00835D23">
      <w:pPr>
        <w:widowControl/>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1</w:t>
      </w:r>
      <w:r w:rsidR="00EE74B1" w:rsidRPr="00B52CFF">
        <w:rPr>
          <w:rFonts w:ascii="Times New Roman" w:hAnsi="Times New Roman"/>
          <w:b/>
          <w:sz w:val="24"/>
          <w:szCs w:val="24"/>
          <w:lang w:val="ru-RU"/>
        </w:rPr>
        <w:t>. Содержание обучения в 8 классе.</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 Коммуникативные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музей, спорт, музыка).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 Карманные деньги.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отдыха в различное время года. Путешествия по России 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флора и фауна. Проблемы экологии. Климат, погода. Стихийные бедствия.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Условия проживания в городской (сельской) местности. Транспорт.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массовой информации (телевидение, радио, пресса,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 Говорение.</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.1.1.1.</w:t>
      </w:r>
      <w:r w:rsidR="00EE74B1" w:rsidRPr="00B52CFF">
        <w:rPr>
          <w:rFonts w:ascii="Times New Roman" w:hAnsi="Times New Roman"/>
          <w:sz w:val="24"/>
          <w:szCs w:val="24"/>
        </w:rPr>
        <w:t> </w:t>
      </w:r>
      <w:r w:rsidR="00EE74B1" w:rsidRPr="00B52CFF">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7 реплик со стороны каждого собеседника.</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.1.1.2.</w:t>
      </w:r>
      <w:r w:rsidR="00EE74B1" w:rsidRPr="00B52CFF">
        <w:rPr>
          <w:rFonts w:ascii="Times New Roman" w:hAnsi="Times New Roman"/>
          <w:sz w:val="24"/>
          <w:szCs w:val="24"/>
        </w:rPr>
        <w:t> </w:t>
      </w:r>
      <w:r w:rsidR="00EE74B1" w:rsidRPr="00B52CFF">
        <w:rPr>
          <w:rFonts w:ascii="Times New Roman" w:hAnsi="Times New Roman"/>
          <w:sz w:val="24"/>
          <w:szCs w:val="24"/>
          <w:lang w:val="ru-RU"/>
        </w:rPr>
        <w:t>Развитие коммуникативных умений монологической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создание устных связных монологических высказываний с использованием основных коммуникативных типов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местности,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(сообщение);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и аргументирование своего мнения по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услышанному (прочитанному);</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рассказа по картинкам;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изложение результатов выполненной проектной работы. </w:t>
      </w:r>
    </w:p>
    <w:p w:rsidR="00EE74B1"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вопросов, ключевых слов, планов и (или) иллюстраций, фотографий, таблиц</w:t>
      </w:r>
      <w:r w:rsidR="00EE74B1"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9–10 фраз.</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.1.2. Аудирование.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 отделять главную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2 минут.</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.1.3. Смысловое чтение.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с полным пониманием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Чтение несплошных текстов (таблиц, диаграмм, схем) и понимание представленной в них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интервью, диалог (беседа), рассказ,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350–500 слов.</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.1.4. Письменная речь.</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плана (тезисов) устного или письменного сообщения;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110 слов;</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 Языковые знания и умения.</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.2.1. Фонетическая сторона речи.</w:t>
      </w:r>
    </w:p>
    <w:p w:rsidR="00EE74B1"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Различение на слух, без фонематических </w:t>
      </w:r>
      <w:r w:rsidR="00EE74B1" w:rsidRPr="00B52CFF">
        <w:rPr>
          <w:rFonts w:ascii="Times New Roman" w:hAnsi="Times New Roman"/>
          <w:sz w:val="24"/>
          <w:szCs w:val="24"/>
          <w:lang w:val="ru-RU"/>
        </w:rPr>
        <w:t>ошибок, ведущих</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к сбою в коммуникации, произнесение слов с соблюдением правильного ударения</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сообщение информационного характера,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статьи научно-популярного характера, рассказ, диалог (беседа).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110 слов.</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.2.2. Графика, орфография и пунктуация.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обращении, при вводных словах, обозначающих порядок мыслей и их связь (например, в английском языке: </w:t>
      </w:r>
      <w:r w:rsidRPr="00B52CFF">
        <w:rPr>
          <w:rFonts w:ascii="Times New Roman" w:hAnsi="Times New Roman"/>
          <w:sz w:val="24"/>
          <w:szCs w:val="24"/>
        </w:rPr>
        <w:t>firstly</w:t>
      </w:r>
      <w:r w:rsidRPr="00B52CFF">
        <w:rPr>
          <w:rFonts w:ascii="Times New Roman" w:hAnsi="Times New Roman"/>
          <w:sz w:val="24"/>
          <w:szCs w:val="24"/>
          <w:lang w:val="ru-RU"/>
        </w:rPr>
        <w:t>/</w:t>
      </w:r>
      <w:r w:rsidRPr="00B52CFF">
        <w:rPr>
          <w:rFonts w:ascii="Times New Roman" w:hAnsi="Times New Roman"/>
          <w:sz w:val="24"/>
          <w:szCs w:val="24"/>
        </w:rPr>
        <w:t>first</w:t>
      </w:r>
      <w:r w:rsidRPr="00B52CFF">
        <w:rPr>
          <w:rFonts w:ascii="Times New Roman" w:hAnsi="Times New Roman"/>
          <w:sz w:val="24"/>
          <w:szCs w:val="24"/>
          <w:lang w:val="ru-RU"/>
        </w:rPr>
        <w:t xml:space="preserve"> </w:t>
      </w:r>
      <w:r w:rsidRPr="00B52CFF">
        <w:rPr>
          <w:rFonts w:ascii="Times New Roman" w:hAnsi="Times New Roman"/>
          <w:sz w:val="24"/>
          <w:szCs w:val="24"/>
        </w:rPr>
        <w:t>of</w:t>
      </w:r>
      <w:r w:rsidRPr="00B52CFF">
        <w:rPr>
          <w:rFonts w:ascii="Times New Roman" w:hAnsi="Times New Roman"/>
          <w:sz w:val="24"/>
          <w:szCs w:val="24"/>
          <w:lang w:val="ru-RU"/>
        </w:rPr>
        <w:t xml:space="preserve"> </w:t>
      </w:r>
      <w:r w:rsidRPr="00B52CFF">
        <w:rPr>
          <w:rFonts w:ascii="Times New Roman" w:hAnsi="Times New Roman"/>
          <w:sz w:val="24"/>
          <w:szCs w:val="24"/>
        </w:rPr>
        <w:t>all</w:t>
      </w:r>
      <w:r w:rsidRPr="00B52CFF">
        <w:rPr>
          <w:rFonts w:ascii="Times New Roman" w:hAnsi="Times New Roman"/>
          <w:sz w:val="24"/>
          <w:szCs w:val="24"/>
          <w:lang w:val="ru-RU"/>
        </w:rPr>
        <w:t xml:space="preserve">, </w:t>
      </w:r>
      <w:r w:rsidRPr="00B52CFF">
        <w:rPr>
          <w:rFonts w:ascii="Times New Roman" w:hAnsi="Times New Roman"/>
          <w:sz w:val="24"/>
          <w:szCs w:val="24"/>
        </w:rPr>
        <w:t>secondly</w:t>
      </w:r>
      <w:r w:rsidRPr="00B52CFF">
        <w:rPr>
          <w:rFonts w:ascii="Times New Roman" w:hAnsi="Times New Roman"/>
          <w:sz w:val="24"/>
          <w:szCs w:val="24"/>
          <w:lang w:val="ru-RU"/>
        </w:rPr>
        <w:t xml:space="preserve">, </w:t>
      </w:r>
      <w:r w:rsidRPr="00B52CFF">
        <w:rPr>
          <w:rFonts w:ascii="Times New Roman" w:hAnsi="Times New Roman"/>
          <w:sz w:val="24"/>
          <w:szCs w:val="24"/>
        </w:rPr>
        <w:t>finally</w:t>
      </w:r>
      <w:r w:rsidRPr="00B52CFF">
        <w:rPr>
          <w:rFonts w:ascii="Times New Roman" w:hAnsi="Times New Roman"/>
          <w:sz w:val="24"/>
          <w:szCs w:val="24"/>
          <w:lang w:val="ru-RU"/>
        </w:rPr>
        <w:t xml:space="preserve">; </w:t>
      </w:r>
      <w:r w:rsidRPr="00B52CFF">
        <w:rPr>
          <w:rFonts w:ascii="Times New Roman" w:hAnsi="Times New Roman"/>
          <w:sz w:val="24"/>
          <w:szCs w:val="24"/>
        </w:rPr>
        <w:t>on</w:t>
      </w:r>
      <w:r w:rsidRPr="00B52CFF">
        <w:rPr>
          <w:rFonts w:ascii="Times New Roman" w:hAnsi="Times New Roman"/>
          <w:sz w:val="24"/>
          <w:szCs w:val="24"/>
          <w:lang w:val="ru-RU"/>
        </w:rPr>
        <w:t xml:space="preserve">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one</w:t>
      </w:r>
      <w:r w:rsidRPr="00B52CFF">
        <w:rPr>
          <w:rFonts w:ascii="Times New Roman" w:hAnsi="Times New Roman"/>
          <w:sz w:val="24"/>
          <w:szCs w:val="24"/>
          <w:lang w:val="ru-RU"/>
        </w:rPr>
        <w:t xml:space="preserve"> </w:t>
      </w:r>
      <w:r w:rsidRPr="00B52CFF">
        <w:rPr>
          <w:rFonts w:ascii="Times New Roman" w:hAnsi="Times New Roman"/>
          <w:sz w:val="24"/>
          <w:szCs w:val="24"/>
        </w:rPr>
        <w:t>hand</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rPr>
        <w:t>on</w:t>
      </w:r>
      <w:r w:rsidRPr="00B52CFF">
        <w:rPr>
          <w:rFonts w:ascii="Times New Roman" w:hAnsi="Times New Roman"/>
          <w:sz w:val="24"/>
          <w:szCs w:val="24"/>
          <w:lang w:val="ru-RU"/>
        </w:rPr>
        <w:t xml:space="preserve">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other</w:t>
      </w:r>
      <w:r w:rsidRPr="00B52CFF">
        <w:rPr>
          <w:rFonts w:ascii="Times New Roman" w:hAnsi="Times New Roman"/>
          <w:sz w:val="24"/>
          <w:szCs w:val="24"/>
          <w:lang w:val="ru-RU"/>
        </w:rPr>
        <w:t xml:space="preserve"> </w:t>
      </w:r>
      <w:r w:rsidRPr="00B52CFF">
        <w:rPr>
          <w:rFonts w:ascii="Times New Roman" w:hAnsi="Times New Roman"/>
          <w:sz w:val="24"/>
          <w:szCs w:val="24"/>
        </w:rPr>
        <w:t>hand</w:t>
      </w:r>
      <w:r w:rsidRPr="00B52CFF">
        <w:rPr>
          <w:rFonts w:ascii="Times New Roman" w:hAnsi="Times New Roman"/>
          <w:sz w:val="24"/>
          <w:szCs w:val="24"/>
          <w:lang w:val="ru-RU"/>
        </w:rPr>
        <w:t>), апострофа.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.2.3. Лексическая сторона речи.</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английском языке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Объём – 1050 лексических единиц для продуктивного использования (включая лексические единицы, изученные ранее) и 1250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рецептивного усвоения (включая 1050 лексических единиц продуктивного минимума).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 существительных при помощи суффиксов: -</w:t>
      </w:r>
      <w:r w:rsidRPr="00B52CFF">
        <w:rPr>
          <w:rFonts w:ascii="Times New Roman" w:hAnsi="Times New Roman"/>
          <w:sz w:val="24"/>
          <w:szCs w:val="24"/>
        </w:rPr>
        <w:t>ance</w:t>
      </w:r>
      <w:r w:rsidRPr="00B52CFF">
        <w:rPr>
          <w:rFonts w:ascii="Times New Roman" w:hAnsi="Times New Roman"/>
          <w:sz w:val="24"/>
          <w:szCs w:val="24"/>
          <w:lang w:val="ru-RU"/>
        </w:rPr>
        <w:t>/-</w:t>
      </w:r>
      <w:r w:rsidRPr="00B52CFF">
        <w:rPr>
          <w:rFonts w:ascii="Times New Roman" w:hAnsi="Times New Roman"/>
          <w:sz w:val="24"/>
          <w:szCs w:val="24"/>
        </w:rPr>
        <w:t>ence</w:t>
      </w:r>
      <w:r w:rsidRPr="00B52CFF">
        <w:rPr>
          <w:rFonts w:ascii="Times New Roman" w:hAnsi="Times New Roman"/>
          <w:sz w:val="24"/>
          <w:szCs w:val="24"/>
          <w:lang w:val="ru-RU"/>
        </w:rPr>
        <w:t xml:space="preserve"> (</w:t>
      </w:r>
      <w:r w:rsidRPr="00B52CFF">
        <w:rPr>
          <w:rFonts w:ascii="Times New Roman" w:hAnsi="Times New Roman"/>
          <w:sz w:val="24"/>
          <w:szCs w:val="24"/>
        </w:rPr>
        <w:t>performance</w:t>
      </w:r>
      <w:r w:rsidRPr="00B52CFF">
        <w:rPr>
          <w:rFonts w:ascii="Times New Roman" w:hAnsi="Times New Roman"/>
          <w:sz w:val="24"/>
          <w:szCs w:val="24"/>
          <w:lang w:val="ru-RU"/>
        </w:rPr>
        <w:t>/</w:t>
      </w:r>
      <w:r w:rsidRPr="00B52CFF">
        <w:rPr>
          <w:rFonts w:ascii="Times New Roman" w:hAnsi="Times New Roman"/>
          <w:sz w:val="24"/>
          <w:szCs w:val="24"/>
        </w:rPr>
        <w:t>residence</w:t>
      </w:r>
      <w:r w:rsidRPr="00B52CFF">
        <w:rPr>
          <w:rFonts w:ascii="Times New Roman" w:hAnsi="Times New Roman"/>
          <w:sz w:val="24"/>
          <w:szCs w:val="24"/>
          <w:lang w:val="ru-RU"/>
        </w:rPr>
        <w:t>), -</w:t>
      </w:r>
      <w:r w:rsidRPr="00B52CFF">
        <w:rPr>
          <w:rFonts w:ascii="Times New Roman" w:hAnsi="Times New Roman"/>
          <w:sz w:val="24"/>
          <w:szCs w:val="24"/>
        </w:rPr>
        <w:t>ity</w:t>
      </w:r>
      <w:r w:rsidRPr="00B52CFF">
        <w:rPr>
          <w:rFonts w:ascii="Times New Roman" w:hAnsi="Times New Roman"/>
          <w:sz w:val="24"/>
          <w:szCs w:val="24"/>
          <w:lang w:val="ru-RU"/>
        </w:rPr>
        <w:t xml:space="preserve"> (</w:t>
      </w:r>
      <w:r w:rsidRPr="00B52CFF">
        <w:rPr>
          <w:rFonts w:ascii="Times New Roman" w:hAnsi="Times New Roman"/>
          <w:sz w:val="24"/>
          <w:szCs w:val="24"/>
        </w:rPr>
        <w:t>activity</w:t>
      </w:r>
      <w:r w:rsidRPr="00B52CFF">
        <w:rPr>
          <w:rFonts w:ascii="Times New Roman" w:hAnsi="Times New Roman"/>
          <w:sz w:val="24"/>
          <w:szCs w:val="24"/>
          <w:lang w:val="ru-RU"/>
        </w:rPr>
        <w:t>); -</w:t>
      </w:r>
      <w:r w:rsidRPr="00B52CFF">
        <w:rPr>
          <w:rFonts w:ascii="Times New Roman" w:hAnsi="Times New Roman"/>
          <w:sz w:val="24"/>
          <w:szCs w:val="24"/>
        </w:rPr>
        <w:t>ship</w:t>
      </w:r>
      <w:r w:rsidRPr="00B52CFF">
        <w:rPr>
          <w:rFonts w:ascii="Times New Roman" w:hAnsi="Times New Roman"/>
          <w:sz w:val="24"/>
          <w:szCs w:val="24"/>
          <w:lang w:val="ru-RU"/>
        </w:rPr>
        <w:t xml:space="preserve"> (</w:t>
      </w:r>
      <w:r w:rsidRPr="00B52CFF">
        <w:rPr>
          <w:rFonts w:ascii="Times New Roman" w:hAnsi="Times New Roman"/>
          <w:sz w:val="24"/>
          <w:szCs w:val="24"/>
        </w:rPr>
        <w:t>friendship</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образование имен прилагательных при помощи префикса </w:t>
      </w:r>
      <w:r w:rsidRPr="00B52CFF">
        <w:rPr>
          <w:rFonts w:ascii="Times New Roman" w:hAnsi="Times New Roman"/>
          <w:sz w:val="24"/>
          <w:szCs w:val="24"/>
        </w:rPr>
        <w:t>inter</w:t>
      </w:r>
      <w:r w:rsidRPr="00B52CFF">
        <w:rPr>
          <w:rFonts w:ascii="Times New Roman" w:hAnsi="Times New Roman"/>
          <w:sz w:val="24"/>
          <w:szCs w:val="24"/>
          <w:lang w:val="ru-RU"/>
        </w:rPr>
        <w:t>- (</w:t>
      </w:r>
      <w:r w:rsidRPr="00B52CFF">
        <w:rPr>
          <w:rFonts w:ascii="Times New Roman" w:hAnsi="Times New Roman"/>
          <w:sz w:val="24"/>
          <w:szCs w:val="24"/>
        </w:rPr>
        <w:t>international</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 прилагательных при помощи -</w:t>
      </w:r>
      <w:r w:rsidRPr="00B52CFF">
        <w:rPr>
          <w:rFonts w:ascii="Times New Roman" w:hAnsi="Times New Roman"/>
          <w:sz w:val="24"/>
          <w:szCs w:val="24"/>
        </w:rPr>
        <w:t>ed</w:t>
      </w:r>
      <w:r w:rsidRPr="00B52CFF">
        <w:rPr>
          <w:rFonts w:ascii="Times New Roman" w:hAnsi="Times New Roman"/>
          <w:sz w:val="24"/>
          <w:szCs w:val="24"/>
          <w:lang w:val="ru-RU"/>
        </w:rPr>
        <w:t xml:space="preserve"> и -</w:t>
      </w:r>
      <w:r w:rsidRPr="00B52CFF">
        <w:rPr>
          <w:rFonts w:ascii="Times New Roman" w:hAnsi="Times New Roman"/>
          <w:sz w:val="24"/>
          <w:szCs w:val="24"/>
        </w:rPr>
        <w:t>ing</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interested</w:t>
      </w:r>
      <w:r w:rsidRPr="00B52CFF">
        <w:rPr>
          <w:rFonts w:ascii="Times New Roman" w:hAnsi="Times New Roman"/>
          <w:sz w:val="24"/>
          <w:szCs w:val="24"/>
          <w:lang w:val="ru-RU"/>
        </w:rPr>
        <w:t>/</w:t>
      </w:r>
      <w:r w:rsidRPr="00B52CFF">
        <w:rPr>
          <w:rFonts w:ascii="Times New Roman" w:hAnsi="Times New Roman"/>
          <w:sz w:val="24"/>
          <w:szCs w:val="24"/>
        </w:rPr>
        <w:t>interesting</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конверсия: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имени существительного от неопределённой формы глагола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walk</w:t>
      </w:r>
      <w:r w:rsidRPr="00B52CFF">
        <w:rPr>
          <w:rFonts w:ascii="Times New Roman" w:hAnsi="Times New Roman"/>
          <w:sz w:val="24"/>
          <w:szCs w:val="24"/>
          <w:lang w:val="ru-RU"/>
        </w:rPr>
        <w:t xml:space="preserve"> – </w:t>
      </w:r>
      <w:r w:rsidRPr="00B52CFF">
        <w:rPr>
          <w:rFonts w:ascii="Times New Roman" w:hAnsi="Times New Roman"/>
          <w:sz w:val="24"/>
          <w:szCs w:val="24"/>
        </w:rPr>
        <w:t>a</w:t>
      </w:r>
      <w:r w:rsidRPr="00B52CFF">
        <w:rPr>
          <w:rFonts w:ascii="Times New Roman" w:hAnsi="Times New Roman"/>
          <w:sz w:val="24"/>
          <w:szCs w:val="24"/>
          <w:lang w:val="ru-RU"/>
        </w:rPr>
        <w:t xml:space="preserve"> </w:t>
      </w:r>
      <w:r w:rsidRPr="00B52CFF">
        <w:rPr>
          <w:rFonts w:ascii="Times New Roman" w:hAnsi="Times New Roman"/>
          <w:sz w:val="24"/>
          <w:szCs w:val="24"/>
        </w:rPr>
        <w:t>walk</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глагола от имени существительного (</w:t>
      </w:r>
      <w:r w:rsidRPr="00B52CFF">
        <w:rPr>
          <w:rFonts w:ascii="Times New Roman" w:hAnsi="Times New Roman"/>
          <w:sz w:val="24"/>
          <w:szCs w:val="24"/>
        </w:rPr>
        <w:t>a</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 xml:space="preserve"> –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имени существительного от прилагательного (</w:t>
      </w:r>
      <w:r w:rsidRPr="00B52CFF">
        <w:rPr>
          <w:rFonts w:ascii="Times New Roman" w:hAnsi="Times New Roman"/>
          <w:sz w:val="24"/>
          <w:szCs w:val="24"/>
        </w:rPr>
        <w:t>rich</w:t>
      </w:r>
      <w:r w:rsidRPr="00B52CFF">
        <w:rPr>
          <w:rFonts w:ascii="Times New Roman" w:hAnsi="Times New Roman"/>
          <w:sz w:val="24"/>
          <w:szCs w:val="24"/>
          <w:lang w:val="ru-RU"/>
        </w:rPr>
        <w:t xml:space="preserve"> –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rich</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аббревиатуры.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средства связи в тексте для обеспечения его целостности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firstly</w:t>
      </w:r>
      <w:r w:rsidRPr="00B52CFF">
        <w:rPr>
          <w:rFonts w:ascii="Times New Roman" w:hAnsi="Times New Roman"/>
          <w:sz w:val="24"/>
          <w:szCs w:val="24"/>
          <w:lang w:val="ru-RU"/>
        </w:rPr>
        <w:t xml:space="preserve">, </w:t>
      </w:r>
      <w:r w:rsidRPr="00B52CFF">
        <w:rPr>
          <w:rFonts w:ascii="Times New Roman" w:hAnsi="Times New Roman"/>
          <w:sz w:val="24"/>
          <w:szCs w:val="24"/>
        </w:rPr>
        <w:t>however</w:t>
      </w:r>
      <w:r w:rsidRPr="00B52CFF">
        <w:rPr>
          <w:rFonts w:ascii="Times New Roman" w:hAnsi="Times New Roman"/>
          <w:sz w:val="24"/>
          <w:szCs w:val="24"/>
          <w:lang w:val="ru-RU"/>
        </w:rPr>
        <w:t xml:space="preserve">, </w:t>
      </w:r>
      <w:r w:rsidRPr="00B52CFF">
        <w:rPr>
          <w:rFonts w:ascii="Times New Roman" w:hAnsi="Times New Roman"/>
          <w:sz w:val="24"/>
          <w:szCs w:val="24"/>
        </w:rPr>
        <w:t>finally</w:t>
      </w:r>
      <w:r w:rsidRPr="00B52CFF">
        <w:rPr>
          <w:rFonts w:ascii="Times New Roman" w:hAnsi="Times New Roman"/>
          <w:sz w:val="24"/>
          <w:szCs w:val="24"/>
          <w:lang w:val="ru-RU"/>
        </w:rPr>
        <w:t xml:space="preserve">, </w:t>
      </w:r>
      <w:r w:rsidRPr="00B52CFF">
        <w:rPr>
          <w:rFonts w:ascii="Times New Roman" w:hAnsi="Times New Roman"/>
          <w:sz w:val="24"/>
          <w:szCs w:val="24"/>
        </w:rPr>
        <w:t>at</w:t>
      </w:r>
      <w:r w:rsidRPr="00B52CFF">
        <w:rPr>
          <w:rFonts w:ascii="Times New Roman" w:hAnsi="Times New Roman"/>
          <w:sz w:val="24"/>
          <w:szCs w:val="24"/>
          <w:lang w:val="ru-RU"/>
        </w:rPr>
        <w:t xml:space="preserve"> </w:t>
      </w:r>
      <w:r w:rsidRPr="00B52CFF">
        <w:rPr>
          <w:rFonts w:ascii="Times New Roman" w:hAnsi="Times New Roman"/>
          <w:sz w:val="24"/>
          <w:szCs w:val="24"/>
        </w:rPr>
        <w:t>last</w:t>
      </w:r>
      <w:r w:rsidRPr="00B52CFF">
        <w:rPr>
          <w:rFonts w:ascii="Times New Roman" w:hAnsi="Times New Roman"/>
          <w:sz w:val="24"/>
          <w:szCs w:val="24"/>
          <w:lang w:val="ru-RU"/>
        </w:rPr>
        <w:t xml:space="preserve">, </w:t>
      </w:r>
      <w:r w:rsidRPr="00B52CFF">
        <w:rPr>
          <w:rFonts w:ascii="Times New Roman" w:hAnsi="Times New Roman"/>
          <w:sz w:val="24"/>
          <w:szCs w:val="24"/>
        </w:rPr>
        <w:t>etc</w:t>
      </w:r>
      <w:r w:rsidRPr="00B52CFF">
        <w:rPr>
          <w:rFonts w:ascii="Times New Roman" w:hAnsi="Times New Roman"/>
          <w:sz w:val="24"/>
          <w:szCs w:val="24"/>
          <w:lang w:val="ru-RU"/>
        </w:rPr>
        <w:t>.).</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.2.4. Грамматическая сторона речи.</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Предложения со сложным дополнением (Complex Object)</w:t>
      </w:r>
      <w:r w:rsidR="00CA4934" w:rsidRPr="00B52CFF">
        <w:rPr>
          <w:rFonts w:ascii="Times New Roman" w:hAnsi="Times New Roman"/>
          <w:sz w:val="24"/>
          <w:szCs w:val="24"/>
        </w:rPr>
        <w:t xml:space="preserve"> </w:t>
      </w:r>
      <w:r w:rsidRPr="00B52CFF">
        <w:rPr>
          <w:rFonts w:ascii="Times New Roman" w:hAnsi="Times New Roman"/>
          <w:sz w:val="24"/>
          <w:szCs w:val="24"/>
        </w:rPr>
        <w:t>(I saw her cross/crossing the road.).</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Повествовательные (утвердительные и отрицательные), вопросительные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побудительные предложения в косвенной речи в настоящем и прошедшем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Все типы вопросительных предложений в </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Согласование времен в рамках сложного предложения.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Согласование подлежащего, выраженного собирательным существительным (</w:t>
      </w:r>
      <w:r w:rsidRPr="00B52CFF">
        <w:rPr>
          <w:rFonts w:ascii="Times New Roman" w:hAnsi="Times New Roman"/>
          <w:sz w:val="24"/>
          <w:szCs w:val="24"/>
        </w:rPr>
        <w:t>family</w:t>
      </w:r>
      <w:r w:rsidRPr="00B52CFF">
        <w:rPr>
          <w:rFonts w:ascii="Times New Roman" w:hAnsi="Times New Roman"/>
          <w:sz w:val="24"/>
          <w:szCs w:val="24"/>
          <w:lang w:val="ru-RU"/>
        </w:rPr>
        <w:t xml:space="preserve">, </w:t>
      </w:r>
      <w:r w:rsidRPr="00B52CFF">
        <w:rPr>
          <w:rFonts w:ascii="Times New Roman" w:hAnsi="Times New Roman"/>
          <w:sz w:val="24"/>
          <w:szCs w:val="24"/>
        </w:rPr>
        <w:t>police</w:t>
      </w:r>
      <w:r w:rsidRPr="00B52CFF">
        <w:rPr>
          <w:rFonts w:ascii="Times New Roman" w:hAnsi="Times New Roman"/>
          <w:sz w:val="24"/>
          <w:szCs w:val="24"/>
          <w:lang w:val="ru-RU"/>
        </w:rPr>
        <w:t>) со сказуемым.</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с глаголами на -ing: to love/hate doing something.</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содержащие глаголы-связки to be/to look/to feel/to seem.</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Конструкция both … and ….</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c глаголами to stop, to remember, to forget (разница в значении</w:t>
      </w:r>
      <w:r w:rsidR="00CA4934" w:rsidRPr="00B52CFF">
        <w:rPr>
          <w:rFonts w:ascii="Times New Roman" w:hAnsi="Times New Roman"/>
          <w:sz w:val="24"/>
          <w:szCs w:val="24"/>
        </w:rPr>
        <w:t xml:space="preserve"> </w:t>
      </w:r>
      <w:r w:rsidRPr="00B52CFF">
        <w:rPr>
          <w:rFonts w:ascii="Times New Roman" w:hAnsi="Times New Roman"/>
          <w:sz w:val="24"/>
          <w:szCs w:val="24"/>
        </w:rPr>
        <w:t>to stop doing smth и to stop to do smth).</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Модальные глаголы в косвенной речи в настоящем и прошедшем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Неличные формы глагола (инфинитив, герундий, причастия настоящего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прошедшего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Наречия </w:t>
      </w:r>
      <w:r w:rsidRPr="00B52CFF">
        <w:rPr>
          <w:rFonts w:ascii="Times New Roman" w:hAnsi="Times New Roman"/>
          <w:sz w:val="24"/>
          <w:szCs w:val="24"/>
        </w:rPr>
        <w:t>too</w:t>
      </w:r>
      <w:r w:rsidRPr="00B52CFF">
        <w:rPr>
          <w:rFonts w:ascii="Times New Roman" w:hAnsi="Times New Roman"/>
          <w:sz w:val="24"/>
          <w:szCs w:val="24"/>
          <w:lang w:val="ru-RU"/>
        </w:rPr>
        <w:t xml:space="preserve"> – </w:t>
      </w:r>
      <w:r w:rsidRPr="00B52CFF">
        <w:rPr>
          <w:rFonts w:ascii="Times New Roman" w:hAnsi="Times New Roman"/>
          <w:sz w:val="24"/>
          <w:szCs w:val="24"/>
        </w:rPr>
        <w:t>enough</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Отрицательные местоимения </w:t>
      </w:r>
      <w:r w:rsidRPr="00B52CFF">
        <w:rPr>
          <w:rFonts w:ascii="Times New Roman" w:hAnsi="Times New Roman"/>
          <w:sz w:val="24"/>
          <w:szCs w:val="24"/>
        </w:rPr>
        <w:t>no</w:t>
      </w:r>
      <w:r w:rsidRPr="00B52CFF">
        <w:rPr>
          <w:rFonts w:ascii="Times New Roman" w:hAnsi="Times New Roman"/>
          <w:sz w:val="24"/>
          <w:szCs w:val="24"/>
          <w:lang w:val="ru-RU"/>
        </w:rPr>
        <w:t xml:space="preserve"> (и его производные </w:t>
      </w:r>
      <w:r w:rsidRPr="00B52CFF">
        <w:rPr>
          <w:rFonts w:ascii="Times New Roman" w:hAnsi="Times New Roman"/>
          <w:sz w:val="24"/>
          <w:szCs w:val="24"/>
        </w:rPr>
        <w:t>nobody</w:t>
      </w:r>
      <w:r w:rsidRPr="00B52CFF">
        <w:rPr>
          <w:rFonts w:ascii="Times New Roman" w:hAnsi="Times New Roman"/>
          <w:sz w:val="24"/>
          <w:szCs w:val="24"/>
          <w:lang w:val="ru-RU"/>
        </w:rPr>
        <w:t xml:space="preserve">, </w:t>
      </w:r>
      <w:r w:rsidRPr="00B52CFF">
        <w:rPr>
          <w:rFonts w:ascii="Times New Roman" w:hAnsi="Times New Roman"/>
          <w:sz w:val="24"/>
          <w:szCs w:val="24"/>
        </w:rPr>
        <w:t>nothing</w:t>
      </w:r>
      <w:r w:rsidRPr="00B52CFF">
        <w:rPr>
          <w:rFonts w:ascii="Times New Roman" w:hAnsi="Times New Roman"/>
          <w:sz w:val="24"/>
          <w:szCs w:val="24"/>
          <w:lang w:val="ru-RU"/>
        </w:rPr>
        <w:t xml:space="preserve"> и другие), </w:t>
      </w:r>
      <w:r w:rsidRPr="00B52CFF">
        <w:rPr>
          <w:rFonts w:ascii="Times New Roman" w:hAnsi="Times New Roman"/>
          <w:sz w:val="24"/>
          <w:szCs w:val="24"/>
        </w:rPr>
        <w:t>none</w:t>
      </w:r>
      <w:r w:rsidRPr="00B52CFF">
        <w:rPr>
          <w:rFonts w:ascii="Times New Roman" w:hAnsi="Times New Roman"/>
          <w:sz w:val="24"/>
          <w:szCs w:val="24"/>
          <w:lang w:val="ru-RU"/>
        </w:rPr>
        <w:t>.</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.3. Социокультурные знания и умения.</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наиболее употребительной тематической фоновой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тематического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лексико-грамматических средств с их учётом.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особенностями образа жизни и культуры страны (стран) изучаемого языка (достопримечательностями; некоторыми выдающимися людьми),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доступными в языковом отношении образцами поэзии и прозы для подростков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нормы вежливости в межкультурном общении.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языковом отношении.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некоторых выдающихся людях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(учёных, писателях, поэтах, художниках, музыкантах, спортсменах и других людях);</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w:t>
      </w:r>
      <w:r w:rsidR="00F9584C" w:rsidRPr="00B52CFF">
        <w:rPr>
          <w:rFonts w:ascii="Times New Roman" w:hAnsi="Times New Roman"/>
          <w:sz w:val="24"/>
          <w:szCs w:val="24"/>
          <w:lang w:val="ru-RU"/>
        </w:rPr>
        <w:t>ие ситуации</w:t>
      </w:r>
      <w:r w:rsidRPr="00B52CFF">
        <w:rPr>
          <w:rFonts w:ascii="Times New Roman" w:hAnsi="Times New Roman"/>
          <w:sz w:val="24"/>
          <w:szCs w:val="24"/>
          <w:lang w:val="ru-RU"/>
        </w:rPr>
        <w:t>).</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.4.</w:t>
      </w:r>
      <w:r w:rsidR="00EE74B1" w:rsidRPr="00B52CFF">
        <w:rPr>
          <w:rFonts w:ascii="Times New Roman" w:hAnsi="Times New Roman"/>
          <w:sz w:val="24"/>
          <w:szCs w:val="24"/>
        </w:rPr>
        <w:t> </w:t>
      </w:r>
      <w:r w:rsidR="00EE74B1" w:rsidRPr="00B52CFF">
        <w:rPr>
          <w:rFonts w:ascii="Times New Roman" w:hAnsi="Times New Roman"/>
          <w:sz w:val="24"/>
          <w:szCs w:val="24"/>
          <w:lang w:val="ru-RU"/>
        </w:rPr>
        <w:t>Компенсаторные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Переспрашивать, просить повторить, уточняя значение незнакомых слов.</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 </w:t>
      </w:r>
      <w:r w:rsidR="00EE74B1" w:rsidRPr="00B52CFF">
        <w:rPr>
          <w:rFonts w:ascii="Times New Roman" w:hAnsi="Times New Roman"/>
          <w:b/>
          <w:sz w:val="24"/>
          <w:szCs w:val="24"/>
          <w:lang w:val="ru-RU"/>
        </w:rPr>
        <w:t>Содержание обучения в 9 классе.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 Коммуникативные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 Конфликты и их разрешение.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 Карманные деньги. Молодёжная мода.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Школа, школьная жизнь, изучаемые предметы и отношение к ним. Взаимоотношения в школе: проблемы и их решение. 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отдыха в различное время года. Путешествия по России 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 Транспорт.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массовой информации (телевидение, радио, пресса,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вклад в науку и мировую культуру: государственные деятели, учёные, писатели, поэты, художники, музыканты, спортсмены.</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.1.2. Говорение.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.1.2.1. Развитие коммуникативных умений диалогической речи,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диалог-обмен мнениями: выражать свою точку мнения и обосновывать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местности,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(сообщение);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рассуждение;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выражение и краткое аргументирование своего мнения по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услышанному (прочитанному);</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рассказа по картинкам;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результатов выполненной проектной работы.</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вопросов, ключевых слов, плана и (или) иллюстраций, фотографий, таблиц или без их использования.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10–12 фраз.</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.1.3. Аудирование.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 отделять главную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запрашиваемую) информацию, представленную в эксплицитной (явной) форме,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2 минут.</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.1.4. Смысловое чтение.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с полным пониманием содержания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отдельные части), игнорировать незнакомые слова, несущественные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понимания основного содержания, понимать интернациональные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Чтение несплошных текстов (таблиц, диаграмм, схем) и понимание представленной в них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диалог (беседа), интервью, рассказ,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500–600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.1.5. Письменная речь.</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плана (тезисов) устного или письменного сообщения;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120 слов);</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преобразование таблицы, схемы в текстовый вариант представления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письменное представление результатов выполненной проектной работы (объём – 100–120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.2. Языковые знания и умения.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.2.1. Фонетическая сторона речи.</w:t>
      </w:r>
    </w:p>
    <w:p w:rsidR="00EE74B1"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без фонематических ошибок</w:t>
      </w:r>
      <w:r w:rsidR="00EE74B1" w:rsidRPr="00B52CFF">
        <w:rPr>
          <w:rFonts w:ascii="Times New Roman" w:hAnsi="Times New Roman"/>
          <w:sz w:val="24"/>
          <w:szCs w:val="24"/>
          <w:lang w:val="ru-RU"/>
        </w:rPr>
        <w:t>, ведущих</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к сбою в коммуникации, произнесение слов с соблюдением правильного</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ударения 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модального значения, чувства и эмоции.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британского и американского вариантов произношения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прослушанных текстах или услышанных высказываниях.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сообщение информационного характера,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статьи научно-популярного характера, рассказ, диалог (беседа).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110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.2.2. Графика, орфография и пунктуация.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обращении, при вводных словах, обозначающих порядок мыслей и их связь (например, в английском языке: </w:t>
      </w:r>
      <w:r w:rsidRPr="00B52CFF">
        <w:rPr>
          <w:rFonts w:ascii="Times New Roman" w:hAnsi="Times New Roman"/>
          <w:sz w:val="24"/>
          <w:szCs w:val="24"/>
        </w:rPr>
        <w:t>firstly</w:t>
      </w:r>
      <w:r w:rsidRPr="00B52CFF">
        <w:rPr>
          <w:rFonts w:ascii="Times New Roman" w:hAnsi="Times New Roman"/>
          <w:sz w:val="24"/>
          <w:szCs w:val="24"/>
          <w:lang w:val="ru-RU"/>
        </w:rPr>
        <w:t>/</w:t>
      </w:r>
      <w:r w:rsidRPr="00B52CFF">
        <w:rPr>
          <w:rFonts w:ascii="Times New Roman" w:hAnsi="Times New Roman"/>
          <w:sz w:val="24"/>
          <w:szCs w:val="24"/>
        </w:rPr>
        <w:t>first</w:t>
      </w:r>
      <w:r w:rsidRPr="00B52CFF">
        <w:rPr>
          <w:rFonts w:ascii="Times New Roman" w:hAnsi="Times New Roman"/>
          <w:sz w:val="24"/>
          <w:szCs w:val="24"/>
          <w:lang w:val="ru-RU"/>
        </w:rPr>
        <w:t xml:space="preserve"> </w:t>
      </w:r>
      <w:r w:rsidRPr="00B52CFF">
        <w:rPr>
          <w:rFonts w:ascii="Times New Roman" w:hAnsi="Times New Roman"/>
          <w:sz w:val="24"/>
          <w:szCs w:val="24"/>
        </w:rPr>
        <w:t>of</w:t>
      </w:r>
      <w:r w:rsidRPr="00B52CFF">
        <w:rPr>
          <w:rFonts w:ascii="Times New Roman" w:hAnsi="Times New Roman"/>
          <w:sz w:val="24"/>
          <w:szCs w:val="24"/>
          <w:lang w:val="ru-RU"/>
        </w:rPr>
        <w:t xml:space="preserve"> </w:t>
      </w:r>
      <w:r w:rsidRPr="00B52CFF">
        <w:rPr>
          <w:rFonts w:ascii="Times New Roman" w:hAnsi="Times New Roman"/>
          <w:sz w:val="24"/>
          <w:szCs w:val="24"/>
        </w:rPr>
        <w:t>all</w:t>
      </w:r>
      <w:r w:rsidRPr="00B52CFF">
        <w:rPr>
          <w:rFonts w:ascii="Times New Roman" w:hAnsi="Times New Roman"/>
          <w:sz w:val="24"/>
          <w:szCs w:val="24"/>
          <w:lang w:val="ru-RU"/>
        </w:rPr>
        <w:t xml:space="preserve">, </w:t>
      </w:r>
      <w:r w:rsidRPr="00B52CFF">
        <w:rPr>
          <w:rFonts w:ascii="Times New Roman" w:hAnsi="Times New Roman"/>
          <w:sz w:val="24"/>
          <w:szCs w:val="24"/>
        </w:rPr>
        <w:t>secondly</w:t>
      </w:r>
      <w:r w:rsidRPr="00B52CFF">
        <w:rPr>
          <w:rFonts w:ascii="Times New Roman" w:hAnsi="Times New Roman"/>
          <w:sz w:val="24"/>
          <w:szCs w:val="24"/>
          <w:lang w:val="ru-RU"/>
        </w:rPr>
        <w:t xml:space="preserve">, </w:t>
      </w:r>
      <w:r w:rsidRPr="00B52CFF">
        <w:rPr>
          <w:rFonts w:ascii="Times New Roman" w:hAnsi="Times New Roman"/>
          <w:sz w:val="24"/>
          <w:szCs w:val="24"/>
        </w:rPr>
        <w:t>finally</w:t>
      </w:r>
      <w:r w:rsidRPr="00B52CFF">
        <w:rPr>
          <w:rFonts w:ascii="Times New Roman" w:hAnsi="Times New Roman"/>
          <w:sz w:val="24"/>
          <w:szCs w:val="24"/>
          <w:lang w:val="ru-RU"/>
        </w:rPr>
        <w:t xml:space="preserve">; </w:t>
      </w:r>
      <w:r w:rsidRPr="00B52CFF">
        <w:rPr>
          <w:rFonts w:ascii="Times New Roman" w:hAnsi="Times New Roman"/>
          <w:sz w:val="24"/>
          <w:szCs w:val="24"/>
        </w:rPr>
        <w:t>on</w:t>
      </w:r>
      <w:r w:rsidRPr="00B52CFF">
        <w:rPr>
          <w:rFonts w:ascii="Times New Roman" w:hAnsi="Times New Roman"/>
          <w:sz w:val="24"/>
          <w:szCs w:val="24"/>
          <w:lang w:val="ru-RU"/>
        </w:rPr>
        <w:t xml:space="preserve">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one</w:t>
      </w:r>
      <w:r w:rsidRPr="00B52CFF">
        <w:rPr>
          <w:rFonts w:ascii="Times New Roman" w:hAnsi="Times New Roman"/>
          <w:sz w:val="24"/>
          <w:szCs w:val="24"/>
          <w:lang w:val="ru-RU"/>
        </w:rPr>
        <w:t xml:space="preserve"> </w:t>
      </w:r>
      <w:r w:rsidRPr="00B52CFF">
        <w:rPr>
          <w:rFonts w:ascii="Times New Roman" w:hAnsi="Times New Roman"/>
          <w:sz w:val="24"/>
          <w:szCs w:val="24"/>
        </w:rPr>
        <w:t>hand</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rPr>
        <w:t>on</w:t>
      </w:r>
      <w:r w:rsidRPr="00B52CFF">
        <w:rPr>
          <w:rFonts w:ascii="Times New Roman" w:hAnsi="Times New Roman"/>
          <w:sz w:val="24"/>
          <w:szCs w:val="24"/>
          <w:lang w:val="ru-RU"/>
        </w:rPr>
        <w:t xml:space="preserve">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other</w:t>
      </w:r>
      <w:r w:rsidRPr="00B52CFF">
        <w:rPr>
          <w:rFonts w:ascii="Times New Roman" w:hAnsi="Times New Roman"/>
          <w:sz w:val="24"/>
          <w:szCs w:val="24"/>
          <w:lang w:val="ru-RU"/>
        </w:rPr>
        <w:t xml:space="preserve"> </w:t>
      </w:r>
      <w:r w:rsidRPr="00B52CFF">
        <w:rPr>
          <w:rFonts w:ascii="Times New Roman" w:hAnsi="Times New Roman"/>
          <w:sz w:val="24"/>
          <w:szCs w:val="24"/>
        </w:rPr>
        <w:t>hand</w:t>
      </w:r>
      <w:r w:rsidRPr="00B52CFF">
        <w:rPr>
          <w:rFonts w:ascii="Times New Roman" w:hAnsi="Times New Roman"/>
          <w:sz w:val="24"/>
          <w:szCs w:val="24"/>
          <w:lang w:val="ru-RU"/>
        </w:rPr>
        <w:t>), апострофа.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.2.3. Лексическая сторона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английском языке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рецептивного усвоения (включая 1200 лексических единиц продуктивного минимума).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глаголов с помощью префиксов </w:t>
      </w:r>
      <w:r w:rsidRPr="00B52CFF">
        <w:rPr>
          <w:rFonts w:ascii="Times New Roman" w:hAnsi="Times New Roman"/>
          <w:sz w:val="24"/>
          <w:szCs w:val="24"/>
        </w:rPr>
        <w:t>under</w:t>
      </w:r>
      <w:r w:rsidRPr="00B52CFF">
        <w:rPr>
          <w:rFonts w:ascii="Times New Roman" w:hAnsi="Times New Roman"/>
          <w:sz w:val="24"/>
          <w:szCs w:val="24"/>
          <w:lang w:val="ru-RU"/>
        </w:rPr>
        <w:t xml:space="preserve">-, </w:t>
      </w:r>
      <w:r w:rsidRPr="00B52CFF">
        <w:rPr>
          <w:rFonts w:ascii="Times New Roman" w:hAnsi="Times New Roman"/>
          <w:sz w:val="24"/>
          <w:szCs w:val="24"/>
        </w:rPr>
        <w:t>over</w:t>
      </w:r>
      <w:r w:rsidRPr="00B52CFF">
        <w:rPr>
          <w:rFonts w:ascii="Times New Roman" w:hAnsi="Times New Roman"/>
          <w:sz w:val="24"/>
          <w:szCs w:val="24"/>
          <w:lang w:val="ru-RU"/>
        </w:rPr>
        <w:t xml:space="preserve">-, </w:t>
      </w:r>
      <w:r w:rsidRPr="00B52CFF">
        <w:rPr>
          <w:rFonts w:ascii="Times New Roman" w:hAnsi="Times New Roman"/>
          <w:sz w:val="24"/>
          <w:szCs w:val="24"/>
        </w:rPr>
        <w:t>dis</w:t>
      </w:r>
      <w:r w:rsidRPr="00B52CFF">
        <w:rPr>
          <w:rFonts w:ascii="Times New Roman" w:hAnsi="Times New Roman"/>
          <w:sz w:val="24"/>
          <w:szCs w:val="24"/>
          <w:lang w:val="ru-RU"/>
        </w:rPr>
        <w:t xml:space="preserve">-, </w:t>
      </w:r>
      <w:r w:rsidRPr="00B52CFF">
        <w:rPr>
          <w:rFonts w:ascii="Times New Roman" w:hAnsi="Times New Roman"/>
          <w:sz w:val="24"/>
          <w:szCs w:val="24"/>
        </w:rPr>
        <w:t>mis</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имён прилагательных с помощью суффиксов -</w:t>
      </w:r>
      <w:r w:rsidRPr="00B52CFF">
        <w:rPr>
          <w:rFonts w:ascii="Times New Roman" w:hAnsi="Times New Roman"/>
          <w:sz w:val="24"/>
          <w:szCs w:val="24"/>
        </w:rPr>
        <w:t>able</w:t>
      </w:r>
      <w:r w:rsidRPr="00B52CFF">
        <w:rPr>
          <w:rFonts w:ascii="Times New Roman" w:hAnsi="Times New Roman"/>
          <w:sz w:val="24"/>
          <w:szCs w:val="24"/>
          <w:lang w:val="ru-RU"/>
        </w:rPr>
        <w:t>/-</w:t>
      </w:r>
      <w:r w:rsidRPr="00B52CFF">
        <w:rPr>
          <w:rFonts w:ascii="Times New Roman" w:hAnsi="Times New Roman"/>
          <w:sz w:val="24"/>
          <w:szCs w:val="24"/>
        </w:rPr>
        <w:t>ible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имён существительных с помощью отрицательных префиксов </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im</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словосложение: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ed</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eight</w:t>
      </w:r>
      <w:r w:rsidRPr="00B52CFF">
        <w:rPr>
          <w:rFonts w:ascii="Times New Roman" w:hAnsi="Times New Roman"/>
          <w:sz w:val="24"/>
          <w:szCs w:val="24"/>
          <w:lang w:val="ru-RU"/>
        </w:rPr>
        <w:t>-</w:t>
      </w:r>
      <w:r w:rsidRPr="00B52CFF">
        <w:rPr>
          <w:rFonts w:ascii="Times New Roman" w:hAnsi="Times New Roman"/>
          <w:sz w:val="24"/>
          <w:szCs w:val="24"/>
        </w:rPr>
        <w:t>legged</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B52CFF">
        <w:rPr>
          <w:rFonts w:ascii="Times New Roman" w:hAnsi="Times New Roman"/>
          <w:sz w:val="24"/>
          <w:szCs w:val="24"/>
        </w:rPr>
        <w:t>father</w:t>
      </w:r>
      <w:r w:rsidRPr="00B52CFF">
        <w:rPr>
          <w:rFonts w:ascii="Times New Roman" w:hAnsi="Times New Roman"/>
          <w:sz w:val="24"/>
          <w:szCs w:val="24"/>
          <w:lang w:val="ru-RU"/>
        </w:rPr>
        <w:t>-</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law</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B52CFF">
        <w:rPr>
          <w:rFonts w:ascii="Times New Roman" w:hAnsi="Times New Roman"/>
          <w:sz w:val="24"/>
          <w:szCs w:val="24"/>
        </w:rPr>
        <w:t>nice</w:t>
      </w:r>
      <w:r w:rsidRPr="00B52CFF">
        <w:rPr>
          <w:rFonts w:ascii="Times New Roman" w:hAnsi="Times New Roman"/>
          <w:sz w:val="24"/>
          <w:szCs w:val="24"/>
          <w:lang w:val="ru-RU"/>
        </w:rPr>
        <w:t>-</w:t>
      </w:r>
      <w:r w:rsidRPr="00B52CFF">
        <w:rPr>
          <w:rFonts w:ascii="Times New Roman" w:hAnsi="Times New Roman"/>
          <w:sz w:val="24"/>
          <w:szCs w:val="24"/>
        </w:rPr>
        <w:t>looking</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B52CFF">
        <w:rPr>
          <w:rFonts w:ascii="Times New Roman" w:hAnsi="Times New Roman"/>
          <w:sz w:val="24"/>
          <w:szCs w:val="24"/>
        </w:rPr>
        <w:t>well</w:t>
      </w:r>
      <w:r w:rsidRPr="00B52CFF">
        <w:rPr>
          <w:rFonts w:ascii="Times New Roman" w:hAnsi="Times New Roman"/>
          <w:sz w:val="24"/>
          <w:szCs w:val="24"/>
          <w:lang w:val="ru-RU"/>
        </w:rPr>
        <w:t>-</w:t>
      </w:r>
      <w:r w:rsidRPr="00B52CFF">
        <w:rPr>
          <w:rFonts w:ascii="Times New Roman" w:hAnsi="Times New Roman"/>
          <w:sz w:val="24"/>
          <w:szCs w:val="24"/>
        </w:rPr>
        <w:t>behaved</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конверсия: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глагола от имени прилагательного (</w:t>
      </w:r>
      <w:r w:rsidRPr="00B52CFF">
        <w:rPr>
          <w:rFonts w:ascii="Times New Roman" w:hAnsi="Times New Roman"/>
          <w:sz w:val="24"/>
          <w:szCs w:val="24"/>
        </w:rPr>
        <w:t>cool</w:t>
      </w:r>
      <w:r w:rsidRPr="00B52CFF">
        <w:rPr>
          <w:rFonts w:ascii="Times New Roman" w:hAnsi="Times New Roman"/>
          <w:sz w:val="24"/>
          <w:szCs w:val="24"/>
          <w:lang w:val="ru-RU"/>
        </w:rPr>
        <w:t xml:space="preserve"> –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cool</w:t>
      </w:r>
      <w:r w:rsidRPr="00B52CFF">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средства связи в тексте для обеспечения его целостности (</w:t>
      </w:r>
      <w:r w:rsidRPr="00B52CFF">
        <w:rPr>
          <w:rFonts w:ascii="Times New Roman" w:hAnsi="Times New Roman"/>
          <w:sz w:val="24"/>
          <w:szCs w:val="24"/>
        </w:rPr>
        <w:t>firstly</w:t>
      </w:r>
      <w:r w:rsidRPr="00B52CFF">
        <w:rPr>
          <w:rFonts w:ascii="Times New Roman" w:hAnsi="Times New Roman"/>
          <w:sz w:val="24"/>
          <w:szCs w:val="24"/>
          <w:lang w:val="ru-RU"/>
        </w:rPr>
        <w:t xml:space="preserve">, </w:t>
      </w:r>
      <w:r w:rsidRPr="00B52CFF">
        <w:rPr>
          <w:rFonts w:ascii="Times New Roman" w:hAnsi="Times New Roman"/>
          <w:sz w:val="24"/>
          <w:szCs w:val="24"/>
        </w:rPr>
        <w:t>however</w:t>
      </w:r>
      <w:r w:rsidRPr="00B52CFF">
        <w:rPr>
          <w:rFonts w:ascii="Times New Roman" w:hAnsi="Times New Roman"/>
          <w:sz w:val="24"/>
          <w:szCs w:val="24"/>
          <w:lang w:val="ru-RU"/>
        </w:rPr>
        <w:t xml:space="preserve">, </w:t>
      </w:r>
      <w:r w:rsidRPr="00B52CFF">
        <w:rPr>
          <w:rFonts w:ascii="Times New Roman" w:hAnsi="Times New Roman"/>
          <w:sz w:val="24"/>
          <w:szCs w:val="24"/>
        </w:rPr>
        <w:t>finally</w:t>
      </w:r>
      <w:r w:rsidRPr="00B52CFF">
        <w:rPr>
          <w:rFonts w:ascii="Times New Roman" w:hAnsi="Times New Roman"/>
          <w:sz w:val="24"/>
          <w:szCs w:val="24"/>
          <w:lang w:val="ru-RU"/>
        </w:rPr>
        <w:t xml:space="preserve">, </w:t>
      </w:r>
      <w:r w:rsidRPr="00B52CFF">
        <w:rPr>
          <w:rFonts w:ascii="Times New Roman" w:hAnsi="Times New Roman"/>
          <w:sz w:val="24"/>
          <w:szCs w:val="24"/>
        </w:rPr>
        <w:t>at</w:t>
      </w:r>
      <w:r w:rsidRPr="00B52CFF">
        <w:rPr>
          <w:rFonts w:ascii="Times New Roman" w:hAnsi="Times New Roman"/>
          <w:sz w:val="24"/>
          <w:szCs w:val="24"/>
          <w:lang w:val="ru-RU"/>
        </w:rPr>
        <w:t xml:space="preserve"> </w:t>
      </w:r>
      <w:r w:rsidRPr="00B52CFF">
        <w:rPr>
          <w:rFonts w:ascii="Times New Roman" w:hAnsi="Times New Roman"/>
          <w:sz w:val="24"/>
          <w:szCs w:val="24"/>
        </w:rPr>
        <w:t>last</w:t>
      </w:r>
      <w:r w:rsidRPr="00B52CFF">
        <w:rPr>
          <w:rFonts w:ascii="Times New Roman" w:hAnsi="Times New Roman"/>
          <w:sz w:val="24"/>
          <w:szCs w:val="24"/>
          <w:lang w:val="ru-RU"/>
        </w:rPr>
        <w:t xml:space="preserve">, </w:t>
      </w:r>
      <w:r w:rsidRPr="00B52CFF">
        <w:rPr>
          <w:rFonts w:ascii="Times New Roman" w:hAnsi="Times New Roman"/>
          <w:sz w:val="24"/>
          <w:szCs w:val="24"/>
        </w:rPr>
        <w:t>etc</w:t>
      </w:r>
      <w:r w:rsidRPr="00B52CFF">
        <w:rPr>
          <w:rFonts w:ascii="Times New Roman" w:hAnsi="Times New Roman"/>
          <w:sz w:val="24"/>
          <w:szCs w:val="24"/>
          <w:lang w:val="ru-RU"/>
        </w:rPr>
        <w:t>.).</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.2.4. Грамматическая сторона речи.</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Предложения со сложным дополнением (Complex Object) (I want to have</w:t>
      </w:r>
      <w:r w:rsidR="00CA4934" w:rsidRPr="00B52CFF">
        <w:rPr>
          <w:rFonts w:ascii="Times New Roman" w:hAnsi="Times New Roman"/>
          <w:sz w:val="24"/>
          <w:szCs w:val="24"/>
        </w:rPr>
        <w:t xml:space="preserve"> </w:t>
      </w:r>
      <w:r w:rsidRPr="00B52CFF">
        <w:rPr>
          <w:rFonts w:ascii="Times New Roman" w:hAnsi="Times New Roman"/>
          <w:sz w:val="24"/>
          <w:szCs w:val="24"/>
        </w:rPr>
        <w:t>my hair cut.).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Условные предложения нереального характера (</w:t>
      </w:r>
      <w:r w:rsidRPr="00B52CFF">
        <w:rPr>
          <w:rFonts w:ascii="Times New Roman" w:hAnsi="Times New Roman"/>
          <w:sz w:val="24"/>
          <w:szCs w:val="24"/>
        </w:rPr>
        <w:t>Conditional</w:t>
      </w:r>
      <w:r w:rsidRPr="00B52CFF">
        <w:rPr>
          <w:rFonts w:ascii="Times New Roman" w:hAnsi="Times New Roman"/>
          <w:sz w:val="24"/>
          <w:szCs w:val="24"/>
          <w:lang w:val="ru-RU"/>
        </w:rPr>
        <w:t xml:space="preserve"> </w:t>
      </w:r>
      <w:r w:rsidRPr="00B52CFF">
        <w:rPr>
          <w:rFonts w:ascii="Times New Roman" w:hAnsi="Times New Roman"/>
          <w:sz w:val="24"/>
          <w:szCs w:val="24"/>
        </w:rPr>
        <w:t>II</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Конструкции для выражения предпочтения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prefer</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w:t>
      </w:r>
      <w:r w:rsidRPr="00B52CFF">
        <w:rPr>
          <w:rFonts w:ascii="Times New Roman" w:hAnsi="Times New Roman"/>
          <w:sz w:val="24"/>
          <w:szCs w:val="24"/>
        </w:rPr>
        <w:t>d</w:t>
      </w:r>
      <w:r w:rsidRPr="00B52CFF">
        <w:rPr>
          <w:rFonts w:ascii="Times New Roman" w:hAnsi="Times New Roman"/>
          <w:sz w:val="24"/>
          <w:szCs w:val="24"/>
          <w:lang w:val="ru-RU"/>
        </w:rPr>
        <w:t xml:space="preserve"> </w:t>
      </w:r>
      <w:r w:rsidRPr="00B52CFF">
        <w:rPr>
          <w:rFonts w:ascii="Times New Roman" w:hAnsi="Times New Roman"/>
          <w:sz w:val="24"/>
          <w:szCs w:val="24"/>
        </w:rPr>
        <w:t>prefer</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w:t>
      </w:r>
      <w:r w:rsidRPr="00B52CFF">
        <w:rPr>
          <w:rFonts w:ascii="Times New Roman" w:hAnsi="Times New Roman"/>
          <w:sz w:val="24"/>
          <w:szCs w:val="24"/>
        </w:rPr>
        <w:t>d</w:t>
      </w:r>
      <w:r w:rsidRPr="00B52CFF">
        <w:rPr>
          <w:rFonts w:ascii="Times New Roman" w:hAnsi="Times New Roman"/>
          <w:sz w:val="24"/>
          <w:szCs w:val="24"/>
          <w:lang w:val="ru-RU"/>
        </w:rPr>
        <w:t xml:space="preserve"> </w:t>
      </w:r>
      <w:r w:rsidRPr="00B52CFF">
        <w:rPr>
          <w:rFonts w:ascii="Times New Roman" w:hAnsi="Times New Roman"/>
          <w:sz w:val="24"/>
          <w:szCs w:val="24"/>
        </w:rPr>
        <w:t>rather</w:t>
      </w:r>
      <w:r w:rsidRPr="00B52CFF">
        <w:rPr>
          <w:rFonts w:ascii="Times New Roman" w:hAnsi="Times New Roman"/>
          <w:sz w:val="24"/>
          <w:szCs w:val="24"/>
          <w:lang w:val="ru-RU"/>
        </w:rPr>
        <w:t xml:space="preserve"> ….</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Конструкция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wish</w:t>
      </w:r>
      <w:r w:rsidRPr="00B52CFF">
        <w:rPr>
          <w:rFonts w:ascii="Times New Roman" w:hAnsi="Times New Roman"/>
          <w:sz w:val="24"/>
          <w:szCs w:val="24"/>
          <w:lang w:val="ru-RU"/>
        </w:rPr>
        <w:t xml:space="preserve"> ….</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конструкцией </w:t>
      </w:r>
      <w:r w:rsidRPr="00B52CFF">
        <w:rPr>
          <w:rFonts w:ascii="Times New Roman" w:hAnsi="Times New Roman"/>
          <w:sz w:val="24"/>
          <w:szCs w:val="24"/>
        </w:rPr>
        <w:t>either</w:t>
      </w:r>
      <w:r w:rsidRPr="00B52CFF">
        <w:rPr>
          <w:rFonts w:ascii="Times New Roman" w:hAnsi="Times New Roman"/>
          <w:sz w:val="24"/>
          <w:szCs w:val="24"/>
          <w:lang w:val="ru-RU"/>
        </w:rPr>
        <w:t xml:space="preserve"> … </w:t>
      </w:r>
      <w:r w:rsidRPr="00B52CFF">
        <w:rPr>
          <w:rFonts w:ascii="Times New Roman" w:hAnsi="Times New Roman"/>
          <w:sz w:val="24"/>
          <w:szCs w:val="24"/>
        </w:rPr>
        <w:t>or</w:t>
      </w:r>
      <w:r w:rsidRPr="00B52CFF">
        <w:rPr>
          <w:rFonts w:ascii="Times New Roman" w:hAnsi="Times New Roman"/>
          <w:sz w:val="24"/>
          <w:szCs w:val="24"/>
          <w:lang w:val="ru-RU"/>
        </w:rPr>
        <w:t xml:space="preserve">, </w:t>
      </w:r>
      <w:r w:rsidRPr="00B52CFF">
        <w:rPr>
          <w:rFonts w:ascii="Times New Roman" w:hAnsi="Times New Roman"/>
          <w:sz w:val="24"/>
          <w:szCs w:val="24"/>
        </w:rPr>
        <w:t>neither</w:t>
      </w:r>
      <w:r w:rsidRPr="00B52CFF">
        <w:rPr>
          <w:rFonts w:ascii="Times New Roman" w:hAnsi="Times New Roman"/>
          <w:sz w:val="24"/>
          <w:szCs w:val="24"/>
          <w:lang w:val="ru-RU"/>
        </w:rPr>
        <w:t xml:space="preserve"> … </w:t>
      </w:r>
      <w:r w:rsidRPr="00B52CFF">
        <w:rPr>
          <w:rFonts w:ascii="Times New Roman" w:hAnsi="Times New Roman"/>
          <w:sz w:val="24"/>
          <w:szCs w:val="24"/>
        </w:rPr>
        <w:t>nor</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видовременных формах действительного залога в изъявительном наклонении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w:t>
      </w:r>
      <w:r w:rsidRPr="00B52CFF">
        <w:rPr>
          <w:rFonts w:ascii="Times New Roman" w:hAnsi="Times New Roman"/>
          <w:sz w:val="24"/>
          <w:szCs w:val="24"/>
        </w:rPr>
        <w:t>Future</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w:t>
      </w:r>
      <w:r w:rsidRPr="00B52CFF">
        <w:rPr>
          <w:rFonts w:ascii="Times New Roman" w:hAnsi="Times New Roman"/>
          <w:sz w:val="24"/>
          <w:szCs w:val="24"/>
        </w:rPr>
        <w:t>Future</w:t>
      </w:r>
      <w:r w:rsidRPr="00B52CFF">
        <w:rPr>
          <w:rFonts w:ascii="Times New Roman" w:hAnsi="Times New Roman"/>
          <w:sz w:val="24"/>
          <w:szCs w:val="24"/>
          <w:lang w:val="ru-RU"/>
        </w:rPr>
        <w:t>-</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the</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и наиболее употребительных формах страдательного залога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Passive</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Passive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Порядок следования имён прилагательных (</w:t>
      </w:r>
      <w:r w:rsidRPr="00B52CFF">
        <w:rPr>
          <w:rFonts w:ascii="Times New Roman" w:hAnsi="Times New Roman"/>
          <w:sz w:val="24"/>
          <w:szCs w:val="24"/>
        </w:rPr>
        <w:t>nice</w:t>
      </w:r>
      <w:r w:rsidRPr="00B52CFF">
        <w:rPr>
          <w:rFonts w:ascii="Times New Roman" w:hAnsi="Times New Roman"/>
          <w:sz w:val="24"/>
          <w:szCs w:val="24"/>
          <w:lang w:val="ru-RU"/>
        </w:rPr>
        <w:t xml:space="preserve"> </w:t>
      </w:r>
      <w:r w:rsidRPr="00B52CFF">
        <w:rPr>
          <w:rFonts w:ascii="Times New Roman" w:hAnsi="Times New Roman"/>
          <w:sz w:val="24"/>
          <w:szCs w:val="24"/>
        </w:rPr>
        <w:t>long</w:t>
      </w:r>
      <w:r w:rsidRPr="00B52CFF">
        <w:rPr>
          <w:rFonts w:ascii="Times New Roman" w:hAnsi="Times New Roman"/>
          <w:sz w:val="24"/>
          <w:szCs w:val="24"/>
          <w:lang w:val="ru-RU"/>
        </w:rPr>
        <w:t xml:space="preserve"> </w:t>
      </w:r>
      <w:r w:rsidRPr="00B52CFF">
        <w:rPr>
          <w:rFonts w:ascii="Times New Roman" w:hAnsi="Times New Roman"/>
          <w:sz w:val="24"/>
          <w:szCs w:val="24"/>
        </w:rPr>
        <w:t>blond</w:t>
      </w:r>
      <w:r w:rsidRPr="00B52CFF">
        <w:rPr>
          <w:rFonts w:ascii="Times New Roman" w:hAnsi="Times New Roman"/>
          <w:sz w:val="24"/>
          <w:szCs w:val="24"/>
          <w:lang w:val="ru-RU"/>
        </w:rPr>
        <w:t xml:space="preserve"> </w:t>
      </w:r>
      <w:r w:rsidRPr="00B52CFF">
        <w:rPr>
          <w:rFonts w:ascii="Times New Roman" w:hAnsi="Times New Roman"/>
          <w:sz w:val="24"/>
          <w:szCs w:val="24"/>
        </w:rPr>
        <w:t>hair</w:t>
      </w:r>
      <w:r w:rsidRPr="00B52CFF">
        <w:rPr>
          <w:rFonts w:ascii="Times New Roman" w:hAnsi="Times New Roman"/>
          <w:sz w:val="24"/>
          <w:szCs w:val="24"/>
          <w:lang w:val="ru-RU"/>
        </w:rPr>
        <w:t>).</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5</w:t>
      </w:r>
      <w:r w:rsidR="00EE74B1" w:rsidRPr="00B52CFF">
        <w:rPr>
          <w:rFonts w:ascii="Times New Roman" w:hAnsi="Times New Roman"/>
          <w:sz w:val="24"/>
          <w:szCs w:val="24"/>
          <w:lang w:val="ru-RU"/>
        </w:rPr>
        <w:t>.3. Социокультурные знания и умения.</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наиболее употребительной тематической фоновой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элементарного представление о различных вариантах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Соблюдение норм вежливости в межкультурном общении. </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свои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английском языке (в анкете);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электронное сообщение личного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 достопримечательности);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некоторых выдающихся людей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(учёных, писателей, поэтов, художников, композиторов, музыкантов, спортсменов и других людей);</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w:t>
      </w:r>
      <w:r w:rsidR="00F9584C" w:rsidRPr="00B52CFF">
        <w:rPr>
          <w:rFonts w:ascii="Times New Roman" w:hAnsi="Times New Roman"/>
          <w:sz w:val="24"/>
          <w:szCs w:val="24"/>
          <w:lang w:val="ru-RU"/>
        </w:rPr>
        <w:t>ие ситуации</w:t>
      </w:r>
      <w:r w:rsidRPr="00B52CFF">
        <w:rPr>
          <w:rFonts w:ascii="Times New Roman" w:hAnsi="Times New Roman"/>
          <w:sz w:val="24"/>
          <w:szCs w:val="24"/>
          <w:lang w:val="ru-RU"/>
        </w:rPr>
        <w:t>).</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.4. Компенсаторные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 догадки; при говорении и письме – перифраза (толкования), синонимических средств, описание предмета вместо его названия,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непосредственном общении догадываться о значении незнакомых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используемых собеседником жестов и мимики.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Переспрашивать, просить повторить, уточняя значение незнакомых слов.</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 Планируемые результаты освоения программы по иностранному (английскому) языку на уровне основного общего образования.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6</w:t>
      </w:r>
      <w:r w:rsidR="00EE74B1" w:rsidRPr="00B52CFF">
        <w:rPr>
          <w:rFonts w:ascii="Times New Roman" w:hAnsi="Times New Roman"/>
          <w:sz w:val="24"/>
          <w:szCs w:val="24"/>
          <w:lang w:val="ru-RU"/>
        </w:rPr>
        <w:t>.1.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и духовно-нравственными ценностями, принятыми в обществе правилами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и нормами поведения, и способствуют процессам самопознания, самовоспитания</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и саморазвития, формирования внутренней позиции личности.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процессе реализации основных направлений воспитательной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части:</w:t>
      </w:r>
    </w:p>
    <w:p w:rsidR="00EE74B1" w:rsidRPr="00B52CFF" w:rsidRDefault="00EE74B1" w:rsidP="00835D23">
      <w:pPr>
        <w:widowControl/>
        <w:numPr>
          <w:ilvl w:val="0"/>
          <w:numId w:val="8"/>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гражданского воспитания: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участие в жизни семьи, организации, местного сообщества, родного края, страны;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неприятие любых форм экстремизма, дискриминации;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различных социальных институтов в жизни человека;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способах противодействия коррупции;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разнообразной совместной деятельности, стремление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взаимопониманию и взаимопомощи, активное участие </w:t>
      </w:r>
      <w:r w:rsidR="003143D0" w:rsidRPr="00B52CFF">
        <w:rPr>
          <w:rFonts w:ascii="Times New Roman" w:hAnsi="Times New Roman"/>
          <w:sz w:val="24"/>
          <w:szCs w:val="24"/>
          <w:lang w:val="ru-RU"/>
        </w:rPr>
        <w:t>в самоуправлении</w:t>
      </w:r>
      <w:r w:rsidR="00CA4934" w:rsidRPr="00B52CFF">
        <w:rPr>
          <w:rFonts w:ascii="Times New Roman" w:hAnsi="Times New Roman"/>
          <w:sz w:val="24"/>
          <w:szCs w:val="24"/>
          <w:lang w:val="ru-RU"/>
        </w:rPr>
        <w:t xml:space="preserve"> </w:t>
      </w:r>
      <w:r w:rsidR="003143D0" w:rsidRPr="00B52CFF">
        <w:rPr>
          <w:rFonts w:ascii="Times New Roman" w:hAnsi="Times New Roman"/>
          <w:sz w:val="24"/>
          <w:szCs w:val="24"/>
          <w:lang w:val="ru-RU"/>
        </w:rPr>
        <w:t>в образовательной организации</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EE74B1" w:rsidRPr="00B52CFF" w:rsidRDefault="00EE74B1" w:rsidP="00835D23">
      <w:pPr>
        <w:widowControl/>
        <w:numPr>
          <w:ilvl w:val="0"/>
          <w:numId w:val="8"/>
        </w:numPr>
        <w:spacing w:after="0" w:line="240" w:lineRule="auto"/>
        <w:jc w:val="both"/>
        <w:rPr>
          <w:rFonts w:ascii="Times New Roman" w:hAnsi="Times New Roman"/>
          <w:sz w:val="24"/>
          <w:szCs w:val="24"/>
        </w:rPr>
      </w:pPr>
      <w:r w:rsidRPr="00B52CFF">
        <w:rPr>
          <w:rFonts w:ascii="Times New Roman" w:hAnsi="Times New Roman"/>
          <w:sz w:val="24"/>
          <w:szCs w:val="24"/>
        </w:rPr>
        <w:t>патриотическо</w:t>
      </w:r>
      <w:r w:rsidRPr="00B52CFF">
        <w:rPr>
          <w:rFonts w:ascii="Times New Roman" w:hAnsi="Times New Roman"/>
          <w:sz w:val="24"/>
          <w:szCs w:val="24"/>
          <w:lang w:val="ru-RU"/>
        </w:rPr>
        <w:t>го</w:t>
      </w:r>
      <w:r w:rsidRPr="00B52CFF">
        <w:rPr>
          <w:rFonts w:ascii="Times New Roman" w:hAnsi="Times New Roman"/>
          <w:sz w:val="24"/>
          <w:szCs w:val="24"/>
        </w:rPr>
        <w:t xml:space="preserve"> воспитани</w:t>
      </w:r>
      <w:r w:rsidRPr="00B52CFF">
        <w:rPr>
          <w:rFonts w:ascii="Times New Roman" w:hAnsi="Times New Roman"/>
          <w:sz w:val="24"/>
          <w:szCs w:val="24"/>
          <w:lang w:val="ru-RU"/>
        </w:rPr>
        <w:t>я</w:t>
      </w:r>
      <w:r w:rsidRPr="00B52CFF">
        <w:rPr>
          <w:rFonts w:ascii="Times New Roman" w:hAnsi="Times New Roman"/>
          <w:sz w:val="24"/>
          <w:szCs w:val="24"/>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российской гражданской идентичности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уважение к символам России, государственным праздникам,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природному наследию и памятникам, традициям разных народов, проживающих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родной стране;</w:t>
      </w:r>
    </w:p>
    <w:p w:rsidR="00EE74B1" w:rsidRPr="00B52CFF" w:rsidRDefault="00EE74B1" w:rsidP="00835D23">
      <w:pPr>
        <w:widowControl/>
        <w:numPr>
          <w:ilvl w:val="0"/>
          <w:numId w:val="8"/>
        </w:numPr>
        <w:spacing w:after="0" w:line="240" w:lineRule="auto"/>
        <w:jc w:val="both"/>
        <w:rPr>
          <w:rFonts w:ascii="Times New Roman" w:hAnsi="Times New Roman"/>
          <w:sz w:val="24"/>
          <w:szCs w:val="24"/>
        </w:rPr>
      </w:pPr>
      <w:r w:rsidRPr="00B52CFF">
        <w:rPr>
          <w:rFonts w:ascii="Times New Roman" w:hAnsi="Times New Roman"/>
          <w:sz w:val="24"/>
          <w:szCs w:val="24"/>
        </w:rPr>
        <w:t>духовно-нравственно</w:t>
      </w:r>
      <w:r w:rsidRPr="00B52CFF">
        <w:rPr>
          <w:rFonts w:ascii="Times New Roman" w:hAnsi="Times New Roman"/>
          <w:sz w:val="24"/>
          <w:szCs w:val="24"/>
          <w:lang w:val="ru-RU"/>
        </w:rPr>
        <w:t xml:space="preserve">го </w:t>
      </w:r>
      <w:r w:rsidRPr="00B52CFF">
        <w:rPr>
          <w:rFonts w:ascii="Times New Roman" w:hAnsi="Times New Roman"/>
          <w:sz w:val="24"/>
          <w:szCs w:val="24"/>
        </w:rPr>
        <w:t>воспитани</w:t>
      </w:r>
      <w:r w:rsidRPr="00B52CFF">
        <w:rPr>
          <w:rFonts w:ascii="Times New Roman" w:hAnsi="Times New Roman"/>
          <w:sz w:val="24"/>
          <w:szCs w:val="24"/>
          <w:lang w:val="ru-RU"/>
        </w:rPr>
        <w:t>я</w:t>
      </w:r>
      <w:r w:rsidRPr="00B52CFF">
        <w:rPr>
          <w:rFonts w:ascii="Times New Roman" w:hAnsi="Times New Roman"/>
          <w:sz w:val="24"/>
          <w:szCs w:val="24"/>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B52CFF" w:rsidRDefault="00EE74B1" w:rsidP="00835D23">
      <w:pPr>
        <w:widowControl/>
        <w:numPr>
          <w:ilvl w:val="0"/>
          <w:numId w:val="8"/>
        </w:numPr>
        <w:spacing w:after="0" w:line="240" w:lineRule="auto"/>
        <w:jc w:val="both"/>
        <w:rPr>
          <w:rFonts w:ascii="Times New Roman" w:hAnsi="Times New Roman"/>
          <w:sz w:val="24"/>
          <w:szCs w:val="24"/>
        </w:rPr>
      </w:pPr>
      <w:r w:rsidRPr="00B52CFF">
        <w:rPr>
          <w:rFonts w:ascii="Times New Roman" w:hAnsi="Times New Roman"/>
          <w:sz w:val="24"/>
          <w:szCs w:val="24"/>
        </w:rPr>
        <w:t>эстетическо</w:t>
      </w:r>
      <w:r w:rsidRPr="00B52CFF">
        <w:rPr>
          <w:rFonts w:ascii="Times New Roman" w:hAnsi="Times New Roman"/>
          <w:sz w:val="24"/>
          <w:szCs w:val="24"/>
          <w:lang w:val="ru-RU"/>
        </w:rPr>
        <w:t>го</w:t>
      </w:r>
      <w:r w:rsidRPr="00B52CFF">
        <w:rPr>
          <w:rFonts w:ascii="Times New Roman" w:hAnsi="Times New Roman"/>
          <w:sz w:val="24"/>
          <w:szCs w:val="24"/>
        </w:rPr>
        <w:t xml:space="preserve"> воспитани</w:t>
      </w:r>
      <w:r w:rsidRPr="00B52CFF">
        <w:rPr>
          <w:rFonts w:ascii="Times New Roman" w:hAnsi="Times New Roman"/>
          <w:sz w:val="24"/>
          <w:szCs w:val="24"/>
          <w:lang w:val="ru-RU"/>
        </w:rPr>
        <w:t>я</w:t>
      </w:r>
      <w:r w:rsidRPr="00B52CFF">
        <w:rPr>
          <w:rFonts w:ascii="Times New Roman" w:hAnsi="Times New Roman"/>
          <w:sz w:val="24"/>
          <w:szCs w:val="24"/>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восприимчивость к разным видам искусства, традициям и творчеству своего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народов, понимание эмоционального воздействия искусства;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важности художественной культуры как средства коммуникации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самовыражения;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понимание ценности отечественного и мирового искусства, роли этнических культурных традиций и народного творчества;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стремление к самовыражению в разных видах искусства;</w:t>
      </w:r>
    </w:p>
    <w:p w:rsidR="00EE74B1" w:rsidRPr="00B52CFF" w:rsidRDefault="00EE74B1" w:rsidP="00835D23">
      <w:pPr>
        <w:widowControl/>
        <w:numPr>
          <w:ilvl w:val="0"/>
          <w:numId w:val="8"/>
        </w:numPr>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физического воспитания, формирования культуры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эмоционального благополучия: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соблюдение правил безопасности, в том числе навыков безопасного поведения в </w:t>
      </w:r>
      <w:r w:rsidR="00B41B3A" w:rsidRPr="00B52CFF">
        <w:rPr>
          <w:rFonts w:ascii="Times New Roman" w:hAnsi="Times New Roman"/>
          <w:sz w:val="24"/>
          <w:szCs w:val="24"/>
          <w:lang w:val="ru-RU"/>
        </w:rPr>
        <w:t>Интернет-среде</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принимать себя и других, не осуждая;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навыка рефлексии, признание своего права на ошибку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такого же права другого человека;</w:t>
      </w:r>
    </w:p>
    <w:p w:rsidR="00EE74B1" w:rsidRPr="00B52CFF" w:rsidRDefault="00EE74B1" w:rsidP="00835D23">
      <w:pPr>
        <w:widowControl/>
        <w:numPr>
          <w:ilvl w:val="0"/>
          <w:numId w:val="8"/>
        </w:numPr>
        <w:spacing w:after="0" w:line="240" w:lineRule="auto"/>
        <w:jc w:val="both"/>
        <w:rPr>
          <w:rFonts w:ascii="Times New Roman" w:hAnsi="Times New Roman"/>
          <w:sz w:val="24"/>
          <w:szCs w:val="24"/>
        </w:rPr>
      </w:pPr>
      <w:r w:rsidRPr="00B52CFF">
        <w:rPr>
          <w:rFonts w:ascii="Times New Roman" w:hAnsi="Times New Roman"/>
          <w:sz w:val="24"/>
          <w:szCs w:val="24"/>
        </w:rPr>
        <w:t>трудово</w:t>
      </w:r>
      <w:r w:rsidRPr="00B52CFF">
        <w:rPr>
          <w:rFonts w:ascii="Times New Roman" w:hAnsi="Times New Roman"/>
          <w:sz w:val="24"/>
          <w:szCs w:val="24"/>
          <w:lang w:val="ru-RU"/>
        </w:rPr>
        <w:t>го</w:t>
      </w:r>
      <w:r w:rsidRPr="00B52CFF">
        <w:rPr>
          <w:rFonts w:ascii="Times New Roman" w:hAnsi="Times New Roman"/>
          <w:sz w:val="24"/>
          <w:szCs w:val="24"/>
        </w:rPr>
        <w:t xml:space="preserve"> воспитани</w:t>
      </w:r>
      <w:r w:rsidRPr="00B52CFF">
        <w:rPr>
          <w:rFonts w:ascii="Times New Roman" w:hAnsi="Times New Roman"/>
          <w:sz w:val="24"/>
          <w:szCs w:val="24"/>
          <w:lang w:val="ru-RU"/>
        </w:rPr>
        <w:t>я</w:t>
      </w:r>
      <w:r w:rsidRPr="00B52CFF">
        <w:rPr>
          <w:rFonts w:ascii="Times New Roman" w:hAnsi="Times New Roman"/>
          <w:sz w:val="24"/>
          <w:szCs w:val="24"/>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005D5E77"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5D5E77" w:rsidRPr="00B52CFF">
        <w:rPr>
          <w:rFonts w:ascii="Times New Roman" w:eastAsia="SchoolBookSanPin" w:hAnsi="Times New Roman"/>
          <w:sz w:val="24"/>
          <w:szCs w:val="24"/>
          <w:lang w:val="ru-RU"/>
        </w:rPr>
        <w:t xml:space="preserve"> края)</w:t>
      </w:r>
      <w:r w:rsidRPr="00B52CFF">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и труда различного 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на основе применения изучаемого предметного знания;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адаптироваться в профессиональной среде;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уважение к труду и результатам трудовой деятельности;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осознанный выбор и построение индивидуальной траектории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жизненных планов с учётом личных и общественных интересов, и потребностей;</w:t>
      </w:r>
    </w:p>
    <w:p w:rsidR="00EE74B1" w:rsidRPr="00B52CFF" w:rsidRDefault="00EE74B1" w:rsidP="00835D23">
      <w:pPr>
        <w:widowControl/>
        <w:numPr>
          <w:ilvl w:val="0"/>
          <w:numId w:val="8"/>
        </w:numPr>
        <w:spacing w:after="0" w:line="240" w:lineRule="auto"/>
        <w:jc w:val="both"/>
        <w:rPr>
          <w:rFonts w:ascii="Times New Roman" w:hAnsi="Times New Roman"/>
          <w:sz w:val="24"/>
          <w:szCs w:val="24"/>
        </w:rPr>
      </w:pPr>
      <w:r w:rsidRPr="00B52CFF">
        <w:rPr>
          <w:rFonts w:ascii="Times New Roman" w:hAnsi="Times New Roman"/>
          <w:sz w:val="24"/>
          <w:szCs w:val="24"/>
        </w:rPr>
        <w:t>экологическо</w:t>
      </w:r>
      <w:r w:rsidRPr="00B52CFF">
        <w:rPr>
          <w:rFonts w:ascii="Times New Roman" w:hAnsi="Times New Roman"/>
          <w:sz w:val="24"/>
          <w:szCs w:val="24"/>
          <w:lang w:val="ru-RU"/>
        </w:rPr>
        <w:t>го</w:t>
      </w:r>
      <w:r w:rsidRPr="00B52CFF">
        <w:rPr>
          <w:rFonts w:ascii="Times New Roman" w:hAnsi="Times New Roman"/>
          <w:sz w:val="24"/>
          <w:szCs w:val="24"/>
        </w:rPr>
        <w:t xml:space="preserve"> воспитани</w:t>
      </w:r>
      <w:r w:rsidRPr="00B52CFF">
        <w:rPr>
          <w:rFonts w:ascii="Times New Roman" w:hAnsi="Times New Roman"/>
          <w:sz w:val="24"/>
          <w:szCs w:val="24"/>
          <w:lang w:val="ru-RU"/>
        </w:rPr>
        <w:t>я</w:t>
      </w:r>
      <w:r w:rsidRPr="00B52CFF">
        <w:rPr>
          <w:rFonts w:ascii="Times New Roman" w:hAnsi="Times New Roman"/>
          <w:sz w:val="24"/>
          <w:szCs w:val="24"/>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применение знаний из социальных и естественных наук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решения задач в области окружающей среды, планирования поступков и оценки их возможных последствий для окружающей среды;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участию в практической деятельности экологической направленности;</w:t>
      </w:r>
    </w:p>
    <w:p w:rsidR="00EE74B1" w:rsidRPr="00B52CFF" w:rsidRDefault="00EE74B1" w:rsidP="00835D23">
      <w:pPr>
        <w:widowControl/>
        <w:numPr>
          <w:ilvl w:val="0"/>
          <w:numId w:val="8"/>
        </w:numPr>
        <w:spacing w:after="0" w:line="240" w:lineRule="auto"/>
        <w:jc w:val="both"/>
        <w:rPr>
          <w:rFonts w:ascii="Times New Roman" w:hAnsi="Times New Roman"/>
          <w:sz w:val="24"/>
          <w:szCs w:val="24"/>
        </w:rPr>
      </w:pPr>
      <w:r w:rsidRPr="00B52CFF">
        <w:rPr>
          <w:rFonts w:ascii="Times New Roman" w:hAnsi="Times New Roman"/>
          <w:sz w:val="24"/>
          <w:szCs w:val="24"/>
        </w:rPr>
        <w:t>ценности научного познания: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языковой и читательской культурой как средством познания мира;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B52CFF" w:rsidRDefault="00EE74B1" w:rsidP="00835D23">
      <w:pPr>
        <w:widowControl/>
        <w:numPr>
          <w:ilvl w:val="0"/>
          <w:numId w:val="8"/>
        </w:numPr>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адаптации обучающегося к изменяющимся условиям социальной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природной среды: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свойства при решении задач (далее – оперировать понятиями),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оперировать терминами и представлениями в области концепции устойчивого развития;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анализировать и выявлять взаимосвязи природы,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экономики;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стрессовую ситуацию как вызов, требующий контрмер;</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ситуацию стресса, корректировать принимаемые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быть готовым действовать в отсутствие гарантий успеха.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объектов (явлений);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обобщения и сравнения, критерии проводимого анализа;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учётом предложенной задачи выявлять закономерности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рассматриваемых фактах, данных и наблюдениях;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предлагать критерии для выявления закономерностей и противоречий;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 информации, данных, необходимых для решения поставленной задачи;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при изучении явлений и процессов;</w:t>
      </w:r>
    </w:p>
    <w:p w:rsidR="00EE74B1" w:rsidRPr="00B52CFF" w:rsidRDefault="00BB7E6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проводить</w:t>
      </w:r>
      <w:r w:rsidR="00EE74B1"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о взаимосвязях;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самостоятельно устанавливать искомое и данное;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процессов,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.3.3. У обучающегося будут сформированы умения работать</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с информацией как часть познавательных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заданных критериев;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сходные аргументы (подтверждающие или опровергающие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одну и ту же идею, версию) в различных информационных источниках;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эффективно запоминать и систематизировать информацию.</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.3.4. У обучающегося будут сформированы умения общения как часть коммуникативных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целями и условиями 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себя (свою точку зрения) в устных и письменных текстах;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.3.5. У обучающегося будут сформированы умения совместной деятельности как часть коммуникативных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 проявлять готовность руководить, выполнять поручения, подчиняться;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.3.6. У обучающегося будут сформированы умения самоорганизации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как часть регулятивных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жизненных и учебных ситуациях;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изучаемом объекте;</w:t>
      </w:r>
    </w:p>
    <w:p w:rsidR="00EE74B1" w:rsidRPr="00B52CFF" w:rsidRDefault="00BB7E6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EE74B1" w:rsidRPr="00B52CFF">
        <w:rPr>
          <w:rFonts w:ascii="Times New Roman" w:hAnsi="Times New Roman"/>
          <w:sz w:val="24"/>
          <w:szCs w:val="24"/>
          <w:lang w:val="ru-RU"/>
        </w:rPr>
        <w:t xml:space="preserve"> выбор и брать ответственность за решение.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.3.7. У обучающегося будут сформированы умения самоконтроля</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как часть регулятивных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задачи, адаптировать решение к меняющимся обстоятельствам;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.3.8. У обучающегося будут сформированы умения эмоционального интеллекта как часть регулятивных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называть и управлять собственными эмоциями и эмоциями других;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эмоций.</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.3.9. У обучающегося будут сформированы умения принимать</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себя и других как часть регулятивных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себя и других, не осуждая;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открытость себе и другим;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 Предметные результаты освоения программы по иностранному (английскому) языку ориентированы на применение знаний, умений и навыков</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.4.1. Предметные результаты освоения программы по иностранному (английскому) языку к концу обучения в 5 классе: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владеть основными видами речевой деятельности: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(до 5 реплик со стороны каждого собеседника);</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 5–6 фраз), кратко излагать результаты выполненной проектной работы (объём – до 6 фраз);</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w:t>
      </w:r>
      <w:r w:rsidRPr="00B52CFF">
        <w:rPr>
          <w:rFonts w:ascii="Times New Roman" w:hAnsi="Times New Roman"/>
          <w:sz w:val="24"/>
          <w:szCs w:val="24"/>
          <w:lang w:val="ru-RU"/>
        </w:rPr>
        <w:lastRenderedPageBreak/>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информацию;</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владеть фонетическими навыками: различать на слух,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орфографическими навыками: правильно писать изученные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пунктуационными навыками: использовать точку, вопросительный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восклицательный знаки в конце предложения, запятую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w:t>
      </w:r>
      <w:r w:rsidR="008E7345" w:rsidRPr="00B52CFF">
        <w:rPr>
          <w:rFonts w:ascii="Times New Roman" w:hAnsi="Times New Roman"/>
          <w:sz w:val="24"/>
          <w:szCs w:val="24"/>
          <w:lang w:val="ru-RU"/>
        </w:rPr>
        <w:t xml:space="preserve">распознавать в устной речи и письменном </w:t>
      </w:r>
      <w:r w:rsidRPr="00B52CFF">
        <w:rPr>
          <w:rFonts w:ascii="Times New Roman" w:hAnsi="Times New Roman"/>
          <w:sz w:val="24"/>
          <w:szCs w:val="24"/>
          <w:lang w:val="ru-RU"/>
        </w:rPr>
        <w:t>тексте 675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письменной речи 625 лексических единиц (включая 500 лексических единиц, освоенных </w:t>
      </w:r>
      <w:r w:rsidR="001B6E08" w:rsidRPr="00B52CFF">
        <w:rPr>
          <w:rFonts w:ascii="Times New Roman" w:hAnsi="Times New Roman"/>
          <w:sz w:val="24"/>
          <w:szCs w:val="24"/>
          <w:lang w:val="ru-RU"/>
        </w:rPr>
        <w:t>на уровне начального общего образования</w:t>
      </w:r>
      <w:r w:rsidRPr="00B52CFF">
        <w:rPr>
          <w:rFonts w:ascii="Times New Roman" w:hAnsi="Times New Roman"/>
          <w:sz w:val="24"/>
          <w:szCs w:val="24"/>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суффиксами -</w:t>
      </w:r>
      <w:r w:rsidRPr="00B52CFF">
        <w:rPr>
          <w:rFonts w:ascii="Times New Roman" w:hAnsi="Times New Roman"/>
          <w:sz w:val="24"/>
          <w:szCs w:val="24"/>
        </w:rPr>
        <w:t>er</w:t>
      </w:r>
      <w:r w:rsidRPr="00B52CFF">
        <w:rPr>
          <w:rFonts w:ascii="Times New Roman" w:hAnsi="Times New Roman"/>
          <w:sz w:val="24"/>
          <w:szCs w:val="24"/>
          <w:lang w:val="ru-RU"/>
        </w:rPr>
        <w:t>/-</w:t>
      </w:r>
      <w:r w:rsidRPr="00B52CFF">
        <w:rPr>
          <w:rFonts w:ascii="Times New Roman" w:hAnsi="Times New Roman"/>
          <w:sz w:val="24"/>
          <w:szCs w:val="24"/>
        </w:rPr>
        <w:t>or</w:t>
      </w:r>
      <w:r w:rsidRPr="00B52CFF">
        <w:rPr>
          <w:rFonts w:ascii="Times New Roman" w:hAnsi="Times New Roman"/>
          <w:sz w:val="24"/>
          <w:szCs w:val="24"/>
          <w:lang w:val="ru-RU"/>
        </w:rPr>
        <w:t>, -</w:t>
      </w:r>
      <w:r w:rsidRPr="00B52CFF">
        <w:rPr>
          <w:rFonts w:ascii="Times New Roman" w:hAnsi="Times New Roman"/>
          <w:sz w:val="24"/>
          <w:szCs w:val="24"/>
        </w:rPr>
        <w:t>ist</w:t>
      </w:r>
      <w:r w:rsidRPr="00B52CFF">
        <w:rPr>
          <w:rFonts w:ascii="Times New Roman" w:hAnsi="Times New Roman"/>
          <w:sz w:val="24"/>
          <w:szCs w:val="24"/>
          <w:lang w:val="ru-RU"/>
        </w:rPr>
        <w:t>, -</w:t>
      </w:r>
      <w:r w:rsidRPr="00B52CFF">
        <w:rPr>
          <w:rFonts w:ascii="Times New Roman" w:hAnsi="Times New Roman"/>
          <w:sz w:val="24"/>
          <w:szCs w:val="24"/>
        </w:rPr>
        <w:t>sion</w:t>
      </w:r>
      <w:r w:rsidRPr="00B52CFF">
        <w:rPr>
          <w:rFonts w:ascii="Times New Roman" w:hAnsi="Times New Roman"/>
          <w:sz w:val="24"/>
          <w:szCs w:val="24"/>
          <w:lang w:val="ru-RU"/>
        </w:rPr>
        <w:t>/-</w:t>
      </w:r>
      <w:r w:rsidRPr="00B52CFF">
        <w:rPr>
          <w:rFonts w:ascii="Times New Roman" w:hAnsi="Times New Roman"/>
          <w:sz w:val="24"/>
          <w:szCs w:val="24"/>
        </w:rPr>
        <w:t>tion</w:t>
      </w:r>
      <w:r w:rsidRPr="00B52CFF">
        <w:rPr>
          <w:rFonts w:ascii="Times New Roman" w:hAnsi="Times New Roman"/>
          <w:sz w:val="24"/>
          <w:szCs w:val="24"/>
          <w:lang w:val="ru-RU"/>
        </w:rPr>
        <w:t>, имена прилагательные с суффиксами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ful</w:t>
      </w:r>
      <w:r w:rsidRPr="00B52CFF">
        <w:rPr>
          <w:rFonts w:ascii="Times New Roman" w:hAnsi="Times New Roman"/>
          <w:sz w:val="24"/>
          <w:szCs w:val="24"/>
          <w:lang w:val="ru-RU"/>
        </w:rPr>
        <w:t>, -</w:t>
      </w:r>
      <w:r w:rsidRPr="00B52CFF">
        <w:rPr>
          <w:rFonts w:ascii="Times New Roman" w:hAnsi="Times New Roman"/>
          <w:sz w:val="24"/>
          <w:szCs w:val="24"/>
        </w:rPr>
        <w:t>ian</w:t>
      </w:r>
      <w:r w:rsidRPr="00B52CFF">
        <w:rPr>
          <w:rFonts w:ascii="Times New Roman" w:hAnsi="Times New Roman"/>
          <w:sz w:val="24"/>
          <w:szCs w:val="24"/>
          <w:lang w:val="ru-RU"/>
        </w:rPr>
        <w:t>/-</w:t>
      </w:r>
      <w:r w:rsidRPr="00B52CFF">
        <w:rPr>
          <w:rFonts w:ascii="Times New Roman" w:hAnsi="Times New Roman"/>
          <w:sz w:val="24"/>
          <w:szCs w:val="24"/>
        </w:rPr>
        <w:t>an</w:t>
      </w:r>
      <w:r w:rsidRPr="00B52CFF">
        <w:rPr>
          <w:rFonts w:ascii="Times New Roman" w:hAnsi="Times New Roman"/>
          <w:sz w:val="24"/>
          <w:szCs w:val="24"/>
          <w:lang w:val="ru-RU"/>
        </w:rPr>
        <w:t>, наречия с суффиксом -</w:t>
      </w:r>
      <w:r w:rsidRPr="00B52CFF">
        <w:rPr>
          <w:rFonts w:ascii="Times New Roman" w:hAnsi="Times New Roman"/>
          <w:sz w:val="24"/>
          <w:szCs w:val="24"/>
        </w:rPr>
        <w:t>ly</w:t>
      </w:r>
      <w:r w:rsidRPr="00B52CFF">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B52CFF">
        <w:rPr>
          <w:rFonts w:ascii="Times New Roman" w:hAnsi="Times New Roman"/>
          <w:sz w:val="24"/>
          <w:szCs w:val="24"/>
        </w:rPr>
        <w:t>un</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 несколькими обстоятельствами, следующими в определённом порядке;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предложения (альтернативный и разделительный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w:t>
      </w:r>
      <w:r w:rsidRPr="00B52CFF">
        <w:rPr>
          <w:rFonts w:ascii="Times New Roman" w:hAnsi="Times New Roman"/>
          <w:sz w:val="24"/>
          <w:szCs w:val="24"/>
        </w:rPr>
        <w:t>Future</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в повествовательных (утвердительных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отрицательных) и вопросительных предложениях;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существительные с причастиями настоящего и прошедшего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владеть социокультурными знаниями и умениями: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адрес, писать фамилии и имена (свои,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английском языке (в анкете, формуляре);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страны (стран)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владеть компенсаторными умениями: использовать при чтении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w:t>
      </w:r>
      <w:r w:rsidR="008E7345" w:rsidRPr="00B52CFF">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.4.2. Предметные результаты освоения программы по иностранному (английскому) языку к концу обучения в 6 классе: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владеть основными видами речевой деятельности: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7–8 фраз); кратко излагать результаты выполненной проектной работы (объём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7–8 фраз);</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информацию, определять тему текста по заголовку;</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до 70 слов), создавать небольшое письменное высказывание с использованием образца, плана, ключевых слов, картинок (объём высказывания – до 70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 владеть фонетическими навыками: различать на слух,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орфографическими навыками: правильно писать изученные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пунктуационными навыками: использовать точку, вопросительный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восклицательный знаки в конце предложения, запятую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w:t>
      </w:r>
      <w:r w:rsidR="008E7345" w:rsidRPr="00B52CFF">
        <w:rPr>
          <w:rFonts w:ascii="Times New Roman" w:hAnsi="Times New Roman"/>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008E7345" w:rsidRPr="00B52CFF">
        <w:rPr>
          <w:rFonts w:ascii="Times New Roman" w:hAnsi="Times New Roman"/>
          <w:sz w:val="24"/>
          <w:szCs w:val="24"/>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52CFF">
        <w:rPr>
          <w:rFonts w:ascii="Times New Roman" w:hAnsi="Times New Roman"/>
          <w:sz w:val="24"/>
          <w:szCs w:val="24"/>
        </w:rPr>
        <w:t>ing</w:t>
      </w:r>
      <w:r w:rsidRPr="00B52CFF">
        <w:rPr>
          <w:rFonts w:ascii="Times New Roman" w:hAnsi="Times New Roman"/>
          <w:sz w:val="24"/>
          <w:szCs w:val="24"/>
          <w:lang w:val="ru-RU"/>
        </w:rPr>
        <w:t>, имена прилагательные с помощью суффиксов -</w:t>
      </w:r>
      <w:r w:rsidRPr="00B52CFF">
        <w:rPr>
          <w:rFonts w:ascii="Times New Roman" w:hAnsi="Times New Roman"/>
          <w:sz w:val="24"/>
          <w:szCs w:val="24"/>
        </w:rPr>
        <w:t>ing</w:t>
      </w:r>
      <w:r w:rsidRPr="00B52CFF">
        <w:rPr>
          <w:rFonts w:ascii="Times New Roman" w:hAnsi="Times New Roman"/>
          <w:sz w:val="24"/>
          <w:szCs w:val="24"/>
          <w:lang w:val="ru-RU"/>
        </w:rPr>
        <w:t>, -</w:t>
      </w:r>
      <w:r w:rsidRPr="00B52CFF">
        <w:rPr>
          <w:rFonts w:ascii="Times New Roman" w:hAnsi="Times New Roman"/>
          <w:sz w:val="24"/>
          <w:szCs w:val="24"/>
        </w:rPr>
        <w:t>less</w:t>
      </w:r>
      <w:r w:rsidRPr="00B52CFF">
        <w:rPr>
          <w:rFonts w:ascii="Times New Roman" w:hAnsi="Times New Roman"/>
          <w:sz w:val="24"/>
          <w:szCs w:val="24"/>
          <w:lang w:val="ru-RU"/>
        </w:rPr>
        <w:t>, -</w:t>
      </w:r>
      <w:r w:rsidRPr="00B52CFF">
        <w:rPr>
          <w:rFonts w:ascii="Times New Roman" w:hAnsi="Times New Roman"/>
          <w:sz w:val="24"/>
          <w:szCs w:val="24"/>
        </w:rPr>
        <w:t>ive</w:t>
      </w:r>
      <w:r w:rsidRPr="00B52CFF">
        <w:rPr>
          <w:rFonts w:ascii="Times New Roman" w:hAnsi="Times New Roman"/>
          <w:sz w:val="24"/>
          <w:szCs w:val="24"/>
          <w:lang w:val="ru-RU"/>
        </w:rPr>
        <w:t>, -</w:t>
      </w:r>
      <w:r w:rsidRPr="00B52CFF">
        <w:rPr>
          <w:rFonts w:ascii="Times New Roman" w:hAnsi="Times New Roman"/>
          <w:sz w:val="24"/>
          <w:szCs w:val="24"/>
        </w:rPr>
        <w:t>al</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с придаточными определительными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союзными словами </w:t>
      </w:r>
      <w:r w:rsidRPr="00B52CFF">
        <w:rPr>
          <w:rFonts w:ascii="Times New Roman" w:hAnsi="Times New Roman"/>
          <w:sz w:val="24"/>
          <w:szCs w:val="24"/>
        </w:rPr>
        <w:t>who</w:t>
      </w:r>
      <w:r w:rsidRPr="00B52CFF">
        <w:rPr>
          <w:rFonts w:ascii="Times New Roman" w:hAnsi="Times New Roman"/>
          <w:sz w:val="24"/>
          <w:szCs w:val="24"/>
          <w:lang w:val="ru-RU"/>
        </w:rPr>
        <w:t xml:space="preserve">, </w:t>
      </w:r>
      <w:r w:rsidRPr="00B52CFF">
        <w:rPr>
          <w:rFonts w:ascii="Times New Roman" w:hAnsi="Times New Roman"/>
          <w:sz w:val="24"/>
          <w:szCs w:val="24"/>
        </w:rPr>
        <w:t>which</w:t>
      </w:r>
      <w:r w:rsidRPr="00B52CFF">
        <w:rPr>
          <w:rFonts w:ascii="Times New Roman" w:hAnsi="Times New Roman"/>
          <w:sz w:val="24"/>
          <w:szCs w:val="24"/>
          <w:lang w:val="ru-RU"/>
        </w:rPr>
        <w:t xml:space="preserve">, </w:t>
      </w:r>
      <w:r w:rsidRPr="00B52CFF">
        <w:rPr>
          <w:rFonts w:ascii="Times New Roman" w:hAnsi="Times New Roman"/>
          <w:sz w:val="24"/>
          <w:szCs w:val="24"/>
        </w:rPr>
        <w:t>that</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с придаточными времени с союзами</w:t>
      </w:r>
      <w:r w:rsidR="00CA4934" w:rsidRPr="00B52CFF">
        <w:rPr>
          <w:rFonts w:ascii="Times New Roman" w:hAnsi="Times New Roman"/>
          <w:sz w:val="24"/>
          <w:szCs w:val="24"/>
          <w:lang w:val="ru-RU"/>
        </w:rPr>
        <w:t xml:space="preserve"> </w:t>
      </w:r>
      <w:r w:rsidRPr="00B52CFF">
        <w:rPr>
          <w:rFonts w:ascii="Times New Roman" w:hAnsi="Times New Roman"/>
          <w:sz w:val="24"/>
          <w:szCs w:val="24"/>
        </w:rPr>
        <w:t>for</w:t>
      </w:r>
      <w:r w:rsidRPr="00B52CFF">
        <w:rPr>
          <w:rFonts w:ascii="Times New Roman" w:hAnsi="Times New Roman"/>
          <w:sz w:val="24"/>
          <w:szCs w:val="24"/>
          <w:lang w:val="ru-RU"/>
        </w:rPr>
        <w:t xml:space="preserve">, </w:t>
      </w:r>
      <w:r w:rsidRPr="00B52CFF">
        <w:rPr>
          <w:rFonts w:ascii="Times New Roman" w:hAnsi="Times New Roman"/>
          <w:sz w:val="24"/>
          <w:szCs w:val="24"/>
        </w:rPr>
        <w:t>since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конструкциями </w:t>
      </w:r>
      <w:r w:rsidRPr="00B52CFF">
        <w:rPr>
          <w:rFonts w:ascii="Times New Roman" w:hAnsi="Times New Roman"/>
          <w:sz w:val="24"/>
          <w:szCs w:val="24"/>
        </w:rPr>
        <w:t>as</w:t>
      </w:r>
      <w:r w:rsidRPr="00B52CFF">
        <w:rPr>
          <w:rFonts w:ascii="Times New Roman" w:hAnsi="Times New Roman"/>
          <w:sz w:val="24"/>
          <w:szCs w:val="24"/>
          <w:lang w:val="ru-RU"/>
        </w:rPr>
        <w:t xml:space="preserve"> … </w:t>
      </w:r>
      <w:r w:rsidRPr="00B52CFF">
        <w:rPr>
          <w:rFonts w:ascii="Times New Roman" w:hAnsi="Times New Roman"/>
          <w:sz w:val="24"/>
          <w:szCs w:val="24"/>
        </w:rPr>
        <w:t>as</w:t>
      </w:r>
      <w:r w:rsidRPr="00B52CFF">
        <w:rPr>
          <w:rFonts w:ascii="Times New Roman" w:hAnsi="Times New Roman"/>
          <w:sz w:val="24"/>
          <w:szCs w:val="24"/>
          <w:lang w:val="ru-RU"/>
        </w:rPr>
        <w:t xml:space="preserve">, </w:t>
      </w:r>
      <w:r w:rsidRPr="00B52CFF">
        <w:rPr>
          <w:rFonts w:ascii="Times New Roman" w:hAnsi="Times New Roman"/>
          <w:sz w:val="24"/>
          <w:szCs w:val="24"/>
        </w:rPr>
        <w:t>not</w:t>
      </w:r>
      <w:r w:rsidRPr="00B52CFF">
        <w:rPr>
          <w:rFonts w:ascii="Times New Roman" w:hAnsi="Times New Roman"/>
          <w:sz w:val="24"/>
          <w:szCs w:val="24"/>
          <w:lang w:val="ru-RU"/>
        </w:rPr>
        <w:t xml:space="preserve"> </w:t>
      </w:r>
      <w:r w:rsidRPr="00B52CFF">
        <w:rPr>
          <w:rFonts w:ascii="Times New Roman" w:hAnsi="Times New Roman"/>
          <w:sz w:val="24"/>
          <w:szCs w:val="24"/>
        </w:rPr>
        <w:t>so</w:t>
      </w:r>
      <w:r w:rsidRPr="00B52CFF">
        <w:rPr>
          <w:rFonts w:ascii="Times New Roman" w:hAnsi="Times New Roman"/>
          <w:sz w:val="24"/>
          <w:szCs w:val="24"/>
          <w:lang w:val="ru-RU"/>
        </w:rPr>
        <w:t xml:space="preserve"> … </w:t>
      </w:r>
      <w:r w:rsidRPr="00B52CFF">
        <w:rPr>
          <w:rFonts w:ascii="Times New Roman" w:hAnsi="Times New Roman"/>
          <w:sz w:val="24"/>
          <w:szCs w:val="24"/>
        </w:rPr>
        <w:t>as</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модальные глаголы и их эквиваленты (can/be able to, must/ have to, may, should, need);</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cлова, выражающие количество (little/a little, few/a few);</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возвратные, неопределённые местоимения </w:t>
      </w:r>
      <w:r w:rsidRPr="00B52CFF">
        <w:rPr>
          <w:rFonts w:ascii="Times New Roman" w:hAnsi="Times New Roman"/>
          <w:sz w:val="24"/>
          <w:szCs w:val="24"/>
        </w:rPr>
        <w:t>some</w:t>
      </w:r>
      <w:r w:rsidRPr="00B52CFF">
        <w:rPr>
          <w:rFonts w:ascii="Times New Roman" w:hAnsi="Times New Roman"/>
          <w:sz w:val="24"/>
          <w:szCs w:val="24"/>
          <w:lang w:val="ru-RU"/>
        </w:rPr>
        <w:t xml:space="preserve">, </w:t>
      </w:r>
      <w:r w:rsidRPr="00B52CFF">
        <w:rPr>
          <w:rFonts w:ascii="Times New Roman" w:hAnsi="Times New Roman"/>
          <w:sz w:val="24"/>
          <w:szCs w:val="24"/>
        </w:rPr>
        <w:t>any</w:t>
      </w:r>
      <w:r w:rsidRPr="00B52CFF">
        <w:rPr>
          <w:rFonts w:ascii="Times New Roman" w:hAnsi="Times New Roman"/>
          <w:sz w:val="24"/>
          <w:szCs w:val="24"/>
          <w:lang w:val="ru-RU"/>
        </w:rPr>
        <w:t xml:space="preserve"> и их производные (</w:t>
      </w:r>
      <w:r w:rsidRPr="00B52CFF">
        <w:rPr>
          <w:rFonts w:ascii="Times New Roman" w:hAnsi="Times New Roman"/>
          <w:sz w:val="24"/>
          <w:szCs w:val="24"/>
        </w:rPr>
        <w:t>somebody</w:t>
      </w:r>
      <w:r w:rsidRPr="00B52CFF">
        <w:rPr>
          <w:rFonts w:ascii="Times New Roman" w:hAnsi="Times New Roman"/>
          <w:sz w:val="24"/>
          <w:szCs w:val="24"/>
          <w:lang w:val="ru-RU"/>
        </w:rPr>
        <w:t xml:space="preserve">, </w:t>
      </w:r>
      <w:r w:rsidRPr="00B52CFF">
        <w:rPr>
          <w:rFonts w:ascii="Times New Roman" w:hAnsi="Times New Roman"/>
          <w:sz w:val="24"/>
          <w:szCs w:val="24"/>
        </w:rPr>
        <w:t>anybody</w:t>
      </w:r>
      <w:r w:rsidRPr="00B52CFF">
        <w:rPr>
          <w:rFonts w:ascii="Times New Roman" w:hAnsi="Times New Roman"/>
          <w:sz w:val="24"/>
          <w:szCs w:val="24"/>
          <w:lang w:val="ru-RU"/>
        </w:rPr>
        <w:t xml:space="preserve">; </w:t>
      </w:r>
      <w:r w:rsidRPr="00B52CFF">
        <w:rPr>
          <w:rFonts w:ascii="Times New Roman" w:hAnsi="Times New Roman"/>
          <w:sz w:val="24"/>
          <w:szCs w:val="24"/>
        </w:rPr>
        <w:t>something</w:t>
      </w:r>
      <w:r w:rsidRPr="00B52CFF">
        <w:rPr>
          <w:rFonts w:ascii="Times New Roman" w:hAnsi="Times New Roman"/>
          <w:sz w:val="24"/>
          <w:szCs w:val="24"/>
          <w:lang w:val="ru-RU"/>
        </w:rPr>
        <w:t xml:space="preserve">, </w:t>
      </w:r>
      <w:r w:rsidRPr="00B52CFF">
        <w:rPr>
          <w:rFonts w:ascii="Times New Roman" w:hAnsi="Times New Roman"/>
          <w:sz w:val="24"/>
          <w:szCs w:val="24"/>
        </w:rPr>
        <w:t>anything</w:t>
      </w:r>
      <w:r w:rsidRPr="00B52CFF">
        <w:rPr>
          <w:rFonts w:ascii="Times New Roman" w:hAnsi="Times New Roman"/>
          <w:sz w:val="24"/>
          <w:szCs w:val="24"/>
          <w:lang w:val="ru-RU"/>
        </w:rPr>
        <w:t xml:space="preserve">, </w:t>
      </w:r>
      <w:r w:rsidRPr="00B52CFF">
        <w:rPr>
          <w:rFonts w:ascii="Times New Roman" w:hAnsi="Times New Roman"/>
          <w:sz w:val="24"/>
          <w:szCs w:val="24"/>
        </w:rPr>
        <w:t>etc</w:t>
      </w:r>
      <w:r w:rsidRPr="00B52CFF">
        <w:rPr>
          <w:rFonts w:ascii="Times New Roman" w:hAnsi="Times New Roman"/>
          <w:sz w:val="24"/>
          <w:szCs w:val="24"/>
          <w:lang w:val="ru-RU"/>
        </w:rPr>
        <w:t xml:space="preserve">.), </w:t>
      </w:r>
      <w:r w:rsidRPr="00B52CFF">
        <w:rPr>
          <w:rFonts w:ascii="Times New Roman" w:hAnsi="Times New Roman"/>
          <w:sz w:val="24"/>
          <w:szCs w:val="24"/>
        </w:rPr>
        <w:t>every</w:t>
      </w:r>
      <w:r w:rsidRPr="00B52CFF">
        <w:rPr>
          <w:rFonts w:ascii="Times New Roman" w:hAnsi="Times New Roman"/>
          <w:sz w:val="24"/>
          <w:szCs w:val="24"/>
          <w:lang w:val="ru-RU"/>
        </w:rPr>
        <w:t xml:space="preserve"> и производные (</w:t>
      </w:r>
      <w:r w:rsidRPr="00B52CFF">
        <w:rPr>
          <w:rFonts w:ascii="Times New Roman" w:hAnsi="Times New Roman"/>
          <w:sz w:val="24"/>
          <w:szCs w:val="24"/>
        </w:rPr>
        <w:t>everybody</w:t>
      </w:r>
      <w:r w:rsidRPr="00B52CFF">
        <w:rPr>
          <w:rFonts w:ascii="Times New Roman" w:hAnsi="Times New Roman"/>
          <w:sz w:val="24"/>
          <w:szCs w:val="24"/>
          <w:lang w:val="ru-RU"/>
        </w:rPr>
        <w:t xml:space="preserve">, </w:t>
      </w:r>
      <w:r w:rsidRPr="00B52CFF">
        <w:rPr>
          <w:rFonts w:ascii="Times New Roman" w:hAnsi="Times New Roman"/>
          <w:sz w:val="24"/>
          <w:szCs w:val="24"/>
        </w:rPr>
        <w:t>everything</w:t>
      </w:r>
      <w:r w:rsidRPr="00B52CFF">
        <w:rPr>
          <w:rFonts w:ascii="Times New Roman" w:hAnsi="Times New Roman"/>
          <w:sz w:val="24"/>
          <w:szCs w:val="24"/>
          <w:lang w:val="ru-RU"/>
        </w:rPr>
        <w:t xml:space="preserve"> и другие) в повествовательных (утвердительных и отрицательных)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вопросительных предложениях;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числительные для обозначения дат и больших чисел (100–1000);</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владеть социокультурными знаниями и умениями: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6) владеть компенсаторными умениями: использовать при чтении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с людьми другой культуры;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.4.3. Предметные результаты освоения программы по иностранному (английскому) языку к концу обучения в 7 классе: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владеть основными видами речевой деятельности: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стандартных ситуациях неофициального общения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с соблюдением норм речевого этикета, принятого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(до 6 реплик со стороны каждого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аудирования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до 1,5 минут);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чтения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сообщения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до 90 слов), создавать небольшое письменное высказывание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образца, плана, ключевых слов, таблицы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высказывания – до 90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2) владеть фонетическими навыками: различать </w:t>
      </w:r>
      <w:r w:rsidR="008E7345" w:rsidRPr="00B52CFF">
        <w:rPr>
          <w:rFonts w:ascii="Times New Roman" w:hAnsi="Times New Roman"/>
          <w:sz w:val="24"/>
          <w:szCs w:val="24"/>
          <w:lang w:val="ru-RU"/>
        </w:rPr>
        <w:t>различать на слух</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до 100 слов, построенные на изученном </w:t>
      </w:r>
      <w:r w:rsidRPr="00B52CFF">
        <w:rPr>
          <w:rFonts w:ascii="Times New Roman" w:hAnsi="Times New Roman"/>
          <w:sz w:val="24"/>
          <w:szCs w:val="24"/>
          <w:lang w:val="ru-RU"/>
        </w:rPr>
        <w:lastRenderedPageBreak/>
        <w:t>языковом материале, с соблюдением правил чтения и соответствующей интонацией, читать новые слова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орфографическими навыками: правильно писать изученные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пунктуационными навыками: использовать точку, вопросительный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восклицательный знаки в конце предложения, запятую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w:t>
      </w:r>
      <w:r w:rsidR="008E7345" w:rsidRPr="00B52CFF">
        <w:rPr>
          <w:rFonts w:ascii="Times New Roman" w:hAnsi="Times New Roman"/>
          <w:sz w:val="24"/>
          <w:szCs w:val="24"/>
          <w:lang w:val="ru-RU"/>
        </w:rPr>
        <w:t xml:space="preserve">распознавать в устной речи и письменном </w:t>
      </w:r>
      <w:r w:rsidRPr="00B52CFF">
        <w:rPr>
          <w:rFonts w:ascii="Times New Roman" w:hAnsi="Times New Roman"/>
          <w:sz w:val="24"/>
          <w:szCs w:val="24"/>
          <w:lang w:val="ru-RU"/>
        </w:rPr>
        <w:t>тексте 1000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900 лексических единиц, обслуживающих ситуации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52CFF">
        <w:rPr>
          <w:rFonts w:ascii="Times New Roman" w:hAnsi="Times New Roman"/>
          <w:sz w:val="24"/>
          <w:szCs w:val="24"/>
        </w:rPr>
        <w:t>ness</w:t>
      </w:r>
      <w:r w:rsidRPr="00B52CFF">
        <w:rPr>
          <w:rFonts w:ascii="Times New Roman" w:hAnsi="Times New Roman"/>
          <w:sz w:val="24"/>
          <w:szCs w:val="24"/>
          <w:lang w:val="ru-RU"/>
        </w:rPr>
        <w:t>, -</w:t>
      </w:r>
      <w:r w:rsidRPr="00B52CFF">
        <w:rPr>
          <w:rFonts w:ascii="Times New Roman" w:hAnsi="Times New Roman"/>
          <w:sz w:val="24"/>
          <w:szCs w:val="24"/>
        </w:rPr>
        <w:t>ment</w:t>
      </w:r>
      <w:r w:rsidRPr="00B52CFF">
        <w:rPr>
          <w:rFonts w:ascii="Times New Roman" w:hAnsi="Times New Roman"/>
          <w:sz w:val="24"/>
          <w:szCs w:val="24"/>
          <w:lang w:val="ru-RU"/>
        </w:rPr>
        <w:t>, имена прилагательные с помощью суффиксов -</w:t>
      </w:r>
      <w:r w:rsidRPr="00B52CFF">
        <w:rPr>
          <w:rFonts w:ascii="Times New Roman" w:hAnsi="Times New Roman"/>
          <w:sz w:val="24"/>
          <w:szCs w:val="24"/>
        </w:rPr>
        <w:t>ous</w:t>
      </w:r>
      <w:r w:rsidRPr="00B52CFF">
        <w:rPr>
          <w:rFonts w:ascii="Times New Roman" w:hAnsi="Times New Roman"/>
          <w:sz w:val="24"/>
          <w:szCs w:val="24"/>
          <w:lang w:val="ru-RU"/>
        </w:rPr>
        <w:t>, -</w:t>
      </w:r>
      <w:r w:rsidRPr="00B52CFF">
        <w:rPr>
          <w:rFonts w:ascii="Times New Roman" w:hAnsi="Times New Roman"/>
          <w:sz w:val="24"/>
          <w:szCs w:val="24"/>
        </w:rPr>
        <w:t>ly</w:t>
      </w:r>
      <w:r w:rsidRPr="00B52CFF">
        <w:rPr>
          <w:rFonts w:ascii="Times New Roman" w:hAnsi="Times New Roman"/>
          <w:sz w:val="24"/>
          <w:szCs w:val="24"/>
          <w:lang w:val="ru-RU"/>
        </w:rPr>
        <w:t>, -</w:t>
      </w:r>
      <w:r w:rsidRPr="00B52CFF">
        <w:rPr>
          <w:rFonts w:ascii="Times New Roman" w:hAnsi="Times New Roman"/>
          <w:sz w:val="24"/>
          <w:szCs w:val="24"/>
        </w:rPr>
        <w:t>y</w:t>
      </w:r>
      <w:r w:rsidRPr="00B52CFF">
        <w:rPr>
          <w:rFonts w:ascii="Times New Roman" w:hAnsi="Times New Roman"/>
          <w:sz w:val="24"/>
          <w:szCs w:val="24"/>
          <w:lang w:val="ru-RU"/>
        </w:rPr>
        <w:t xml:space="preserve">, имена прилагательные и наречия с помощью отрицательных префиксов </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im</w:t>
      </w:r>
      <w:r w:rsidRPr="00B52CFF">
        <w:rPr>
          <w:rFonts w:ascii="Times New Roman" w:hAnsi="Times New Roman"/>
          <w:sz w:val="24"/>
          <w:szCs w:val="24"/>
          <w:lang w:val="ru-RU"/>
        </w:rPr>
        <w:t>-, сложные имена прилагательные путем соединения основы прилагательного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основой существительного с добавлением суффикса -</w:t>
      </w:r>
      <w:r w:rsidRPr="00B52CFF">
        <w:rPr>
          <w:rFonts w:ascii="Times New Roman" w:hAnsi="Times New Roman"/>
          <w:sz w:val="24"/>
          <w:szCs w:val="24"/>
        </w:rPr>
        <w:t>ed</w:t>
      </w:r>
      <w:r w:rsidRPr="00B52CFF">
        <w:rPr>
          <w:rFonts w:ascii="Times New Roman" w:hAnsi="Times New Roman"/>
          <w:sz w:val="24"/>
          <w:szCs w:val="24"/>
          <w:lang w:val="ru-RU"/>
        </w:rPr>
        <w:t xml:space="preserve"> (</w:t>
      </w:r>
      <w:r w:rsidRPr="00B52CFF">
        <w:rPr>
          <w:rFonts w:ascii="Times New Roman" w:hAnsi="Times New Roman"/>
          <w:sz w:val="24"/>
          <w:szCs w:val="24"/>
        </w:rPr>
        <w:t>blue</w:t>
      </w:r>
      <w:r w:rsidRPr="00B52CFF">
        <w:rPr>
          <w:rFonts w:ascii="Times New Roman" w:hAnsi="Times New Roman"/>
          <w:sz w:val="24"/>
          <w:szCs w:val="24"/>
          <w:lang w:val="ru-RU"/>
        </w:rPr>
        <w:t>-</w:t>
      </w:r>
      <w:r w:rsidRPr="00B52CFF">
        <w:rPr>
          <w:rFonts w:ascii="Times New Roman" w:hAnsi="Times New Roman"/>
          <w:sz w:val="24"/>
          <w:szCs w:val="24"/>
        </w:rPr>
        <w:t>eyed</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понимать особенности структуры простых и сложных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различных коммуникативных типов предложений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со сложным дополнением (</w:t>
      </w:r>
      <w:r w:rsidRPr="00B52CFF">
        <w:rPr>
          <w:rFonts w:ascii="Times New Roman" w:hAnsi="Times New Roman"/>
          <w:sz w:val="24"/>
          <w:szCs w:val="24"/>
        </w:rPr>
        <w:t>Complex</w:t>
      </w:r>
      <w:r w:rsidRPr="00B52CFF">
        <w:rPr>
          <w:rFonts w:ascii="Times New Roman" w:hAnsi="Times New Roman"/>
          <w:sz w:val="24"/>
          <w:szCs w:val="24"/>
          <w:lang w:val="ru-RU"/>
        </w:rPr>
        <w:t xml:space="preserve"> </w:t>
      </w:r>
      <w:r w:rsidRPr="00B52CFF">
        <w:rPr>
          <w:rFonts w:ascii="Times New Roman" w:hAnsi="Times New Roman"/>
          <w:sz w:val="24"/>
          <w:szCs w:val="24"/>
        </w:rPr>
        <w:t>Object</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условные предложения реального (</w:t>
      </w:r>
      <w:r w:rsidRPr="00B52CFF">
        <w:rPr>
          <w:rFonts w:ascii="Times New Roman" w:hAnsi="Times New Roman"/>
          <w:sz w:val="24"/>
          <w:szCs w:val="24"/>
        </w:rPr>
        <w:t>Conditional</w:t>
      </w:r>
      <w:r w:rsidRPr="00B52CFF">
        <w:rPr>
          <w:rFonts w:ascii="Times New Roman" w:hAnsi="Times New Roman"/>
          <w:sz w:val="24"/>
          <w:szCs w:val="24"/>
          <w:lang w:val="ru-RU"/>
        </w:rPr>
        <w:t xml:space="preserve"> 0, </w:t>
      </w:r>
      <w:r w:rsidRPr="00B52CFF">
        <w:rPr>
          <w:rFonts w:ascii="Times New Roman" w:hAnsi="Times New Roman"/>
          <w:sz w:val="24"/>
          <w:szCs w:val="24"/>
        </w:rPr>
        <w:t>Conditional</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конструкцией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be</w:t>
      </w:r>
      <w:r w:rsidRPr="00B52CFF">
        <w:rPr>
          <w:rFonts w:ascii="Times New Roman" w:hAnsi="Times New Roman"/>
          <w:sz w:val="24"/>
          <w:szCs w:val="24"/>
          <w:lang w:val="ru-RU"/>
        </w:rPr>
        <w:t xml:space="preserve"> </w:t>
      </w:r>
      <w:r w:rsidRPr="00B52CFF">
        <w:rPr>
          <w:rFonts w:ascii="Times New Roman" w:hAnsi="Times New Roman"/>
          <w:sz w:val="24"/>
          <w:szCs w:val="24"/>
        </w:rPr>
        <w:t>going</w:t>
      </w:r>
      <w:r w:rsidRPr="00B52CFF">
        <w:rPr>
          <w:rFonts w:ascii="Times New Roman" w:hAnsi="Times New Roman"/>
          <w:sz w:val="24"/>
          <w:szCs w:val="24"/>
          <w:lang w:val="ru-RU"/>
        </w:rPr>
        <w:t xml:space="preserve"> </w:t>
      </w:r>
      <w:r w:rsidRPr="00B52CFF">
        <w:rPr>
          <w:rFonts w:ascii="Times New Roman" w:hAnsi="Times New Roman"/>
          <w:sz w:val="24"/>
          <w:szCs w:val="24"/>
        </w:rPr>
        <w:t>to</w:t>
      </w:r>
      <w:r w:rsidRPr="00B52CFF">
        <w:rPr>
          <w:rFonts w:ascii="Times New Roman" w:hAnsi="Times New Roman"/>
          <w:sz w:val="24"/>
          <w:szCs w:val="24"/>
          <w:lang w:val="ru-RU"/>
        </w:rPr>
        <w:t xml:space="preserve"> + инфинитив и формы </w:t>
      </w:r>
      <w:r w:rsidRPr="00B52CFF">
        <w:rPr>
          <w:rFonts w:ascii="Times New Roman" w:hAnsi="Times New Roman"/>
          <w:sz w:val="24"/>
          <w:szCs w:val="24"/>
        </w:rPr>
        <w:t>Future</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и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для выражения будущего действия;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конструкцию </w:t>
      </w:r>
      <w:r w:rsidRPr="00B52CFF">
        <w:rPr>
          <w:rFonts w:ascii="Times New Roman" w:hAnsi="Times New Roman"/>
          <w:sz w:val="24"/>
          <w:szCs w:val="24"/>
        </w:rPr>
        <w:t>used</w:t>
      </w:r>
      <w:r w:rsidRPr="00B52CFF">
        <w:rPr>
          <w:rFonts w:ascii="Times New Roman" w:hAnsi="Times New Roman"/>
          <w:sz w:val="24"/>
          <w:szCs w:val="24"/>
          <w:lang w:val="ru-RU"/>
        </w:rPr>
        <w:t xml:space="preserve"> </w:t>
      </w:r>
      <w:r w:rsidRPr="00B52CFF">
        <w:rPr>
          <w:rFonts w:ascii="Times New Roman" w:hAnsi="Times New Roman"/>
          <w:sz w:val="24"/>
          <w:szCs w:val="24"/>
        </w:rPr>
        <w:t>to</w:t>
      </w:r>
      <w:r w:rsidRPr="00B52CFF">
        <w:rPr>
          <w:rFonts w:ascii="Times New Roman" w:hAnsi="Times New Roman"/>
          <w:sz w:val="24"/>
          <w:szCs w:val="24"/>
          <w:lang w:val="ru-RU"/>
        </w:rPr>
        <w:t xml:space="preserve"> + инфинитив глагола;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наиболее употребительных формах страдательного залога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Passive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употребляемые с глаголами в страдательном залоге;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модальный глагол </w:t>
      </w:r>
      <w:r w:rsidRPr="00B52CFF">
        <w:rPr>
          <w:rFonts w:ascii="Times New Roman" w:hAnsi="Times New Roman"/>
          <w:sz w:val="24"/>
          <w:szCs w:val="24"/>
        </w:rPr>
        <w:t>might</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наречия, совпадающие по форме с прилагательными (</w:t>
      </w:r>
      <w:r w:rsidRPr="00B52CFF">
        <w:rPr>
          <w:rFonts w:ascii="Times New Roman" w:hAnsi="Times New Roman"/>
          <w:sz w:val="24"/>
          <w:szCs w:val="24"/>
        </w:rPr>
        <w:t>fast</w:t>
      </w:r>
      <w:r w:rsidRPr="00B52CFF">
        <w:rPr>
          <w:rFonts w:ascii="Times New Roman" w:hAnsi="Times New Roman"/>
          <w:sz w:val="24"/>
          <w:szCs w:val="24"/>
          <w:lang w:val="ru-RU"/>
        </w:rPr>
        <w:t xml:space="preserve">, </w:t>
      </w:r>
      <w:r w:rsidRPr="00B52CFF">
        <w:rPr>
          <w:rFonts w:ascii="Times New Roman" w:hAnsi="Times New Roman"/>
          <w:sz w:val="24"/>
          <w:szCs w:val="24"/>
        </w:rPr>
        <w:t>high</w:t>
      </w:r>
      <w:r w:rsidRPr="00B52CFF">
        <w:rPr>
          <w:rFonts w:ascii="Times New Roman" w:hAnsi="Times New Roman"/>
          <w:sz w:val="24"/>
          <w:szCs w:val="24"/>
          <w:lang w:val="ru-RU"/>
        </w:rPr>
        <w:t xml:space="preserve">; </w:t>
      </w:r>
      <w:r w:rsidRPr="00B52CFF">
        <w:rPr>
          <w:rFonts w:ascii="Times New Roman" w:hAnsi="Times New Roman"/>
          <w:sz w:val="24"/>
          <w:szCs w:val="24"/>
        </w:rPr>
        <w:t>early</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местоимения other/another, both, all, one;</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количественные числительные для обозначения больших чисел (до 1 000 000);</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владеть социокультурными знаниями и умениями: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владеть компенсаторными умениями: использовать при чтении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аудировании языковую догадку, в том числе контекстуальную,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w:t>
      </w:r>
      <w:r w:rsidRPr="00B52CFF">
        <w:rPr>
          <w:rFonts w:ascii="Times New Roman" w:hAnsi="Times New Roman"/>
          <w:sz w:val="24"/>
          <w:szCs w:val="24"/>
          <w:lang w:val="ru-RU"/>
        </w:rPr>
        <w:lastRenderedPageBreak/>
        <w:t>прочитанного (прослушанного) текста или для нахождения 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использовать иноязычные словари и справочники,</w:t>
      </w:r>
      <w:r w:rsidR="001B0DB1"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информационно-справочные системы в электронной форме;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с людьми другой культуры;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.4.4. Предметные результаты освоения программы по иностранному (английскому) языку к концу обучения в 8 классе: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владеть основными видами речевой деятельности: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стандартных ситуациях неофициального общения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с соблюдением норм речевого этикета, принятого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(до 7 реплик со стороны каждого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9–10 фраз), излагать результаты выполненной проектной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9–10 фраз);</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высказывания – до 110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2) владеть фонетическими навыками: различать </w:t>
      </w:r>
      <w:r w:rsidR="008E7345" w:rsidRPr="00B52CFF">
        <w:rPr>
          <w:rFonts w:ascii="Times New Roman" w:hAnsi="Times New Roman"/>
          <w:sz w:val="24"/>
          <w:szCs w:val="24"/>
          <w:lang w:val="ru-RU"/>
        </w:rPr>
        <w:t>на слух</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том числе применять правила отсутствия фразового ударения на служебных словах, владеть правилами чтения и выразительно </w:t>
      </w:r>
      <w:r w:rsidRPr="00B52CFF">
        <w:rPr>
          <w:rFonts w:ascii="Times New Roman" w:hAnsi="Times New Roman"/>
          <w:sz w:val="24"/>
          <w:szCs w:val="24"/>
          <w:lang w:val="ru-RU"/>
        </w:rPr>
        <w:lastRenderedPageBreak/>
        <w:t>читать вслух небольшие тексты объёмом до 110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пунктуационными навыками: использовать точку, вопросительный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восклицательный знаки в конце предложения, запятую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w:t>
      </w:r>
      <w:r w:rsidR="008E7345" w:rsidRPr="00B52CFF">
        <w:rPr>
          <w:rFonts w:ascii="Times New Roman" w:hAnsi="Times New Roman"/>
          <w:sz w:val="24"/>
          <w:szCs w:val="24"/>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008E7345" w:rsidRPr="00B52CFF">
        <w:rPr>
          <w:rFonts w:ascii="Times New Roman" w:hAnsi="Times New Roman"/>
          <w:sz w:val="24"/>
          <w:szCs w:val="24"/>
          <w:lang w:val="ru-RU"/>
        </w:rPr>
        <w:t>и письменной речи 1050 лексических единиц, обслуживающих ситуации общения</w:t>
      </w:r>
      <w:r w:rsidR="00CA4934" w:rsidRPr="00B52CFF">
        <w:rPr>
          <w:rFonts w:ascii="Times New Roman" w:hAnsi="Times New Roman"/>
          <w:sz w:val="24"/>
          <w:szCs w:val="24"/>
          <w:lang w:val="ru-RU"/>
        </w:rPr>
        <w:t xml:space="preserve"> </w:t>
      </w:r>
      <w:r w:rsidR="008E7345" w:rsidRPr="00B52CFF">
        <w:rPr>
          <w:rFonts w:ascii="Times New Roman" w:hAnsi="Times New Roman"/>
          <w:sz w:val="24"/>
          <w:szCs w:val="24"/>
          <w:lang w:val="ru-RU"/>
        </w:rPr>
        <w:t>в рамках тематического содержания, с соблюдением существующих норм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52CFF">
        <w:rPr>
          <w:rFonts w:ascii="Times New Roman" w:hAnsi="Times New Roman"/>
          <w:sz w:val="24"/>
          <w:szCs w:val="24"/>
        </w:rPr>
        <w:t>ity</w:t>
      </w:r>
      <w:r w:rsidRPr="00B52CFF">
        <w:rPr>
          <w:rFonts w:ascii="Times New Roman" w:hAnsi="Times New Roman"/>
          <w:sz w:val="24"/>
          <w:szCs w:val="24"/>
          <w:lang w:val="ru-RU"/>
        </w:rPr>
        <w:t>, -</w:t>
      </w:r>
      <w:r w:rsidRPr="00B52CFF">
        <w:rPr>
          <w:rFonts w:ascii="Times New Roman" w:hAnsi="Times New Roman"/>
          <w:sz w:val="24"/>
          <w:szCs w:val="24"/>
        </w:rPr>
        <w:t>ship</w:t>
      </w:r>
      <w:r w:rsidRPr="00B52CFF">
        <w:rPr>
          <w:rFonts w:ascii="Times New Roman" w:hAnsi="Times New Roman"/>
          <w:sz w:val="24"/>
          <w:szCs w:val="24"/>
          <w:lang w:val="ru-RU"/>
        </w:rPr>
        <w:t>, -</w:t>
      </w:r>
      <w:r w:rsidRPr="00B52CFF">
        <w:rPr>
          <w:rFonts w:ascii="Times New Roman" w:hAnsi="Times New Roman"/>
          <w:sz w:val="24"/>
          <w:szCs w:val="24"/>
        </w:rPr>
        <w:t>ance</w:t>
      </w:r>
      <w:r w:rsidRPr="00B52CFF">
        <w:rPr>
          <w:rFonts w:ascii="Times New Roman" w:hAnsi="Times New Roman"/>
          <w:sz w:val="24"/>
          <w:szCs w:val="24"/>
          <w:lang w:val="ru-RU"/>
        </w:rPr>
        <w:t>/-</w:t>
      </w:r>
      <w:r w:rsidRPr="00B52CFF">
        <w:rPr>
          <w:rFonts w:ascii="Times New Roman" w:hAnsi="Times New Roman"/>
          <w:sz w:val="24"/>
          <w:szCs w:val="24"/>
        </w:rPr>
        <w:t>ence</w:t>
      </w:r>
      <w:r w:rsidRPr="00B52CFF">
        <w:rPr>
          <w:rFonts w:ascii="Times New Roman" w:hAnsi="Times New Roman"/>
          <w:sz w:val="24"/>
          <w:szCs w:val="24"/>
          <w:lang w:val="ru-RU"/>
        </w:rPr>
        <w:t xml:space="preserve">, имена прилагательные с помощью префикса </w:t>
      </w:r>
      <w:r w:rsidRPr="00B52CFF">
        <w:rPr>
          <w:rFonts w:ascii="Times New Roman" w:hAnsi="Times New Roman"/>
          <w:sz w:val="24"/>
          <w:szCs w:val="24"/>
        </w:rPr>
        <w:t>inter</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walk</w:t>
      </w:r>
      <w:r w:rsidRPr="00B52CFF">
        <w:rPr>
          <w:rFonts w:ascii="Times New Roman" w:hAnsi="Times New Roman"/>
          <w:sz w:val="24"/>
          <w:szCs w:val="24"/>
          <w:lang w:val="ru-RU"/>
        </w:rPr>
        <w:t xml:space="preserve"> – </w:t>
      </w:r>
      <w:r w:rsidRPr="00B52CFF">
        <w:rPr>
          <w:rFonts w:ascii="Times New Roman" w:hAnsi="Times New Roman"/>
          <w:sz w:val="24"/>
          <w:szCs w:val="24"/>
        </w:rPr>
        <w:t>a</w:t>
      </w:r>
      <w:r w:rsidRPr="00B52CFF">
        <w:rPr>
          <w:rFonts w:ascii="Times New Roman" w:hAnsi="Times New Roman"/>
          <w:sz w:val="24"/>
          <w:szCs w:val="24"/>
          <w:lang w:val="ru-RU"/>
        </w:rPr>
        <w:t xml:space="preserve"> </w:t>
      </w:r>
      <w:r w:rsidRPr="00B52CFF">
        <w:rPr>
          <w:rFonts w:ascii="Times New Roman" w:hAnsi="Times New Roman"/>
          <w:sz w:val="24"/>
          <w:szCs w:val="24"/>
        </w:rPr>
        <w:t>walk</w:t>
      </w:r>
      <w:r w:rsidRPr="00B52CFF">
        <w:rPr>
          <w:rFonts w:ascii="Times New Roman" w:hAnsi="Times New Roman"/>
          <w:sz w:val="24"/>
          <w:szCs w:val="24"/>
          <w:lang w:val="ru-RU"/>
        </w:rPr>
        <w:t>), глагол от имени существительного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a</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 xml:space="preserve"> –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 имя существительное от прилагательного (</w:t>
      </w:r>
      <w:r w:rsidRPr="00B52CFF">
        <w:rPr>
          <w:rFonts w:ascii="Times New Roman" w:hAnsi="Times New Roman"/>
          <w:sz w:val="24"/>
          <w:szCs w:val="24"/>
        </w:rPr>
        <w:t>rich</w:t>
      </w:r>
      <w:r w:rsidRPr="00B52CFF">
        <w:rPr>
          <w:rFonts w:ascii="Times New Roman" w:hAnsi="Times New Roman"/>
          <w:sz w:val="24"/>
          <w:szCs w:val="24"/>
          <w:lang w:val="ru-RU"/>
        </w:rPr>
        <w:t xml:space="preserve"> –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rich</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со сложным дополнением (</w:t>
      </w:r>
      <w:r w:rsidRPr="00B52CFF">
        <w:rPr>
          <w:rFonts w:ascii="Times New Roman" w:hAnsi="Times New Roman"/>
          <w:sz w:val="24"/>
          <w:szCs w:val="24"/>
        </w:rPr>
        <w:t>Complex</w:t>
      </w:r>
      <w:r w:rsidRPr="00B52CFF">
        <w:rPr>
          <w:rFonts w:ascii="Times New Roman" w:hAnsi="Times New Roman"/>
          <w:sz w:val="24"/>
          <w:szCs w:val="24"/>
          <w:lang w:val="ru-RU"/>
        </w:rPr>
        <w:t xml:space="preserve"> </w:t>
      </w:r>
      <w:r w:rsidRPr="00B52CFF">
        <w:rPr>
          <w:rFonts w:ascii="Times New Roman" w:hAnsi="Times New Roman"/>
          <w:sz w:val="24"/>
          <w:szCs w:val="24"/>
        </w:rPr>
        <w:t>Object</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все типы вопросительных предложений в </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повествовательные (утвердительные и отрицательные), вопросительные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побудительные предложения в косвенной речи в настоящем и прошедшем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согласование времён в рамках сложного предложения;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согласование подлежащего, выраженного собирательным существительным (</w:t>
      </w:r>
      <w:r w:rsidRPr="00B52CFF">
        <w:rPr>
          <w:rFonts w:ascii="Times New Roman" w:hAnsi="Times New Roman"/>
          <w:sz w:val="24"/>
          <w:szCs w:val="24"/>
        </w:rPr>
        <w:t>family</w:t>
      </w:r>
      <w:r w:rsidRPr="00B52CFF">
        <w:rPr>
          <w:rFonts w:ascii="Times New Roman" w:hAnsi="Times New Roman"/>
          <w:sz w:val="24"/>
          <w:szCs w:val="24"/>
          <w:lang w:val="ru-RU"/>
        </w:rPr>
        <w:t xml:space="preserve">, </w:t>
      </w:r>
      <w:r w:rsidRPr="00B52CFF">
        <w:rPr>
          <w:rFonts w:ascii="Times New Roman" w:hAnsi="Times New Roman"/>
          <w:sz w:val="24"/>
          <w:szCs w:val="24"/>
        </w:rPr>
        <w:t>police</w:t>
      </w:r>
      <w:r w:rsidRPr="00B52CFF">
        <w:rPr>
          <w:rFonts w:ascii="Times New Roman" w:hAnsi="Times New Roman"/>
          <w:sz w:val="24"/>
          <w:szCs w:val="24"/>
          <w:lang w:val="ru-RU"/>
        </w:rPr>
        <w:t>), со сказуемым;</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с глаголами на -ing: to love/hate doing something;</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содержащие глаголы-связки to be/to look/to feel/to seem;</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be/get used to do something; be/get used doing something;</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конструкцию both … and …;</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c глаголами to stop, to remember, to forget (разница в значении</w:t>
      </w:r>
      <w:r w:rsidR="00CA4934" w:rsidRPr="00B52CFF">
        <w:rPr>
          <w:rFonts w:ascii="Times New Roman" w:hAnsi="Times New Roman"/>
          <w:sz w:val="24"/>
          <w:szCs w:val="24"/>
        </w:rPr>
        <w:t xml:space="preserve"> </w:t>
      </w:r>
      <w:r w:rsidRPr="00B52CFF">
        <w:rPr>
          <w:rFonts w:ascii="Times New Roman" w:hAnsi="Times New Roman"/>
          <w:sz w:val="24"/>
          <w:szCs w:val="24"/>
        </w:rPr>
        <w:t>to stop doing smth и to stop to do smth);</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модальные глаголы в косвенной речи в настоящем и прошедшем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неличные формы глагола (инфинитив, герундий, причастия настоящего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прошедшего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наречия </w:t>
      </w:r>
      <w:r w:rsidRPr="00B52CFF">
        <w:rPr>
          <w:rFonts w:ascii="Times New Roman" w:hAnsi="Times New Roman"/>
          <w:sz w:val="24"/>
          <w:szCs w:val="24"/>
        </w:rPr>
        <w:t>too</w:t>
      </w:r>
      <w:r w:rsidRPr="00B52CFF">
        <w:rPr>
          <w:rFonts w:ascii="Times New Roman" w:hAnsi="Times New Roman"/>
          <w:sz w:val="24"/>
          <w:szCs w:val="24"/>
          <w:lang w:val="ru-RU"/>
        </w:rPr>
        <w:t xml:space="preserve"> – </w:t>
      </w:r>
      <w:r w:rsidRPr="00B52CFF">
        <w:rPr>
          <w:rFonts w:ascii="Times New Roman" w:hAnsi="Times New Roman"/>
          <w:sz w:val="24"/>
          <w:szCs w:val="24"/>
        </w:rPr>
        <w:t>enough</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отрицательные местоимения </w:t>
      </w:r>
      <w:r w:rsidRPr="00B52CFF">
        <w:rPr>
          <w:rFonts w:ascii="Times New Roman" w:hAnsi="Times New Roman"/>
          <w:sz w:val="24"/>
          <w:szCs w:val="24"/>
        </w:rPr>
        <w:t>no</w:t>
      </w:r>
      <w:r w:rsidRPr="00B52CFF">
        <w:rPr>
          <w:rFonts w:ascii="Times New Roman" w:hAnsi="Times New Roman"/>
          <w:sz w:val="24"/>
          <w:szCs w:val="24"/>
          <w:lang w:val="ru-RU"/>
        </w:rPr>
        <w:t xml:space="preserve"> (и его производные </w:t>
      </w:r>
      <w:r w:rsidRPr="00B52CFF">
        <w:rPr>
          <w:rFonts w:ascii="Times New Roman" w:hAnsi="Times New Roman"/>
          <w:sz w:val="24"/>
          <w:szCs w:val="24"/>
        </w:rPr>
        <w:t>nobody</w:t>
      </w:r>
      <w:r w:rsidRPr="00B52CFF">
        <w:rPr>
          <w:rFonts w:ascii="Times New Roman" w:hAnsi="Times New Roman"/>
          <w:sz w:val="24"/>
          <w:szCs w:val="24"/>
          <w:lang w:val="ru-RU"/>
        </w:rPr>
        <w:t xml:space="preserve">, </w:t>
      </w:r>
      <w:r w:rsidRPr="00B52CFF">
        <w:rPr>
          <w:rFonts w:ascii="Times New Roman" w:hAnsi="Times New Roman"/>
          <w:sz w:val="24"/>
          <w:szCs w:val="24"/>
        </w:rPr>
        <w:t>nothing</w:t>
      </w:r>
      <w:r w:rsidRPr="00B52CFF">
        <w:rPr>
          <w:rFonts w:ascii="Times New Roman" w:hAnsi="Times New Roman"/>
          <w:sz w:val="24"/>
          <w:szCs w:val="24"/>
          <w:lang w:val="ru-RU"/>
        </w:rPr>
        <w:t xml:space="preserve">, </w:t>
      </w:r>
      <w:r w:rsidRPr="00B52CFF">
        <w:rPr>
          <w:rFonts w:ascii="Times New Roman" w:hAnsi="Times New Roman"/>
          <w:sz w:val="24"/>
          <w:szCs w:val="24"/>
        </w:rPr>
        <w:t>etc</w:t>
      </w:r>
      <w:r w:rsidRPr="00B52CFF">
        <w:rPr>
          <w:rFonts w:ascii="Times New Roman" w:hAnsi="Times New Roman"/>
          <w:sz w:val="24"/>
          <w:szCs w:val="24"/>
          <w:lang w:val="ru-RU"/>
        </w:rPr>
        <w:t xml:space="preserve">.), </w:t>
      </w:r>
      <w:r w:rsidRPr="00B52CFF">
        <w:rPr>
          <w:rFonts w:ascii="Times New Roman" w:hAnsi="Times New Roman"/>
          <w:sz w:val="24"/>
          <w:szCs w:val="24"/>
        </w:rPr>
        <w:t>none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владеть социокультурными знаниями и умениями: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межличностное и межкультурное общение, используя 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национально-культурных особенностях своей страны и страны (стран) изучаемого языка и </w:t>
      </w:r>
      <w:r w:rsidRPr="00B52CFF">
        <w:rPr>
          <w:rFonts w:ascii="Times New Roman" w:hAnsi="Times New Roman"/>
          <w:sz w:val="24"/>
          <w:szCs w:val="24"/>
          <w:lang w:val="ru-RU"/>
        </w:rPr>
        <w:lastRenderedPageBreak/>
        <w:t>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оказывать помощь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гостям в ситуациях повседневного общения (объяснить местонахождение объекта, сообщить возможный маршрут);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владеть компенсаторными умениями: использовать при чтении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аудировании языковую, в том числе контекстуальную, догадку,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лексико-грамматические средства с их учётом;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рассматривать несколько вариантов решения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продуктивных видах речевой деятельности (говорении и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10) использовать иноязычные словари и справочники,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информационно-справочные системы в электронной форме;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 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людьми другой культуры;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.4.5. Предметные результаты освоения программы по иностранному (английскому) языку к концу обучения в 9 классе: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владеть основными видами речевой деятельности: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диалог-расспрос), диалог-обмен мнениями в рамках тематического содержания речи в стандартных ситуациях неофициального общения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(сообщение), рассуждение)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вербальными опорами (объём – 10–12 фраз), излагать результаты выполненной проектной работы (объём – 10–12 фраз);</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w:t>
      </w:r>
      <w:r w:rsidRPr="00B52CFF">
        <w:rPr>
          <w:rFonts w:ascii="Times New Roman" w:hAnsi="Times New Roman"/>
          <w:sz w:val="24"/>
          <w:szCs w:val="24"/>
          <w:lang w:val="ru-RU"/>
        </w:rPr>
        <w:lastRenderedPageBreak/>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информацию, обобщать и оценивать полученную при чтении информацию;</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2) владеть фонетическими навыками: различать </w:t>
      </w:r>
      <w:r w:rsidR="008E7345" w:rsidRPr="00B52CFF">
        <w:rPr>
          <w:rFonts w:ascii="Times New Roman" w:hAnsi="Times New Roman"/>
          <w:sz w:val="24"/>
          <w:szCs w:val="24"/>
          <w:lang w:val="ru-RU"/>
        </w:rPr>
        <w:t>на слух</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орфографическими навыками: правильно писать изученные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пунктуационными навыками: использовать точку, вопросительный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восклицательный знаки в конце предложения, запятую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w:t>
      </w:r>
      <w:r w:rsidR="008E7345" w:rsidRPr="00B52CFF">
        <w:rPr>
          <w:rFonts w:ascii="Times New Roman" w:hAnsi="Times New Roman"/>
          <w:sz w:val="24"/>
          <w:szCs w:val="24"/>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008E7345" w:rsidRPr="00B52CFF">
        <w:rPr>
          <w:rFonts w:ascii="Times New Roman" w:hAnsi="Times New Roman"/>
          <w:sz w:val="24"/>
          <w:szCs w:val="24"/>
          <w:lang w:val="ru-RU"/>
        </w:rPr>
        <w:t>и письменной речи 1200 лексических единиц, обслуживающих ситуации общения</w:t>
      </w:r>
      <w:r w:rsidR="00CA4934" w:rsidRPr="00B52CFF">
        <w:rPr>
          <w:rFonts w:ascii="Times New Roman" w:hAnsi="Times New Roman"/>
          <w:sz w:val="24"/>
          <w:szCs w:val="24"/>
          <w:lang w:val="ru-RU"/>
        </w:rPr>
        <w:t xml:space="preserve"> </w:t>
      </w:r>
      <w:r w:rsidR="008E7345" w:rsidRPr="00B52CFF">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52CFF">
        <w:rPr>
          <w:rFonts w:ascii="Times New Roman" w:hAnsi="Times New Roman"/>
          <w:sz w:val="24"/>
          <w:szCs w:val="24"/>
        </w:rPr>
        <w:t>under</w:t>
      </w:r>
      <w:r w:rsidRPr="00B52CFF">
        <w:rPr>
          <w:rFonts w:ascii="Times New Roman" w:hAnsi="Times New Roman"/>
          <w:sz w:val="24"/>
          <w:szCs w:val="24"/>
          <w:lang w:val="ru-RU"/>
        </w:rPr>
        <w:t xml:space="preserve">-, </w:t>
      </w:r>
      <w:r w:rsidRPr="00B52CFF">
        <w:rPr>
          <w:rFonts w:ascii="Times New Roman" w:hAnsi="Times New Roman"/>
          <w:sz w:val="24"/>
          <w:szCs w:val="24"/>
        </w:rPr>
        <w:t>over</w:t>
      </w:r>
      <w:r w:rsidRPr="00B52CFF">
        <w:rPr>
          <w:rFonts w:ascii="Times New Roman" w:hAnsi="Times New Roman"/>
          <w:sz w:val="24"/>
          <w:szCs w:val="24"/>
          <w:lang w:val="ru-RU"/>
        </w:rPr>
        <w:t xml:space="preserve">-, </w:t>
      </w:r>
      <w:r w:rsidRPr="00B52CFF">
        <w:rPr>
          <w:rFonts w:ascii="Times New Roman" w:hAnsi="Times New Roman"/>
          <w:sz w:val="24"/>
          <w:szCs w:val="24"/>
        </w:rPr>
        <w:t>dis</w:t>
      </w:r>
      <w:r w:rsidRPr="00B52CFF">
        <w:rPr>
          <w:rFonts w:ascii="Times New Roman" w:hAnsi="Times New Roman"/>
          <w:sz w:val="24"/>
          <w:szCs w:val="24"/>
          <w:lang w:val="ru-RU"/>
        </w:rPr>
        <w:t xml:space="preserve">-, </w:t>
      </w:r>
      <w:r w:rsidRPr="00B52CFF">
        <w:rPr>
          <w:rFonts w:ascii="Times New Roman" w:hAnsi="Times New Roman"/>
          <w:sz w:val="24"/>
          <w:szCs w:val="24"/>
        </w:rPr>
        <w:t>mis</w:t>
      </w:r>
      <w:r w:rsidRPr="00B52CFF">
        <w:rPr>
          <w:rFonts w:ascii="Times New Roman" w:hAnsi="Times New Roman"/>
          <w:sz w:val="24"/>
          <w:szCs w:val="24"/>
          <w:lang w:val="ru-RU"/>
        </w:rPr>
        <w:t>-, имена прилагательные с помощью суффиксов -</w:t>
      </w:r>
      <w:r w:rsidRPr="00B52CFF">
        <w:rPr>
          <w:rFonts w:ascii="Times New Roman" w:hAnsi="Times New Roman"/>
          <w:sz w:val="24"/>
          <w:szCs w:val="24"/>
        </w:rPr>
        <w:t>able</w:t>
      </w:r>
      <w:r w:rsidRPr="00B52CFF">
        <w:rPr>
          <w:rFonts w:ascii="Times New Roman" w:hAnsi="Times New Roman"/>
          <w:sz w:val="24"/>
          <w:szCs w:val="24"/>
          <w:lang w:val="ru-RU"/>
        </w:rPr>
        <w:t>/-</w:t>
      </w:r>
      <w:r w:rsidRPr="00B52CFF">
        <w:rPr>
          <w:rFonts w:ascii="Times New Roman" w:hAnsi="Times New Roman"/>
          <w:sz w:val="24"/>
          <w:szCs w:val="24"/>
        </w:rPr>
        <w:t>ible</w:t>
      </w:r>
      <w:r w:rsidRPr="00B52CFF">
        <w:rPr>
          <w:rFonts w:ascii="Times New Roman" w:hAnsi="Times New Roman"/>
          <w:sz w:val="24"/>
          <w:szCs w:val="24"/>
          <w:lang w:val="ru-RU"/>
        </w:rPr>
        <w:t xml:space="preserve">, имена существительные с помощью отрицательных префиксов </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im</w:t>
      </w:r>
      <w:r w:rsidRPr="00B52CFF">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B52CFF">
        <w:rPr>
          <w:rFonts w:ascii="Times New Roman" w:hAnsi="Times New Roman"/>
          <w:sz w:val="24"/>
          <w:szCs w:val="24"/>
        </w:rPr>
        <w:t>ed</w:t>
      </w:r>
      <w:r w:rsidRPr="00B52CFF">
        <w:rPr>
          <w:rFonts w:ascii="Times New Roman" w:hAnsi="Times New Roman"/>
          <w:sz w:val="24"/>
          <w:szCs w:val="24"/>
          <w:lang w:val="ru-RU"/>
        </w:rPr>
        <w:t xml:space="preserve"> (</w:t>
      </w:r>
      <w:r w:rsidRPr="00B52CFF">
        <w:rPr>
          <w:rFonts w:ascii="Times New Roman" w:hAnsi="Times New Roman"/>
          <w:sz w:val="24"/>
          <w:szCs w:val="24"/>
        </w:rPr>
        <w:t>eight</w:t>
      </w:r>
      <w:r w:rsidRPr="00B52CFF">
        <w:rPr>
          <w:rFonts w:ascii="Times New Roman" w:hAnsi="Times New Roman"/>
          <w:sz w:val="24"/>
          <w:szCs w:val="24"/>
          <w:lang w:val="ru-RU"/>
        </w:rPr>
        <w:t>-</w:t>
      </w:r>
      <w:r w:rsidRPr="00B52CFF">
        <w:rPr>
          <w:rFonts w:ascii="Times New Roman" w:hAnsi="Times New Roman"/>
          <w:sz w:val="24"/>
          <w:szCs w:val="24"/>
        </w:rPr>
        <w:t>legged</w:t>
      </w:r>
      <w:r w:rsidRPr="00B52CFF">
        <w:rPr>
          <w:rFonts w:ascii="Times New Roman" w:hAnsi="Times New Roman"/>
          <w:sz w:val="24"/>
          <w:szCs w:val="24"/>
          <w:lang w:val="ru-RU"/>
        </w:rPr>
        <w:t>), сложное существительное путём соединения основ существительного с предлогом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mother</w:t>
      </w:r>
      <w:r w:rsidRPr="00B52CFF">
        <w:rPr>
          <w:rFonts w:ascii="Times New Roman" w:hAnsi="Times New Roman"/>
          <w:sz w:val="24"/>
          <w:szCs w:val="24"/>
          <w:lang w:val="ru-RU"/>
        </w:rPr>
        <w:t>-</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law</w:t>
      </w:r>
      <w:r w:rsidRPr="00B52CFF">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nice</w:t>
      </w:r>
      <w:r w:rsidRPr="00B52CFF">
        <w:rPr>
          <w:rFonts w:ascii="Times New Roman" w:hAnsi="Times New Roman"/>
          <w:sz w:val="24"/>
          <w:szCs w:val="24"/>
          <w:lang w:val="ru-RU"/>
        </w:rPr>
        <w:t>-</w:t>
      </w:r>
      <w:r w:rsidRPr="00B52CFF">
        <w:rPr>
          <w:rFonts w:ascii="Times New Roman" w:hAnsi="Times New Roman"/>
          <w:sz w:val="24"/>
          <w:szCs w:val="24"/>
        </w:rPr>
        <w:t>looking</w:t>
      </w:r>
      <w:r w:rsidRPr="00B52CFF">
        <w:rPr>
          <w:rFonts w:ascii="Times New Roman" w:hAnsi="Times New Roman"/>
          <w:sz w:val="24"/>
          <w:szCs w:val="24"/>
          <w:lang w:val="ru-RU"/>
        </w:rPr>
        <w:t xml:space="preserve">), сложное прилагательное путём соединения наречия с основой причастия </w:t>
      </w:r>
      <w:r w:rsidRPr="00B52CFF">
        <w:rPr>
          <w:rFonts w:ascii="Times New Roman" w:hAnsi="Times New Roman"/>
          <w:sz w:val="24"/>
          <w:szCs w:val="24"/>
        </w:rPr>
        <w:t>II</w:t>
      </w:r>
      <w:r w:rsidRPr="00B52CFF">
        <w:rPr>
          <w:rFonts w:ascii="Times New Roman" w:hAnsi="Times New Roman"/>
          <w:sz w:val="24"/>
          <w:szCs w:val="24"/>
          <w:lang w:val="ru-RU"/>
        </w:rPr>
        <w:t xml:space="preserve"> (</w:t>
      </w:r>
      <w:r w:rsidRPr="00B52CFF">
        <w:rPr>
          <w:rFonts w:ascii="Times New Roman" w:hAnsi="Times New Roman"/>
          <w:sz w:val="24"/>
          <w:szCs w:val="24"/>
        </w:rPr>
        <w:t>well</w:t>
      </w:r>
      <w:r w:rsidRPr="00B52CFF">
        <w:rPr>
          <w:rFonts w:ascii="Times New Roman" w:hAnsi="Times New Roman"/>
          <w:sz w:val="24"/>
          <w:szCs w:val="24"/>
          <w:lang w:val="ru-RU"/>
        </w:rPr>
        <w:t>-</w:t>
      </w:r>
      <w:r w:rsidRPr="00B52CFF">
        <w:rPr>
          <w:rFonts w:ascii="Times New Roman" w:hAnsi="Times New Roman"/>
          <w:sz w:val="24"/>
          <w:szCs w:val="24"/>
        </w:rPr>
        <w:t>behaved</w:t>
      </w:r>
      <w:r w:rsidRPr="00B52CFF">
        <w:rPr>
          <w:rFonts w:ascii="Times New Roman" w:hAnsi="Times New Roman"/>
          <w:sz w:val="24"/>
          <w:szCs w:val="24"/>
          <w:lang w:val="ru-RU"/>
        </w:rPr>
        <w:t>), глагол от прилагательного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cool</w:t>
      </w:r>
      <w:r w:rsidRPr="00B52CFF">
        <w:rPr>
          <w:rFonts w:ascii="Times New Roman" w:hAnsi="Times New Roman"/>
          <w:sz w:val="24"/>
          <w:szCs w:val="24"/>
          <w:lang w:val="ru-RU"/>
        </w:rPr>
        <w:t xml:space="preserve"> –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cool</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понимать особенности структуры простых и сложных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различных коммуникативных типов предложений английского языка;</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предложения со сложным дополнением (Complex Object)</w:t>
      </w:r>
      <w:r w:rsidR="00CA4934" w:rsidRPr="00B52CFF">
        <w:rPr>
          <w:rFonts w:ascii="Times New Roman" w:hAnsi="Times New Roman"/>
          <w:sz w:val="24"/>
          <w:szCs w:val="24"/>
        </w:rPr>
        <w:t xml:space="preserve"> </w:t>
      </w:r>
      <w:r w:rsidRPr="00B52CFF">
        <w:rPr>
          <w:rFonts w:ascii="Times New Roman" w:hAnsi="Times New Roman"/>
          <w:sz w:val="24"/>
          <w:szCs w:val="24"/>
        </w:rPr>
        <w:t>(I want to have my hair cut.);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wish</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условные предложения нереального характера (</w:t>
      </w:r>
      <w:r w:rsidRPr="00B52CFF">
        <w:rPr>
          <w:rFonts w:ascii="Times New Roman" w:hAnsi="Times New Roman"/>
          <w:sz w:val="24"/>
          <w:szCs w:val="24"/>
        </w:rPr>
        <w:t>Conditional</w:t>
      </w:r>
      <w:r w:rsidRPr="00B52CFF">
        <w:rPr>
          <w:rFonts w:ascii="Times New Roman" w:hAnsi="Times New Roman"/>
          <w:sz w:val="24"/>
          <w:szCs w:val="24"/>
          <w:lang w:val="ru-RU"/>
        </w:rPr>
        <w:t xml:space="preserve"> </w:t>
      </w:r>
      <w:r w:rsidRPr="00B52CFF">
        <w:rPr>
          <w:rFonts w:ascii="Times New Roman" w:hAnsi="Times New Roman"/>
          <w:sz w:val="24"/>
          <w:szCs w:val="24"/>
        </w:rPr>
        <w:t>II</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конструкцию для выражения предпочтения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prefer</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w:t>
      </w:r>
      <w:r w:rsidRPr="00B52CFF">
        <w:rPr>
          <w:rFonts w:ascii="Times New Roman" w:hAnsi="Times New Roman"/>
          <w:sz w:val="24"/>
          <w:szCs w:val="24"/>
        </w:rPr>
        <w:t>d</w:t>
      </w:r>
      <w:r w:rsidRPr="00B52CFF">
        <w:rPr>
          <w:rFonts w:ascii="Times New Roman" w:hAnsi="Times New Roman"/>
          <w:sz w:val="24"/>
          <w:szCs w:val="24"/>
          <w:lang w:val="ru-RU"/>
        </w:rPr>
        <w:t xml:space="preserve"> </w:t>
      </w:r>
      <w:r w:rsidRPr="00B52CFF">
        <w:rPr>
          <w:rFonts w:ascii="Times New Roman" w:hAnsi="Times New Roman"/>
          <w:sz w:val="24"/>
          <w:szCs w:val="24"/>
        </w:rPr>
        <w:t>prefer</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w:t>
      </w:r>
      <w:r w:rsidRPr="00B52CFF">
        <w:rPr>
          <w:rFonts w:ascii="Times New Roman" w:hAnsi="Times New Roman"/>
          <w:sz w:val="24"/>
          <w:szCs w:val="24"/>
        </w:rPr>
        <w:t>d</w:t>
      </w:r>
      <w:r w:rsidRPr="00B52CFF">
        <w:rPr>
          <w:rFonts w:ascii="Times New Roman" w:hAnsi="Times New Roman"/>
          <w:sz w:val="24"/>
          <w:szCs w:val="24"/>
          <w:lang w:val="ru-RU"/>
        </w:rPr>
        <w:t xml:space="preserve"> </w:t>
      </w:r>
      <w:r w:rsidRPr="00B52CFF">
        <w:rPr>
          <w:rFonts w:ascii="Times New Roman" w:hAnsi="Times New Roman"/>
          <w:sz w:val="24"/>
          <w:szCs w:val="24"/>
        </w:rPr>
        <w:t>rather</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конструкцией </w:t>
      </w:r>
      <w:r w:rsidRPr="00B52CFF">
        <w:rPr>
          <w:rFonts w:ascii="Times New Roman" w:hAnsi="Times New Roman"/>
          <w:sz w:val="24"/>
          <w:szCs w:val="24"/>
        </w:rPr>
        <w:t>either</w:t>
      </w:r>
      <w:r w:rsidRPr="00B52CFF">
        <w:rPr>
          <w:rFonts w:ascii="Times New Roman" w:hAnsi="Times New Roman"/>
          <w:sz w:val="24"/>
          <w:szCs w:val="24"/>
          <w:lang w:val="ru-RU"/>
        </w:rPr>
        <w:t xml:space="preserve"> … </w:t>
      </w:r>
      <w:r w:rsidRPr="00B52CFF">
        <w:rPr>
          <w:rFonts w:ascii="Times New Roman" w:hAnsi="Times New Roman"/>
          <w:sz w:val="24"/>
          <w:szCs w:val="24"/>
        </w:rPr>
        <w:t>or</w:t>
      </w:r>
      <w:r w:rsidRPr="00B52CFF">
        <w:rPr>
          <w:rFonts w:ascii="Times New Roman" w:hAnsi="Times New Roman"/>
          <w:sz w:val="24"/>
          <w:szCs w:val="24"/>
          <w:lang w:val="ru-RU"/>
        </w:rPr>
        <w:t xml:space="preserve">, </w:t>
      </w:r>
      <w:r w:rsidRPr="00B52CFF">
        <w:rPr>
          <w:rFonts w:ascii="Times New Roman" w:hAnsi="Times New Roman"/>
          <w:sz w:val="24"/>
          <w:szCs w:val="24"/>
        </w:rPr>
        <w:t>neither</w:t>
      </w:r>
      <w:r w:rsidRPr="00B52CFF">
        <w:rPr>
          <w:rFonts w:ascii="Times New Roman" w:hAnsi="Times New Roman"/>
          <w:sz w:val="24"/>
          <w:szCs w:val="24"/>
          <w:lang w:val="ru-RU"/>
        </w:rPr>
        <w:t xml:space="preserve"> … </w:t>
      </w:r>
      <w:r w:rsidRPr="00B52CFF">
        <w:rPr>
          <w:rFonts w:ascii="Times New Roman" w:hAnsi="Times New Roman"/>
          <w:sz w:val="24"/>
          <w:szCs w:val="24"/>
        </w:rPr>
        <w:t>nor</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формы страдательного залога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Passive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порядок следования имён прилагательных (</w:t>
      </w:r>
      <w:r w:rsidRPr="00B52CFF">
        <w:rPr>
          <w:rFonts w:ascii="Times New Roman" w:hAnsi="Times New Roman"/>
          <w:sz w:val="24"/>
          <w:szCs w:val="24"/>
        </w:rPr>
        <w:t>nice</w:t>
      </w:r>
      <w:r w:rsidRPr="00B52CFF">
        <w:rPr>
          <w:rFonts w:ascii="Times New Roman" w:hAnsi="Times New Roman"/>
          <w:sz w:val="24"/>
          <w:szCs w:val="24"/>
          <w:lang w:val="ru-RU"/>
        </w:rPr>
        <w:t xml:space="preserve"> </w:t>
      </w:r>
      <w:r w:rsidRPr="00B52CFF">
        <w:rPr>
          <w:rFonts w:ascii="Times New Roman" w:hAnsi="Times New Roman"/>
          <w:sz w:val="24"/>
          <w:szCs w:val="24"/>
        </w:rPr>
        <w:t>long</w:t>
      </w:r>
      <w:r w:rsidRPr="00B52CFF">
        <w:rPr>
          <w:rFonts w:ascii="Times New Roman" w:hAnsi="Times New Roman"/>
          <w:sz w:val="24"/>
          <w:szCs w:val="24"/>
          <w:lang w:val="ru-RU"/>
        </w:rPr>
        <w:t xml:space="preserve"> </w:t>
      </w:r>
      <w:r w:rsidRPr="00B52CFF">
        <w:rPr>
          <w:rFonts w:ascii="Times New Roman" w:hAnsi="Times New Roman"/>
          <w:sz w:val="24"/>
          <w:szCs w:val="24"/>
        </w:rPr>
        <w:t>blond</w:t>
      </w:r>
      <w:r w:rsidRPr="00B52CFF">
        <w:rPr>
          <w:rFonts w:ascii="Times New Roman" w:hAnsi="Times New Roman"/>
          <w:sz w:val="24"/>
          <w:szCs w:val="24"/>
          <w:lang w:val="ru-RU"/>
        </w:rPr>
        <w:t xml:space="preserve"> </w:t>
      </w:r>
      <w:r w:rsidRPr="00B52CFF">
        <w:rPr>
          <w:rFonts w:ascii="Times New Roman" w:hAnsi="Times New Roman"/>
          <w:sz w:val="24"/>
          <w:szCs w:val="24"/>
        </w:rPr>
        <w:t>hair</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владеть социокультурными знаниями и умениями:</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модальные значения, чувства и эмоции;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элементарные представления о различных вариантах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страну (страны) изучаемого языка, оказывать помощь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гостям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рассматривать несколько вариантов решения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продуктивных видах речевой деятельности (говорении и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10) 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людьми другой культуры;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52CFF" w:rsidRDefault="00937DB4" w:rsidP="00841E0C">
      <w:pPr>
        <w:pStyle w:val="3"/>
        <w:rPr>
          <w:lang w:val="ru-RU"/>
        </w:rPr>
      </w:pPr>
      <w:bookmarkStart w:id="23" w:name="_Toc146032457"/>
      <w:r w:rsidRPr="00B52CFF">
        <w:rPr>
          <w:lang w:val="ru-RU"/>
        </w:rPr>
        <w:t>РАБОЧАЯ ПРОГРАММА ПО УЧЕБНОМУ ПРЕДМЕТУ «ИНОСТРАННЫЙ (НЕМЕЦКИЙ) ЯЗЫК».</w:t>
      </w:r>
      <w:bookmarkEnd w:id="23"/>
    </w:p>
    <w:p w:rsidR="0095267B" w:rsidRPr="00B52CFF" w:rsidRDefault="00937DB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95267B" w:rsidRPr="00B52CFF">
        <w:rPr>
          <w:rFonts w:ascii="Times New Roman" w:hAnsi="Times New Roman"/>
          <w:sz w:val="24"/>
          <w:szCs w:val="24"/>
          <w:lang w:val="ru-RU"/>
        </w:rPr>
        <w:t>программа по учебному предмету «Иностранный (немецкий) язык» (предметная область «Иностранные языки»)</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867B70"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программе воспитания.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42482F" w:rsidRPr="00B52CFF">
        <w:rPr>
          <w:rFonts w:ascii="Times New Roman" w:hAnsi="Times New Roman"/>
          <w:sz w:val="24"/>
          <w:szCs w:val="24"/>
          <w:lang w:val="ru-RU"/>
        </w:rPr>
        <w:t>по иностранному (немецкому) языку разработана с целью оказания методической помощи учителю в создании рабочей программы</w:t>
      </w:r>
      <w:r w:rsidR="00CA4934" w:rsidRPr="00B52CFF">
        <w:rPr>
          <w:rFonts w:ascii="Times New Roman" w:hAnsi="Times New Roman"/>
          <w:sz w:val="24"/>
          <w:szCs w:val="24"/>
          <w:lang w:val="ru-RU"/>
        </w:rPr>
        <w:t xml:space="preserve"> </w:t>
      </w:r>
      <w:r w:rsidR="0042482F" w:rsidRPr="00B52CFF">
        <w:rPr>
          <w:rFonts w:ascii="Times New Roman" w:hAnsi="Times New Roman"/>
          <w:sz w:val="24"/>
          <w:szCs w:val="24"/>
          <w:lang w:val="ru-RU"/>
        </w:rPr>
        <w:t xml:space="preserve">по учебному предмету, </w:t>
      </w:r>
      <w:r w:rsidRPr="00B52CFF">
        <w:rPr>
          <w:rFonts w:ascii="Times New Roman" w:hAnsi="Times New Roman"/>
          <w:sz w:val="24"/>
          <w:szCs w:val="24"/>
          <w:lang w:val="ru-RU"/>
        </w:rPr>
        <w:t>даёт представление о целях образования,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w:t>
      </w:r>
      <w:r w:rsidR="0093374A" w:rsidRPr="00B52CFF">
        <w:rPr>
          <w:rFonts w:ascii="Times New Roman" w:hAnsi="Times New Roman"/>
          <w:sz w:val="24"/>
          <w:szCs w:val="24"/>
          <w:lang w:val="ru-RU"/>
        </w:rPr>
        <w:t xml:space="preserve">иностранному (немецкому) языку. </w:t>
      </w:r>
      <w:r w:rsidRPr="00B52CFF">
        <w:rPr>
          <w:rFonts w:ascii="Times New Roman" w:hAnsi="Times New Roman"/>
          <w:sz w:val="24"/>
          <w:szCs w:val="24"/>
          <w:lang w:val="ru-RU"/>
        </w:rPr>
        <w:t xml:space="preserve">Программа </w:t>
      </w:r>
      <w:r w:rsidR="0042482F" w:rsidRPr="00B52CFF">
        <w:rPr>
          <w:rFonts w:ascii="Times New Roman" w:hAnsi="Times New Roman"/>
          <w:sz w:val="24"/>
          <w:szCs w:val="24"/>
          <w:lang w:val="ru-RU"/>
        </w:rPr>
        <w:t xml:space="preserve">по иностранному (немецкому) языку </w:t>
      </w:r>
      <w:r w:rsidRPr="00B52CFF">
        <w:rPr>
          <w:rFonts w:ascii="Times New Roman" w:hAnsi="Times New Roman"/>
          <w:sz w:val="24"/>
          <w:szCs w:val="24"/>
          <w:lang w:val="ru-RU"/>
        </w:rPr>
        <w:t xml:space="preserve">устанавливает распределение </w:t>
      </w:r>
      <w:r w:rsidRPr="00B52CFF">
        <w:rPr>
          <w:rFonts w:ascii="Times New Roman" w:hAnsi="Times New Roman"/>
          <w:sz w:val="24"/>
          <w:szCs w:val="24"/>
          <w:lang w:val="ru-RU"/>
        </w:rPr>
        <w:lastRenderedPageBreak/>
        <w:t>обязательного предметного содержания по годам обучения, последовательность их изучения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w:t>
      </w:r>
      <w:r w:rsidR="000342C0" w:rsidRPr="00B52CFF">
        <w:rPr>
          <w:rFonts w:ascii="Times New Roman" w:hAnsi="Times New Roman"/>
          <w:sz w:val="24"/>
          <w:szCs w:val="24"/>
          <w:lang w:val="ru-RU"/>
        </w:rPr>
        <w:t>остей структуры немецкого языка,</w:t>
      </w:r>
      <w:r w:rsidRPr="00B52CFF">
        <w:rPr>
          <w:rFonts w:ascii="Times New Roman" w:hAnsi="Times New Roman"/>
          <w:sz w:val="24"/>
          <w:szCs w:val="24"/>
          <w:lang w:val="ru-RU"/>
        </w:rPr>
        <w:t xml:space="preserve"> межпредметных связей </w:t>
      </w:r>
      <w:r w:rsidR="00972F93" w:rsidRPr="00B52CFF">
        <w:rPr>
          <w:rFonts w:ascii="Times New Roman" w:hAnsi="Times New Roman"/>
          <w:sz w:val="24"/>
          <w:szCs w:val="24"/>
          <w:lang w:val="ru-RU"/>
        </w:rPr>
        <w:t>иностранного (</w:t>
      </w:r>
      <w:r w:rsidRPr="00B52CFF">
        <w:rPr>
          <w:rFonts w:ascii="Times New Roman" w:hAnsi="Times New Roman"/>
          <w:sz w:val="24"/>
          <w:szCs w:val="24"/>
          <w:lang w:val="ru-RU"/>
        </w:rPr>
        <w:t>немецкого</w:t>
      </w:r>
      <w:r w:rsidR="00972F93" w:rsidRPr="00B52CFF">
        <w:rPr>
          <w:rFonts w:ascii="Times New Roman" w:hAnsi="Times New Roman"/>
          <w:sz w:val="24"/>
          <w:szCs w:val="24"/>
          <w:lang w:val="ru-RU"/>
        </w:rPr>
        <w:t>)</w:t>
      </w:r>
      <w:r w:rsidRPr="00B52CFF">
        <w:rPr>
          <w:rFonts w:ascii="Times New Roman" w:hAnsi="Times New Roman"/>
          <w:sz w:val="24"/>
          <w:szCs w:val="24"/>
          <w:lang w:val="ru-RU"/>
        </w:rPr>
        <w:t xml:space="preserve"> языка с содержанием </w:t>
      </w:r>
      <w:r w:rsidR="00972F93" w:rsidRPr="00B52CFF">
        <w:rPr>
          <w:rFonts w:ascii="Times New Roman" w:hAnsi="Times New Roman"/>
          <w:sz w:val="24"/>
          <w:szCs w:val="24"/>
          <w:lang w:val="ru-RU"/>
        </w:rPr>
        <w:t xml:space="preserve">учебных </w:t>
      </w:r>
      <w:r w:rsidRPr="00B52CFF">
        <w:rPr>
          <w:rFonts w:ascii="Times New Roman" w:hAnsi="Times New Roman"/>
          <w:sz w:val="24"/>
          <w:szCs w:val="24"/>
          <w:lang w:val="ru-RU"/>
        </w:rPr>
        <w:t>предметов, изучаемых</w:t>
      </w:r>
      <w:r w:rsidR="00CA4934" w:rsidRPr="00B52CFF">
        <w:rPr>
          <w:rFonts w:ascii="Times New Roman" w:hAnsi="Times New Roman"/>
          <w:sz w:val="24"/>
          <w:szCs w:val="24"/>
          <w:lang w:val="ru-RU"/>
        </w:rPr>
        <w:t xml:space="preserve"> </w:t>
      </w:r>
      <w:r w:rsidR="00972F93" w:rsidRPr="00B52CFF">
        <w:rPr>
          <w:rFonts w:ascii="Times New Roman" w:hAnsi="Times New Roman"/>
          <w:sz w:val="24"/>
          <w:szCs w:val="24"/>
          <w:lang w:val="ru-RU"/>
        </w:rPr>
        <w:t>на уровне основного общего образования</w:t>
      </w:r>
      <w:r w:rsidRPr="00B52CFF">
        <w:rPr>
          <w:rFonts w:ascii="Times New Roman" w:hAnsi="Times New Roman"/>
          <w:sz w:val="24"/>
          <w:szCs w:val="24"/>
          <w:lang w:val="ru-RU"/>
        </w:rPr>
        <w:t xml:space="preserve"> с учётом возрастных особенностей обучающихся. В программе </w:t>
      </w:r>
      <w:r w:rsidR="00972F93" w:rsidRPr="00B52CFF">
        <w:rPr>
          <w:rFonts w:ascii="Times New Roman" w:hAnsi="Times New Roman"/>
          <w:sz w:val="24"/>
          <w:szCs w:val="24"/>
          <w:lang w:val="ru-RU"/>
        </w:rPr>
        <w:t xml:space="preserve">по иностранному (немецкому) языку </w:t>
      </w:r>
      <w:r w:rsidRPr="00B52CFF">
        <w:rPr>
          <w:rFonts w:ascii="Times New Roman" w:hAnsi="Times New Roman"/>
          <w:sz w:val="24"/>
          <w:szCs w:val="24"/>
          <w:lang w:val="ru-RU"/>
        </w:rPr>
        <w:t>для основного общего образования предусмотрено развитие речевых умений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972F93" w:rsidRPr="00B52CFF">
        <w:rPr>
          <w:rFonts w:ascii="Times New Roman" w:eastAsia="Times New Roman" w:hAnsi="Times New Roman"/>
          <w:sz w:val="24"/>
          <w:szCs w:val="24"/>
          <w:lang w:val="ru-RU" w:eastAsia="ru-RU"/>
        </w:rPr>
        <w:t>языковых навыков</w:t>
      </w:r>
      <w:r w:rsidRPr="00B52CFF">
        <w:rPr>
          <w:rFonts w:ascii="Times New Roman" w:hAnsi="Times New Roman"/>
          <w:sz w:val="24"/>
          <w:szCs w:val="24"/>
          <w:lang w:val="ru-RU"/>
        </w:rPr>
        <w:t>, представленны</w:t>
      </w:r>
      <w:r w:rsidR="00972F93" w:rsidRPr="00B52CFF">
        <w:rPr>
          <w:rFonts w:ascii="Times New Roman" w:hAnsi="Times New Roman"/>
          <w:sz w:val="24"/>
          <w:szCs w:val="24"/>
          <w:lang w:val="ru-RU"/>
        </w:rPr>
        <w:t>х</w:t>
      </w:r>
      <w:r w:rsidRPr="00B52CFF">
        <w:rPr>
          <w:rFonts w:ascii="Times New Roman" w:hAnsi="Times New Roman"/>
          <w:sz w:val="24"/>
          <w:szCs w:val="24"/>
          <w:lang w:val="ru-RU"/>
        </w:rPr>
        <w:t xml:space="preserve"> в федеральн</w:t>
      </w:r>
      <w:r w:rsidR="00411AC6" w:rsidRPr="00B52CFF">
        <w:rPr>
          <w:rFonts w:ascii="Times New Roman" w:hAnsi="Times New Roman"/>
          <w:sz w:val="24"/>
          <w:szCs w:val="24"/>
          <w:lang w:val="ru-RU"/>
        </w:rPr>
        <w:t>ой</w:t>
      </w:r>
      <w:r w:rsidRPr="00B52CFF">
        <w:rPr>
          <w:rFonts w:ascii="Times New Roman" w:hAnsi="Times New Roman"/>
          <w:sz w:val="24"/>
          <w:szCs w:val="24"/>
          <w:lang w:val="ru-RU"/>
        </w:rPr>
        <w:t xml:space="preserve"> рабоч</w:t>
      </w:r>
      <w:r w:rsidR="00411AC6" w:rsidRPr="00B52CFF">
        <w:rPr>
          <w:rFonts w:ascii="Times New Roman" w:hAnsi="Times New Roman"/>
          <w:sz w:val="24"/>
          <w:szCs w:val="24"/>
          <w:lang w:val="ru-RU"/>
        </w:rPr>
        <w:t>ей</w:t>
      </w:r>
      <w:r w:rsidRPr="00B52CFF">
        <w:rPr>
          <w:rFonts w:ascii="Times New Roman" w:hAnsi="Times New Roman"/>
          <w:sz w:val="24"/>
          <w:szCs w:val="24"/>
          <w:lang w:val="ru-RU"/>
        </w:rPr>
        <w:t xml:space="preserve"> программ</w:t>
      </w:r>
      <w:r w:rsidR="00411AC6" w:rsidRPr="00B52CFF">
        <w:rPr>
          <w:rFonts w:ascii="Times New Roman" w:hAnsi="Times New Roman"/>
          <w:sz w:val="24"/>
          <w:szCs w:val="24"/>
          <w:lang w:val="ru-RU"/>
        </w:rPr>
        <w:t>е</w:t>
      </w:r>
      <w:r w:rsidR="00CA4934" w:rsidRPr="00B52CFF">
        <w:rPr>
          <w:rFonts w:ascii="Times New Roman" w:hAnsi="Times New Roman"/>
          <w:sz w:val="24"/>
          <w:szCs w:val="24"/>
          <w:lang w:val="ru-RU"/>
        </w:rPr>
        <w:t xml:space="preserve"> </w:t>
      </w:r>
      <w:r w:rsidR="00972F93" w:rsidRPr="00B52CFF">
        <w:rPr>
          <w:rFonts w:ascii="Times New Roman" w:hAnsi="Times New Roman"/>
          <w:sz w:val="24"/>
          <w:szCs w:val="24"/>
          <w:lang w:val="ru-RU"/>
        </w:rPr>
        <w:t xml:space="preserve">по иностранному (немецкому) языку </w:t>
      </w:r>
      <w:r w:rsidRPr="00B52CFF">
        <w:rPr>
          <w:rFonts w:ascii="Times New Roman" w:hAnsi="Times New Roman"/>
          <w:sz w:val="24"/>
          <w:szCs w:val="24"/>
          <w:lang w:val="ru-RU"/>
        </w:rPr>
        <w:t>начального общего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что обеспечивает преемственность между уровнями общего образования.</w:t>
      </w:r>
    </w:p>
    <w:p w:rsidR="000342C0"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иностранного </w:t>
      </w:r>
      <w:r w:rsidR="00972F93" w:rsidRPr="00B52CFF">
        <w:rPr>
          <w:rFonts w:ascii="Times New Roman" w:hAnsi="Times New Roman"/>
          <w:sz w:val="24"/>
          <w:szCs w:val="24"/>
          <w:lang w:val="ru-RU"/>
        </w:rPr>
        <w:t xml:space="preserve">(немецкого) </w:t>
      </w:r>
      <w:r w:rsidRPr="00B52CFF">
        <w:rPr>
          <w:rFonts w:ascii="Times New Roman" w:hAnsi="Times New Roman"/>
          <w:sz w:val="24"/>
          <w:szCs w:val="24"/>
          <w:lang w:val="ru-RU"/>
        </w:rPr>
        <w:t>языка направлено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формирование коммуникативной культуры обучающихся, способствует общему речевому развитию</w:t>
      </w:r>
      <w:r w:rsidR="00972F93" w:rsidRPr="00B52CFF">
        <w:rPr>
          <w:rFonts w:ascii="Times New Roman" w:hAnsi="Times New Roman"/>
          <w:sz w:val="24"/>
          <w:szCs w:val="24"/>
          <w:lang w:val="ru-RU"/>
        </w:rPr>
        <w:t xml:space="preserve"> обучающихся</w:t>
      </w:r>
      <w:r w:rsidRPr="00B52CFF">
        <w:rPr>
          <w:rFonts w:ascii="Times New Roman" w:hAnsi="Times New Roman"/>
          <w:sz w:val="24"/>
          <w:szCs w:val="24"/>
          <w:lang w:val="ru-RU"/>
        </w:rPr>
        <w:t xml:space="preserve">, воспитанию гражданской идентичности, расширению кругозора, воспитанию чувств и эмоций.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Построение программы </w:t>
      </w:r>
      <w:r w:rsidR="00972F93" w:rsidRPr="00B52CFF">
        <w:rPr>
          <w:rFonts w:ascii="Times New Roman" w:hAnsi="Times New Roman"/>
          <w:sz w:val="24"/>
          <w:szCs w:val="24"/>
          <w:lang w:val="ru-RU"/>
        </w:rPr>
        <w:t xml:space="preserve">по иностранному (немецкому) языку </w:t>
      </w:r>
      <w:r w:rsidRPr="00B52CFF">
        <w:rPr>
          <w:rFonts w:ascii="Times New Roman" w:hAnsi="Times New Roman"/>
          <w:sz w:val="24"/>
          <w:szCs w:val="24"/>
          <w:lang w:val="ru-RU"/>
        </w:rPr>
        <w:t xml:space="preserve">имеет нелинейный характер и основано на концентрическом принципе. В каждом классе даются новые элементы содержания и </w:t>
      </w:r>
      <w:r w:rsidR="00972F93" w:rsidRPr="00B52CFF">
        <w:rPr>
          <w:rFonts w:ascii="Times New Roman" w:hAnsi="Times New Roman"/>
          <w:sz w:val="24"/>
          <w:szCs w:val="24"/>
          <w:lang w:val="ru-RU"/>
        </w:rPr>
        <w:t xml:space="preserve">определяются </w:t>
      </w:r>
      <w:r w:rsidRPr="00B52CFF">
        <w:rPr>
          <w:rFonts w:ascii="Times New Roman" w:hAnsi="Times New Roman"/>
          <w:sz w:val="24"/>
          <w:szCs w:val="24"/>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5267B" w:rsidRPr="00B52CFF" w:rsidRDefault="00972F93"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w:t>
      </w:r>
      <w:r w:rsidR="0095267B" w:rsidRPr="00B52CFF">
        <w:rPr>
          <w:rFonts w:ascii="Times New Roman" w:hAnsi="Times New Roman"/>
          <w:sz w:val="24"/>
          <w:szCs w:val="24"/>
          <w:lang w:val="ru-RU"/>
        </w:rPr>
        <w:t>озрастание значимости владения иностранными языками приводит</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 xml:space="preserve">к переосмыслению целей и содержания обучения </w:t>
      </w:r>
      <w:r w:rsidRPr="00B52CFF">
        <w:rPr>
          <w:rFonts w:ascii="Times New Roman" w:hAnsi="Times New Roman"/>
          <w:sz w:val="24"/>
          <w:szCs w:val="24"/>
          <w:lang w:val="ru-RU"/>
        </w:rPr>
        <w:t>иностранному (немецкому) языку.</w:t>
      </w:r>
    </w:p>
    <w:p w:rsidR="0095267B" w:rsidRPr="00B52CFF" w:rsidRDefault="00972F93"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w:t>
      </w:r>
      <w:r w:rsidR="0095267B" w:rsidRPr="00B52CFF">
        <w:rPr>
          <w:rFonts w:ascii="Times New Roman" w:hAnsi="Times New Roman"/>
          <w:sz w:val="24"/>
          <w:szCs w:val="24"/>
          <w:lang w:val="ru-RU"/>
        </w:rPr>
        <w:t xml:space="preserve">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w:t>
      </w:r>
      <w:r w:rsidR="00426EBA" w:rsidRPr="00B52CFF">
        <w:rPr>
          <w:rFonts w:ascii="Times New Roman" w:hAnsi="Times New Roman"/>
          <w:sz w:val="24"/>
          <w:szCs w:val="24"/>
          <w:lang w:val="ru-RU"/>
        </w:rPr>
        <w:t>И</w:t>
      </w:r>
      <w:r w:rsidR="0095267B" w:rsidRPr="00B52CFF">
        <w:rPr>
          <w:rFonts w:ascii="Times New Roman" w:hAnsi="Times New Roman"/>
          <w:sz w:val="24"/>
          <w:szCs w:val="24"/>
          <w:lang w:val="ru-RU"/>
        </w:rPr>
        <w:t xml:space="preserve">ностранные языки </w:t>
      </w:r>
      <w:r w:rsidR="00426EBA" w:rsidRPr="00B52CFF">
        <w:rPr>
          <w:rFonts w:ascii="Times New Roman" w:hAnsi="Times New Roman"/>
          <w:sz w:val="24"/>
          <w:szCs w:val="24"/>
          <w:lang w:val="ru-RU"/>
        </w:rPr>
        <w:t xml:space="preserve">являются </w:t>
      </w:r>
      <w:r w:rsidR="0095267B" w:rsidRPr="00B52CFF">
        <w:rPr>
          <w:rFonts w:ascii="Times New Roman" w:hAnsi="Times New Roman"/>
          <w:sz w:val="24"/>
          <w:szCs w:val="24"/>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из средств воспитания гражданина, патриота, развития национального самосознания</w:t>
      </w:r>
      <w:r w:rsidR="000342C0" w:rsidRPr="00B52CFF">
        <w:rPr>
          <w:rFonts w:ascii="Times New Roman" w:hAnsi="Times New Roman"/>
          <w:sz w:val="24"/>
          <w:szCs w:val="24"/>
          <w:lang w:val="ru-RU"/>
        </w:rPr>
        <w:t>.</w:t>
      </w:r>
    </w:p>
    <w:p w:rsidR="0095267B" w:rsidRPr="00B52CFF" w:rsidRDefault="00426EB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w:t>
      </w:r>
      <w:r w:rsidR="0095267B" w:rsidRPr="00B52CFF">
        <w:rPr>
          <w:rFonts w:ascii="Times New Roman" w:hAnsi="Times New Roman"/>
          <w:sz w:val="24"/>
          <w:szCs w:val="24"/>
          <w:lang w:val="ru-RU"/>
        </w:rPr>
        <w:t xml:space="preserve">елью иноязычного образования </w:t>
      </w:r>
      <w:r w:rsidRPr="00B52CFF">
        <w:rPr>
          <w:rFonts w:ascii="Times New Roman" w:hAnsi="Times New Roman"/>
          <w:sz w:val="24"/>
          <w:szCs w:val="24"/>
          <w:lang w:val="ru-RU"/>
        </w:rPr>
        <w:t xml:space="preserve">является </w:t>
      </w:r>
      <w:r w:rsidR="0095267B" w:rsidRPr="00B52CFF">
        <w:rPr>
          <w:rFonts w:ascii="Times New Roman" w:hAnsi="Times New Roman"/>
          <w:sz w:val="24"/>
          <w:szCs w:val="24"/>
          <w:lang w:val="ru-RU"/>
        </w:rPr>
        <w:t>формирование коммуникативной компетенции обучающихся в единстве таких её составляющих, как:</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иностранном языках;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5–9 классов на разных этапах (5–7 и 8–9 классы), формирование умения представлять свою страну, её культуру в условиях межкультурного общения;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компенсаторная компетенция – развитие умений выходить из положения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условиях дефицита языковых средств при получении и передаче информации.</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подходами к обучению иностранному (немецкому) языку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признаются компетентностный, системно-деятельностный, межкультурный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w:t>
      </w:r>
      <w:r w:rsidRPr="00B52CFF">
        <w:rPr>
          <w:rFonts w:ascii="Times New Roman" w:hAnsi="Times New Roman"/>
          <w:sz w:val="24"/>
          <w:szCs w:val="24"/>
          <w:lang w:val="ru-RU"/>
        </w:rPr>
        <w:lastRenderedPageBreak/>
        <w:t>индивидуализация, проектная деятельность и другие) и использования современных средств обучения.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иностранного (немецкого) языка, – 510 часов: в 5 классе – 102 часа (3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6 классе – 102 часа (3 часа неделю), в 7 классе – 102 часа (3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–102 часа (3 часа в неделю), в 9 классе – 102 часа (3 часа в неделю).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на допороговом уровне (уровне А2 в соответствии с Общеевропейскими компетенциями владения иностранным языком)</w:t>
      </w:r>
      <w:r w:rsidR="00426EBA" w:rsidRPr="00B52CFF">
        <w:rPr>
          <w:rFonts w:ascii="Times New Roman" w:hAnsi="Times New Roman"/>
          <w:sz w:val="24"/>
          <w:szCs w:val="24"/>
          <w:lang w:val="ru-RU"/>
        </w:rPr>
        <w:t>, что</w:t>
      </w:r>
      <w:r w:rsidR="0093374A"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позволит </w:t>
      </w:r>
      <w:r w:rsidR="00DC1B19" w:rsidRPr="00B52CFF">
        <w:rPr>
          <w:rFonts w:ascii="Times New Roman" w:hAnsi="Times New Roman"/>
          <w:sz w:val="24"/>
          <w:szCs w:val="24"/>
          <w:lang w:val="ru-RU"/>
        </w:rPr>
        <w:t>обучающимся</w:t>
      </w:r>
      <w:r w:rsidRPr="00B52CFF">
        <w:rPr>
          <w:rFonts w:ascii="Times New Roman" w:hAnsi="Times New Roman"/>
          <w:sz w:val="24"/>
          <w:szCs w:val="24"/>
          <w:lang w:val="ru-RU"/>
        </w:rPr>
        <w:t xml:space="preserve"> использовать иностранный </w:t>
      </w:r>
      <w:r w:rsidR="00426EBA" w:rsidRPr="00B52CFF">
        <w:rPr>
          <w:rFonts w:ascii="Times New Roman" w:hAnsi="Times New Roman"/>
          <w:sz w:val="24"/>
          <w:szCs w:val="24"/>
          <w:lang w:val="ru-RU"/>
        </w:rPr>
        <w:t xml:space="preserve">(немецкий) </w:t>
      </w:r>
      <w:r w:rsidRPr="00B52CFF">
        <w:rPr>
          <w:rFonts w:ascii="Times New Roman" w:hAnsi="Times New Roman"/>
          <w:sz w:val="24"/>
          <w:szCs w:val="24"/>
          <w:lang w:val="ru-RU"/>
        </w:rPr>
        <w:t>язык для продолжения образования на уровне среднего общего образования и для дальнейшего самообразования.</w:t>
      </w:r>
    </w:p>
    <w:p w:rsidR="0095267B" w:rsidRPr="00B52CFF" w:rsidRDefault="00C81757" w:rsidP="00835D23">
      <w:pPr>
        <w:widowControl/>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1</w:t>
      </w:r>
      <w:r w:rsidR="0095267B" w:rsidRPr="00B52CFF">
        <w:rPr>
          <w:rFonts w:ascii="Times New Roman" w:hAnsi="Times New Roman"/>
          <w:b/>
          <w:sz w:val="24"/>
          <w:szCs w:val="24"/>
          <w:lang w:val="ru-RU"/>
        </w:rPr>
        <w:t>. Содержание обучения в 5 классе.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Моя семья. Мои друзья. Семейные праздники: день рождения, Новый год.</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r w:rsidR="00CA4934" w:rsidRPr="00B52CFF">
        <w:rPr>
          <w:rFonts w:ascii="Times New Roman" w:hAnsi="Times New Roman"/>
          <w:sz w:val="24"/>
          <w:szCs w:val="24"/>
          <w:lang w:val="ru-RU"/>
        </w:rPr>
        <w:t xml:space="preserve"> </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Досуг и увлечения (хобби) современного подростка (чтение, кино, спорт).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здоровое питание.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продукты 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Школа, школьная жизнь, школьная форма, изучаемые предметы. Переписка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Каникулы в различное время года. Виды отдыха.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дикие и домашние животные. Погода.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Родной город (село). Транспорт.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писатели, поэты.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.1.1. Говорение.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.1.1.1. Развитие коммуникативных умений диалогической речи на базе умений, сформированных на уровне начального общего 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предложение и отказываться от предложения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совместной деятельности, вежливо соглашаться (не соглашаться) на предложение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5 реплик со стороны каждого собеседника.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w:t>
      </w:r>
      <w:r w:rsidR="0095267B" w:rsidRPr="00B52CFF">
        <w:rPr>
          <w:rFonts w:ascii="Times New Roman" w:hAnsi="Times New Roman"/>
          <w:sz w:val="24"/>
          <w:szCs w:val="24"/>
          <w:lang w:val="ru-RU"/>
        </w:rPr>
        <w:t>.1.1.2. Развитие коммуникативных умений монологической речи, на базе умений, сформированных на уровне начального общего 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или сообщение;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краткое изложение результатов выполненной проектной работы.</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вопросов, плана и (или) иллюстраций, фотографий.</w:t>
      </w:r>
    </w:p>
    <w:p w:rsidR="002C4E86"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w:t>
      </w:r>
      <w:r w:rsidR="002C4E86" w:rsidRPr="00B52CFF">
        <w:rPr>
          <w:rFonts w:ascii="Times New Roman" w:hAnsi="Times New Roman"/>
          <w:sz w:val="24"/>
          <w:szCs w:val="24"/>
          <w:lang w:val="ru-RU"/>
        </w:rPr>
        <w:t>еского высказывания – 5–6 фраз.</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.1.2. 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коммуникативных умений аудирования на базе умений, сформированных </w:t>
      </w:r>
      <w:r w:rsidR="001B6E08" w:rsidRPr="00B52CFF">
        <w:rPr>
          <w:rFonts w:ascii="Times New Roman" w:hAnsi="Times New Roman"/>
          <w:sz w:val="24"/>
          <w:szCs w:val="24"/>
          <w:lang w:val="ru-RU"/>
        </w:rPr>
        <w:t>на уровне начального общего образования</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умений восприятия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 с использованием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без использования иллюстраций.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слух тексте, игнорировать незнакомые слова, несущественные для понимания основного содержания.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1 минуты.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.1.3. 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сформированного </w:t>
      </w:r>
      <w:r w:rsidR="001B6E08" w:rsidRPr="00B52CFF">
        <w:rPr>
          <w:rFonts w:ascii="Times New Roman" w:hAnsi="Times New Roman"/>
          <w:sz w:val="24"/>
          <w:szCs w:val="24"/>
          <w:lang w:val="ru-RU"/>
        </w:rPr>
        <w:t xml:space="preserve">на уровне начального общего образования </w:t>
      </w:r>
      <w:r w:rsidRPr="00B52CFF">
        <w:rPr>
          <w:rFonts w:ascii="Times New Roman" w:hAnsi="Times New Roman"/>
          <w:sz w:val="24"/>
          <w:szCs w:val="24"/>
          <w:lang w:val="ru-RU"/>
        </w:rPr>
        <w:t>умения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и понимание представленной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180–200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w:t>
      </w:r>
      <w:r w:rsidR="0095267B" w:rsidRPr="00B52CFF">
        <w:rPr>
          <w:rFonts w:ascii="Times New Roman" w:hAnsi="Times New Roman"/>
          <w:sz w:val="24"/>
          <w:szCs w:val="24"/>
          <w:lang w:val="ru-RU"/>
        </w:rPr>
        <w:t>.1.4. Письменная речь.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 на базе умений, сформированных</w:t>
      </w:r>
      <w:r w:rsidR="00CA4934" w:rsidRPr="00B52CFF">
        <w:rPr>
          <w:rFonts w:ascii="Times New Roman" w:hAnsi="Times New Roman"/>
          <w:sz w:val="24"/>
          <w:szCs w:val="24"/>
          <w:lang w:val="ru-RU"/>
        </w:rPr>
        <w:t xml:space="preserve"> </w:t>
      </w:r>
      <w:r w:rsidR="001B6E08" w:rsidRPr="00B52CFF">
        <w:rPr>
          <w:rFonts w:ascii="Times New Roman" w:hAnsi="Times New Roman"/>
          <w:sz w:val="24"/>
          <w:szCs w:val="24"/>
          <w:lang w:val="ru-RU"/>
        </w:rPr>
        <w:t>на уровне начального общего образования</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написание коротких поздравлений с праздниками (с Новым годом, Рождеством, </w:t>
      </w:r>
      <w:r w:rsidR="00192B95" w:rsidRPr="00B52CFF">
        <w:rPr>
          <w:rFonts w:ascii="Times New Roman" w:hAnsi="Times New Roman"/>
          <w:sz w:val="24"/>
          <w:szCs w:val="24"/>
          <w:lang w:val="ru-RU"/>
        </w:rPr>
        <w:t>д</w:t>
      </w:r>
      <w:r w:rsidRPr="00B52CFF">
        <w:rPr>
          <w:rFonts w:ascii="Times New Roman" w:hAnsi="Times New Roman"/>
          <w:sz w:val="24"/>
          <w:szCs w:val="24"/>
          <w:lang w:val="ru-RU"/>
        </w:rPr>
        <w:t>нём рождения);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 (имя, фамилия, пол, возраст, адрес) в соответствии с нормами, принятыми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сообщение кратких сведений о себе, оформление обращения, завершающей фразы и подписи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неофициального общения, принятыми в стране (странах) изучаемого языка. Объём сообщения – до 60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.2. Языковые знания и умения.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.2.1. Фонетическая сторона речи.</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без ошибок, ведущих к сбою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коммуникации, произнесение слов с соблюдением правильного ударения и фраз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соответствующей интонации, демонстрирующее понимание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беседа (диалог), рассказ, отрывок из статьи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научно-популярного характера, сообщение информационного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90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.2.2.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.2.3. Лексическая сторона речи.</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немецком языке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существительных при помощи суффиксов -er (der Lehrer),</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-ler (der Sportler), -in (die Lehrerin), -chen (das Tischchen);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 прилагательных при помощи суффиксов -ig (sonnig),</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-lich (freundlich);</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числительных при помощи суффиксов -zehn, -zig, -te, -ste (fünfzehn, fünfzig, fünfte, fünfzigste);</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словосложение: образование сложных существительных путём соединения основ существительных (das Klassenzimmer).</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Синонимы. Интернациональные слова.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.2.4. 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винительном падежах (Er liest ein Buch. Sie hilft der Mutter.).</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Побудительные предложения, в том числе в отрицательной форме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(Schreib den Satz! Öffne die Tür nicht!).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видовременных формах действительного залога в изъявительном наклонении в Futur I.</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Модальный глагол dürfen (в Präsens).</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Наречия в положительной, сравнительной и превосходной степенях сравнения, образованные по правилу и исключения (schön – schöner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am schönsten/der, die, das schönste, gut – besser – am besten/der, die, das beste).</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Указательные местоимения (jener).</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местоимения (wer, was, wohin, wo, warum).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Количественные и порядковые числительные (до 100).</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.3. Социокультурные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общения, в том числе «В семье», «В школе», «На улице»).</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своё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немецком языке;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немецком языке (в анкете, формуляре);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 </w:t>
      </w:r>
      <w:r w:rsidR="0095267B" w:rsidRPr="00B52CFF">
        <w:rPr>
          <w:rFonts w:ascii="Times New Roman" w:hAnsi="Times New Roman"/>
          <w:b/>
          <w:sz w:val="24"/>
          <w:szCs w:val="24"/>
          <w:lang w:val="ru-RU"/>
        </w:rPr>
        <w:t>Содержание обучения в 6 классе.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 Семейные праздники.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Внешность и характер человека (литературного персонажа).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спорт).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продукты 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Школа, школьная жизнь, изучаемые предметы, любимый предмет, правила поведения в школе.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Каникулы в различное время года. Виды отдыха.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Путешествия по России 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дикие и домашние животные. Климат, погода.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Жизнь в городе и сельской местности. Описание родного города (села). Транспорт.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писатели, поэты.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.1.1. Говорение.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.1.1.1. Развитие коммуникативных умений диалогической речи, а именно умений вести: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совместной деятельности, вежливо соглашаться (не соглашаться) на предложение собеседника, объясняя причину своего решения;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5 реплик со стороны каждого собеседника.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.1.1.2. Развитие коммуникативных умений монологической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или сообщение;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краткое изложение результатов выполненной проектной работы.</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плана, вопросов, таблиц и (или) иллюстраций, фотографий.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7–8 фраз.</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.1.2. 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слух тексте, игнорировать незнакомые слова, несущественные для понимания основного содержания.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1 минуты.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.1.3. 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и понимание представленной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беседа, отрывок из художественного произведения,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250–300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.1.4. Письменная речь.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заполнение анкет и формуляров, сообщать о себе основные сведения (имя, фамилия, пол, возраст, гражданство, адрес) в соответствии с нормами, принятыми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немецкоговорящих странах;</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70 слов;</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.2. Языковые знания и умения.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.2.1. Фонетическая сторона речи.</w:t>
      </w:r>
    </w:p>
    <w:p w:rsidR="0095267B"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Различение на слух, без фонематических </w:t>
      </w:r>
      <w:r w:rsidR="0095267B" w:rsidRPr="00B52CFF">
        <w:rPr>
          <w:rFonts w:ascii="Times New Roman" w:hAnsi="Times New Roman"/>
          <w:sz w:val="24"/>
          <w:szCs w:val="24"/>
          <w:lang w:val="ru-RU"/>
        </w:rPr>
        <w:t>ошибок, ведущих</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к сбою в коммуникации, произнесение слов с соблюдением правильного ударения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соответствующей интонации, демонстрирующих понимание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сообщение информационного характера,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статьи научно-популярного характера, рассказ, диалог (беседа).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95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.2.2.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.2.3. Лексическая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немецком языке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существительных при помощи суффиксов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-keit, (die Möglichkeit), -heit (die Schönheit), -ung (die Erzählung);</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 прилагательных при помощи суффикса -isch (dramatisch);</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и наречий при помощи отрицательного префикса un-;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конверсия: образование имён существительных от глагола (das Lesen);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словосложение: образование сложных существительных путём соединения глагола и существительного (der Schreibtisch).</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.2.4. 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предложения с союзом denn.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видовременных формах действительного залога в изъявительном наклонении в Präteritum.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с отделяемыми и неотделяемыми приставками. Глаголы с возвратным местоимением sich.</w:t>
      </w:r>
    </w:p>
    <w:p w:rsidR="0095267B" w:rsidRPr="00B52CFF" w:rsidRDefault="0095267B"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lang w:val="ru-RU"/>
        </w:rPr>
        <w:t>Глаголы</w:t>
      </w:r>
      <w:r w:rsidRPr="00B52CFF">
        <w:rPr>
          <w:rFonts w:ascii="Times New Roman" w:hAnsi="Times New Roman"/>
          <w:sz w:val="24"/>
          <w:szCs w:val="24"/>
        </w:rPr>
        <w:t xml:space="preserve"> sitzen – setzen, liegen – legen, stehen – stellen, hängen.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Модальный глагол sollen (в Präsens).</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имён существительных в единственном и множественном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родительном падеже.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Личные местоимения в винительном и дательном падежах (в некоторых речевых образцах).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Вопросительное местоимение (welch-).</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Числительные для обозначения дат и больших чисел (100–1000).</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требующие дательного падежа при ответе на вопрос Wo?</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винительного при ответе на вопрос Wohin?</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.3. Социокультурные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доступными в языковом отношении образцами детской поэзии и прозы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немецком языке.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своё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немецком языке;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немецком языке (в анкете, формуляре);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 наиболее известные достопримечательности;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 догадки, в том числе контекстуальной.</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 </w:t>
      </w:r>
      <w:r w:rsidR="0095267B" w:rsidRPr="00B52CFF">
        <w:rPr>
          <w:rFonts w:ascii="Times New Roman" w:hAnsi="Times New Roman"/>
          <w:b/>
          <w:sz w:val="24"/>
          <w:szCs w:val="24"/>
          <w:lang w:val="ru-RU"/>
        </w:rPr>
        <w:t>Содержание обучения в 7 классе.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 Семейные праздники. Обязанности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дому.</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Внешность и характер человека (литературного персонажа).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музей, спорт, музыка).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продукты 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Школа, школьная жизнь, изучаемые предметы, любимый предмет, правила поведения в школе. 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Каникулы в различное время года. Виды отдыха. Путешествия по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дикие и домашние животные. Проблемы экологии. Климат, погода.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Жизнь в городе и сельской местности. Описание родного города (села). Транспорт.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массовой информации (телевидение, журналы,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.1.1. Говорение.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.1.1.1. Развитие коммуникативных умений диалогической речи,</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а именно умений вести диалог этикетного характера, диалог-побуждение</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к действию, диалог-расспрос, комбинированный диалог, включающий различные виды диалогов: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 обращаться с просьбой, вежливо соглашаться (не соглашаться) выполнить просьбу, приглашать собеседника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совместной деятельности, вежливо соглашаться (не соглашаться) на предложение собеседника, объясняя причину своего решения;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плана, вопросов и (или) иллюстраций, фотографий, таблиц.</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6 реплик со стороны каждого собеседника.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.1.1.2. Развитие коммуникативных умений монологической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описание (предмета, местности,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или сообщение;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(прослушанного)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краткое изложение результатов выполненной проектной работы.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w:t>
      </w:r>
      <w:r w:rsidR="00EA2A60" w:rsidRPr="00B52CFF">
        <w:rPr>
          <w:rFonts w:ascii="Times New Roman" w:hAnsi="Times New Roman"/>
          <w:sz w:val="24"/>
          <w:szCs w:val="24"/>
          <w:lang w:val="ru-RU"/>
        </w:rPr>
        <w:t>использованием</w:t>
      </w:r>
      <w:r w:rsidRPr="00B52CFF">
        <w:rPr>
          <w:rFonts w:ascii="Times New Roman" w:hAnsi="Times New Roman"/>
          <w:sz w:val="24"/>
          <w:szCs w:val="24"/>
          <w:lang w:val="ru-RU"/>
        </w:rPr>
        <w:t xml:space="preserve"> ключевы</w:t>
      </w:r>
      <w:r w:rsidR="00EA2A60" w:rsidRPr="00B52CFF">
        <w:rPr>
          <w:rFonts w:ascii="Times New Roman" w:hAnsi="Times New Roman"/>
          <w:sz w:val="24"/>
          <w:szCs w:val="24"/>
          <w:lang w:val="ru-RU"/>
        </w:rPr>
        <w:t>х</w:t>
      </w:r>
      <w:r w:rsidRPr="00B52CFF">
        <w:rPr>
          <w:rFonts w:ascii="Times New Roman" w:hAnsi="Times New Roman"/>
          <w:sz w:val="24"/>
          <w:szCs w:val="24"/>
          <w:lang w:val="ru-RU"/>
        </w:rPr>
        <w:t xml:space="preserve"> слов, план</w:t>
      </w:r>
      <w:r w:rsidR="00EA2A60" w:rsidRPr="00B52CFF">
        <w:rPr>
          <w:rFonts w:ascii="Times New Roman" w:hAnsi="Times New Roman"/>
          <w:sz w:val="24"/>
          <w:szCs w:val="24"/>
          <w:lang w:val="ru-RU"/>
        </w:rPr>
        <w:t>а</w:t>
      </w:r>
      <w:r w:rsidRPr="00B52CFF">
        <w:rPr>
          <w:rFonts w:ascii="Times New Roman" w:hAnsi="Times New Roman"/>
          <w:sz w:val="24"/>
          <w:szCs w:val="24"/>
          <w:lang w:val="ru-RU"/>
        </w:rPr>
        <w:t>, вопрос</w:t>
      </w:r>
      <w:r w:rsidR="00EA2A60" w:rsidRPr="00B52CFF">
        <w:rPr>
          <w:rFonts w:ascii="Times New Roman" w:hAnsi="Times New Roman"/>
          <w:sz w:val="24"/>
          <w:szCs w:val="24"/>
          <w:lang w:val="ru-RU"/>
        </w:rPr>
        <w:t>ов</w:t>
      </w:r>
      <w:r w:rsidRPr="00B52CFF">
        <w:rPr>
          <w:rFonts w:ascii="Times New Roman" w:hAnsi="Times New Roman"/>
          <w:sz w:val="24"/>
          <w:szCs w:val="24"/>
          <w:lang w:val="ru-RU"/>
        </w:rPr>
        <w:t xml:space="preserve"> и (или) иллюстраци</w:t>
      </w:r>
      <w:r w:rsidR="00EA2A60" w:rsidRPr="00B52CFF">
        <w:rPr>
          <w:rFonts w:ascii="Times New Roman" w:hAnsi="Times New Roman"/>
          <w:sz w:val="24"/>
          <w:szCs w:val="24"/>
          <w:lang w:val="ru-RU"/>
        </w:rPr>
        <w:t>й</w:t>
      </w:r>
      <w:r w:rsidRPr="00B52CFF">
        <w:rPr>
          <w:rFonts w:ascii="Times New Roman" w:hAnsi="Times New Roman"/>
          <w:sz w:val="24"/>
          <w:szCs w:val="24"/>
          <w:lang w:val="ru-RU"/>
        </w:rPr>
        <w:t>, фотографи</w:t>
      </w:r>
      <w:r w:rsidR="00EA2A60" w:rsidRPr="00B52CFF">
        <w:rPr>
          <w:rFonts w:ascii="Times New Roman" w:hAnsi="Times New Roman"/>
          <w:sz w:val="24"/>
          <w:szCs w:val="24"/>
          <w:lang w:val="ru-RU"/>
        </w:rPr>
        <w:t>й</w:t>
      </w:r>
      <w:r w:rsidRPr="00B52CFF">
        <w:rPr>
          <w:rFonts w:ascii="Times New Roman" w:hAnsi="Times New Roman"/>
          <w:sz w:val="24"/>
          <w:szCs w:val="24"/>
          <w:lang w:val="ru-RU"/>
        </w:rPr>
        <w:t>, таблиц.</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8–9 фраз.</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.1.2. 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 игнорировать незнакомые слова,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не существенные для понимания основного содержания.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1,5 минуты.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.1.3. 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понимания основного содержания, понимать интернациональные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до 350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.1.4. Письменная речь.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Развитие умений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90 слов;</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.2. Языковые знания и умения.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.2.1. Фонетическая сторона речи.</w:t>
      </w:r>
    </w:p>
    <w:p w:rsidR="0095267B"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без фонематических ош</w:t>
      </w:r>
      <w:r w:rsidR="0095267B" w:rsidRPr="00B52CFF">
        <w:rPr>
          <w:rFonts w:ascii="Times New Roman" w:hAnsi="Times New Roman"/>
          <w:sz w:val="24"/>
          <w:szCs w:val="24"/>
          <w:lang w:val="ru-RU"/>
        </w:rPr>
        <w:t>ибок, ведущих</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к сбою в коммуникации, произнесение слов с соблюдением правильного ударения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100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.2.2.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.2.3. Лексическая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немецком языке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рецептивного усвоения (включая 900 лексических единиц продуктивного минимума).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глаголов при помощи суффикса -ieren (interessieren);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 существительных при помощи суффиксов -schaft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(die Freundschaft), -tion (die Organisation), префикса un- (das Unglück);</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конверсия: имён существительных от прилагательных (das Grün);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словосложение: образование сложных существительных путём соединения прилагательного и существительного (die Kleinstadt).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Многозначные лексические единицы. Синонимы. Антонимы.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средства связи в тексте для обеспечения его целостности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(zuerst, denn, zum Schluss usw).</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95267B" w:rsidRPr="00B52CFF">
        <w:rPr>
          <w:rFonts w:ascii="Times New Roman" w:hAnsi="Times New Roman"/>
          <w:sz w:val="24"/>
          <w:szCs w:val="24"/>
          <w:lang w:val="ru-RU"/>
        </w:rPr>
        <w:t>.2.4. 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предложения с наречием darum.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дополнительные (с союзом dass), причины (с союзом weil), условия (с союзом wenn).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 глаголами, требующими употребления после них частицы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zu и инфинитива.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 неопределённо-личным местоимением man,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модальными глаголами (Man spricht Deutsch. Man darf hier Ball spielen.).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Модальные глаголы в Präteritum.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Oтрицания kein, nicht, doch.</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Числительные для обозначения дат и больших чисел (до 1 000 000).</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.3. Социокультурные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языковом отношении образцами поэзии и прозы для подростков на немецком языке.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своё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немецком языке;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немецком языке (в анкете);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электронное сообщение личного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 наиболее известные достопримечательности;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Переспрашивание, просьба повторить, уточняя значение незнакомых слов.</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 </w:t>
      </w:r>
      <w:r w:rsidR="0095267B" w:rsidRPr="00B52CFF">
        <w:rPr>
          <w:rFonts w:ascii="Times New Roman" w:hAnsi="Times New Roman"/>
          <w:b/>
          <w:sz w:val="24"/>
          <w:szCs w:val="24"/>
          <w:lang w:val="ru-RU"/>
        </w:rPr>
        <w:t>Содержание обучения в 8 классе.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музей, спорт, музыка).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 Карманные деньги.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отдыха в различное время года. Путешествия по России 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флора и фауна. Климат, погода.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Условия проживания в городской (сельской) местности. Транспорт.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массовой информации (телевидение, радио, пресса,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писатели, художники, музыканты.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.1.1. Говорение.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.1.1.1. Развитие коммуникативных умений диалогической речи,</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а именно умений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 побуждение к действию – обращаться с просьбой, вежливо соглашаться (не соглашаться) выполнить просьбу, приглашать собеседника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совместной деятельности, вежливо соглашаться (не соглашаться) на предложение собеседника, объясняя причину своего решения.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Объём диалога – до 7 реплик со стороны каждого собеседника.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.1.1.2. Развитие коммуникативных умений монологической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местности,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или сообщение;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и аргументирование своего мнения по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услышанному (прочитанному);</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(прослушанного)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рассказа по картинкам;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изложение результатов выполненной проектной работы. </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вопросов, ключевых слов, плана и (или) иллюстраций, фотографий, таблиц.</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9–10 фраз.</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.1.2. 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 отделять главную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запрашиваемую) информацию, представленную в эксплицитной (явной) форме,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2 минут.</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.1.3. 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с полным пониманием содержания.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w:t>
      </w:r>
      <w:r w:rsidRPr="00B52CFF">
        <w:rPr>
          <w:rFonts w:ascii="Times New Roman" w:hAnsi="Times New Roman"/>
          <w:sz w:val="24"/>
          <w:szCs w:val="24"/>
          <w:lang w:val="ru-RU"/>
        </w:rPr>
        <w:lastRenderedPageBreak/>
        <w:t>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интервью, диалог (беседа), рассказ,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350–500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.1.4. Письменная речь.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плана (тезисов) устного или письменного сообщения;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110 слов;</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.2. Языковые знания и умения.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.2.1. Фонетическая сторона речи.</w:t>
      </w:r>
    </w:p>
    <w:p w:rsidR="0095267B"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без фонематических ошибок,</w:t>
      </w:r>
      <w:r w:rsidR="0095267B" w:rsidRPr="00B52CFF">
        <w:rPr>
          <w:rFonts w:ascii="Times New Roman" w:hAnsi="Times New Roman"/>
          <w:sz w:val="24"/>
          <w:szCs w:val="24"/>
          <w:lang w:val="ru-RU"/>
        </w:rPr>
        <w:t xml:space="preserve"> ведущих</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к сбою в коммуникации, произнесение слов с соблюдением правильного</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ударения 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сообщение информационного характера,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статьи научно-популярного характера, рассказ, диалог (беседа).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110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.2.2.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.2.3. Лексическая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B52CFF">
        <w:rPr>
          <w:rFonts w:ascii="Times New Roman" w:hAnsi="Times New Roman"/>
          <w:sz w:val="24"/>
          <w:szCs w:val="24"/>
          <w:lang w:val="ru-RU"/>
        </w:rPr>
        <w:lastRenderedPageBreak/>
        <w:t>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немецком языке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 1050 лексических единиц для продуктивного использования (включая лексических единиц, изученных ранее) и 1250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рецептивного усвоения (включая 1050 лексических единиц продуктивного минимума).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существительных при помощи суффикса -ik (Grammatik);</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при помощи суффикса -los (geschmacklos);</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словосложение: образование сложных прилагательных путём соединения двух прилагательных (dunkelblau).</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Многозначные лексические единицы. Синонимы. Антонимы.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средства связи в тексте для обеспечения его целостности (zuerst, denn, zum Schluss usw.).</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.2.4. 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времени с союзами wenn, als.</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видовременных формах страдательного наклонения (Präsens, Präteritum).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Наиболее распространённые глаголы с управлением и местоимённые наречия.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прилагательных.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Предлоги, используемые с дательным падежом.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используемые с винительным падежом.</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.3. Социокультурные знания и умения.</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наиболее употребительной тематической фоновой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тематического содержания.</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лексико-грамматических средств с их учётом.</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Соблюдение норм вежливости в межкультурном общении.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языковом отношении.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некоторых выдающихся людях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(ученых, писателях, поэтах, художниках, музыкантах, спортсменах).</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Использование при чтении и аудировании языковой,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 догадки, использовать при говорении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Переспрашивать, просить повторить, уточняя значения незнакомых слов.</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 </w:t>
      </w:r>
      <w:r w:rsidR="0095267B" w:rsidRPr="00B52CFF">
        <w:rPr>
          <w:rFonts w:ascii="Times New Roman" w:hAnsi="Times New Roman"/>
          <w:b/>
          <w:sz w:val="24"/>
          <w:szCs w:val="24"/>
          <w:lang w:val="ru-RU"/>
        </w:rPr>
        <w:t>Содержание обучения в 9 классе.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 Конфликты и их решения.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 Карманные деньги. Молодёжная мода.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отдыха в различное время года. Путешествия по России 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 Транспорт.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массовой информации (телевидение, радио, пресса,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вклад в науку и мировую культуру: государственные деятели, учёные, писатели, поэты, художники, музыканты, спортсмены.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.1.1. Говорение.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.1.1.1. Развитие коммуникативных умений диалогической речи,</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 обращаться с просьбой, вежливо соглашаться (не соглашаться) выполнить просьбу, приглашать собеседника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совместной деятельности, </w:t>
      </w:r>
      <w:r w:rsidRPr="00B52CFF">
        <w:rPr>
          <w:rFonts w:ascii="Times New Roman" w:hAnsi="Times New Roman"/>
          <w:sz w:val="24"/>
          <w:szCs w:val="24"/>
          <w:lang w:val="ru-RU"/>
        </w:rPr>
        <w:lastRenderedPageBreak/>
        <w:t>вежливо соглашаться (не соглашаться) на предложение собеседника, объясняя причину своего решения;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обмен мнениями – выражать свою точку зрения и обосновывать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местности,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повествование или сообщение;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рассуждение;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и краткое аргументирование своего мнения по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услышанному (прочитанному);</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рассказа по картинкам;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изложение результатов выполненной проектной работы. </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использованием вопросов, ключевых слов, плана и (или) иллюстраций, фотографий, таблиц или без </w:t>
      </w:r>
      <w:r w:rsidR="0018490F" w:rsidRPr="00B52CFF">
        <w:rPr>
          <w:rFonts w:ascii="Times New Roman" w:hAnsi="Times New Roman"/>
          <w:sz w:val="24"/>
          <w:szCs w:val="24"/>
          <w:lang w:val="ru-RU"/>
        </w:rPr>
        <w:t>их использования</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10–12 фраз.</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.1.2. 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понимать на слух речь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 отделять главную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2 минут.</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.1.3. 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с полным пониманием.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отдельные части), игнорировать незнакомые слова, несущественные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понимания основного содержания, понимать интернациональные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его информационной переработки (смыслового и структурного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анализа отдельных частей текста, выборочного перевода),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диалог (беседа), интервью, рассказ,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500–600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.1.4. Письменная речь.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плана/тезисов устного или письменного сообщения;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120 слов;</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преобразование таблицы, схемы в текстовый вариант представления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письменное представление результатов выполненной проектной работы (объём – 100–120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.2. Языковые знания и умения.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.2.1. Фонетическая сторона речи.</w:t>
      </w:r>
    </w:p>
    <w:p w:rsidR="0095267B"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Различение на слух, без фонематических ошибок, </w:t>
      </w:r>
      <w:r w:rsidR="0095267B" w:rsidRPr="00B52CFF">
        <w:rPr>
          <w:rFonts w:ascii="Times New Roman" w:hAnsi="Times New Roman"/>
          <w:sz w:val="24"/>
          <w:szCs w:val="24"/>
          <w:lang w:val="ru-RU"/>
        </w:rPr>
        <w:t>ведущих</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к сбою в коммуникации, произнесение слов с соблюдением правильного</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ударения 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Выражение модального значения, чувства и эмоции.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сообщение информационного характера,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статьи научно-популярного характера, рассказ, диалог (беседа).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110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.2.2.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.2.3. Лексическая сторона речи.</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немецком языке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рецептивного усвоения (включая 1200 лексических единиц продуктивного минимума).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существительных при помощи суффиксов -ie (die Biologie), -um (das Museum);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при помощи суффиксов -sam (erholsam),</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-bar (lesbar);</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Многозначность лексических единиц. Синонимы. Антонимы. Сокращения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аббревиатуры.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средства связи в тексте для обеспечения его целостности (zuerst, denn, zum Schluss usw).</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.2.4. Грамматическая сторона речи.</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предложения с наречием deshalb.</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времени с союзом nachdem, цели с союзом damit.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Формы сослагательного наклонения от глаголов haben, sein, werden, können, mögen, сочетание würde + Infinitiv.</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.3. Социокультурные знания и умения.</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наиболее употребительной тематической фоновой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отобранного тематического содержания.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языковом отношении.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элементарного представления о различных вариантах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лексико-грамматических средств с их учётом.</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Соблюдение норм вежливости в межкультурном общении.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своё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немецком языке;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немецком языке (в анкете);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электронное сообщение личного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в питании, достопримечательности);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некоторых выдающихся людях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(учёных, писателях, поэтах, художниках, композиторах, музыкантах, спортсменах);</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w:t>
      </w:r>
      <w:r w:rsidR="00192B95" w:rsidRPr="00B52CFF">
        <w:rPr>
          <w:rFonts w:ascii="Times New Roman" w:hAnsi="Times New Roman"/>
          <w:sz w:val="24"/>
          <w:szCs w:val="24"/>
          <w:lang w:val="ru-RU"/>
        </w:rPr>
        <w:t>их ситуациях</w:t>
      </w:r>
      <w:r w:rsidRPr="00B52CFF">
        <w:rPr>
          <w:rFonts w:ascii="Times New Roman" w:hAnsi="Times New Roman"/>
          <w:sz w:val="24"/>
          <w:szCs w:val="24"/>
          <w:lang w:val="ru-RU"/>
        </w:rPr>
        <w:t>).</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 догадки, при говорении и письме перифраз (толкование), синонимические средства, описание предмета вместо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Переспрашивать, просить повторить, уточняя значение незнакомых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Использование </w:t>
      </w:r>
      <w:r w:rsidR="0018490F" w:rsidRPr="00B52CFF">
        <w:rPr>
          <w:rFonts w:ascii="Times New Roman" w:hAnsi="Times New Roman"/>
          <w:sz w:val="24"/>
          <w:szCs w:val="24"/>
          <w:lang w:val="ru-RU"/>
        </w:rPr>
        <w:t>при формулировании</w:t>
      </w:r>
      <w:r w:rsidRPr="00B52CFF">
        <w:rPr>
          <w:rFonts w:ascii="Times New Roman" w:hAnsi="Times New Roman"/>
          <w:sz w:val="24"/>
          <w:szCs w:val="24"/>
          <w:lang w:val="ru-RU"/>
        </w:rPr>
        <w:t xml:space="preserve"> собственных высказываний ключевых слов, плана.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 Планируемые результаты освоения программы по иностранному (немецкому) языку на уровне основного общего образования.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ФГОС ООО</w:t>
      </w:r>
      <w:r w:rsidR="006A5F07" w:rsidRPr="00B52CFF">
        <w:rPr>
          <w:rFonts w:ascii="Times New Roman" w:hAnsi="Times New Roman"/>
          <w:sz w:val="24"/>
          <w:szCs w:val="24"/>
          <w:lang w:val="ru-RU"/>
        </w:rPr>
        <w:t>,</w:t>
      </w:r>
      <w:r w:rsidR="0095267B" w:rsidRPr="00B52CFF">
        <w:rPr>
          <w:rFonts w:ascii="Times New Roman" w:hAnsi="Times New Roman"/>
          <w:sz w:val="24"/>
          <w:szCs w:val="24"/>
          <w:lang w:val="ru-RU"/>
        </w:rPr>
        <w:t xml:space="preserve"> и его успешное дальнейшее образование.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традиционными российскими социокультурными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духовно-нравственными ценностями, принятыми в обществе правилами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нормами поведения и способствуют процессам самопознания, самовоспитания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саморазвития, формирования внутренней позиции личности.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в том числе в части: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гражданского воспитания: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участие в жизни семьи, организации, местного сообщества, родного края, страны;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способах противодействия коррупции, готовность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разнообразной совместной деятельности, стремление к взаимопониманию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патриотического воспитания: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российской гражданской идентичности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уважение к символам России, государственным праздникам,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природному наследию и памятникам, традициям разных народов, проживающих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родной стране;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духовно-нравственного воспитания: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эстетического воспитания: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восприимчивость к разным видам искусства, традициям и творчеству своего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разных видах искусства;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физического воспитания, формирования культуры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эмоционального благополучия: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соблюдение правил безопасности, в том числе навыков безопасного поведения в </w:t>
      </w:r>
      <w:r w:rsidR="00B41B3A" w:rsidRPr="00B52CFF">
        <w:rPr>
          <w:rFonts w:ascii="Times New Roman" w:hAnsi="Times New Roman"/>
          <w:sz w:val="24"/>
          <w:szCs w:val="24"/>
          <w:lang w:val="ru-RU"/>
        </w:rPr>
        <w:t>Интернет-среде</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принимать себя и других, не осуждая;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навыка рефлексии, признание своего права на ошибку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такого же права другого человека;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трудового воспитания: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005D5E77"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5D5E77" w:rsidRPr="00B52CFF">
        <w:rPr>
          <w:rFonts w:ascii="Times New Roman" w:eastAsia="SchoolBookSanPin" w:hAnsi="Times New Roman"/>
          <w:sz w:val="24"/>
          <w:szCs w:val="24"/>
          <w:lang w:val="ru-RU"/>
        </w:rPr>
        <w:t xml:space="preserve"> края)</w:t>
      </w:r>
      <w:r w:rsidRPr="00B52CFF">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и труда различного 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на основе применения изучаемого предметного знания;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адаптироваться в профессиональной среде, уважение к труду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учетом личных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общественных интересов и потребностей.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экологического воспитания: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применение знаний из социальных и естественных наук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решения задач в области окружающей среды, планирования поступков и оценки их возможных последствий для окружающей среды;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неприятие действий, приносящих вред окружающей среде;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 экологической направленности.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ценности научного познания: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языковой и читательской культурой как средством познания мира;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адаптации обучающегося к изменяющимся условиям социальной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природной среды: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обучающихся во взаимодействии в условиях неопределенности, открытость опыту и знаниям других;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объектах и явлениях, в том числе ранее не известных, осознавать дефициты собственных знаний и компетентностей, планировать свое развитие;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свойства при решении задач (далее – оперировать понятиями),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оперировать терминами и представлениями в области концепции устойчивого развития;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анализировать и выявлять взаимосвязи природы,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экономики;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стрессовую ситуацию как вызов, требующий контрмер;</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ситуацию стресса, корректировать принимаемые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отсутствие гарантий успеха.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.3.1. У обучающегося будут сформированы следующие базовые логические действия как часть познавательных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объектов (явлений);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обобщения и сравнения, критерии проводимого анализа;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учётом предложенной задачи выявлять закономерности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рассматриваемых фактах, данных и наблюдениях;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предлагать критерии для выявления закономерностей и противоречий;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выявлять дефициты информации, данных, необходимых для решения поставленной задачи;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при изучении явлений и процессов;</w:t>
      </w:r>
    </w:p>
    <w:p w:rsidR="0095267B" w:rsidRPr="00B52CFF" w:rsidRDefault="00BB7E6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95267B"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о взаимосвязях;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самостоятельно устанавливать искомое и данное;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информации, полученной в ходе исследования (эксперимента);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процессов,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.3.3. У обучающегося будут сформированы умения работать</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с информацией как часть познавательных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заданных критериев;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эффективно запоминать и систематизировать информацию.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.3.4. У обучающегося будут сформированы умения общения как часть коммуникативных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целями и условиями общения;</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свою точку зрения в устной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учетом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.3.5. У обучающегося будут сформированы умения совместной деятельности как часть коммуникативных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ее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отчета перед группой.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.3.6. У обучающегося будут сформированы умения самоорганизации</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как часть регулятивных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жизненных и учебных ситуациях;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 изучаемом объекте,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выбор и брать ответственность за решение.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.3.7. У обучающегося будут сформированы умения самоконтроля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как часть регулятивных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давать оценку ситуации и предлагать план ее изменения, учитывать контекст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задачи, адаптировать решение к меняющимся обстоятельствам;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w:t>
      </w:r>
      <w:r w:rsidR="006A5F07" w:rsidRPr="00B52CFF">
        <w:rPr>
          <w:rFonts w:ascii="Times New Roman" w:hAnsi="Times New Roman"/>
          <w:sz w:val="24"/>
          <w:szCs w:val="24"/>
          <w:lang w:val="ru-RU"/>
        </w:rPr>
        <w:t>8</w:t>
      </w:r>
      <w:r w:rsidR="0095267B" w:rsidRPr="00B52CFF">
        <w:rPr>
          <w:rFonts w:ascii="Times New Roman" w:hAnsi="Times New Roman"/>
          <w:sz w:val="24"/>
          <w:szCs w:val="24"/>
          <w:lang w:val="ru-RU"/>
        </w:rPr>
        <w:t>. У обучающегося будут сформированы умения эмоционального интеллекта как часть регулятивных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называть и управлять собственными эмоциями и эмоциями других;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 регулировать способ выражения эмоций.</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w:t>
      </w:r>
      <w:r w:rsidR="006A5F07" w:rsidRPr="00B52CFF">
        <w:rPr>
          <w:rFonts w:ascii="Times New Roman" w:hAnsi="Times New Roman"/>
          <w:sz w:val="24"/>
          <w:szCs w:val="24"/>
          <w:lang w:val="ru-RU"/>
        </w:rPr>
        <w:t>9</w:t>
      </w:r>
      <w:r w:rsidR="0095267B" w:rsidRPr="00B52CFF">
        <w:rPr>
          <w:rFonts w:ascii="Times New Roman" w:hAnsi="Times New Roman"/>
          <w:sz w:val="24"/>
          <w:szCs w:val="24"/>
          <w:lang w:val="ru-RU"/>
        </w:rPr>
        <w:t>. У обучающегося будут сформированы умения принимать себя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 других как часть регулятивных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осознанно относиться к другому человеку, его мнению;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признавать свое право на ошибку и такое же право другого;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принимать себя и других, не осуждая;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открытость себе и другим;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все вокруг.</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(2–4 классы).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.4.1. Предметные результаты освоения программы по иностранному (немецкому) языку к концу обучения в 5 классе.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с соблюдением норм речевого этикета, принятого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(до пяти реплик со стороны каждого собеседника);</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или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 5–6 фраз), кратко излагать результаты выполненной проектной работы (объём – до 6 фраз).</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без опоры с разной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запрашиваемой информации (время звучания текста (текстов)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аудирования – до 1 минуты).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их содержание в зависимости от поставленной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писать короткие поздравления с праздниками;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заполнять анкеты и формуляры, сообщая о себе основные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соответствии с нормами, принятыми в стране (странах) изучаемого языка;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Языковые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Фонетическая сторона речи:</w:t>
      </w:r>
    </w:p>
    <w:p w:rsidR="0095267B"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 слух, без ошибок</w:t>
      </w:r>
      <w:r w:rsidR="0095267B" w:rsidRPr="00B52CFF">
        <w:rPr>
          <w:rFonts w:ascii="Times New Roman" w:hAnsi="Times New Roman"/>
          <w:sz w:val="24"/>
          <w:szCs w:val="24"/>
          <w:lang w:val="ru-RU"/>
        </w:rPr>
        <w:t>, ведущих к сбою коммуникации, произносить слова с правильным ударением и фразы с соблюдением</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 xml:space="preserve">их ритмико-интонационных особенностей, в том числе применять правила отсутствия фразового ударения на служебных словах;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 читать новые слова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Графика,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правильно писать изученные слова;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 оформлять электронное сообщение личного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Лексическая сторона речи:</w:t>
      </w:r>
    </w:p>
    <w:p w:rsidR="0095267B"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в устной речи и письменном тексте 675 лексических единиц </w:t>
      </w:r>
      <w:r w:rsidR="0095267B" w:rsidRPr="00B52CFF">
        <w:rPr>
          <w:rFonts w:ascii="Times New Roman" w:hAnsi="Times New Roman"/>
          <w:sz w:val="24"/>
          <w:szCs w:val="24"/>
          <w:lang w:val="ru-RU"/>
        </w:rPr>
        <w:t>(слов, словосочетаний, речевых клише) и правильно употреблять в устной и письменной речи 625 лексических единиц (включая 500 лексических единиц, освоенных</w:t>
      </w:r>
      <w:r w:rsidR="00CA4934" w:rsidRPr="00B52CFF">
        <w:rPr>
          <w:rFonts w:ascii="Times New Roman" w:hAnsi="Times New Roman"/>
          <w:sz w:val="24"/>
          <w:szCs w:val="24"/>
          <w:lang w:val="ru-RU"/>
        </w:rPr>
        <w:t xml:space="preserve"> </w:t>
      </w:r>
      <w:r w:rsidR="001B6E08" w:rsidRPr="00B52CFF">
        <w:rPr>
          <w:rFonts w:ascii="Times New Roman" w:hAnsi="Times New Roman"/>
          <w:sz w:val="24"/>
          <w:szCs w:val="24"/>
          <w:lang w:val="ru-RU"/>
        </w:rPr>
        <w:t>на уровне начального общего образования</w:t>
      </w:r>
      <w:r w:rsidR="0095267B" w:rsidRPr="00B52CFF">
        <w:rPr>
          <w:rFonts w:ascii="Times New Roman" w:hAnsi="Times New Roman"/>
          <w:sz w:val="24"/>
          <w:szCs w:val="24"/>
          <w:lang w:val="ru-RU"/>
        </w:rPr>
        <w:t>), обслуживающих ситуации общения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 xml:space="preserve">в рамках отобранного тематического содержания, с соблюдением существующей нормы лексической сочетаемости;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(das Klassenzimmer), распознавать и употреблять в устной и письменной речи изученные синонимы и интернациональные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нераспространённые и распространённые простые предложения (с простым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составным глагольным сказуемым, с составным именным сказуемым),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 дополнениями в дательном и винительном падежах;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побудительные предложения (в том числе в отрицательной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видовременных формах действительного залога в изъявительном наклонении в Futur I;</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модальный глагол dürfen (в Präsens);</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наречия в положительной, сравнительной и превосходной степенях сравнения, образованные по правилу и исключения;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указательное местоимение jener;</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местоимения (wer, was, wohin, wo, warum);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количественные и порядковые числительные (до 100).</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Социокультурные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адрес, писать фамилии и имена (свои,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немецком языке (в анкете, формуляре);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страны (стран)у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чтении и аудировании языковую догадку,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начальными умениями классифицировать лексические единицы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темам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несложных учебных проектах с использованием материалов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иноязычные словари и справочники,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информационно-справочные системы в электронной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.4.2. Предметные результаты освоения программы по иностранному (немецкому) языку к концу обучения в 6 классе.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или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7–8 фраз), кратко излагать результаты выполненной проектной работы (объём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7–8 фраз).</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без опоры в зависимости от поставленной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с пониманием запрашиваемой информации (время звучания текста (текстов) для аудирования – до 1 минуты).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их содержание в зависимости от поставленной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заполнять анкеты и формуляры, сообщая о себе основные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Языковые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Фонетическая сторона речи:</w:t>
      </w:r>
    </w:p>
    <w:p w:rsidR="0095267B"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на слух, без ошибок, ведущих </w:t>
      </w:r>
      <w:r w:rsidR="0095267B" w:rsidRPr="00B52CFF">
        <w:rPr>
          <w:rFonts w:ascii="Times New Roman" w:hAnsi="Times New Roman"/>
          <w:sz w:val="24"/>
          <w:szCs w:val="24"/>
          <w:lang w:val="ru-RU"/>
        </w:rPr>
        <w:t>к сбою коммуникации, произносить слова с правильным ударением и фразы с соблюдением</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их ритмико-интонационных особенностей, в том числе применять правила отсутствия фразового ударения на служебных словах;</w:t>
      </w:r>
      <w:r w:rsidR="00B32708"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 xml:space="preserve">выразительно читать вслух небольшие адаптированные аутентичные тексты </w:t>
      </w:r>
      <w:r w:rsidR="006D5BC2" w:rsidRPr="00B52CFF">
        <w:rPr>
          <w:rFonts w:ascii="Times New Roman" w:hAnsi="Times New Roman"/>
          <w:sz w:val="24"/>
          <w:szCs w:val="24"/>
          <w:lang w:val="ru-RU"/>
        </w:rPr>
        <w:t>объём</w:t>
      </w:r>
      <w:r w:rsidR="0095267B" w:rsidRPr="00B52CFF">
        <w:rPr>
          <w:rFonts w:ascii="Times New Roman" w:hAnsi="Times New Roman"/>
          <w:sz w:val="24"/>
          <w:szCs w:val="24"/>
          <w:lang w:val="ru-RU"/>
        </w:rPr>
        <w:t>ом до 95 слов, построенные на изученном языковом материале, с соблюдением правил чтения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 соответствующей интонации, читать новые слова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Графика,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писать изученные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 оформлять электронное сообщение личного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Лексическая сторона речи:</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помощи конверсии: имена существительные от глагола (das Lesen), при помощи словосложения: соединения глагола и существительного (der Schreibtisch);</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предложения с союзом denn;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видовременных формах действительного залога в изъявительном наклонении в Präteritum;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глаголы с отделяемыми и неотделяемыми приставками;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с возвратным местоимением sich;</w:t>
      </w:r>
    </w:p>
    <w:p w:rsidR="0095267B" w:rsidRPr="00B52CFF" w:rsidRDefault="0095267B"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lang w:val="ru-RU"/>
        </w:rPr>
        <w:t>глаголы</w:t>
      </w:r>
      <w:r w:rsidRPr="00B52CFF">
        <w:rPr>
          <w:rFonts w:ascii="Times New Roman" w:hAnsi="Times New Roman"/>
          <w:sz w:val="24"/>
          <w:szCs w:val="24"/>
        </w:rPr>
        <w:t xml:space="preserve"> sitzen – setzen, liegen – legen, stehen – stellen, hängen;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модальный глагол sollen (в Präsens);</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имён существительных в единственном и множественном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родительном падеже;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личные местоимения в винительном и дательном падежах;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вопросительное местоимение welch-;</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числительные для обозначения дат и больших чисел (100–1000);</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требующие дательного падежа при ответе на вопрос Wo?</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винительного при ответе на вопрос Wohin?.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Социокультурные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чтении и аудировании языковую догадку,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несложных учебных проектах с использованием материалов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иноязычные словари и справочники,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информационно-справочные системы в электронной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с людьми другой культуры;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.4.3. Предметные результаты освоения программы по иностранному (немецкому) языку к концу обучения в 7 классе.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или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 8–9 фраз).</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аудирования –</w:t>
      </w:r>
      <w:r w:rsidR="00D1242E" w:rsidRPr="00B52CFF">
        <w:rPr>
          <w:rFonts w:ascii="Times New Roman" w:hAnsi="Times New Roman"/>
          <w:sz w:val="24"/>
          <w:szCs w:val="24"/>
          <w:lang w:val="ru-RU"/>
        </w:rPr>
        <w:t xml:space="preserve"> </w:t>
      </w:r>
      <w:r w:rsidRPr="00B52CFF">
        <w:rPr>
          <w:rFonts w:ascii="Times New Roman" w:hAnsi="Times New Roman"/>
          <w:sz w:val="24"/>
          <w:szCs w:val="24"/>
          <w:lang w:val="ru-RU"/>
        </w:rPr>
        <w:t>до 1,5 минут).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про себя и понимать несложные аутентичные тексты, содержащие отдельные незнакомые слова, с различной глубиной проникновения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их содержание в зависимости от поставленной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с пониманием нужной (запрашиваемой) информации, с полным пониманием информации, представленной в тексте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эксплицитной (явной) форме (объём текста (текстов) для чтения – до 350 слов),</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читать про себя несплошные тексты (таблицы, диаграммы) и понимать представленную в них информацию.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заполнять анкеты и формуляры, сообщая о себе основные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Языковые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Фонетическая сторона речи:</w:t>
      </w:r>
    </w:p>
    <w:p w:rsidR="0095267B"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 слух, без ошибок</w:t>
      </w:r>
      <w:r w:rsidR="0095267B" w:rsidRPr="00B52CFF">
        <w:rPr>
          <w:rFonts w:ascii="Times New Roman" w:hAnsi="Times New Roman"/>
          <w:sz w:val="24"/>
          <w:szCs w:val="24"/>
          <w:lang w:val="ru-RU"/>
        </w:rPr>
        <w:t>, ведущих к сбою коммуникации, произносить слова с правильным ударением и фразы с соблюдением</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Графика,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писать изученные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Лексическая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w:t>
      </w:r>
      <w:r w:rsidR="001840B1" w:rsidRPr="00B52CFF">
        <w:rPr>
          <w:rFonts w:ascii="Times New Roman" w:eastAsia="SchoolBookSanPin" w:hAnsi="Times New Roman"/>
          <w:bCs/>
          <w:sz w:val="24"/>
          <w:szCs w:val="24"/>
          <w:lang w:val="ru-RU"/>
        </w:rPr>
        <w:t xml:space="preserve">в устной речи и письменном тексте </w:t>
      </w:r>
      <w:r w:rsidRPr="00B52CFF">
        <w:rPr>
          <w:rFonts w:ascii="Times New Roman" w:hAnsi="Times New Roman"/>
          <w:sz w:val="24"/>
          <w:szCs w:val="24"/>
          <w:lang w:val="ru-RU"/>
        </w:rPr>
        <w:t>1000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900 лексических единиц, обслуживающих ситуации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помощи конверсии: имена существительные от прилагательных (das Grün),</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помощи словосложения: соединения прилагательного и существительного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(die Kleinstadt);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антонимы;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структуры простых и сложных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различных коммуникативных типов предложений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распознавать и употреблять в устной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предложения с наречием darum;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дополнительные (с союзом dass), причины (с союзом weil), условия (с союзом wenn);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 глаголами, требующими употребления после них частицы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zu и инфинитива;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 неопределённо-личным местоимением man,</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 модальными глаголами;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модальные глаголы в Präteritum;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отрицания kein, nicht, doch;</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числительные для обозначения дат и больших чисел (до 1 000 000).</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Социокультурные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чтении и аудировании языковую догадку,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несложных учебных проектах с использованием материалов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иноязычные словари и справочники,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информационно-справочные системы в электронной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с людьми другой культуры;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.4.4. Предметные результаты освоения программы по иностранному (немецкому) языку к концу обучения в 8 классе.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стандартных ситуациях неофициального общения,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с соблюдением норм речевого этикета, принятого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(до семи реплик со стороны каждого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или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(или) зрительными опорами в рамках тематического содержания речи (объём монологического высказывания </w:t>
      </w:r>
      <w:r w:rsidRPr="00B52CFF">
        <w:rPr>
          <w:rFonts w:ascii="Times New Roman" w:hAnsi="Times New Roman"/>
          <w:sz w:val="24"/>
          <w:szCs w:val="24"/>
          <w:lang w:val="ru-RU"/>
        </w:rPr>
        <w:lastRenderedPageBreak/>
        <w:t>–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w:t>
      </w:r>
      <w:r w:rsidR="00D1242E" w:rsidRPr="00B52CFF">
        <w:rPr>
          <w:rFonts w:ascii="Times New Roman" w:hAnsi="Times New Roman"/>
          <w:sz w:val="24"/>
          <w:szCs w:val="24"/>
          <w:lang w:val="ru-RU"/>
        </w:rPr>
        <w:t xml:space="preserve"> </w:t>
      </w:r>
      <w:r w:rsidRPr="00B52CFF">
        <w:rPr>
          <w:rFonts w:ascii="Times New Roman" w:hAnsi="Times New Roman"/>
          <w:sz w:val="24"/>
          <w:szCs w:val="24"/>
          <w:lang w:val="ru-RU"/>
        </w:rPr>
        <w:t>9–10 фраз), излагать результаты выполненной проектной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w:t>
      </w:r>
      <w:r w:rsidR="00D1242E" w:rsidRPr="00B52CFF">
        <w:rPr>
          <w:rFonts w:ascii="Times New Roman" w:hAnsi="Times New Roman"/>
          <w:sz w:val="24"/>
          <w:szCs w:val="24"/>
          <w:lang w:val="ru-RU"/>
        </w:rPr>
        <w:t xml:space="preserve"> </w:t>
      </w:r>
      <w:r w:rsidRPr="00B52CFF">
        <w:rPr>
          <w:rFonts w:ascii="Times New Roman" w:hAnsi="Times New Roman"/>
          <w:sz w:val="24"/>
          <w:szCs w:val="24"/>
          <w:lang w:val="ru-RU"/>
        </w:rPr>
        <w:t>9–10 фраз).</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их содержание в зависимости от поставленной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с пониманием нужной (интересующей,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заполнять анкеты и формуляры, сообщая о себе основные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(объём сообщения – до 110 слов), создавать небольшое письменное высказывание с использованием образца, плана, таблицы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прочитанного/прослушанного текста (объём высказывания – до 110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Языковые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Фонетическая сторона речи:</w:t>
      </w:r>
    </w:p>
    <w:p w:rsidR="0095267B"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 слух, без ошибок</w:t>
      </w:r>
      <w:r w:rsidR="0095267B" w:rsidRPr="00B52CFF">
        <w:rPr>
          <w:rFonts w:ascii="Times New Roman" w:hAnsi="Times New Roman"/>
          <w:sz w:val="24"/>
          <w:szCs w:val="24"/>
          <w:lang w:val="ru-RU"/>
        </w:rPr>
        <w:t>, ведущих к сбою коммуникации, произносить слова с правильным ударением и фразы с соблюдением</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их ритмико-интонационных особенностей, в том числе применять правила отсутствия фразового ударения на служебных словах;</w:t>
      </w:r>
      <w:r w:rsidR="00B32708"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владеть правилами чтения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 выразительно читать вслух небольшие тексты объёмом до 110 слов, построенные на изученном языковом материале, с соблюдением правил чтения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 соответствующей интонацией, демонстрирующей понимание текста, читать новые слова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Графика,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писать изученные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Лексическая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w:t>
      </w:r>
      <w:r w:rsidR="001840B1" w:rsidRPr="00B52CFF">
        <w:rPr>
          <w:rFonts w:ascii="Times New Roman" w:eastAsia="SchoolBookSanPin" w:hAnsi="Times New Roman"/>
          <w:bCs/>
          <w:sz w:val="24"/>
          <w:szCs w:val="24"/>
          <w:lang w:val="ru-RU"/>
        </w:rPr>
        <w:t xml:space="preserve">в устной речи и письменном тексте </w:t>
      </w:r>
      <w:r w:rsidRPr="00B52CFF">
        <w:rPr>
          <w:rFonts w:ascii="Times New Roman" w:hAnsi="Times New Roman"/>
          <w:sz w:val="24"/>
          <w:szCs w:val="24"/>
          <w:lang w:val="ru-RU"/>
        </w:rPr>
        <w:t>1250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1050 лексических единиц, обслуживающих ситуации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тематического содержания, с соблюдением существующих норм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времени с союзами wenn, als;</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видовременных формах страдательного залога (Präsens, Prästeritum);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наиболее распространённые глаголы с управлением и местоимённые наречия;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прилагательных;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используемые с дательным падежом;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используемые с винительным падежом.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Социокультурные знания: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межличностное и межкультурное общение, используя 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w:t>
      </w:r>
      <w:r w:rsidR="00192B95" w:rsidRPr="00B52CFF">
        <w:rPr>
          <w:rFonts w:ascii="Times New Roman" w:hAnsi="Times New Roman"/>
          <w:sz w:val="24"/>
          <w:szCs w:val="24"/>
          <w:lang w:val="ru-RU"/>
        </w:rPr>
        <w:t>их ситуациях</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при </w:t>
      </w:r>
      <w:r w:rsidR="00735FCF" w:rsidRPr="00B52CFF">
        <w:rPr>
          <w:rFonts w:ascii="Times New Roman" w:hAnsi="Times New Roman"/>
          <w:sz w:val="24"/>
          <w:szCs w:val="24"/>
          <w:lang w:val="ru-RU"/>
        </w:rPr>
        <w:t xml:space="preserve">чтении и аудировании языковую, </w:t>
      </w:r>
      <w:r w:rsidRPr="00B52CFF">
        <w:rPr>
          <w:rFonts w:ascii="Times New Roman" w:hAnsi="Times New Roman"/>
          <w:sz w:val="24"/>
          <w:szCs w:val="24"/>
          <w:lang w:val="ru-RU"/>
        </w:rPr>
        <w:t>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рассматривать несколько вариантов решения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продуктивных видах речевой деятельности (говорении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несложных учебных проектах с использованием материалов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ино</w:t>
      </w:r>
      <w:r w:rsidR="00704B6A" w:rsidRPr="00B52CFF">
        <w:rPr>
          <w:rFonts w:ascii="Times New Roman" w:hAnsi="Times New Roman"/>
          <w:sz w:val="24"/>
          <w:szCs w:val="24"/>
          <w:lang w:val="ru-RU"/>
        </w:rPr>
        <w:t xml:space="preserve">язычные словари и справочники, </w:t>
      </w:r>
      <w:r w:rsidRPr="00B52CFF">
        <w:rPr>
          <w:rFonts w:ascii="Times New Roman" w:hAnsi="Times New Roman"/>
          <w:sz w:val="24"/>
          <w:szCs w:val="24"/>
          <w:lang w:val="ru-RU"/>
        </w:rPr>
        <w:t>в том числе информационно-справочные системы в электронной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людьми другой культуры;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.4.5. Предметные результаты освоения программы по иностранному (немецкому) языку к концу обучения в 9 классе.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или сообщение, рассуждение)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вербальными опорами (объём – 10–12 фраз), излагать результаты выполненной проектной работы (объём – 10–12 фраз).</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Смысловое чтение: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их содержание в зависимости от поставленной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с пониманием нужной (интересующей,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заполнять анкеты и формуляры, сообщая о себе основные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100– 120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Языковые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Фонетическая сторона речи:</w:t>
      </w:r>
    </w:p>
    <w:p w:rsidR="0095267B"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 слух, без ошибок</w:t>
      </w:r>
      <w:r w:rsidR="0095267B" w:rsidRPr="00B52CFF">
        <w:rPr>
          <w:rFonts w:ascii="Times New Roman" w:hAnsi="Times New Roman"/>
          <w:sz w:val="24"/>
          <w:szCs w:val="24"/>
          <w:lang w:val="ru-RU"/>
        </w:rPr>
        <w:t>, ведущих к сбою коммуникации, произносить слова с правильным ударением и фразы с соблюдением</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их ритмико-интонационных особенностей, в том числе применять правила отсутствия фразового ударения на служебных словах;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новые слова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Графика,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писать изученные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Лексическая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w:t>
      </w:r>
      <w:r w:rsidR="001840B1" w:rsidRPr="00B52CFF">
        <w:rPr>
          <w:rFonts w:ascii="Times New Roman" w:eastAsia="SchoolBookSanPin" w:hAnsi="Times New Roman"/>
          <w:bCs/>
          <w:sz w:val="24"/>
          <w:szCs w:val="24"/>
          <w:lang w:val="ru-RU"/>
        </w:rPr>
        <w:t xml:space="preserve">в устной речи и письменном тексте </w:t>
      </w:r>
      <w:r w:rsidRPr="00B52CFF">
        <w:rPr>
          <w:rFonts w:ascii="Times New Roman" w:hAnsi="Times New Roman"/>
          <w:sz w:val="24"/>
          <w:szCs w:val="24"/>
          <w:lang w:val="ru-RU"/>
        </w:rPr>
        <w:t>1350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1200 лексических единиц, обслуживающих ситуации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антонимы, сокращения и аббревиатуры, распознавать и употреблять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устной и письменной речи различные средства связи в тексте для обеспечения логичности и целостности высказывания.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структуры простых и сложных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различных коммуникативных типов предложений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предложения с наречием deshalb;</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времени с союзом nachdem, цели с союзом damit;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формы сослагательного наклонения от глаголов haben, sein, werden, können, mögen, сочетание würde + Infinitiv.</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Социокультурные знания и умения:</w:t>
      </w:r>
    </w:p>
    <w:p w:rsidR="00653C0A" w:rsidRPr="00B52CFF" w:rsidRDefault="00C1401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w:t>
      </w:r>
      <w:r w:rsidR="00653C0A" w:rsidRPr="00B52CFF">
        <w:rPr>
          <w:rFonts w:ascii="Times New Roman" w:hAnsi="Times New Roman"/>
          <w:sz w:val="24"/>
          <w:szCs w:val="24"/>
          <w:lang w:val="ru-RU"/>
        </w:rPr>
        <w:t>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элементарные представления о различных вариантах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гостям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говорении переспрос, использовать при говорении и письме перифраз (толкование), синонимические средства, описание предмета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вместо его названия, при чтении и аудировании языковую догадку,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рассматривать несколько вариантов решения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продуктивных видах речевой деятельности (говорении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несложных учебных проектах с использованием материалов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иностранном языке с применением информационно-технологических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иноязычные словари и справочники,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информационно-справочные системы в электронной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людьми другой культуры;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B52CFF" w:rsidRDefault="00FD43D9" w:rsidP="00841E0C">
      <w:pPr>
        <w:pStyle w:val="3"/>
        <w:rPr>
          <w:lang w:val="ru-RU"/>
        </w:rPr>
      </w:pPr>
      <w:bookmarkStart w:id="24" w:name="_Toc146032458"/>
      <w:bookmarkStart w:id="25" w:name="_Toc124426183"/>
      <w:r w:rsidRPr="00B52CFF">
        <w:rPr>
          <w:lang w:val="ru-RU"/>
        </w:rPr>
        <w:t>РАБОЧАЯ ПРОГРАММА ПО УЧЕБНОМУ ПРЕДМЕТУ «МАТЕМАТИКА» (БАЗОВЫЙ УРОВЕНЬ).</w:t>
      </w:r>
      <w:bookmarkEnd w:id="24"/>
      <w:r w:rsidRPr="00B52CFF">
        <w:rPr>
          <w:lang w:val="ru-RU"/>
        </w:rPr>
        <w:t xml:space="preserve"> </w:t>
      </w:r>
    </w:p>
    <w:p w:rsidR="000A4BCF" w:rsidRPr="00B52CFF" w:rsidRDefault="00FD43D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0A4BCF" w:rsidRPr="00B52CFF">
        <w:rPr>
          <w:rFonts w:ascii="Times New Roman" w:hAnsi="Times New Roman"/>
          <w:sz w:val="24"/>
          <w:szCs w:val="24"/>
          <w:lang w:val="ru-RU"/>
        </w:rPr>
        <w:t>программа по учебному предмету «Математика» (базовый уровень) (предметная область «Математика и информатика»)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Пояснительная записка.</w:t>
      </w:r>
    </w:p>
    <w:bookmarkEnd w:id="25"/>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математике для обучающихся 5–9 классов разработана на основе ФГОС ООО</w:t>
      </w:r>
      <w:r w:rsidR="003A2EDD" w:rsidRPr="00B52CFF">
        <w:rPr>
          <w:rFonts w:ascii="Times New Roman" w:hAnsi="Times New Roman"/>
          <w:sz w:val="24"/>
          <w:szCs w:val="24"/>
          <w:lang w:val="ru-RU"/>
        </w:rPr>
        <w:t>.</w:t>
      </w:r>
      <w:r w:rsidRPr="00B52CFF">
        <w:rPr>
          <w:rFonts w:ascii="Times New Roman" w:hAnsi="Times New Roman"/>
          <w:sz w:val="24"/>
          <w:szCs w:val="24"/>
          <w:lang w:val="ru-RU"/>
        </w:rPr>
        <w:t xml:space="preserve"> В программе по математике учтены идеи и положения </w:t>
      </w:r>
      <w:r w:rsidR="00861A16" w:rsidRPr="00B52CFF">
        <w:rPr>
          <w:rFonts w:ascii="Times New Roman" w:hAnsi="Times New Roman"/>
          <w:sz w:val="24"/>
          <w:szCs w:val="24"/>
          <w:lang w:val="ru-RU"/>
        </w:rPr>
        <w:t>концепции</w:t>
      </w:r>
      <w:r w:rsidRPr="00B52CFF">
        <w:rPr>
          <w:rFonts w:ascii="Times New Roman" w:hAnsi="Times New Roman"/>
          <w:sz w:val="24"/>
          <w:szCs w:val="24"/>
          <w:lang w:val="ru-RU"/>
        </w:rPr>
        <w:t xml:space="preserve"> развития математического образования в Российской Федерации.</w:t>
      </w:r>
    </w:p>
    <w:p w:rsidR="000A4BCF" w:rsidRPr="00B52CFF" w:rsidRDefault="009257B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0A4BCF" w:rsidRPr="00B52CFF">
        <w:rPr>
          <w:rFonts w:ascii="Times New Roman" w:hAnsi="Times New Roman"/>
          <w:sz w:val="24"/>
          <w:szCs w:val="24"/>
          <w:lang w:val="ru-RU"/>
        </w:rPr>
        <w:t xml:space="preserve">редметом </w:t>
      </w:r>
      <w:r w:rsidRPr="00B52CFF">
        <w:rPr>
          <w:rFonts w:ascii="Times New Roman" w:hAnsi="Times New Roman"/>
          <w:sz w:val="24"/>
          <w:szCs w:val="24"/>
          <w:lang w:val="ru-RU"/>
        </w:rPr>
        <w:t xml:space="preserve">математики </w:t>
      </w:r>
      <w:r w:rsidR="000A4BCF" w:rsidRPr="00B52CFF">
        <w:rPr>
          <w:rFonts w:ascii="Times New Roman" w:hAnsi="Times New Roman"/>
          <w:sz w:val="24"/>
          <w:szCs w:val="24"/>
          <w:lang w:val="ru-RU"/>
        </w:rPr>
        <w:t>являются фундаментальные структуры нашего мира</w:t>
      </w:r>
      <w:r w:rsidR="0090651F"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 пространственные формы и количественные отношения </w:t>
      </w:r>
      <w:r w:rsidRPr="00B52CFF">
        <w:rPr>
          <w:rFonts w:ascii="Times New Roman" w:hAnsi="Times New Roman"/>
          <w:sz w:val="24"/>
          <w:szCs w:val="24"/>
          <w:lang w:val="ru-RU"/>
        </w:rPr>
        <w:t>(</w:t>
      </w:r>
      <w:r w:rsidR="000A4BCF" w:rsidRPr="00B52CFF">
        <w:rPr>
          <w:rFonts w:ascii="Times New Roman" w:hAnsi="Times New Roman"/>
          <w:sz w:val="24"/>
          <w:szCs w:val="24"/>
          <w:lang w:val="ru-RU"/>
        </w:rPr>
        <w:t>от простейших, усваиваемых в непосредственном опыте, до достаточно сложных, необходимых</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для развития научных и прикладных идей</w:t>
      </w:r>
      <w:r w:rsidRPr="00B52CFF">
        <w:rPr>
          <w:rFonts w:ascii="Times New Roman" w:hAnsi="Times New Roman"/>
          <w:sz w:val="24"/>
          <w:szCs w:val="24"/>
          <w:lang w:val="ru-RU"/>
        </w:rPr>
        <w:t>)</w:t>
      </w:r>
      <w:r w:rsidR="000A4BCF" w:rsidRPr="00B52CFF">
        <w:rPr>
          <w:rFonts w:ascii="Times New Roman" w:hAnsi="Times New Roman"/>
          <w:sz w:val="24"/>
          <w:szCs w:val="24"/>
          <w:lang w:val="ru-RU"/>
        </w:rPr>
        <w:t xml:space="preserve">. </w:t>
      </w:r>
      <w:r w:rsidRPr="00B52CFF">
        <w:rPr>
          <w:rFonts w:ascii="Times New Roman" w:hAnsi="Times New Roman"/>
          <w:sz w:val="24"/>
          <w:szCs w:val="24"/>
          <w:lang w:val="ru-RU"/>
        </w:rPr>
        <w:t>М</w:t>
      </w:r>
      <w:r w:rsidR="000A4BCF" w:rsidRPr="00B52CFF">
        <w:rPr>
          <w:rFonts w:ascii="Times New Roman" w:hAnsi="Times New Roman"/>
          <w:sz w:val="24"/>
          <w:szCs w:val="24"/>
          <w:lang w:val="ru-RU"/>
        </w:rPr>
        <w:t>атематически</w:t>
      </w:r>
      <w:r w:rsidRPr="00B52CFF">
        <w:rPr>
          <w:rFonts w:ascii="Times New Roman" w:hAnsi="Times New Roman"/>
          <w:sz w:val="24"/>
          <w:szCs w:val="24"/>
          <w:lang w:val="ru-RU"/>
        </w:rPr>
        <w:t>е</w:t>
      </w:r>
      <w:r w:rsidR="000A4BCF" w:rsidRPr="00B52CFF">
        <w:rPr>
          <w:rFonts w:ascii="Times New Roman" w:hAnsi="Times New Roman"/>
          <w:sz w:val="24"/>
          <w:szCs w:val="24"/>
          <w:lang w:val="ru-RU"/>
        </w:rPr>
        <w:t xml:space="preserve"> знани</w:t>
      </w:r>
      <w:r w:rsidRPr="00B52CFF">
        <w:rPr>
          <w:rFonts w:ascii="Times New Roman" w:hAnsi="Times New Roman"/>
          <w:sz w:val="24"/>
          <w:szCs w:val="24"/>
          <w:lang w:val="ru-RU"/>
        </w:rPr>
        <w:t>я</w:t>
      </w:r>
      <w:r w:rsidR="000A4BCF"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обеспечивают </w:t>
      </w:r>
      <w:r w:rsidR="000A4BCF" w:rsidRPr="00B52CFF">
        <w:rPr>
          <w:rFonts w:ascii="Times New Roman" w:hAnsi="Times New Roman"/>
          <w:sz w:val="24"/>
          <w:szCs w:val="24"/>
          <w:lang w:val="ru-RU"/>
        </w:rPr>
        <w:t>понимание принципов устройства и использования современной техники, восприятие и интерпретаци</w:t>
      </w:r>
      <w:r w:rsidRPr="00B52CFF">
        <w:rPr>
          <w:rFonts w:ascii="Times New Roman" w:hAnsi="Times New Roman"/>
          <w:sz w:val="24"/>
          <w:szCs w:val="24"/>
          <w:lang w:val="ru-RU"/>
        </w:rPr>
        <w:t>ю</w:t>
      </w:r>
      <w:r w:rsidR="000A4BCF" w:rsidRPr="00B52CFF">
        <w:rPr>
          <w:rFonts w:ascii="Times New Roman" w:hAnsi="Times New Roman"/>
          <w:sz w:val="24"/>
          <w:szCs w:val="24"/>
          <w:lang w:val="ru-RU"/>
        </w:rPr>
        <w:t xml:space="preserve"> социальной, экономической, политической информации, </w:t>
      </w:r>
      <w:r w:rsidRPr="00B52CFF">
        <w:rPr>
          <w:rFonts w:ascii="Times New Roman" w:hAnsi="Times New Roman"/>
          <w:sz w:val="24"/>
          <w:szCs w:val="24"/>
          <w:lang w:val="ru-RU"/>
        </w:rPr>
        <w:t xml:space="preserve">дают возможность </w:t>
      </w:r>
      <w:r w:rsidR="000A4BCF" w:rsidRPr="00B52CFF">
        <w:rPr>
          <w:rFonts w:ascii="Times New Roman" w:hAnsi="Times New Roman"/>
          <w:sz w:val="24"/>
          <w:szCs w:val="24"/>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B52CFF" w:rsidRDefault="00A97F0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математики формирует у обучающихся </w:t>
      </w:r>
      <w:r w:rsidR="000A4BCF" w:rsidRPr="00B52CFF">
        <w:rPr>
          <w:rFonts w:ascii="Times New Roman" w:hAnsi="Times New Roman"/>
          <w:sz w:val="24"/>
          <w:szCs w:val="24"/>
          <w:lang w:val="ru-RU"/>
        </w:rPr>
        <w:t xml:space="preserve">математический стиль мышления, проявляющийся в определённых умственных навыках. </w:t>
      </w:r>
      <w:r w:rsidRPr="00B52CFF">
        <w:rPr>
          <w:rFonts w:ascii="Times New Roman" w:hAnsi="Times New Roman"/>
          <w:sz w:val="24"/>
          <w:szCs w:val="24"/>
          <w:lang w:val="ru-RU"/>
        </w:rPr>
        <w:t xml:space="preserve">Обучающиеся осваивают такие </w:t>
      </w:r>
      <w:r w:rsidR="000A4BCF" w:rsidRPr="00B52CFF">
        <w:rPr>
          <w:rFonts w:ascii="Times New Roman" w:hAnsi="Times New Roman"/>
          <w:sz w:val="24"/>
          <w:szCs w:val="24"/>
          <w:lang w:val="ru-RU"/>
        </w:rPr>
        <w:t>приём</w:t>
      </w:r>
      <w:r w:rsidRPr="00B52CFF">
        <w:rPr>
          <w:rFonts w:ascii="Times New Roman" w:hAnsi="Times New Roman"/>
          <w:sz w:val="24"/>
          <w:szCs w:val="24"/>
          <w:lang w:val="ru-RU"/>
        </w:rPr>
        <w:t>ы</w:t>
      </w:r>
      <w:r w:rsidR="000A4BCF" w:rsidRPr="00B52CFF">
        <w:rPr>
          <w:rFonts w:ascii="Times New Roman" w:hAnsi="Times New Roman"/>
          <w:sz w:val="24"/>
          <w:szCs w:val="24"/>
          <w:lang w:val="ru-RU"/>
        </w:rPr>
        <w:t xml:space="preserve"> и метод</w:t>
      </w:r>
      <w:r w:rsidRPr="00B52CFF">
        <w:rPr>
          <w:rFonts w:ascii="Times New Roman" w:hAnsi="Times New Roman"/>
          <w:sz w:val="24"/>
          <w:szCs w:val="24"/>
          <w:lang w:val="ru-RU"/>
        </w:rPr>
        <w:t>ы</w:t>
      </w:r>
      <w:r w:rsidR="000A4BCF" w:rsidRPr="00B52CFF">
        <w:rPr>
          <w:rFonts w:ascii="Times New Roman" w:hAnsi="Times New Roman"/>
          <w:sz w:val="24"/>
          <w:szCs w:val="24"/>
          <w:lang w:val="ru-RU"/>
        </w:rPr>
        <w:t xml:space="preserve"> мышления</w:t>
      </w:r>
      <w:r w:rsidRPr="00B52CFF">
        <w:rPr>
          <w:rFonts w:ascii="Times New Roman" w:hAnsi="Times New Roman"/>
          <w:sz w:val="24"/>
          <w:szCs w:val="24"/>
          <w:lang w:val="ru-RU"/>
        </w:rPr>
        <w:t xml:space="preserve">, как </w:t>
      </w:r>
      <w:r w:rsidR="000A4BCF" w:rsidRPr="00B52CFF">
        <w:rPr>
          <w:rFonts w:ascii="Times New Roman" w:hAnsi="Times New Roman"/>
          <w:sz w:val="24"/>
          <w:szCs w:val="24"/>
          <w:lang w:val="ru-RU"/>
        </w:rPr>
        <w:t>индукция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дедукция, обобщение и конкретизация, анализ и синтез, классификация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и доказывать суждения, тем самым развивают логическое мышление. </w:t>
      </w:r>
      <w:r w:rsidRPr="00B52CFF">
        <w:rPr>
          <w:rFonts w:ascii="Times New Roman" w:hAnsi="Times New Roman"/>
          <w:sz w:val="24"/>
          <w:szCs w:val="24"/>
          <w:lang w:val="ru-RU"/>
        </w:rPr>
        <w:t xml:space="preserve">Изучение </w:t>
      </w:r>
      <w:r w:rsidR="000A4BCF" w:rsidRPr="00B52CFF">
        <w:rPr>
          <w:rFonts w:ascii="Times New Roman" w:hAnsi="Times New Roman"/>
          <w:sz w:val="24"/>
          <w:szCs w:val="24"/>
          <w:lang w:val="ru-RU"/>
        </w:rPr>
        <w:t>математик</w:t>
      </w:r>
      <w:r w:rsidRPr="00B52CFF">
        <w:rPr>
          <w:rFonts w:ascii="Times New Roman" w:hAnsi="Times New Roman"/>
          <w:sz w:val="24"/>
          <w:szCs w:val="24"/>
          <w:lang w:val="ru-RU"/>
        </w:rPr>
        <w:t>и</w:t>
      </w:r>
      <w:r w:rsidR="000A4BCF"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обеспечивает </w:t>
      </w:r>
      <w:r w:rsidR="000A4BCF" w:rsidRPr="00B52CFF">
        <w:rPr>
          <w:rFonts w:ascii="Times New Roman" w:hAnsi="Times New Roman"/>
          <w:sz w:val="24"/>
          <w:szCs w:val="24"/>
          <w:lang w:val="ru-RU"/>
        </w:rPr>
        <w:t>формировани</w:t>
      </w:r>
      <w:r w:rsidRPr="00B52CFF">
        <w:rPr>
          <w:rFonts w:ascii="Times New Roman" w:hAnsi="Times New Roman"/>
          <w:sz w:val="24"/>
          <w:szCs w:val="24"/>
          <w:lang w:val="ru-RU"/>
        </w:rPr>
        <w:t>е</w:t>
      </w:r>
      <w:r w:rsidR="000A4BCF" w:rsidRPr="00B52CFF">
        <w:rPr>
          <w:rFonts w:ascii="Times New Roman" w:hAnsi="Times New Roman"/>
          <w:sz w:val="24"/>
          <w:szCs w:val="24"/>
          <w:lang w:val="ru-RU"/>
        </w:rPr>
        <w:t xml:space="preserve"> алгоритмической компоненты мышления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воспитани</w:t>
      </w:r>
      <w:r w:rsidRPr="00B52CFF">
        <w:rPr>
          <w:rFonts w:ascii="Times New Roman" w:hAnsi="Times New Roman"/>
          <w:sz w:val="24"/>
          <w:szCs w:val="24"/>
          <w:lang w:val="ru-RU"/>
        </w:rPr>
        <w:t>е</w:t>
      </w:r>
      <w:r w:rsidR="000A4BCF" w:rsidRPr="00B52CFF">
        <w:rPr>
          <w:rFonts w:ascii="Times New Roman" w:hAnsi="Times New Roman"/>
          <w:sz w:val="24"/>
          <w:szCs w:val="24"/>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B52CFF" w:rsidRDefault="00A97F0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изучении математики осуществляется </w:t>
      </w:r>
      <w:r w:rsidR="000A4BCF" w:rsidRPr="00B52CFF">
        <w:rPr>
          <w:rFonts w:ascii="Times New Roman" w:hAnsi="Times New Roman"/>
          <w:sz w:val="24"/>
          <w:szCs w:val="24"/>
          <w:lang w:val="ru-RU"/>
        </w:rPr>
        <w:t>общее знакомство</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с методами познания действительности, представлени</w:t>
      </w:r>
      <w:r w:rsidRPr="00B52CFF">
        <w:rPr>
          <w:rFonts w:ascii="Times New Roman" w:hAnsi="Times New Roman"/>
          <w:sz w:val="24"/>
          <w:szCs w:val="24"/>
          <w:lang w:val="ru-RU"/>
        </w:rPr>
        <w:t>ями</w:t>
      </w:r>
      <w:r w:rsidR="000A4BCF" w:rsidRPr="00B52CFF">
        <w:rPr>
          <w:rFonts w:ascii="Times New Roman" w:hAnsi="Times New Roman"/>
          <w:sz w:val="24"/>
          <w:szCs w:val="24"/>
          <w:lang w:val="ru-RU"/>
        </w:rPr>
        <w:t xml:space="preserve"> о предмете и методах математики, их отличи</w:t>
      </w:r>
      <w:r w:rsidRPr="00B52CFF">
        <w:rPr>
          <w:rFonts w:ascii="Times New Roman" w:hAnsi="Times New Roman"/>
          <w:sz w:val="24"/>
          <w:szCs w:val="24"/>
          <w:lang w:val="ru-RU"/>
        </w:rPr>
        <w:t>и</w:t>
      </w:r>
      <w:r w:rsidR="000A4BCF" w:rsidRPr="00B52CFF">
        <w:rPr>
          <w:rFonts w:ascii="Times New Roman" w:hAnsi="Times New Roman"/>
          <w:sz w:val="24"/>
          <w:szCs w:val="24"/>
          <w:lang w:val="ru-RU"/>
        </w:rPr>
        <w:t xml:space="preserve"> от методов других естественных и гуманитарных наук,</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об особенностях применения математики для решения научных и прикладных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Приоритетными целями обучения математике в 5–9 классах являются: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линии содержания программы по математике в 5–9 классах: «Числа и </w:t>
      </w:r>
      <w:r w:rsidRPr="00B52CFF">
        <w:rPr>
          <w:rFonts w:ascii="Times New Roman" w:hAnsi="Times New Roman"/>
          <w:sz w:val="24"/>
          <w:szCs w:val="24"/>
          <w:lang w:val="ru-RU"/>
        </w:rPr>
        <w:lastRenderedPageBreak/>
        <w:t>вычисления», «Алгебра» («Алгебраические выражения»,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неравенства»), «Функции», «Геометрия» («Геометрические фигуры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взаимодействии.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программы по математике, распределённ</w:t>
      </w:r>
      <w:r w:rsidR="00FC53F2" w:rsidRPr="00B52CFF">
        <w:rPr>
          <w:rFonts w:ascii="Times New Roman" w:hAnsi="Times New Roman"/>
          <w:sz w:val="24"/>
          <w:szCs w:val="24"/>
          <w:lang w:val="ru-RU"/>
        </w:rPr>
        <w:t>ое</w:t>
      </w:r>
      <w:r w:rsidRPr="00B52CFF">
        <w:rPr>
          <w:rFonts w:ascii="Times New Roman" w:hAnsi="Times New Roman"/>
          <w:sz w:val="24"/>
          <w:szCs w:val="24"/>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математике вводится самостоятельный учебный курс «Вероятность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статистика».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204 часа (6 часов в неделю).</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математики на уровне основного общего образования направлено на достижение обучающимися личностных, метапредметных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предметных образовательных результатов освоения учебного предмета.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освоения программы по математике характеризуются: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патриотическое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прикладных сферах;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гражданское и духовно-нравственное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трудовое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построением индивидуальной траектории образования и жизненных планов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личных интересов и общественных потребностей;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эстетическое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ценности научного познания: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sz w:val="24"/>
          <w:szCs w:val="24"/>
          <w:lang w:val="ru-RU"/>
        </w:rPr>
        <w:lastRenderedPageBreak/>
        <w:t>значимости для развития цивилизации, овладением языком математики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B52CFF" w:rsidRDefault="00861A1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6) физическое </w:t>
      </w:r>
      <w:r w:rsidR="000A4BCF" w:rsidRPr="00B52CFF">
        <w:rPr>
          <w:rFonts w:ascii="Times New Roman" w:hAnsi="Times New Roman"/>
          <w:sz w:val="24"/>
          <w:szCs w:val="24"/>
          <w:lang w:val="ru-RU"/>
        </w:rPr>
        <w:t>воспитание, формирование культуры здоровья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эмоционального благополучия: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экологическое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ориентацией на применение математических знаний для решения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области сохранности окружающей среды, планирования поступков и оценки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адаптация к изменяющимся условиям социальной и природной среды: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своё развитие;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 формулировать и оценивать риски и последствия, формировать опыт.</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 обучающегося будут сформированы следующие базовые логические действия как часть универсальных познавательных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обобщения и сравнения, критерии проводимого анализа;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формулировать и преобразовывать суждения: утвердительные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отрицательные, единичные, частные и общие, условные;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математические закономерности, взаимосвязи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фактах, данных, наблюдениях и утверждениях, предлагать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выявления закономерностей и противоречий;</w:t>
      </w:r>
    </w:p>
    <w:p w:rsidR="000A4BCF"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0A4BCF" w:rsidRPr="00B52CFF">
        <w:rPr>
          <w:rFonts w:ascii="Times New Roman" w:hAnsi="Times New Roman"/>
          <w:sz w:val="24"/>
          <w:szCs w:val="24"/>
          <w:lang w:val="ru-RU"/>
        </w:rPr>
        <w:t xml:space="preserve"> выводы с использованием законов логики, дедуктивных</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индуктивных умозаключений, умозаключений по аналогии;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разбирать доказательства математических утверждений (прямые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контрпримеры, обосновывать собственные рассуждения;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выбирать способ решения учебной задачи (сравнивать несколько вариантов </w:t>
      </w:r>
      <w:r w:rsidRPr="00B52CFF">
        <w:rPr>
          <w:rFonts w:ascii="Times New Roman" w:hAnsi="Times New Roman"/>
          <w:sz w:val="24"/>
          <w:szCs w:val="24"/>
          <w:lang w:val="ru-RU"/>
        </w:rPr>
        <w:lastRenderedPageBreak/>
        <w:t>решения, выбирать наиболее подходящий с учётом самостоятельно выделенных критериев).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свою позицию, мнение;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 обучающегося будут сформированы умения работать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информацией как часть универсальных познавательных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Универсальные коммуникативные действия обеспечивают сформированность социальных навыков обучающихся.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 обучающегося будут сформированы умения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часть универсальных коммуникативных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 соответствии с условиями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целями общения, ясно, точно, грамотно выражать свою точку зрения в устных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письменных текстах, давать пояснения по ходу решения задачи</w:t>
      </w:r>
      <w:r w:rsidR="00AE336A" w:rsidRPr="00B52CFF">
        <w:rPr>
          <w:rFonts w:ascii="Times New Roman" w:hAnsi="Times New Roman"/>
          <w:sz w:val="24"/>
          <w:szCs w:val="24"/>
          <w:lang w:val="ru-RU"/>
        </w:rPr>
        <w:t xml:space="preserve"> и</w:t>
      </w:r>
      <w:r w:rsidRPr="00B52CFF">
        <w:rPr>
          <w:rFonts w:ascii="Times New Roman" w:hAnsi="Times New Roman"/>
          <w:sz w:val="24"/>
          <w:szCs w:val="24"/>
          <w:lang w:val="ru-RU"/>
        </w:rPr>
        <w:t xml:space="preserve"> полученны</w:t>
      </w:r>
      <w:r w:rsidR="00AE336A" w:rsidRPr="00B52CFF">
        <w:rPr>
          <w:rFonts w:ascii="Times New Roman" w:hAnsi="Times New Roman"/>
          <w:sz w:val="24"/>
          <w:szCs w:val="24"/>
          <w:lang w:val="ru-RU"/>
        </w:rPr>
        <w:t>м</w:t>
      </w:r>
      <w:r w:rsidRPr="00B52CFF">
        <w:rPr>
          <w:rFonts w:ascii="Times New Roman" w:hAnsi="Times New Roman"/>
          <w:sz w:val="24"/>
          <w:szCs w:val="24"/>
          <w:lang w:val="ru-RU"/>
        </w:rPr>
        <w:t xml:space="preserve"> результат</w:t>
      </w:r>
      <w:r w:rsidR="00AE336A" w:rsidRPr="00B52CFF">
        <w:rPr>
          <w:rFonts w:ascii="Times New Roman" w:hAnsi="Times New Roman"/>
          <w:sz w:val="24"/>
          <w:szCs w:val="24"/>
          <w:lang w:val="ru-RU"/>
        </w:rPr>
        <w:t>ам</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 обучающегося будут сформированы умения сотрудничества как часть универсальных коммуникативных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результат работы, 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Универсальные регулятивные действия обеспечивают формирование смысловых установок и жизненных навыков личности.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 обучающегося будут сформированы умения самоорганизации как часть универсальных регулятивных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 обучающегося будут сформированы умения самоконтроля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часть универсальных регулятивных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деятельности поставленной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условиям, объяснять причины достижения или недостижения цели, находить ошибку, давать оценку приобретённому опыту.</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Предметные результаты освоения программы по математике представлены по годам обучения в рамках отдельных учебных курсов:</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в 5–6 классах – курса «Математика», в 7–9 классах – курсов «Алгебра», «Геометрия», «Вероятность и статистика».</w:t>
      </w:r>
    </w:p>
    <w:p w:rsidR="000A4BCF" w:rsidRPr="00B52CFF" w:rsidRDefault="00134C0F" w:rsidP="00835D23">
      <w:pPr>
        <w:spacing w:after="0" w:line="240" w:lineRule="auto"/>
        <w:ind w:firstLine="709"/>
        <w:jc w:val="both"/>
        <w:rPr>
          <w:rFonts w:ascii="Times New Roman" w:hAnsi="Times New Roman"/>
          <w:b/>
          <w:sz w:val="24"/>
          <w:szCs w:val="24"/>
          <w:lang w:val="ru-RU"/>
        </w:rPr>
      </w:pPr>
      <w:bookmarkStart w:id="26" w:name="_Toc124426190"/>
      <w:r w:rsidRPr="00B52CFF">
        <w:rPr>
          <w:rFonts w:ascii="Times New Roman" w:hAnsi="Times New Roman"/>
          <w:b/>
          <w:sz w:val="24"/>
          <w:szCs w:val="24"/>
          <w:lang w:val="ru-RU"/>
        </w:rPr>
        <w:t xml:space="preserve">Рабочая </w:t>
      </w:r>
      <w:r w:rsidR="000A4BCF" w:rsidRPr="00B52CFF">
        <w:rPr>
          <w:rFonts w:ascii="Times New Roman" w:hAnsi="Times New Roman"/>
          <w:b/>
          <w:sz w:val="24"/>
          <w:szCs w:val="24"/>
          <w:lang w:val="ru-RU"/>
        </w:rPr>
        <w:t>программа учебного курса</w:t>
      </w:r>
      <w:bookmarkEnd w:id="26"/>
      <w:r w:rsidR="000A4BCF" w:rsidRPr="00B52CFF">
        <w:rPr>
          <w:rFonts w:ascii="Times New Roman" w:hAnsi="Times New Roman"/>
          <w:b/>
          <w:sz w:val="24"/>
          <w:szCs w:val="24"/>
          <w:lang w:val="ru-RU"/>
        </w:rPr>
        <w:t xml:space="preserve"> «Математика»</w:t>
      </w:r>
      <w:r w:rsidR="00CA4934" w:rsidRPr="00B52CFF">
        <w:rPr>
          <w:rFonts w:ascii="Times New Roman" w:hAnsi="Times New Roman"/>
          <w:b/>
          <w:sz w:val="24"/>
          <w:szCs w:val="24"/>
          <w:lang w:val="ru-RU"/>
        </w:rPr>
        <w:t xml:space="preserve"> </w:t>
      </w:r>
      <w:r w:rsidR="000A4BCF" w:rsidRPr="00B52CFF">
        <w:rPr>
          <w:rFonts w:ascii="Times New Roman" w:hAnsi="Times New Roman"/>
          <w:b/>
          <w:sz w:val="24"/>
          <w:szCs w:val="24"/>
          <w:lang w:val="ru-RU"/>
        </w:rPr>
        <w:t>в 5–6 классах (далее соответственно – программа учебного курса «Математика», учебный курс).</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Приоритетными целями обучения математике в 5–6 классах являются: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перспективность математического образования обучающихся;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Основные линии содержания курса математики в 5–6 классах – арифметическая и геометрическая, которые развиваются параллельно, каждая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собственной логикой, однако, не независимо одна от другой,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в тесном контакте и взаимодействии. Также в курсе</w:t>
      </w:r>
      <w:r w:rsidR="00FC53F2" w:rsidRPr="00B52CFF">
        <w:rPr>
          <w:rFonts w:ascii="Times New Roman" w:hAnsi="Times New Roman"/>
          <w:sz w:val="24"/>
          <w:szCs w:val="24"/>
          <w:lang w:val="ru-RU"/>
        </w:rPr>
        <w:t xml:space="preserve"> математики </w:t>
      </w:r>
      <w:r w:rsidRPr="00B52CFF">
        <w:rPr>
          <w:rFonts w:ascii="Times New Roman" w:hAnsi="Times New Roman"/>
          <w:sz w:val="24"/>
          <w:szCs w:val="24"/>
          <w:lang w:val="ru-RU"/>
        </w:rPr>
        <w:t>происходит знакомство с элементами алгебры и описательной статистики.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Изучение арифметического материал</w:t>
      </w:r>
      <w:r w:rsidR="00286A55" w:rsidRPr="00B52CFF">
        <w:rPr>
          <w:rFonts w:ascii="Times New Roman" w:hAnsi="Times New Roman"/>
          <w:sz w:val="24"/>
          <w:szCs w:val="24"/>
          <w:lang w:val="ru-RU"/>
        </w:rPr>
        <w:t>а начинается</w:t>
      </w:r>
      <w:r w:rsidR="00CA4934" w:rsidRPr="00B52CFF">
        <w:rPr>
          <w:rFonts w:ascii="Times New Roman" w:hAnsi="Times New Roman"/>
          <w:sz w:val="24"/>
          <w:szCs w:val="24"/>
          <w:lang w:val="ru-RU"/>
        </w:rPr>
        <w:t xml:space="preserve"> </w:t>
      </w:r>
      <w:r w:rsidR="00286A55" w:rsidRPr="00B52CFF">
        <w:rPr>
          <w:rFonts w:ascii="Times New Roman" w:hAnsi="Times New Roman"/>
          <w:sz w:val="24"/>
          <w:szCs w:val="24"/>
          <w:lang w:val="ru-RU"/>
        </w:rPr>
        <w:t xml:space="preserve">со систематизации </w:t>
      </w:r>
      <w:r w:rsidRPr="00B52CFF">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B52CFF">
        <w:rPr>
          <w:rFonts w:ascii="Times New Roman" w:hAnsi="Times New Roman"/>
          <w:sz w:val="24"/>
          <w:szCs w:val="24"/>
          <w:lang w:val="ru-RU"/>
        </w:rPr>
        <w:t xml:space="preserve">вование вычислительной техники </w:t>
      </w:r>
      <w:r w:rsidRPr="00B52CFF">
        <w:rPr>
          <w:rFonts w:ascii="Times New Roman" w:hAnsi="Times New Roman"/>
          <w:sz w:val="24"/>
          <w:szCs w:val="24"/>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6 классе знакомством с начальными понятиями теории делимости.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Начало изучения обыкновенных и десятичных дробей отнесено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5 классу. Это первый этап в освоении дробей, когда происходит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что целесообразно с точки зрения логики </w:t>
      </w:r>
      <w:r w:rsidRPr="00B52CFF">
        <w:rPr>
          <w:rFonts w:ascii="Times New Roman" w:hAnsi="Times New Roman"/>
          <w:sz w:val="24"/>
          <w:szCs w:val="24"/>
          <w:lang w:val="ru-RU"/>
        </w:rPr>
        <w:lastRenderedPageBreak/>
        <w:t>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начале 6 класса происходит знакомство с понятием процента.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При обучении решению текстовых задач в 5–6 классах используются арифметические приёмы решения. </w:t>
      </w:r>
      <w:r w:rsidR="0040128B" w:rsidRPr="00B52CFF">
        <w:rPr>
          <w:rFonts w:ascii="Times New Roman" w:hAnsi="Times New Roman"/>
          <w:sz w:val="24"/>
          <w:szCs w:val="24"/>
          <w:lang w:val="ru-RU"/>
        </w:rPr>
        <w:t>П</w:t>
      </w:r>
      <w:r w:rsidRPr="00B52CFF">
        <w:rPr>
          <w:rFonts w:ascii="Times New Roman" w:hAnsi="Times New Roman"/>
          <w:sz w:val="24"/>
          <w:szCs w:val="24"/>
          <w:lang w:val="ru-RU"/>
        </w:rPr>
        <w:t>ри отработке вычислительных навыков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5–6 классах рассматриваются </w:t>
      </w:r>
      <w:r w:rsidR="0040128B" w:rsidRPr="00B52CFF">
        <w:rPr>
          <w:rFonts w:ascii="Times New Roman" w:hAnsi="Times New Roman"/>
          <w:sz w:val="24"/>
          <w:szCs w:val="24"/>
          <w:lang w:val="ru-RU"/>
        </w:rPr>
        <w:t xml:space="preserve">текстовые </w:t>
      </w:r>
      <w:r w:rsidRPr="00B52CFF">
        <w:rPr>
          <w:rFonts w:ascii="Times New Roman" w:hAnsi="Times New Roman"/>
          <w:sz w:val="24"/>
          <w:szCs w:val="24"/>
          <w:lang w:val="ru-RU"/>
        </w:rPr>
        <w:t>задачи следующих видов: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движение, на части, на покупки, на работу и производительность, на проценты, на отношения и пропорции. </w:t>
      </w:r>
      <w:r w:rsidR="0040128B" w:rsidRPr="00B52CFF">
        <w:rPr>
          <w:rFonts w:ascii="Times New Roman" w:hAnsi="Times New Roman"/>
          <w:sz w:val="24"/>
          <w:szCs w:val="24"/>
          <w:lang w:val="ru-RU"/>
        </w:rPr>
        <w:t>О</w:t>
      </w:r>
      <w:r w:rsidRPr="00B52CFF">
        <w:rPr>
          <w:rFonts w:ascii="Times New Roman" w:hAnsi="Times New Roman"/>
          <w:sz w:val="24"/>
          <w:szCs w:val="24"/>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форме таблиц или диаграмм.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начала описательной статистики.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Общее число часов, рекомендованных для изучения </w:t>
      </w:r>
      <w:r w:rsidR="00CC5563" w:rsidRPr="00B52CFF">
        <w:rPr>
          <w:rFonts w:ascii="Times New Roman" w:hAnsi="Times New Roman"/>
          <w:sz w:val="24"/>
          <w:szCs w:val="24"/>
          <w:lang w:val="ru-RU"/>
        </w:rPr>
        <w:t>математики</w:t>
      </w:r>
      <w:r w:rsidRPr="00B52CFF">
        <w:rPr>
          <w:rFonts w:ascii="Times New Roman" w:hAnsi="Times New Roman"/>
          <w:sz w:val="24"/>
          <w:szCs w:val="24"/>
          <w:lang w:val="ru-RU"/>
        </w:rPr>
        <w:t>, – 340 часов: в 5 классе – 170 часов (5 часов в неделю), в 6 классе – 170 часов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(5 часов в неделю).</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27" w:name="_Toc124426195"/>
      <w:r w:rsidRPr="00B52CFF">
        <w:rPr>
          <w:rFonts w:ascii="Times New Roman" w:hAnsi="Times New Roman"/>
          <w:b/>
          <w:sz w:val="24"/>
          <w:szCs w:val="24"/>
          <w:lang w:val="ru-RU"/>
        </w:rPr>
        <w:t>Содержание обучения в 5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Натуральные числа и нуль</w:t>
      </w:r>
      <w:bookmarkEnd w:id="27"/>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Позиционная система счисления. Римская нумерация как пример непозиционной </w:t>
      </w:r>
      <w:r w:rsidRPr="00B52CFF">
        <w:rPr>
          <w:rFonts w:ascii="Times New Roman" w:hAnsi="Times New Roman"/>
          <w:sz w:val="24"/>
          <w:szCs w:val="24"/>
          <w:lang w:val="ru-RU"/>
        </w:rPr>
        <w:lastRenderedPageBreak/>
        <w:t>системы счисления. Десятичная система счисления.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Сложение натуральных чисел, свойство нуля при сложении. Вычитание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действие, обратное сложению. Умножение натуральных чисел, свойства нуля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умножения, распределительное свойство (закон) умножения.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сочетательного свойств (законов) сложения и умножения, распределительного свойства умножения.</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28" w:name="_Toc124426196"/>
      <w:r w:rsidRPr="00B52CFF">
        <w:rPr>
          <w:rFonts w:ascii="Times New Roman" w:hAnsi="Times New Roman"/>
          <w:sz w:val="24"/>
          <w:szCs w:val="24"/>
          <w:lang w:val="ru-RU"/>
        </w:rPr>
        <w:t> Дроби</w:t>
      </w:r>
      <w:bookmarkEnd w:id="28"/>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Сложение и вычитание дробей. Умножение и деление дробей,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взаимно-обратные дроби. Нахождение части целого и целого по его части.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29" w:name="_Toc124426197"/>
      <w:r w:rsidRPr="00B52CFF">
        <w:rPr>
          <w:rFonts w:ascii="Times New Roman" w:hAnsi="Times New Roman"/>
          <w:sz w:val="24"/>
          <w:szCs w:val="24"/>
          <w:lang w:val="ru-RU"/>
        </w:rPr>
        <w:t> Решение текстовых задач</w:t>
      </w:r>
      <w:bookmarkEnd w:id="29"/>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задач таблиц и схем.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основных задач на дроби.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данных в виде таблиц, столбчатых диаграмм.</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0" w:name="_Toc124426198"/>
      <w:r w:rsidRPr="00B52CFF">
        <w:rPr>
          <w:rFonts w:ascii="Times New Roman" w:hAnsi="Times New Roman"/>
          <w:sz w:val="24"/>
          <w:szCs w:val="24"/>
          <w:lang w:val="ru-RU"/>
        </w:rPr>
        <w:t> Наглядная геометрия</w:t>
      </w:r>
      <w:bookmarkEnd w:id="30"/>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развёрнутый углы.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Изображение фигур, в том числе на клетчатой бумаге. Построение конфигураций </w:t>
      </w:r>
      <w:r w:rsidRPr="00B52CFF">
        <w:rPr>
          <w:rFonts w:ascii="Times New Roman" w:hAnsi="Times New Roman"/>
          <w:sz w:val="24"/>
          <w:szCs w:val="24"/>
          <w:lang w:val="ru-RU"/>
        </w:rPr>
        <w:lastRenderedPageBreak/>
        <w:t>из частей прямой, окружности на нелинованной и клетчатой бумаге. Использование свойств сторон и углов прямоугольника, квадрата.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Площадь прямоугольника и многоугольников, составленных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прямоугольников, в том числе фигур, изображённых на клетчатой бумаге. Единицы измерения площади.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прямоугольного параллелепипеда, куба. Единицы измерения объёма.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1" w:name="_Toc124426200"/>
      <w:r w:rsidRPr="00B52CFF">
        <w:rPr>
          <w:rFonts w:ascii="Times New Roman" w:hAnsi="Times New Roman"/>
          <w:b/>
          <w:sz w:val="24"/>
          <w:szCs w:val="24"/>
          <w:lang w:val="ru-RU"/>
        </w:rPr>
        <w:t>Содержание обучения в 6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Натуральные числа</w:t>
      </w:r>
      <w:bookmarkEnd w:id="31"/>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вычислениях переместительного и сочетательного свойств сложения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умножения, распределительного свойства умножения. Округление натуральных чисел.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2" w:name="_Toc124426201"/>
      <w:r w:rsidRPr="00B52CFF">
        <w:rPr>
          <w:rFonts w:ascii="Times New Roman" w:hAnsi="Times New Roman"/>
          <w:sz w:val="24"/>
          <w:szCs w:val="24"/>
          <w:lang w:val="ru-RU"/>
        </w:rPr>
        <w:t> Дроби</w:t>
      </w:r>
      <w:bookmarkEnd w:id="32"/>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десятичными дробями.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процента. Вычисление процента от величины и величины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проценту. Выражение процентов десятичными дробями. Решение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проценты. Выражение отношения величин в процентах.</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3" w:name="_Toc124426202"/>
      <w:r w:rsidRPr="00B52CFF">
        <w:rPr>
          <w:rFonts w:ascii="Times New Roman" w:hAnsi="Times New Roman"/>
          <w:sz w:val="24"/>
          <w:szCs w:val="24"/>
          <w:lang w:val="ru-RU"/>
        </w:rPr>
        <w:t> Положительные и отрицательные числа</w:t>
      </w:r>
      <w:bookmarkEnd w:id="33"/>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положительными и отрицательными числами.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Прямоугольная система координат на плоскости. Координаты точки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плоскости, абсцисса и ордината. Построение точек и фигур на координатной плоскости.</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4" w:name="_Toc124426203"/>
      <w:r w:rsidRPr="00B52CFF">
        <w:rPr>
          <w:rFonts w:ascii="Times New Roman" w:hAnsi="Times New Roman"/>
          <w:sz w:val="24"/>
          <w:szCs w:val="24"/>
          <w:lang w:val="ru-RU"/>
        </w:rPr>
        <w:t> Буквенные выражения</w:t>
      </w:r>
      <w:bookmarkEnd w:id="34"/>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5" w:name="_Toc124426204"/>
      <w:r w:rsidRPr="00B52CFF">
        <w:rPr>
          <w:rFonts w:ascii="Times New Roman" w:hAnsi="Times New Roman"/>
          <w:sz w:val="24"/>
          <w:szCs w:val="24"/>
          <w:lang w:val="ru-RU"/>
        </w:rPr>
        <w:t> Решение текстовых задач</w:t>
      </w:r>
      <w:bookmarkEnd w:id="35"/>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Оценка и прикидка, округление результата. Составление буквенных выражений по </w:t>
      </w:r>
      <w:r w:rsidRPr="00B52CFF">
        <w:rPr>
          <w:rFonts w:ascii="Times New Roman" w:hAnsi="Times New Roman"/>
          <w:sz w:val="24"/>
          <w:szCs w:val="24"/>
          <w:lang w:val="ru-RU"/>
        </w:rPr>
        <w:lastRenderedPageBreak/>
        <w:t>условию задачи.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6" w:name="_Toc124426205"/>
      <w:r w:rsidRPr="00B52CFF">
        <w:rPr>
          <w:rFonts w:ascii="Times New Roman" w:hAnsi="Times New Roman"/>
          <w:sz w:val="24"/>
          <w:szCs w:val="24"/>
          <w:lang w:val="ru-RU"/>
        </w:rPr>
        <w:t> Наглядная геометрия</w:t>
      </w:r>
      <w:bookmarkEnd w:id="36"/>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Симметрия: центральная, осевая и зеркальная симметрии.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Построение симметричных фигур.</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7" w:name="_Toc124426206"/>
      <w:r w:rsidRPr="00B52CFF">
        <w:rPr>
          <w:rFonts w:ascii="Times New Roman" w:hAnsi="Times New Roman"/>
          <w:sz w:val="24"/>
          <w:szCs w:val="24"/>
          <w:lang w:val="ru-RU"/>
        </w:rPr>
        <w:t>Предметные результаты освоения программы учебного курса</w:t>
      </w:r>
      <w:bookmarkEnd w:id="37"/>
      <w:r w:rsidRPr="00B52CFF">
        <w:rPr>
          <w:rFonts w:ascii="Times New Roman" w:hAnsi="Times New Roman"/>
          <w:sz w:val="24"/>
          <w:szCs w:val="24"/>
          <w:lang w:val="ru-RU"/>
        </w:rPr>
        <w:t xml:space="preserve"> «Математика».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8" w:name="_Toc124426207"/>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5 класс</w:t>
      </w:r>
      <w:bookmarkEnd w:id="38"/>
      <w:r w:rsidRPr="00B52CFF">
        <w:rPr>
          <w:rFonts w:ascii="Times New Roman" w:hAnsi="Times New Roman"/>
          <w:sz w:val="24"/>
          <w:szCs w:val="24"/>
          <w:lang w:val="ru-RU"/>
        </w:rPr>
        <w:t>е.</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9" w:name="_Toc124426208"/>
      <w:r w:rsidRPr="00B52CFF">
        <w:rPr>
          <w:rFonts w:ascii="Times New Roman" w:hAnsi="Times New Roman"/>
          <w:sz w:val="24"/>
          <w:szCs w:val="24"/>
          <w:lang w:val="ru-RU"/>
        </w:rPr>
        <w:t>1. Числа и вычисления</w:t>
      </w:r>
      <w:bookmarkEnd w:id="39"/>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точку на координатной (числовой) прямой с соответствующим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ей числом и изображать натуральные числа точками на координатной (числовой)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арифметические действия с натуральными числами,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обыкновенными дробями в простейших случаях.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проверку, прикидку результата вычислений.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Округлять натуральные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0" w:name="_Toc124426209"/>
      <w:r w:rsidRPr="00B52CFF">
        <w:rPr>
          <w:rFonts w:ascii="Times New Roman" w:hAnsi="Times New Roman"/>
          <w:sz w:val="24"/>
          <w:szCs w:val="24"/>
          <w:lang w:val="ru-RU"/>
        </w:rPr>
        <w:t>2. Решение текстовых задач</w:t>
      </w:r>
      <w:bookmarkEnd w:id="40"/>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краткие записи, схемы, таблицы, обозначения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Извлекать, анализировать, оценивать информацию, представленную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таблице, на столбчатой диаграмме, интерпретировать представленные данные, использовать данные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1" w:name="_Toc124426210"/>
      <w:r w:rsidRPr="00B52CFF">
        <w:rPr>
          <w:rFonts w:ascii="Times New Roman" w:hAnsi="Times New Roman"/>
          <w:sz w:val="24"/>
          <w:szCs w:val="24"/>
          <w:lang w:val="ru-RU"/>
        </w:rPr>
        <w:lastRenderedPageBreak/>
        <w:t>3. Наглядная геометрия</w:t>
      </w:r>
      <w:bookmarkEnd w:id="41"/>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861A16" w:rsidRPr="00B52CFF" w:rsidRDefault="00861A1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терминологию, связанную с углами: вершина, сторона;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многоугольниками: угол, вершина, сторона, диагональ; с окружностью: радиус, диаметр, центр.</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свойства сторон и углов прямоугольника, квадрата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их построения, вычисления площади и периметра.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861A16" w:rsidRPr="00B52CFF" w:rsidRDefault="00861A1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несложные задачи на измерение геометрических величин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практических ситуациях.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6 классе.</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2" w:name="_Toc124426211"/>
      <w:r w:rsidRPr="00B52CFF">
        <w:rPr>
          <w:rFonts w:ascii="Times New Roman" w:hAnsi="Times New Roman"/>
          <w:sz w:val="24"/>
          <w:szCs w:val="24"/>
          <w:lang w:val="ru-RU"/>
        </w:rPr>
        <w:t>1. Числа и вычисления</w:t>
      </w:r>
      <w:bookmarkEnd w:id="42"/>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термины, связанные с различными видами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способами их записи, переходить (если это возможно) от одной формы записи числа к другой.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сочетая устные и письменные приёмы, арифметические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натуральными и целыми числами, обыкновенными и десятичными дробями, положительными и отрицательными числами.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точку на координатной прямой с соответствующим ей числом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изображать числа точками на координатной прямой, находить модуль числа.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точки в прямоугольной системе координат с координатами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этой точки.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Округлять целые числа и десятичные дроби, находить приближения чисел.</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3" w:name="_Toc124426212"/>
      <w:r w:rsidRPr="00B52CFF">
        <w:rPr>
          <w:rFonts w:ascii="Times New Roman" w:hAnsi="Times New Roman"/>
          <w:sz w:val="24"/>
          <w:szCs w:val="24"/>
          <w:lang w:val="ru-RU"/>
        </w:rPr>
        <w:t>2. Числовые и буквенные выражения</w:t>
      </w:r>
      <w:bookmarkEnd w:id="43"/>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признаками делимости, раскладывать натуральные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простые множители.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Пользоваться масштабом, составлять пропорции и отношения.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неизвестный компонент равенства.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4" w:name="_Toc124426213"/>
      <w:r w:rsidRPr="00B52CFF">
        <w:rPr>
          <w:rFonts w:ascii="Times New Roman" w:hAnsi="Times New Roman"/>
          <w:sz w:val="24"/>
          <w:szCs w:val="24"/>
          <w:lang w:val="ru-RU"/>
        </w:rPr>
        <w:lastRenderedPageBreak/>
        <w:t>3. Решение текстовых задач</w:t>
      </w:r>
      <w:bookmarkEnd w:id="44"/>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многошаговые текстовые задачи арифметическим способом.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буквенные выражения по условию задачи.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информацию с помощью таблиц, линейной и столбчатой диаграмм.</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5" w:name="_Toc124426214"/>
      <w:r w:rsidRPr="00B52CFF">
        <w:rPr>
          <w:rFonts w:ascii="Times New Roman" w:hAnsi="Times New Roman"/>
          <w:sz w:val="24"/>
          <w:szCs w:val="24"/>
          <w:lang w:val="ru-RU"/>
        </w:rPr>
        <w:t>4. Наглядная геометрия</w:t>
      </w:r>
      <w:bookmarkEnd w:id="45"/>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симметричных фигур.</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с помощью циркуля, линейки, транспортира на нелинованной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клетчатой бумаге изученные плоские геометрические фигуры и конфигурации, симметричные фигуры.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другие.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на клетчатой бумаге прямоугольный параллелепипед.</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несложные задачи на нахождение геометрических величин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практических ситуациях.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Федеральная рабочая программа учебного курса «Алгебра»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7–9 классах (далее соответственно – программа учебного курса «Алгебра», учебный курс).</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Пояснительная записка.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адаптации в современном цифровом обществе. Изучение </w:t>
      </w:r>
      <w:r w:rsidRPr="00B52CFF">
        <w:rPr>
          <w:rFonts w:ascii="Times New Roman" w:hAnsi="Times New Roman"/>
          <w:sz w:val="24"/>
          <w:szCs w:val="24"/>
          <w:lang w:val="ru-RU"/>
        </w:rPr>
        <w:lastRenderedPageBreak/>
        <w:t>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протяжении трёх лет изучения курса, взаимодействуя с другими его линиями.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B52CFF">
        <w:rPr>
          <w:rFonts w:ascii="Times New Roman" w:hAnsi="Times New Roman"/>
          <w:sz w:val="24"/>
          <w:szCs w:val="24"/>
          <w:lang w:val="ru-RU"/>
        </w:rPr>
        <w:t xml:space="preserve">учебного курса «Алгебра» включены </w:t>
      </w:r>
      <w:r w:rsidRPr="00B52CFF">
        <w:rPr>
          <w:rFonts w:ascii="Times New Roman" w:hAnsi="Times New Roman"/>
          <w:sz w:val="24"/>
          <w:szCs w:val="24"/>
          <w:lang w:val="ru-RU"/>
        </w:rPr>
        <w:t xml:space="preserve">некоторые основы логики, </w:t>
      </w:r>
      <w:r w:rsidR="000F7628" w:rsidRPr="00B52CFF">
        <w:rPr>
          <w:rFonts w:ascii="Times New Roman" w:hAnsi="Times New Roman"/>
          <w:sz w:val="24"/>
          <w:szCs w:val="24"/>
          <w:lang w:val="ru-RU"/>
        </w:rPr>
        <w:t xml:space="preserve">представленные во </w:t>
      </w:r>
      <w:r w:rsidRPr="00B52CFF">
        <w:rPr>
          <w:rFonts w:ascii="Times New Roman" w:hAnsi="Times New Roman"/>
          <w:sz w:val="24"/>
          <w:szCs w:val="24"/>
          <w:lang w:val="ru-RU"/>
        </w:rPr>
        <w:t>все</w:t>
      </w:r>
      <w:r w:rsidR="000F7628" w:rsidRPr="00B52CFF">
        <w:rPr>
          <w:rFonts w:ascii="Times New Roman" w:hAnsi="Times New Roman"/>
          <w:sz w:val="24"/>
          <w:szCs w:val="24"/>
          <w:lang w:val="ru-RU"/>
        </w:rPr>
        <w:t>х</w:t>
      </w:r>
      <w:r w:rsidRPr="00B52CFF">
        <w:rPr>
          <w:rFonts w:ascii="Times New Roman" w:hAnsi="Times New Roman"/>
          <w:sz w:val="24"/>
          <w:szCs w:val="24"/>
          <w:lang w:val="ru-RU"/>
        </w:rPr>
        <w:t xml:space="preserve"> основны</w:t>
      </w:r>
      <w:r w:rsidR="000F7628" w:rsidRPr="00B52CFF">
        <w:rPr>
          <w:rFonts w:ascii="Times New Roman" w:hAnsi="Times New Roman"/>
          <w:sz w:val="24"/>
          <w:szCs w:val="24"/>
          <w:lang w:val="ru-RU"/>
        </w:rPr>
        <w:t>х</w:t>
      </w:r>
      <w:r w:rsidRPr="00B52CFF">
        <w:rPr>
          <w:rFonts w:ascii="Times New Roman" w:hAnsi="Times New Roman"/>
          <w:sz w:val="24"/>
          <w:szCs w:val="24"/>
          <w:lang w:val="ru-RU"/>
        </w:rPr>
        <w:t xml:space="preserve"> раздел</w:t>
      </w:r>
      <w:r w:rsidR="000F7628" w:rsidRPr="00B52CFF">
        <w:rPr>
          <w:rFonts w:ascii="Times New Roman" w:hAnsi="Times New Roman"/>
          <w:sz w:val="24"/>
          <w:szCs w:val="24"/>
          <w:lang w:val="ru-RU"/>
        </w:rPr>
        <w:t>ах</w:t>
      </w:r>
      <w:r w:rsidRPr="00B52CFF">
        <w:rPr>
          <w:rFonts w:ascii="Times New Roman" w:hAnsi="Times New Roman"/>
          <w:sz w:val="24"/>
          <w:szCs w:val="24"/>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B52CFF">
        <w:rPr>
          <w:rFonts w:ascii="Times New Roman" w:hAnsi="Times New Roman"/>
          <w:sz w:val="24"/>
          <w:szCs w:val="24"/>
          <w:lang w:val="ru-RU"/>
        </w:rPr>
        <w:t>С</w:t>
      </w:r>
      <w:r w:rsidRPr="00B52CFF">
        <w:rPr>
          <w:rFonts w:ascii="Times New Roman" w:hAnsi="Times New Roman"/>
          <w:sz w:val="24"/>
          <w:szCs w:val="24"/>
          <w:lang w:val="ru-RU"/>
        </w:rPr>
        <w:t>одержательной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структурной особенностью уче</w:t>
      </w:r>
      <w:r w:rsidR="00286A55" w:rsidRPr="00B52CFF">
        <w:rPr>
          <w:rFonts w:ascii="Times New Roman" w:hAnsi="Times New Roman"/>
          <w:sz w:val="24"/>
          <w:szCs w:val="24"/>
          <w:lang w:val="ru-RU"/>
        </w:rPr>
        <w:t>бного курса «Алгебра» является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интегрированный характер.</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Содержание линии «Числа и вычисления» служит основой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рациональными и иррациональными числами, формированием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действительном числе. Завершение освоения числовой линии отнесено к среднему общему образованию.</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Содержание двух алгебраических линий – «Алгебраические выражения» и «Уравнения и неравенства» способствует формированию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B52CFF">
        <w:rPr>
          <w:rFonts w:ascii="Times New Roman" w:hAnsi="Times New Roman"/>
          <w:sz w:val="24"/>
          <w:szCs w:val="24"/>
          <w:lang w:val="ru-RU"/>
        </w:rPr>
        <w:t xml:space="preserve">На уровне основного общего образования </w:t>
      </w:r>
      <w:r w:rsidRPr="00B52CFF">
        <w:rPr>
          <w:rFonts w:ascii="Times New Roman" w:hAnsi="Times New Roman"/>
          <w:sz w:val="24"/>
          <w:szCs w:val="24"/>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B52CFF">
        <w:rPr>
          <w:rFonts w:ascii="Times New Roman" w:hAnsi="Times New Roman"/>
          <w:sz w:val="24"/>
          <w:szCs w:val="24"/>
          <w:lang w:val="ru-RU"/>
        </w:rPr>
        <w:t>,</w:t>
      </w:r>
      <w:r w:rsidRPr="00B52CFF">
        <w:rPr>
          <w:rFonts w:ascii="Times New Roman" w:hAnsi="Times New Roman"/>
          <w:sz w:val="24"/>
          <w:szCs w:val="24"/>
          <w:lang w:val="ru-RU"/>
        </w:rPr>
        <w:t xml:space="preserve"> для освоения курса информатики, и овладение навыками дедуктивных рассуждений. Преобразование символьных форм </w:t>
      </w:r>
      <w:r w:rsidR="002B0F89" w:rsidRPr="00B52CFF">
        <w:rPr>
          <w:rFonts w:ascii="Times New Roman" w:hAnsi="Times New Roman"/>
          <w:sz w:val="24"/>
          <w:szCs w:val="24"/>
          <w:lang w:val="ru-RU"/>
        </w:rPr>
        <w:t xml:space="preserve">способствует </w:t>
      </w:r>
      <w:r w:rsidRPr="00B52CFF">
        <w:rPr>
          <w:rFonts w:ascii="Times New Roman" w:hAnsi="Times New Roman"/>
          <w:sz w:val="24"/>
          <w:szCs w:val="24"/>
          <w:lang w:val="ru-RU"/>
        </w:rPr>
        <w:t>развити</w:t>
      </w:r>
      <w:r w:rsidR="002B0F89" w:rsidRPr="00B52CFF">
        <w:rPr>
          <w:rFonts w:ascii="Times New Roman" w:hAnsi="Times New Roman"/>
          <w:sz w:val="24"/>
          <w:szCs w:val="24"/>
          <w:lang w:val="ru-RU"/>
        </w:rPr>
        <w:t>ю</w:t>
      </w:r>
      <w:r w:rsidRPr="00B52CFF">
        <w:rPr>
          <w:rFonts w:ascii="Times New Roman" w:hAnsi="Times New Roman"/>
          <w:sz w:val="24"/>
          <w:szCs w:val="24"/>
          <w:lang w:val="ru-RU"/>
        </w:rPr>
        <w:t xml:space="preserve"> воображения, способностей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математическому творчеству.</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Содержание функционально-графической линии нацелено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Согласно учебному плану в 7–9 классах изучается учебный курс «Алгебра», который включает следующие основные разделы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«Числа и вычисления», «Алгебраические выражения», «Уравнения и неравенства», «Функции».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6" w:name="_Toc124426220"/>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Числа и вычисления</w:t>
      </w:r>
      <w:bookmarkEnd w:id="46"/>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Дроби обыкновенные и десятичные, переход от одной формы записи дробей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виде дроби и дроби в виде процентов. Три основные задачи на проценты, решение задач из реальной практики.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признаков делимости, разложение на множители натуральных чисел.</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Реальные зависимости, в том числе прямая и обратная пропорциональности.</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7" w:name="_Toc124426221"/>
      <w:r w:rsidRPr="00B52CFF">
        <w:rPr>
          <w:rFonts w:ascii="Times New Roman" w:hAnsi="Times New Roman"/>
          <w:sz w:val="24"/>
          <w:szCs w:val="24"/>
          <w:lang w:val="ru-RU"/>
        </w:rPr>
        <w:t> Алгебраические выражения</w:t>
      </w:r>
      <w:bookmarkEnd w:id="47"/>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степени с натуральным показателем.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квадрат разности. Формула разности квадратов. Разложение многочленов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множители.</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8" w:name="_Toc124426222"/>
      <w:r w:rsidRPr="00B52CFF">
        <w:rPr>
          <w:rFonts w:ascii="Times New Roman" w:hAnsi="Times New Roman"/>
          <w:sz w:val="24"/>
          <w:szCs w:val="24"/>
          <w:lang w:val="ru-RU"/>
        </w:rPr>
        <w:t> Уравнения</w:t>
      </w:r>
      <w:bookmarkEnd w:id="48"/>
      <w:r w:rsidR="007678BB" w:rsidRPr="00B52CFF">
        <w:rPr>
          <w:rFonts w:ascii="Times New Roman" w:hAnsi="Times New Roman"/>
          <w:sz w:val="24"/>
          <w:szCs w:val="24"/>
          <w:lang w:val="ru-RU"/>
        </w:rPr>
        <w:t xml:space="preserve"> и неравенства.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B52CFF" w:rsidRDefault="007678B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000A4BCF" w:rsidRPr="00B52CFF">
        <w:rPr>
          <w:rFonts w:ascii="Times New Roman" w:hAnsi="Times New Roman"/>
          <w:sz w:val="24"/>
          <w:szCs w:val="24"/>
          <w:lang w:val="ru-RU"/>
        </w:rPr>
        <w:t>Функции</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Прямоугольная система координат, оси </w:t>
      </w:r>
      <w:r w:rsidRPr="00B52CFF">
        <w:rPr>
          <w:rFonts w:ascii="Times New Roman" w:hAnsi="Times New Roman"/>
          <w:i/>
          <w:sz w:val="24"/>
          <w:szCs w:val="24"/>
        </w:rPr>
        <w:t>Ox</w:t>
      </w:r>
      <w:r w:rsidRPr="00B52CFF">
        <w:rPr>
          <w:rFonts w:ascii="Times New Roman" w:hAnsi="Times New Roman"/>
          <w:i/>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i/>
          <w:sz w:val="24"/>
          <w:szCs w:val="24"/>
        </w:rPr>
        <w:t>Oy</w:t>
      </w:r>
      <w:r w:rsidRPr="00B52CFF">
        <w:rPr>
          <w:rFonts w:ascii="Times New Roman" w:hAnsi="Times New Roman"/>
          <w:sz w:val="24"/>
          <w:szCs w:val="24"/>
          <w:lang w:val="ru-RU"/>
        </w:rPr>
        <w:t>. Абсцисса и ордината точки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Times New Roman"/>
            <w:sz w:val="24"/>
            <w:szCs w:val="24"/>
            <w:lang w:val="ru-RU"/>
          </w:rPr>
          <m:t>=|</m:t>
        </m:r>
        <m:r>
          <w:rPr>
            <w:rFonts w:ascii="Cambria Math" w:hAnsi="Cambria Math"/>
            <w:sz w:val="24"/>
            <w:szCs w:val="24"/>
            <w:lang w:val="ru-RU"/>
          </w:rPr>
          <m:t>x</m:t>
        </m:r>
        <m:r>
          <m:rPr>
            <m:sty m:val="p"/>
          </m:rPr>
          <w:rPr>
            <w:rFonts w:ascii="Cambria Math" w:hAnsi="Times New Roman"/>
            <w:sz w:val="24"/>
            <w:szCs w:val="24"/>
            <w:lang w:val="ru-RU"/>
          </w:rPr>
          <m:t>|</m:t>
        </m:r>
      </m:oMath>
      <w:r w:rsidRPr="00B52CFF">
        <w:rPr>
          <w:rFonts w:ascii="Times New Roman" w:hAnsi="Times New Roman"/>
          <w:sz w:val="24"/>
          <w:szCs w:val="24"/>
          <w:lang w:val="ru-RU"/>
        </w:rPr>
        <w:t>. Графическое решение линейных уравнений и систем линейных уравнений.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9" w:name="_Toc124426224"/>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Числа и вычисления</w:t>
      </w:r>
      <w:bookmarkEnd w:id="49"/>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с целым показателем и её свойства. Стандартная запись числа.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0" w:name="_Toc124426225"/>
      <w:r w:rsidRPr="00B52CFF">
        <w:rPr>
          <w:rFonts w:ascii="Times New Roman" w:hAnsi="Times New Roman"/>
          <w:sz w:val="24"/>
          <w:szCs w:val="24"/>
          <w:lang w:val="ru-RU"/>
        </w:rPr>
        <w:t> Алгебраические выражения</w:t>
      </w:r>
      <w:bookmarkEnd w:id="50"/>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Квадратный трёхчлен, разложение квадратного трёхчлена на множители.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преобразование.</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1" w:name="_Toc124426226"/>
      <w:r w:rsidRPr="00B52CFF">
        <w:rPr>
          <w:rFonts w:ascii="Times New Roman" w:hAnsi="Times New Roman"/>
          <w:sz w:val="24"/>
          <w:szCs w:val="24"/>
          <w:lang w:val="ru-RU"/>
        </w:rPr>
        <w:t> Уравнения и неравенства</w:t>
      </w:r>
      <w:bookmarkEnd w:id="51"/>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текстовых задач алгебраическим способом.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2" w:name="_Toc124426227"/>
      <w:r w:rsidRPr="00B52CFF">
        <w:rPr>
          <w:rFonts w:ascii="Times New Roman" w:hAnsi="Times New Roman"/>
          <w:sz w:val="24"/>
          <w:szCs w:val="24"/>
          <w:lang w:val="ru-RU"/>
        </w:rPr>
        <w:t> Функции</w:t>
      </w:r>
      <w:bookmarkEnd w:id="52"/>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x</w:t>
      </w:r>
      <w:r w:rsidRPr="00B52CFF">
        <w:rPr>
          <w:rFonts w:ascii="Times New Roman" w:hAnsi="Times New Roman"/>
          <w:i/>
          <w:sz w:val="24"/>
          <w:szCs w:val="24"/>
          <w:vertAlign w:val="superscript"/>
          <w:lang w:val="ru-RU"/>
        </w:rPr>
        <w:t>2</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x</w:t>
      </w:r>
      <w:r w:rsidRPr="00B52CFF">
        <w:rPr>
          <w:rFonts w:ascii="Times New Roman" w:hAnsi="Times New Roman"/>
          <w:i/>
          <w:sz w:val="24"/>
          <w:szCs w:val="24"/>
          <w:vertAlign w:val="superscript"/>
          <w:lang w:val="ru-RU"/>
        </w:rPr>
        <w:t>3</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w:t>
      </w:r>
      <m:oMath>
        <m:rad>
          <m:radPr>
            <m:degHide m:val="1"/>
            <m:ctrlPr>
              <w:rPr>
                <w:rFonts w:ascii="Cambria Math" w:hAnsi="Times New Roman"/>
                <w:i/>
                <w:sz w:val="24"/>
                <w:szCs w:val="24"/>
              </w:rPr>
            </m:ctrlPr>
          </m:radPr>
          <m:deg/>
          <m:e>
            <m:r>
              <w:rPr>
                <w:rFonts w:ascii="Cambria Math" w:hAnsi="Cambria Math"/>
                <w:sz w:val="24"/>
                <w:szCs w:val="24"/>
              </w:rPr>
              <m:t>x</m:t>
            </m:r>
          </m:e>
        </m:rad>
      </m:oMath>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w:t>
      </w:r>
      <w:r w:rsidRPr="00B52CFF">
        <w:rPr>
          <w:rFonts w:ascii="Times New Roman" w:hAnsi="Times New Roman"/>
          <w:i/>
          <w:sz w:val="24"/>
          <w:szCs w:val="24"/>
        </w:rPr>
        <w:t>x</w:t>
      </w:r>
      <w:r w:rsidRPr="00B52CFF">
        <w:rPr>
          <w:rFonts w:ascii="Times New Roman" w:hAnsi="Times New Roman"/>
          <w:i/>
          <w:sz w:val="24"/>
          <w:szCs w:val="24"/>
          <w:lang w:val="ru-RU"/>
        </w:rPr>
        <w:t>|</w:t>
      </w:r>
      <w:r w:rsidRPr="00B52CFF">
        <w:rPr>
          <w:rFonts w:ascii="Times New Roman" w:hAnsi="Times New Roman"/>
          <w:sz w:val="24"/>
          <w:szCs w:val="24"/>
          <w:lang w:val="ru-RU"/>
        </w:rPr>
        <w:t>. Графическое решение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 уравнений.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3" w:name="_Toc124426229"/>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Числа и вычисления</w:t>
      </w:r>
      <w:bookmarkEnd w:id="53"/>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бесконечные десятичные дроби. Взаимно однозначное соответствие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между множеством действительных чисел и координатной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действительных чисел, арифметические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действительными числами.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Размеры объектов окружающего мира, длительность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окружающем мире.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4" w:name="_Toc124426230"/>
      <w:r w:rsidRPr="00B52CFF">
        <w:rPr>
          <w:rFonts w:ascii="Times New Roman" w:hAnsi="Times New Roman"/>
          <w:sz w:val="24"/>
          <w:szCs w:val="24"/>
          <w:lang w:val="ru-RU"/>
        </w:rPr>
        <w:t> Уравнения и неравенства</w:t>
      </w:r>
      <w:bookmarkEnd w:id="54"/>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Линейное уравнение. Решение уравнений, сводящихся к линейным.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текстовых задач алгебраическим способом.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Числовые неравенства и их свойства.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5" w:name="_Toc124426231"/>
      <w:r w:rsidRPr="00B52CFF">
        <w:rPr>
          <w:rFonts w:ascii="Times New Roman" w:hAnsi="Times New Roman"/>
          <w:sz w:val="24"/>
          <w:szCs w:val="24"/>
          <w:lang w:val="ru-RU"/>
        </w:rPr>
        <w:t> Функции</w:t>
      </w:r>
      <w:bookmarkEnd w:id="55"/>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их </w:t>
      </w:r>
      <w:r w:rsidRPr="00B52CFF">
        <w:rPr>
          <w:rFonts w:ascii="Times New Roman" w:hAnsi="Times New Roman"/>
          <w:sz w:val="24"/>
          <w:szCs w:val="24"/>
          <w:lang w:val="ru-RU"/>
        </w:rPr>
        <w:lastRenderedPageBreak/>
        <w:t>свойства.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6" w:name="_Toc124426232"/>
      <w:r w:rsidRPr="00B52CFF">
        <w:rPr>
          <w:rFonts w:ascii="Times New Roman" w:hAnsi="Times New Roman"/>
          <w:sz w:val="24"/>
          <w:szCs w:val="24"/>
          <w:lang w:val="ru-RU"/>
        </w:rPr>
        <w:t> Числовые последовательности</w:t>
      </w:r>
      <w:bookmarkEnd w:id="56"/>
      <w:r w:rsidR="007678BB" w:rsidRPr="00B52CFF">
        <w:rPr>
          <w:rFonts w:ascii="Times New Roman" w:hAnsi="Times New Roman"/>
          <w:sz w:val="24"/>
          <w:szCs w:val="24"/>
          <w:lang w:val="ru-RU"/>
        </w:rPr>
        <w:t xml:space="preserve"> и прогрессии</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B52CFF">
        <w:rPr>
          <w:rFonts w:ascii="Times New Roman" w:hAnsi="Times New Roman"/>
          <w:i/>
          <w:sz w:val="24"/>
          <w:szCs w:val="24"/>
        </w:rPr>
        <w:t>n</w:t>
      </w:r>
      <w:r w:rsidRPr="00B52CFF">
        <w:rPr>
          <w:rFonts w:ascii="Times New Roman" w:hAnsi="Times New Roman"/>
          <w:sz w:val="24"/>
          <w:szCs w:val="24"/>
          <w:lang w:val="ru-RU"/>
        </w:rPr>
        <w:t>-го члена.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Арифметическая и геометрическая прогрессии. Формулы </w:t>
      </w:r>
      <w:r w:rsidRPr="00B52CFF">
        <w:rPr>
          <w:rFonts w:ascii="Times New Roman" w:hAnsi="Times New Roman"/>
          <w:i/>
          <w:sz w:val="24"/>
          <w:szCs w:val="24"/>
        </w:rPr>
        <w:t>n</w:t>
      </w:r>
      <w:r w:rsidRPr="00B52CFF">
        <w:rPr>
          <w:rFonts w:ascii="Times New Roman" w:hAnsi="Times New Roman"/>
          <w:sz w:val="24"/>
          <w:szCs w:val="24"/>
          <w:lang w:val="ru-RU"/>
        </w:rPr>
        <w:t xml:space="preserve">-го члена арифметической и геометрической прогрессий, суммы первых </w:t>
      </w:r>
      <w:r w:rsidRPr="00B52CFF">
        <w:rPr>
          <w:rFonts w:ascii="Times New Roman" w:hAnsi="Times New Roman"/>
          <w:i/>
          <w:sz w:val="24"/>
          <w:szCs w:val="24"/>
        </w:rPr>
        <w:t>n</w:t>
      </w:r>
      <w:r w:rsidRPr="00B52CFF">
        <w:rPr>
          <w:rFonts w:ascii="Times New Roman" w:hAnsi="Times New Roman"/>
          <w:i/>
          <w:sz w:val="24"/>
          <w:szCs w:val="24"/>
          <w:lang w:val="ru-RU"/>
        </w:rPr>
        <w:t xml:space="preserve"> </w:t>
      </w:r>
      <w:r w:rsidRPr="00B52CFF">
        <w:rPr>
          <w:rFonts w:ascii="Times New Roman" w:hAnsi="Times New Roman"/>
          <w:sz w:val="24"/>
          <w:szCs w:val="24"/>
          <w:lang w:val="ru-RU"/>
        </w:rPr>
        <w:t>членов.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7" w:name="_Toc124426233"/>
      <w:r w:rsidRPr="00B52CFF">
        <w:rPr>
          <w:rFonts w:ascii="Times New Roman" w:hAnsi="Times New Roman"/>
          <w:sz w:val="24"/>
          <w:szCs w:val="24"/>
          <w:lang w:val="ru-RU"/>
        </w:rPr>
        <w:t> </w:t>
      </w:r>
      <w:bookmarkEnd w:id="57"/>
      <w:r w:rsidRPr="00B52CFF">
        <w:rPr>
          <w:rFonts w:ascii="Times New Roman" w:hAnsi="Times New Roman"/>
          <w:sz w:val="24"/>
          <w:szCs w:val="24"/>
          <w:lang w:val="ru-RU"/>
        </w:rPr>
        <w:t>Предметные результаты освоения программы учебного курса «Алгебра».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8" w:name="_Toc124426234"/>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9" w:name="_Toc124426235"/>
      <w:bookmarkEnd w:id="58"/>
      <w:r w:rsidRPr="00B52CFF">
        <w:rPr>
          <w:rFonts w:ascii="Times New Roman" w:hAnsi="Times New Roman"/>
          <w:sz w:val="24"/>
          <w:szCs w:val="24"/>
          <w:lang w:val="ru-RU"/>
        </w:rPr>
        <w:t>1. Числа и вычисления</w:t>
      </w:r>
      <w:bookmarkEnd w:id="59"/>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сочетая устные и письменные приёмы, арифметические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рациональными числами.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значения числовых выражений, применять разнообразные способы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приёмы вычисления значений дробных выражений, содержащих обыкновенные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десятичные дроби.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бесконечную десятичную дробь).</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рациональные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Округлять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признаки делимости, разложение на множители натуральных чисел.</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0" w:name="_Toc124426236"/>
      <w:r w:rsidRPr="00B52CFF">
        <w:rPr>
          <w:rFonts w:ascii="Times New Roman" w:hAnsi="Times New Roman"/>
          <w:sz w:val="24"/>
          <w:szCs w:val="24"/>
          <w:lang w:val="ru-RU"/>
        </w:rPr>
        <w:t>2. Алгебраические выражения</w:t>
      </w:r>
      <w:bookmarkEnd w:id="60"/>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алгебраическую терминологию и символику,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в процессе освоения учебного материала.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значения буквенных выражений при заданных значениях переменных.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преобразования многочленов для решения различных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математики, смежных предметов, из реальной практики.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свойства степеней с натуральными показателями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преобразования выражений.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1" w:name="_Toc124426237"/>
      <w:r w:rsidRPr="00B52CFF">
        <w:rPr>
          <w:rFonts w:ascii="Times New Roman" w:hAnsi="Times New Roman"/>
          <w:sz w:val="24"/>
          <w:szCs w:val="24"/>
          <w:lang w:val="ru-RU"/>
        </w:rPr>
        <w:t>3. Уравнения и неравенства</w:t>
      </w:r>
      <w:bookmarkEnd w:id="61"/>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графические методы при решении линейных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систем.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Подбирать примеры пар чисел, являющихся решением линейного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Строить в координатной плоскости график линейного уравнения с двумя </w:t>
      </w:r>
      <w:r w:rsidRPr="00B52CFF">
        <w:rPr>
          <w:rFonts w:ascii="Times New Roman" w:hAnsi="Times New Roman"/>
          <w:sz w:val="24"/>
          <w:szCs w:val="24"/>
          <w:lang w:val="ru-RU"/>
        </w:rPr>
        <w:lastRenderedPageBreak/>
        <w:t>переменными, пользуясь графиком, приводить примеры решения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системы двух линейных уравнений с двумя переменными,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графически.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решать линейное уравнение или систему линейных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условию задачи, интерпретировать в соответствии с контекстом задачи полученный результат.</w:t>
      </w:r>
    </w:p>
    <w:p w:rsidR="000A4BCF" w:rsidRPr="00B52CFF" w:rsidRDefault="007678BB" w:rsidP="00835D23">
      <w:pPr>
        <w:spacing w:after="0" w:line="240" w:lineRule="auto"/>
        <w:ind w:firstLine="709"/>
        <w:jc w:val="both"/>
        <w:rPr>
          <w:rFonts w:ascii="Times New Roman" w:hAnsi="Times New Roman"/>
          <w:sz w:val="24"/>
          <w:szCs w:val="24"/>
          <w:lang w:val="ru-RU"/>
        </w:rPr>
      </w:pPr>
      <w:bookmarkStart w:id="62" w:name="_Toc124426238"/>
      <w:r w:rsidRPr="00B52CFF">
        <w:rPr>
          <w:rFonts w:ascii="Times New Roman" w:hAnsi="Times New Roman"/>
          <w:sz w:val="24"/>
          <w:szCs w:val="24"/>
          <w:lang w:val="ru-RU"/>
        </w:rPr>
        <w:t>4. </w:t>
      </w:r>
      <w:r w:rsidR="000A4BCF" w:rsidRPr="00B52CFF">
        <w:rPr>
          <w:rFonts w:ascii="Times New Roman" w:hAnsi="Times New Roman"/>
          <w:sz w:val="24"/>
          <w:szCs w:val="24"/>
          <w:lang w:val="ru-RU"/>
        </w:rPr>
        <w:t>Функции</w:t>
      </w:r>
      <w:bookmarkEnd w:id="62"/>
      <w:r w:rsidR="000A4BCF"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алгебраическом языке.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B52CFF">
        <w:rPr>
          <w:rFonts w:ascii="Times New Roman" w:hAnsi="Times New Roman"/>
          <w:i/>
          <w:sz w:val="24"/>
          <w:szCs w:val="24"/>
        </w:rPr>
        <w:t>y</w:t>
      </w:r>
      <w:r w:rsidRPr="00B52CFF">
        <w:rPr>
          <w:rFonts w:ascii="Times New Roman" w:hAnsi="Times New Roman"/>
          <w:i/>
          <w:sz w:val="24"/>
          <w:szCs w:val="24"/>
          <w:lang w:val="ru-RU"/>
        </w:rPr>
        <w:t xml:space="preserve"> = |х|.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значение функции по значению её аргумента.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зависимостей.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3" w:name="_Toc124426240"/>
      <w:r w:rsidRPr="00B52CFF">
        <w:rPr>
          <w:rFonts w:ascii="Times New Roman" w:hAnsi="Times New Roman"/>
          <w:sz w:val="24"/>
          <w:szCs w:val="24"/>
          <w:lang w:val="ru-RU"/>
        </w:rPr>
        <w:t>1. Числа и вычисления</w:t>
      </w:r>
      <w:bookmarkEnd w:id="63"/>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начальные представления о множестве действительных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сравнения, округления и вычислений, изображать действительные числа точками на координатной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записи больших и малых чисел с помощью десятичных дробей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степеней числа 10.</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4" w:name="_Toc124426241"/>
      <w:r w:rsidRPr="00B52CFF">
        <w:rPr>
          <w:rFonts w:ascii="Times New Roman" w:hAnsi="Times New Roman"/>
          <w:sz w:val="24"/>
          <w:szCs w:val="24"/>
          <w:lang w:val="ru-RU"/>
        </w:rPr>
        <w:t>2. Алгебраические выражения</w:t>
      </w:r>
      <w:bookmarkEnd w:id="64"/>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тождественные преобразования рациональных выражений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правил действий над многочленами и алгебраическими дробями.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Раскладывать квадратный трёхчлен на множители.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преобразования выражений для решения различных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математики, смежных предметов, из реальной практики.</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5" w:name="_Toc124426242"/>
      <w:r w:rsidRPr="00B52CFF">
        <w:rPr>
          <w:rFonts w:ascii="Times New Roman" w:hAnsi="Times New Roman"/>
          <w:sz w:val="24"/>
          <w:szCs w:val="24"/>
          <w:lang w:val="ru-RU"/>
        </w:rPr>
        <w:t>3. Уравнения и неравенства</w:t>
      </w:r>
      <w:bookmarkEnd w:id="65"/>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простейшие исследования уравнений и систем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 применением графических представлений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имеет ли уравнение или система уравнений решения, если имеет, то сколько,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прочее).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Переходить от словесной формулировки задачи к её алгебраической модели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составления уравнения или системы уравнений, интерпретировать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контекстом задачи полученный результат.</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6" w:name="_Toc124426243"/>
      <w:r w:rsidRPr="00B52CFF">
        <w:rPr>
          <w:rFonts w:ascii="Times New Roman" w:hAnsi="Times New Roman"/>
          <w:sz w:val="24"/>
          <w:szCs w:val="24"/>
          <w:lang w:val="ru-RU"/>
        </w:rPr>
        <w:t>4. Функции</w:t>
      </w:r>
      <w:bookmarkEnd w:id="66"/>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и использовать функциональные понятия и язык (термины, </w:t>
      </w:r>
      <w:r w:rsidRPr="00B52CFF">
        <w:rPr>
          <w:rFonts w:ascii="Times New Roman" w:hAnsi="Times New Roman"/>
          <w:sz w:val="24"/>
          <w:szCs w:val="24"/>
          <w:lang w:val="ru-RU"/>
        </w:rPr>
        <w:lastRenderedPageBreak/>
        <w:t>символические обозначения), определять значение функции по значению аргумента, определять свойства функции по её графику.</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графики элементарных функций вида:</w:t>
      </w:r>
    </w:p>
    <w:p w:rsidR="000A4BCF" w:rsidRPr="00B52CFF" w:rsidRDefault="00C37D86" w:rsidP="00835D23">
      <w:pPr>
        <w:spacing w:after="0" w:line="240" w:lineRule="auto"/>
        <w:ind w:firstLine="709"/>
        <w:jc w:val="both"/>
        <w:rPr>
          <w:rFonts w:ascii="Times New Roman" w:hAnsi="Times New Roman"/>
          <w:sz w:val="24"/>
          <w:szCs w:val="24"/>
          <w:lang w:val="ru-RU"/>
        </w:rPr>
      </w:pPr>
      <m:oMath>
        <m:r>
          <w:rPr>
            <w:rFonts w:ascii="Cambria Math" w:hAnsi="Cambria Math"/>
            <w:sz w:val="24"/>
            <w:szCs w:val="24"/>
            <w:lang w:val="ru-RU"/>
          </w:rPr>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000A4BCF" w:rsidRPr="00B52CFF">
        <w:rPr>
          <w:rFonts w:ascii="Times New Roman" w:hAnsi="Times New Roman"/>
          <w:i/>
          <w:sz w:val="24"/>
          <w:szCs w:val="24"/>
          <w:lang w:val="ru-RU"/>
        </w:rPr>
        <w:t>,</w:t>
      </w:r>
      <w:r w:rsidR="000A4BCF" w:rsidRPr="00B52CFF">
        <w:rPr>
          <w:rFonts w:ascii="Times New Roman" w:hAnsi="Times New Roman"/>
          <w:sz w:val="24"/>
          <w:szCs w:val="24"/>
          <w:lang w:val="ru-RU"/>
        </w:rPr>
        <w:t xml:space="preserve"> описывать свойства числовой функции по её графику.</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7" w:name="_Toc124426245"/>
      <w:r w:rsidRPr="00B52CFF">
        <w:rPr>
          <w:rFonts w:ascii="Times New Roman" w:hAnsi="Times New Roman"/>
          <w:sz w:val="24"/>
          <w:szCs w:val="24"/>
          <w:lang w:val="ru-RU"/>
        </w:rPr>
        <w:t>1. Числа и вычисления</w:t>
      </w:r>
      <w:bookmarkEnd w:id="67"/>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рациональные и иррациональные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8" w:name="_Toc124426246"/>
      <w:r w:rsidRPr="00B52CFF">
        <w:rPr>
          <w:rFonts w:ascii="Times New Roman" w:hAnsi="Times New Roman"/>
          <w:sz w:val="24"/>
          <w:szCs w:val="24"/>
          <w:lang w:val="ru-RU"/>
        </w:rPr>
        <w:t>2. Уравнения и неравенства</w:t>
      </w:r>
      <w:bookmarkEnd w:id="68"/>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простейшие исследования уравнений и систем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 применением графических представлений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имеет ли уравнение или система уравнений решения, если имеет, то сколько,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прочее).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неравенства при решении различных задач.</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9" w:name="_Toc124426247"/>
      <w:r w:rsidRPr="00B52CFF">
        <w:rPr>
          <w:rFonts w:ascii="Times New Roman" w:hAnsi="Times New Roman"/>
          <w:sz w:val="24"/>
          <w:szCs w:val="24"/>
          <w:lang w:val="ru-RU"/>
        </w:rPr>
        <w:t>3. Функции</w:t>
      </w:r>
      <w:bookmarkEnd w:id="69"/>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B52CFF">
        <w:rPr>
          <w:rFonts w:ascii="Times New Roman" w:hAnsi="Times New Roman"/>
          <w:sz w:val="24"/>
          <w:szCs w:val="24"/>
          <w:lang w:val="ru-RU"/>
        </w:rPr>
        <w:t xml:space="preserve"> </w:t>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B52CFF">
        <w:rPr>
          <w:rFonts w:ascii="Times New Roman" w:hAnsi="Times New Roman"/>
          <w:sz w:val="24"/>
          <w:szCs w:val="24"/>
          <w:lang w:val="ru-RU"/>
        </w:rPr>
        <w:t>,</w:t>
      </w:r>
      <w:r w:rsidR="00700AA7" w:rsidRPr="00B52CFF">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1"/>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значений коэффициентов, описывать свойства функций.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70" w:name="_Toc124426248"/>
      <w:r w:rsidRPr="00B52CFF">
        <w:rPr>
          <w:rFonts w:ascii="Times New Roman" w:hAnsi="Times New Roman"/>
          <w:sz w:val="24"/>
          <w:szCs w:val="24"/>
          <w:lang w:val="ru-RU"/>
        </w:rPr>
        <w:t>4. </w:t>
      </w:r>
      <w:r w:rsidR="007678BB" w:rsidRPr="00B52CFF">
        <w:rPr>
          <w:rFonts w:ascii="Times New Roman" w:hAnsi="Times New Roman"/>
          <w:sz w:val="24"/>
          <w:szCs w:val="24"/>
          <w:lang w:val="ru-RU"/>
        </w:rPr>
        <w:t>Числовые последовательности и</w:t>
      </w:r>
      <w:r w:rsidRPr="00B52CFF">
        <w:rPr>
          <w:rFonts w:ascii="Times New Roman" w:hAnsi="Times New Roman"/>
          <w:sz w:val="24"/>
          <w:szCs w:val="24"/>
          <w:lang w:val="ru-RU"/>
        </w:rPr>
        <w:t xml:space="preserve"> прогрессии</w:t>
      </w:r>
      <w:bookmarkEnd w:id="70"/>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Выполнять вычисления с использованием формул </w:t>
      </w:r>
      <w:r w:rsidRPr="00B52CFF">
        <w:rPr>
          <w:rFonts w:ascii="Times New Roman" w:hAnsi="Times New Roman"/>
          <w:sz w:val="24"/>
          <w:szCs w:val="24"/>
        </w:rPr>
        <w:t>n</w:t>
      </w:r>
      <w:r w:rsidRPr="00B52CFF">
        <w:rPr>
          <w:rFonts w:ascii="Times New Roman" w:hAnsi="Times New Roman"/>
          <w:sz w:val="24"/>
          <w:szCs w:val="24"/>
          <w:lang w:val="ru-RU"/>
        </w:rPr>
        <w:t xml:space="preserve">-го члена арифметической и геометрической прогрессий, суммы первых </w:t>
      </w:r>
      <w:r w:rsidRPr="00B52CFF">
        <w:rPr>
          <w:rFonts w:ascii="Times New Roman" w:hAnsi="Times New Roman"/>
          <w:sz w:val="24"/>
          <w:szCs w:val="24"/>
        </w:rPr>
        <w:t>n</w:t>
      </w:r>
      <w:r w:rsidRPr="00B52CFF">
        <w:rPr>
          <w:rFonts w:ascii="Times New Roman" w:hAnsi="Times New Roman"/>
          <w:sz w:val="24"/>
          <w:szCs w:val="24"/>
          <w:lang w:val="ru-RU"/>
        </w:rPr>
        <w:t xml:space="preserve"> членов.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члены последовательности точками на координатной плоскости.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связанные с числовыми последовательностями,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задачи из реальной жизни (с использованием калькулятора, цифровых технологий).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71" w:name="_Toc124426249"/>
      <w:r w:rsidRPr="00B52CFF">
        <w:rPr>
          <w:rFonts w:ascii="Times New Roman" w:hAnsi="Times New Roman"/>
          <w:sz w:val="24"/>
          <w:szCs w:val="24"/>
          <w:lang w:val="ru-RU"/>
        </w:rPr>
        <w:t> Федеральная рабочая программа</w:t>
      </w:r>
      <w:bookmarkEnd w:id="71"/>
      <w:r w:rsidRPr="00B52CFF">
        <w:rPr>
          <w:rFonts w:ascii="Times New Roman" w:hAnsi="Times New Roman"/>
          <w:sz w:val="24"/>
          <w:szCs w:val="24"/>
          <w:lang w:val="ru-RU"/>
        </w:rPr>
        <w:t xml:space="preserve"> учебного курса «Геометрия»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7–9 классах (далее соответственно – программа учебного курса «Геометрия», учебный курс).</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Пояснительная записка.</w:t>
      </w:r>
    </w:p>
    <w:p w:rsidR="00D37627" w:rsidRPr="00B52CFF" w:rsidRDefault="00B648F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отношений и взаимное расположение, опирается на логическую, доказательную линию.</w:t>
      </w:r>
      <w:r w:rsidR="00AE5B19" w:rsidRPr="00B52CFF">
        <w:rPr>
          <w:rFonts w:ascii="Times New Roman" w:hAnsi="Times New Roman"/>
          <w:sz w:val="24"/>
          <w:szCs w:val="24"/>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B52CFF">
        <w:rPr>
          <w:rFonts w:ascii="Times New Roman" w:hAnsi="Times New Roman"/>
          <w:color w:val="FF0000"/>
          <w:sz w:val="24"/>
          <w:szCs w:val="24"/>
          <w:lang w:val="ru-RU"/>
        </w:rPr>
        <w:t xml:space="preserve"> </w:t>
      </w:r>
    </w:p>
    <w:p w:rsidR="00861A16" w:rsidRPr="00B52CFF" w:rsidRDefault="00EF4A9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00861A16" w:rsidRPr="00B52CFF">
        <w:rPr>
          <w:rFonts w:ascii="Times New Roman" w:hAnsi="Times New Roman"/>
          <w:sz w:val="24"/>
          <w:szCs w:val="24"/>
          <w:lang w:val="ru-RU"/>
        </w:rPr>
        <w:t>Целью изучения геометрии является использование</w:t>
      </w:r>
      <w:r w:rsidR="00CA4934" w:rsidRPr="00B52CFF">
        <w:rPr>
          <w:rFonts w:ascii="Times New Roman" w:hAnsi="Times New Roman"/>
          <w:sz w:val="24"/>
          <w:szCs w:val="24"/>
          <w:lang w:val="ru-RU"/>
        </w:rPr>
        <w:t xml:space="preserve"> </w:t>
      </w:r>
      <w:r w:rsidR="00861A16" w:rsidRPr="00B52CFF">
        <w:rPr>
          <w:rFonts w:ascii="Times New Roman" w:hAnsi="Times New Roman"/>
          <w:sz w:val="24"/>
          <w:szCs w:val="24"/>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B52CFF">
        <w:rPr>
          <w:rFonts w:ascii="Times New Roman" w:hAnsi="Times New Roman"/>
          <w:sz w:val="24"/>
          <w:szCs w:val="24"/>
          <w:lang w:val="ru-RU"/>
        </w:rPr>
        <w:t>ый</w:t>
      </w:r>
      <w:r w:rsidR="00861A16" w:rsidRPr="00B52CFF">
        <w:rPr>
          <w:rFonts w:ascii="Times New Roman" w:hAnsi="Times New Roman"/>
          <w:sz w:val="24"/>
          <w:szCs w:val="24"/>
          <w:lang w:val="ru-RU"/>
        </w:rPr>
        <w:t xml:space="preserve"> результат. </w:t>
      </w:r>
    </w:p>
    <w:p w:rsidR="00861A16" w:rsidRPr="00B52CFF" w:rsidRDefault="00861A1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00964291" w:rsidRPr="00B52CFF">
        <w:rPr>
          <w:rFonts w:ascii="Times New Roman" w:hAnsi="Times New Roman"/>
          <w:sz w:val="24"/>
          <w:szCs w:val="24"/>
          <w:lang w:val="ru-RU"/>
        </w:rPr>
        <w:t>У</w:t>
      </w:r>
      <w:r w:rsidRPr="00B52CFF">
        <w:rPr>
          <w:rFonts w:ascii="Times New Roman" w:hAnsi="Times New Roman"/>
          <w:sz w:val="24"/>
          <w:szCs w:val="24"/>
          <w:lang w:val="ru-RU"/>
        </w:rPr>
        <w:t>чебный курс «Геометрия»</w:t>
      </w:r>
      <w:r w:rsidR="00DF23D4" w:rsidRPr="00B52CFF">
        <w:rPr>
          <w:rFonts w:ascii="Times New Roman" w:hAnsi="Times New Roman"/>
          <w:sz w:val="24"/>
          <w:szCs w:val="24"/>
          <w:lang w:val="ru-RU"/>
        </w:rPr>
        <w:t xml:space="preserve"> </w:t>
      </w:r>
      <w:r w:rsidRPr="00B52CFF">
        <w:rPr>
          <w:rFonts w:ascii="Times New Roman" w:hAnsi="Times New Roman"/>
          <w:sz w:val="24"/>
          <w:szCs w:val="24"/>
          <w:lang w:val="ru-RU"/>
        </w:rPr>
        <w:t>включает следующие основные разделы содержания: «Геометрические фигуры и их свойства», «Изме</w:t>
      </w:r>
      <w:r w:rsidR="00DF23D4" w:rsidRPr="00B52CFF">
        <w:rPr>
          <w:rFonts w:ascii="Times New Roman" w:hAnsi="Times New Roman"/>
          <w:sz w:val="24"/>
          <w:szCs w:val="24"/>
          <w:lang w:val="ru-RU"/>
        </w:rPr>
        <w:t xml:space="preserve">рение геометрических величин», </w:t>
      </w:r>
      <w:r w:rsidRPr="00B52CFF">
        <w:rPr>
          <w:rFonts w:ascii="Times New Roman" w:hAnsi="Times New Roman"/>
          <w:sz w:val="24"/>
          <w:szCs w:val="24"/>
          <w:lang w:val="ru-RU"/>
        </w:rPr>
        <w:t xml:space="preserve">«Декартовы координаты на плоскости», </w:t>
      </w:r>
      <w:r w:rsidR="002B4775" w:rsidRPr="00B52CFF">
        <w:rPr>
          <w:rFonts w:ascii="Times New Roman" w:hAnsi="Times New Roman"/>
          <w:sz w:val="24"/>
          <w:szCs w:val="24"/>
          <w:lang w:val="ru-RU"/>
        </w:rPr>
        <w:t>«Векторы», «Движения плоскости»,</w:t>
      </w:r>
      <w:r w:rsidRPr="00B52CFF">
        <w:rPr>
          <w:rFonts w:ascii="Times New Roman" w:hAnsi="Times New Roman"/>
          <w:sz w:val="24"/>
          <w:szCs w:val="24"/>
          <w:lang w:val="ru-RU"/>
        </w:rPr>
        <w:t xml:space="preserve"> «Преобразования подобия».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Общее число часов, рекомендованных для изучения учебного курса «Геометрия», – 204 часа: в 7 классе – 68 часов (2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 68 часов (2 часа в неделю), в 9 классе – 68 часов (2 часа в неделю).</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Равнобедренный и равносторонний треугольники. Неравенство треугольника.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Геометрическое место точек. Биссектриса угла и серединный перпендикуляр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отрезку как геометрические места точек.</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w:t>
      </w:r>
      <w:r w:rsidRPr="00B52CFF">
        <w:rPr>
          <w:rFonts w:ascii="Times New Roman" w:hAnsi="Times New Roman"/>
          <w:sz w:val="24"/>
          <w:szCs w:val="24"/>
          <w:lang w:val="ru-RU"/>
        </w:rPr>
        <w:lastRenderedPageBreak/>
        <w:t>угол. Вписанная и описанная окружности треугольника.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Средние линии треугольника и трапеции. Центр масс треугольника.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Вычисление площадей треугольников и многоугольников на клетчатой бумаге.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Теорема Пифагора. Применение теоремы Пифагора при решении практических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30°, 45° и 60°.</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Преобразование подобия. Подобие соответственных элементов.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углов.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Декартовы координаты на плоскости. Уравнения прямой и окружности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координатах, пересечение окружностей и прямых. Метод координат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применение.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 «Геометрия».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0A4BCF" w:rsidRPr="00B52CFF">
        <w:rPr>
          <w:rFonts w:ascii="Times New Roman" w:hAnsi="Times New Roman"/>
          <w:sz w:val="24"/>
          <w:szCs w:val="24"/>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чертежи к геометрическим задачам.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признаками равенства треугольников, использовать признаки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sz w:val="24"/>
          <w:szCs w:val="24"/>
          <w:lang w:val="ru-RU"/>
        </w:rPr>
        <w:lastRenderedPageBreak/>
        <w:t>свойства равнобедренных треугольников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логические рассуждения с использованием геометрических теорем.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решении геометрических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параллельность прямых с помощью углов, которые образует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на клетчатой бумаге.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вычисления и находить числовые и буквенные значения углов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геометрических задачах с использованием суммы углов треугольников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касательной к окружности, пользоваться теоремой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перпендикулярности касательной и радиуса, проведённого к точке касания.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простейшими геометрическими неравенствами, понимать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практический смысл.</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основные геометрические построения с помощью циркуля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линейки.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свойства точки пересечения медиан треугольника (центра масс)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средней линии треугольника и трапеции,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свойства при решении геометрических задач. Пользоваться теоремой Фалеса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теоремой о пропорциональных отрезках, применять их для решения практических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признаки подобия треугольников в решении геометрических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теоремой Пифагора для решения геометрических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практических задач. Строить математическую модель в практических задачах, самостоятельно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чертёж и находить соответствующие длины.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понятиями вписанного и центрального угла, использовать теоремы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вписанных углах, углах между хордами (секущими) и угле между касательной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хордой при решении геометрических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применением подобия </w:t>
      </w:r>
      <w:r w:rsidRPr="00B52CFF">
        <w:rPr>
          <w:rFonts w:ascii="Times New Roman" w:hAnsi="Times New Roman"/>
          <w:sz w:val="24"/>
          <w:szCs w:val="24"/>
          <w:lang w:val="ru-RU"/>
        </w:rPr>
        <w:lastRenderedPageBreak/>
        <w:t>и тригонометрии (пользуясь, где необходимо, калькулятором).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нетабличных значений.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практических задачах. Уметь приводить примеры подобных фигур в окружающем мире.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частей. Применять полученные умения в практических задачах.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применением подобия и тригонометрических функций (пользуясь,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где необходимо, калькулятором).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Федеральная рабочая программа учебного курса «Вероятность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статистика» в 7–9 классах (далее соответственно – программа учебного курса «Вероятность и статистика», учебный курс).</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Пояснительная записка.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продолжения образования и для успешной профессиональной карьеры.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Каждый человек постоянно принимает решения на основе имеющихся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него данных. А для обоснованного принятия решения в условиях недостатка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избытка информации необходимо в том числе хорошо сформированное вероятностное и статистическое мышление.</w:t>
      </w:r>
    </w:p>
    <w:p w:rsidR="0094607A"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Именно поэтому остро встала необходимость сформировать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Знакомство </w:t>
      </w:r>
      <w:r w:rsidR="0094607A" w:rsidRPr="00B52CFF">
        <w:rPr>
          <w:rFonts w:ascii="Times New Roman" w:hAnsi="Times New Roman"/>
          <w:sz w:val="24"/>
          <w:szCs w:val="24"/>
          <w:lang w:val="ru-RU"/>
        </w:rPr>
        <w:t xml:space="preserve">в учебном курсе </w:t>
      </w:r>
      <w:r w:rsidRPr="00B52CFF">
        <w:rPr>
          <w:rFonts w:ascii="Times New Roman" w:hAnsi="Times New Roman"/>
          <w:sz w:val="24"/>
          <w:szCs w:val="24"/>
          <w:lang w:val="ru-RU"/>
        </w:rPr>
        <w:t>с основными принципами сбора, анализа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sz w:val="24"/>
          <w:szCs w:val="24"/>
          <w:lang w:val="ru-RU"/>
        </w:rPr>
        <w:lastRenderedPageBreak/>
        <w:t>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области информатики и цифровых технологий. </w:t>
      </w:r>
      <w:r w:rsidR="0094607A" w:rsidRPr="00B52CFF">
        <w:rPr>
          <w:rFonts w:ascii="Times New Roman" w:hAnsi="Times New Roman"/>
          <w:sz w:val="24"/>
          <w:szCs w:val="24"/>
          <w:lang w:val="ru-RU"/>
        </w:rPr>
        <w:t>П</w:t>
      </w:r>
      <w:r w:rsidRPr="00B52CFF">
        <w:rPr>
          <w:rFonts w:ascii="Times New Roman" w:hAnsi="Times New Roman"/>
          <w:sz w:val="24"/>
          <w:szCs w:val="24"/>
          <w:lang w:val="ru-RU"/>
        </w:rPr>
        <w:t>ри изучении статистики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описательная статистика», «Вероятность», «Элементы комбинаторики», «Введение в теорию графов».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интерпретации информации, представленной в таблицах, на диаграммах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графиках</w:t>
      </w:r>
      <w:r w:rsidR="0094607A" w:rsidRPr="00B52CFF">
        <w:rPr>
          <w:rFonts w:ascii="Times New Roman" w:hAnsi="Times New Roman"/>
          <w:sz w:val="24"/>
          <w:szCs w:val="24"/>
          <w:lang w:val="ru-RU"/>
        </w:rPr>
        <w:t>,</w:t>
      </w:r>
      <w:r w:rsidRPr="00B52CFF">
        <w:rPr>
          <w:rFonts w:ascii="Times New Roman" w:hAnsi="Times New Roman"/>
          <w:sz w:val="24"/>
          <w:szCs w:val="24"/>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опыты с классическими вероятностными моделями.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вероятности вводится как мера правдоподобия случайного события. При изучении </w:t>
      </w:r>
      <w:r w:rsidR="0094607A" w:rsidRPr="00B52CFF">
        <w:rPr>
          <w:rFonts w:ascii="Times New Roman" w:hAnsi="Times New Roman"/>
          <w:sz w:val="24"/>
          <w:szCs w:val="24"/>
          <w:lang w:val="ru-RU"/>
        </w:rPr>
        <w:t xml:space="preserve">учебного </w:t>
      </w:r>
      <w:r w:rsidRPr="00B52CFF">
        <w:rPr>
          <w:rFonts w:ascii="Times New Roman" w:hAnsi="Times New Roman"/>
          <w:sz w:val="24"/>
          <w:szCs w:val="24"/>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решать более сложные задачи. В </w:t>
      </w:r>
      <w:r w:rsidR="0094607A" w:rsidRPr="00B52CFF">
        <w:rPr>
          <w:rFonts w:ascii="Times New Roman" w:hAnsi="Times New Roman"/>
          <w:sz w:val="24"/>
          <w:szCs w:val="24"/>
          <w:lang w:val="ru-RU"/>
        </w:rPr>
        <w:t xml:space="preserve">учебный </w:t>
      </w:r>
      <w:r w:rsidRPr="00B52CFF">
        <w:rPr>
          <w:rFonts w:ascii="Times New Roman" w:hAnsi="Times New Roman"/>
          <w:sz w:val="24"/>
          <w:szCs w:val="24"/>
          <w:lang w:val="ru-RU"/>
        </w:rPr>
        <w:t>курс входят начальные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случайных величинах и их числовых характеристиках.</w:t>
      </w:r>
    </w:p>
    <w:p w:rsidR="000A4BCF" w:rsidRPr="00B52CFF" w:rsidRDefault="002B477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w:t>
      </w:r>
      <w:r w:rsidR="000A4BCF" w:rsidRPr="00B52CFF">
        <w:rPr>
          <w:rFonts w:ascii="Times New Roman" w:hAnsi="Times New Roman"/>
          <w:sz w:val="24"/>
          <w:szCs w:val="24"/>
          <w:lang w:val="ru-RU"/>
        </w:rPr>
        <w:t xml:space="preserve"> рамках учебного курса осуществляется знакомство обучающихся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В 7–9 классах изучается </w:t>
      </w:r>
      <w:r w:rsidR="004E3D89" w:rsidRPr="00B52CFF">
        <w:rPr>
          <w:rFonts w:ascii="Times New Roman" w:hAnsi="Times New Roman"/>
          <w:sz w:val="24"/>
          <w:szCs w:val="24"/>
          <w:lang w:val="ru-RU"/>
        </w:rPr>
        <w:t xml:space="preserve">учебный </w:t>
      </w:r>
      <w:r w:rsidRPr="00B52CFF">
        <w:rPr>
          <w:rFonts w:ascii="Times New Roman" w:hAnsi="Times New Roman"/>
          <w:sz w:val="24"/>
          <w:szCs w:val="24"/>
          <w:lang w:val="ru-RU"/>
        </w:rPr>
        <w:t>курс «Вероятность и статистика»,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Общее число часов, рекомендованных для изучения учебного курса «Вероятность и статистика», – 102 часа: в 7 классе – 34 часа (1 час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 34 часа (1 час в неделю), в 9 классе – 34 часа (1 час в неделю).</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таблиц, использование и интерпретация данных.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графов.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данных в виде таблиц, диаграмм, графиков.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обществе и науке.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Геометрическая вероятность. Случайный выбор точки из фигуры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плоскости, из отрезка и из дуги окружности.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 «Вероятность и статистика».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 интерпретировать реальные числовые данные, представленные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таблицах, на диаграммах, графиках.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частоты числовых значений и частоты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по результатам измерений и наблюдений.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Оперировать понятиями: множество, подмножество, выполнять операции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множествами: объединение, пересечение, дополнение, перечислять элементы множеств, применять свойства множеств.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графическое представление множеств и связей между ними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описания процессов и явлений, в том числе при решении задач из других учебных предметов и курсов.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организованным перебором вариантов, а также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комбинаторных правил и методов.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описательные характеристики для массивов числовых данных,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средние значения и меры рассеивания.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вероятности случайных событий в изученных опытах,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случайной величине и о распределении вероятностей.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обществе.</w:t>
      </w:r>
    </w:p>
    <w:p w:rsidR="000A4BCF" w:rsidRPr="00B52CFF" w:rsidRDefault="00841079" w:rsidP="00841E0C">
      <w:pPr>
        <w:pStyle w:val="3"/>
        <w:rPr>
          <w:lang w:val="ru-RU"/>
        </w:rPr>
      </w:pPr>
      <w:r w:rsidRPr="00B52CFF">
        <w:rPr>
          <w:lang w:val="ru-RU"/>
        </w:rPr>
        <w:t xml:space="preserve"> </w:t>
      </w:r>
      <w:bookmarkStart w:id="72" w:name="_Toc146032459"/>
      <w:r w:rsidR="00D513E2" w:rsidRPr="00B52CFF">
        <w:rPr>
          <w:lang w:val="ru-RU"/>
        </w:rPr>
        <w:t>РАБОЧАЯ ПРОГРАММА ПО УЧЕБНОМУ ПРЕДМЕТУ «МАТЕМАТИКА» (УГЛУБЛЁННЫЙ УРОВЕНЬ).</w:t>
      </w:r>
      <w:bookmarkEnd w:id="72"/>
    </w:p>
    <w:p w:rsidR="000A4BCF" w:rsidRPr="00B52CFF" w:rsidRDefault="001D29D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0A4BCF" w:rsidRPr="00B52CFF">
        <w:rPr>
          <w:rFonts w:ascii="Times New Roman" w:hAnsi="Times New Roman"/>
          <w:sz w:val="24"/>
          <w:szCs w:val="24"/>
          <w:lang w:val="ru-RU"/>
        </w:rPr>
        <w:t>программа по учебному предмету «Математика» (углублённый уровень) (предметная область «Математика и информатика»)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математике углублённого уровня для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7–9 классов</w:t>
      </w:r>
      <w:r w:rsidR="003A2EDD" w:rsidRPr="00B52CFF">
        <w:rPr>
          <w:rFonts w:ascii="Times New Roman" w:hAnsi="Times New Roman"/>
          <w:sz w:val="24"/>
          <w:szCs w:val="24"/>
          <w:lang w:val="ru-RU"/>
        </w:rPr>
        <w:t xml:space="preserve"> разработана на основе ФГОС ООО.</w:t>
      </w:r>
      <w:r w:rsidRPr="00B52CFF">
        <w:rPr>
          <w:rFonts w:ascii="Times New Roman" w:hAnsi="Times New Roman"/>
          <w:sz w:val="24"/>
          <w:szCs w:val="24"/>
          <w:lang w:val="ru-RU"/>
        </w:rPr>
        <w:t xml:space="preserve"> В программе по математике учтены идеи и положения </w:t>
      </w:r>
      <w:r w:rsidR="00861A16" w:rsidRPr="00B52CFF">
        <w:rPr>
          <w:rFonts w:ascii="Times New Roman" w:hAnsi="Times New Roman"/>
          <w:sz w:val="24"/>
          <w:szCs w:val="24"/>
          <w:lang w:val="ru-RU"/>
        </w:rPr>
        <w:t>концепции</w:t>
      </w:r>
      <w:r w:rsidRPr="00B52CFF">
        <w:rPr>
          <w:rFonts w:ascii="Times New Roman" w:hAnsi="Times New Roman"/>
          <w:sz w:val="24"/>
          <w:szCs w:val="24"/>
          <w:lang w:val="ru-RU"/>
        </w:rPr>
        <w:t xml:space="preserve"> развития математического образования в Российской Федерации.</w:t>
      </w:r>
    </w:p>
    <w:p w:rsidR="0090651F" w:rsidRPr="00B52CFF" w:rsidRDefault="0090651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0A4BCF" w:rsidRPr="00B52CFF">
        <w:rPr>
          <w:rFonts w:ascii="Times New Roman" w:hAnsi="Times New Roman"/>
          <w:sz w:val="24"/>
          <w:szCs w:val="24"/>
          <w:lang w:val="ru-RU"/>
        </w:rPr>
        <w:t xml:space="preserve">редметом </w:t>
      </w:r>
      <w:r w:rsidRPr="00B52CFF">
        <w:rPr>
          <w:rFonts w:ascii="Times New Roman" w:hAnsi="Times New Roman"/>
          <w:sz w:val="24"/>
          <w:szCs w:val="24"/>
          <w:lang w:val="ru-RU"/>
        </w:rPr>
        <w:t xml:space="preserve">математики </w:t>
      </w:r>
      <w:r w:rsidR="000A4BCF" w:rsidRPr="00B52CFF">
        <w:rPr>
          <w:rFonts w:ascii="Times New Roman" w:hAnsi="Times New Roman"/>
          <w:sz w:val="24"/>
          <w:szCs w:val="24"/>
          <w:lang w:val="ru-RU"/>
        </w:rPr>
        <w:t>являются фундам</w:t>
      </w:r>
      <w:r w:rsidRPr="00B52CFF">
        <w:rPr>
          <w:rFonts w:ascii="Times New Roman" w:hAnsi="Times New Roman"/>
          <w:sz w:val="24"/>
          <w:szCs w:val="24"/>
          <w:lang w:val="ru-RU"/>
        </w:rPr>
        <w:t>ентальные структуры нашего мира –</w:t>
      </w:r>
      <w:r w:rsidR="000A4BCF" w:rsidRPr="00B52CFF">
        <w:rPr>
          <w:rFonts w:ascii="Times New Roman" w:hAnsi="Times New Roman"/>
          <w:sz w:val="24"/>
          <w:szCs w:val="24"/>
          <w:lang w:val="ru-RU"/>
        </w:rPr>
        <w:t xml:space="preserve"> пространственные формы и количественные отношения </w:t>
      </w:r>
      <w:r w:rsidRPr="00B52CFF">
        <w:rPr>
          <w:rFonts w:ascii="Times New Roman" w:hAnsi="Times New Roman"/>
          <w:sz w:val="24"/>
          <w:szCs w:val="24"/>
          <w:lang w:val="ru-RU"/>
        </w:rPr>
        <w:t>(</w:t>
      </w:r>
      <w:r w:rsidR="000A4BCF" w:rsidRPr="00B52CFF">
        <w:rPr>
          <w:rFonts w:ascii="Times New Roman" w:hAnsi="Times New Roman"/>
          <w:sz w:val="24"/>
          <w:szCs w:val="24"/>
          <w:lang w:val="ru-RU"/>
        </w:rPr>
        <w:t xml:space="preserve">от простейших, усваиваемых в </w:t>
      </w:r>
      <w:r w:rsidR="000A4BCF" w:rsidRPr="00B52CFF">
        <w:rPr>
          <w:rFonts w:ascii="Times New Roman" w:hAnsi="Times New Roman"/>
          <w:sz w:val="24"/>
          <w:szCs w:val="24"/>
          <w:lang w:val="ru-RU"/>
        </w:rPr>
        <w:lastRenderedPageBreak/>
        <w:t>непосредственном опыте, до достаточно сложных, необходимых</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для развития научных и прикладных идей</w:t>
      </w:r>
      <w:r w:rsidRPr="00B52CFF">
        <w:rPr>
          <w:rFonts w:ascii="Times New Roman" w:hAnsi="Times New Roman"/>
          <w:sz w:val="24"/>
          <w:szCs w:val="24"/>
          <w:lang w:val="ru-RU"/>
        </w:rPr>
        <w:t>)</w:t>
      </w:r>
      <w:r w:rsidR="000A4BCF" w:rsidRPr="00B52CFF">
        <w:rPr>
          <w:rFonts w:ascii="Times New Roman" w:hAnsi="Times New Roman"/>
          <w:sz w:val="24"/>
          <w:szCs w:val="24"/>
          <w:lang w:val="ru-RU"/>
        </w:rPr>
        <w:t xml:space="preserve">. </w:t>
      </w:r>
      <w:r w:rsidRPr="00B52CFF">
        <w:rPr>
          <w:rFonts w:ascii="Times New Roman" w:hAnsi="Times New Roman"/>
          <w:sz w:val="24"/>
          <w:szCs w:val="24"/>
          <w:lang w:val="ru-RU"/>
        </w:rPr>
        <w:t>М</w:t>
      </w:r>
      <w:r w:rsidR="000A4BCF" w:rsidRPr="00B52CFF">
        <w:rPr>
          <w:rFonts w:ascii="Times New Roman" w:hAnsi="Times New Roman"/>
          <w:sz w:val="24"/>
          <w:szCs w:val="24"/>
          <w:lang w:val="ru-RU"/>
        </w:rPr>
        <w:t>атематически</w:t>
      </w:r>
      <w:r w:rsidRPr="00B52CFF">
        <w:rPr>
          <w:rFonts w:ascii="Times New Roman" w:hAnsi="Times New Roman"/>
          <w:sz w:val="24"/>
          <w:szCs w:val="24"/>
          <w:lang w:val="ru-RU"/>
        </w:rPr>
        <w:t>е знания</w:t>
      </w:r>
      <w:r w:rsidR="000A4BCF" w:rsidRPr="00B52CFF">
        <w:rPr>
          <w:rFonts w:ascii="Times New Roman" w:hAnsi="Times New Roman"/>
          <w:sz w:val="24"/>
          <w:szCs w:val="24"/>
          <w:lang w:val="ru-RU"/>
        </w:rPr>
        <w:t xml:space="preserve"> </w:t>
      </w:r>
      <w:r w:rsidRPr="00B52CFF">
        <w:rPr>
          <w:rFonts w:ascii="Times New Roman" w:hAnsi="Times New Roman"/>
          <w:sz w:val="24"/>
          <w:szCs w:val="24"/>
          <w:lang w:val="ru-RU"/>
        </w:rPr>
        <w:t>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0651F" w:rsidRPr="00B52CFF" w:rsidRDefault="0090651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дедукция, обобщение и конкретизация, анализ и синтез, классификация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доказывать суждения, тем самым развивают логическое мышление. Изучение математики обеспечивает формирование алгоритмической компоненты мышления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563CE"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w:t>
      </w:r>
      <w:r w:rsidR="00E563CE" w:rsidRPr="00B52CFF">
        <w:rPr>
          <w:rFonts w:ascii="Times New Roman" w:hAnsi="Times New Roman"/>
          <w:sz w:val="24"/>
          <w:szCs w:val="24"/>
          <w:lang w:val="ru-RU"/>
        </w:rPr>
        <w:t xml:space="preserve"> и наглядного их представления.</w:t>
      </w:r>
    </w:p>
    <w:p w:rsidR="00AB5EFD" w:rsidRPr="00B52CFF" w:rsidRDefault="00AB5EF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изучении математики осуществляется общее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 особенностях применения математики для решения научных и прикладных задач. </w:t>
      </w:r>
    </w:p>
    <w:p w:rsidR="00861A16" w:rsidRPr="00B52CFF" w:rsidRDefault="00861A1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применение математики в других науках, в инженерно-технологической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социальной сфере с другой стороны. Для обеспечения достижения соответствующей этим задачам математической подготовки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Приоритетными целями обучения математике в 7–9 классах являются: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реальных жизненных </w:t>
      </w:r>
      <w:r w:rsidRPr="00B52CFF">
        <w:rPr>
          <w:rFonts w:ascii="Times New Roman" w:hAnsi="Times New Roman"/>
          <w:sz w:val="24"/>
          <w:szCs w:val="24"/>
          <w:lang w:val="ru-RU"/>
        </w:rPr>
        <w:lastRenderedPageBreak/>
        <w:t>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линии содержания программы по математике в 7–9 классах: «Числа и вычисления», «Алгебра» («Алгебраические выражения»,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традициями, однако не независимо одна от другой, а в тесном контакте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взаимодействии. </w:t>
      </w:r>
    </w:p>
    <w:p w:rsidR="00861A16" w:rsidRPr="00B52CFF" w:rsidRDefault="00861A1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73" w:name="_Toc73394989"/>
      <w:r w:rsidRPr="00B52CFF">
        <w:rPr>
          <w:rFonts w:ascii="Times New Roman" w:hAnsi="Times New Roman"/>
          <w:sz w:val="24"/>
          <w:szCs w:val="24"/>
          <w:lang w:val="ru-RU"/>
        </w:rPr>
        <w:t xml:space="preserve">. </w:t>
      </w:r>
    </w:p>
    <w:bookmarkEnd w:id="73"/>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математики, –</w:t>
      </w:r>
      <w:r w:rsidR="00700AA7" w:rsidRPr="00B52CFF">
        <w:rPr>
          <w:rFonts w:ascii="Times New Roman" w:hAnsi="Times New Roman"/>
          <w:sz w:val="24"/>
          <w:szCs w:val="24"/>
          <w:lang w:val="ru-RU"/>
        </w:rPr>
        <w:t xml:space="preserve"> </w:t>
      </w:r>
      <w:r w:rsidRPr="00B52CFF">
        <w:rPr>
          <w:rFonts w:ascii="Times New Roman" w:hAnsi="Times New Roman"/>
          <w:sz w:val="24"/>
          <w:szCs w:val="24"/>
          <w:lang w:val="ru-RU"/>
        </w:rPr>
        <w:t>816 часов: в 7 классе – 272 часа (8 часов в неделю), в 8 классе – 272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(8 часов в неделю), в 9 классе – 272 часа (8 часов в неделю).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Освоение математики должно обеспечивать достижение на уровне основного общего образования личностных, метапредметных и предмет</w:t>
      </w:r>
      <w:bookmarkStart w:id="74" w:name="_Toc73394991"/>
      <w:r w:rsidRPr="00B52CFF">
        <w:rPr>
          <w:rFonts w:ascii="Times New Roman" w:hAnsi="Times New Roman"/>
          <w:sz w:val="24"/>
          <w:szCs w:val="24"/>
          <w:lang w:val="ru-RU"/>
        </w:rPr>
        <w:t>ных образовательных результатов.</w:t>
      </w:r>
    </w:p>
    <w:bookmarkEnd w:id="74"/>
    <w:p w:rsidR="00E563CE"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Личностные результаты освоения программы</w:t>
      </w:r>
      <w:r w:rsidR="00E563CE" w:rsidRPr="00B52CFF">
        <w:rPr>
          <w:rFonts w:ascii="Times New Roman" w:hAnsi="Times New Roman"/>
          <w:sz w:val="24"/>
          <w:szCs w:val="24"/>
          <w:lang w:val="ru-RU"/>
        </w:rPr>
        <w:t xml:space="preserve"> по математике характеризуются:</w:t>
      </w:r>
    </w:p>
    <w:p w:rsidR="000A4BCF" w:rsidRPr="00B52CFF" w:rsidRDefault="00E563C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B32708"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патриотическое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прикладных сферах;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гражданское и духовно-нравственное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трудовое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построением индивидуальной траектории образования и жизненных планов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личных интересов и общественных потребностей;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эстетическое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5) ценности научного познания: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w:t>
      </w:r>
      <w:r w:rsidRPr="00B52CFF">
        <w:rPr>
          <w:rFonts w:ascii="Times New Roman" w:hAnsi="Times New Roman"/>
          <w:sz w:val="24"/>
          <w:szCs w:val="24"/>
          <w:lang w:val="ru-RU"/>
        </w:rPr>
        <w:lastRenderedPageBreak/>
        <w:t>математической науки как сферы человеческой деятельности, этапов её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значимости для развития цивилизации, овладением языком математики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математической культурой как средством познания мира, овладением навыками исследовательской деятельности;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физическое воспитание, формирование культуры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эмоционального благополучия: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экологическое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ориентацией на применение математических знаний для решения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области сохранности окружающей среды, планирования поступков и оценки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адаптация к изменяющимся условиям социальной и природной среды: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 формулировать и оценивать риски и последствия, формировать опыт</w:t>
      </w:r>
      <w:bookmarkStart w:id="75" w:name="_Toc73394992"/>
      <w:r w:rsidRPr="00B52CFF">
        <w:rPr>
          <w:rFonts w:ascii="Times New Roman" w:hAnsi="Times New Roman"/>
          <w:sz w:val="24"/>
          <w:szCs w:val="24"/>
          <w:lang w:val="ru-RU"/>
        </w:rPr>
        <w:t>.</w:t>
      </w:r>
    </w:p>
    <w:bookmarkEnd w:id="75"/>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2. У обучающегося будут сформированы следующие базовые логические действия как часть </w:t>
      </w:r>
      <w:r w:rsidRPr="00B52CFF">
        <w:rPr>
          <w:rFonts w:ascii="Times New Roman" w:hAnsi="Times New Roman"/>
          <w:bCs/>
          <w:sz w:val="24"/>
          <w:szCs w:val="24"/>
          <w:lang w:val="ru-RU"/>
        </w:rPr>
        <w:t>познавательных универсальных учебных действий</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обобщения и сравнения, критерии проводимого анализа;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формулировать и преобразовывать суждения: утвердительные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отрицательные, единичные, частные и общие, условные;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математические закономерности, взаимосвязи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фактах, данных, наблюдениях и утверждениях, предлагать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выявления закономерностей и противоречий; </w:t>
      </w:r>
    </w:p>
    <w:p w:rsidR="000A4BCF"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0A4BCF" w:rsidRPr="00B52CFF">
        <w:rPr>
          <w:rFonts w:ascii="Times New Roman" w:hAnsi="Times New Roman"/>
          <w:sz w:val="24"/>
          <w:szCs w:val="24"/>
          <w:lang w:val="ru-RU"/>
        </w:rPr>
        <w:t xml:space="preserve"> выводы с использованием законов логики, дедуктивных</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индуктивных умозаключений, умозаключений по аналогии;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разбирать доказательства математических утверждений (прямые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3. У обучающегося будут сформированы следующие базовые исследовательские действия как часть </w:t>
      </w:r>
      <w:r w:rsidRPr="00B52CFF">
        <w:rPr>
          <w:rFonts w:ascii="Times New Roman" w:hAnsi="Times New Roman"/>
          <w:bCs/>
          <w:sz w:val="24"/>
          <w:szCs w:val="24"/>
          <w:lang w:val="ru-RU"/>
        </w:rPr>
        <w:t>познавательных универсальных учебных действий</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У обучающегося будут сформированы умения работать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информацией как часть познавательных универсальных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информации по критериям, предложенным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сформулированным самостоятельно.</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Универсальные коммуникативные действия обеспечивают сформированность социальных навыков обучающихся.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6. У обучающегося будут сформированы умения общения как часть </w:t>
      </w:r>
      <w:r w:rsidRPr="00B52CFF">
        <w:rPr>
          <w:rFonts w:ascii="Times New Roman" w:hAnsi="Times New Roman"/>
          <w:bCs/>
          <w:sz w:val="24"/>
          <w:szCs w:val="24"/>
          <w:lang w:val="ru-RU"/>
        </w:rPr>
        <w:t>коммуникативных универсальных учебных действий</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 соответствии с условиями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целями общения, ясно, точно, грамотно выражать свою точку зрения в устных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письменных текстах, давать пояснения по ходу решения задачи</w:t>
      </w:r>
      <w:r w:rsidR="00AE336A" w:rsidRPr="00B52CFF">
        <w:rPr>
          <w:rFonts w:ascii="Times New Roman" w:hAnsi="Times New Roman"/>
          <w:sz w:val="24"/>
          <w:szCs w:val="24"/>
          <w:lang w:val="ru-RU"/>
        </w:rPr>
        <w:t xml:space="preserve"> и</w:t>
      </w:r>
      <w:r w:rsidRPr="00B52CFF">
        <w:rPr>
          <w:rFonts w:ascii="Times New Roman" w:hAnsi="Times New Roman"/>
          <w:sz w:val="24"/>
          <w:szCs w:val="24"/>
          <w:lang w:val="ru-RU"/>
        </w:rPr>
        <w:t xml:space="preserve"> полученны</w:t>
      </w:r>
      <w:r w:rsidR="00AE336A" w:rsidRPr="00B52CFF">
        <w:rPr>
          <w:rFonts w:ascii="Times New Roman" w:hAnsi="Times New Roman"/>
          <w:sz w:val="24"/>
          <w:szCs w:val="24"/>
          <w:lang w:val="ru-RU"/>
        </w:rPr>
        <w:t>м</w:t>
      </w:r>
      <w:r w:rsidRPr="00B52CFF">
        <w:rPr>
          <w:rFonts w:ascii="Times New Roman" w:hAnsi="Times New Roman"/>
          <w:sz w:val="24"/>
          <w:szCs w:val="24"/>
          <w:lang w:val="ru-RU"/>
        </w:rPr>
        <w:t xml:space="preserve"> результат</w:t>
      </w:r>
      <w:r w:rsidR="00AE336A" w:rsidRPr="00B52CFF">
        <w:rPr>
          <w:rFonts w:ascii="Times New Roman" w:hAnsi="Times New Roman"/>
          <w:sz w:val="24"/>
          <w:szCs w:val="24"/>
          <w:lang w:val="ru-RU"/>
        </w:rPr>
        <w:t>ам</w:t>
      </w:r>
      <w:r w:rsidRPr="00B52CFF">
        <w:rPr>
          <w:rFonts w:ascii="Times New Roman" w:hAnsi="Times New Roman"/>
          <w:sz w:val="24"/>
          <w:szCs w:val="24"/>
          <w:lang w:val="ru-RU"/>
        </w:rPr>
        <w:t xml:space="preserve">;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7. У обучающегося будут сформированы умения сотрудничества как часть </w:t>
      </w:r>
      <w:r w:rsidRPr="00B52CFF">
        <w:rPr>
          <w:rFonts w:ascii="Times New Roman" w:hAnsi="Times New Roman"/>
          <w:bCs/>
          <w:sz w:val="24"/>
          <w:szCs w:val="24"/>
          <w:lang w:val="ru-RU"/>
        </w:rPr>
        <w:t>коммуникативных универсальных учебных действий</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свои действия с другими членами команды, оценивать качество результата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качество своего вклада в общий результат по критериям, сформулированным участниками взаимодействия.</w:t>
      </w:r>
    </w:p>
    <w:p w:rsidR="000A4BCF" w:rsidRPr="00B52CFF" w:rsidRDefault="00E563C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8</w:t>
      </w:r>
      <w:r w:rsidR="000A4BCF" w:rsidRPr="00B52CFF">
        <w:rPr>
          <w:rFonts w:ascii="Times New Roman" w:hAnsi="Times New Roman"/>
          <w:sz w:val="24"/>
          <w:szCs w:val="24"/>
          <w:lang w:val="ru-RU"/>
        </w:rPr>
        <w:t>. Универсальные регулятивные действия обеспечивают формирование смысловых установок и жизненных навыков личности.</w:t>
      </w:r>
    </w:p>
    <w:p w:rsidR="000A4BCF" w:rsidRPr="00B52CFF" w:rsidRDefault="00E563C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9</w:t>
      </w:r>
      <w:r w:rsidR="000A4BCF" w:rsidRPr="00B52CFF">
        <w:rPr>
          <w:rFonts w:ascii="Times New Roman" w:hAnsi="Times New Roman"/>
          <w:sz w:val="24"/>
          <w:szCs w:val="24"/>
          <w:lang w:val="ru-RU"/>
        </w:rPr>
        <w:t xml:space="preserve">. У обучающегося будут сформированы умения самоорганизации как часть </w:t>
      </w:r>
      <w:r w:rsidR="000A4BCF" w:rsidRPr="00B52CFF">
        <w:rPr>
          <w:rFonts w:ascii="Times New Roman" w:hAnsi="Times New Roman"/>
          <w:bCs/>
          <w:sz w:val="24"/>
          <w:szCs w:val="24"/>
          <w:lang w:val="ru-RU"/>
        </w:rPr>
        <w:t>регулятивных универсальных учебных действий</w:t>
      </w:r>
      <w:r w:rsidR="000A4BCF"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B52CFF" w:rsidRDefault="00E563C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10</w:t>
      </w:r>
      <w:r w:rsidR="000A4BCF" w:rsidRPr="00B52CFF">
        <w:rPr>
          <w:rFonts w:ascii="Times New Roman" w:hAnsi="Times New Roman"/>
          <w:sz w:val="24"/>
          <w:szCs w:val="24"/>
          <w:lang w:val="ru-RU"/>
        </w:rPr>
        <w:t xml:space="preserve">. У обучающегося будут сформированы умения самоконтроля как часть </w:t>
      </w:r>
      <w:r w:rsidR="000A4BCF" w:rsidRPr="00B52CFF">
        <w:rPr>
          <w:rFonts w:ascii="Times New Roman" w:hAnsi="Times New Roman"/>
          <w:bCs/>
          <w:sz w:val="24"/>
          <w:szCs w:val="24"/>
          <w:lang w:val="ru-RU"/>
        </w:rPr>
        <w:t>регулятивных универсальных учебных действий</w:t>
      </w:r>
      <w:r w:rsidR="000A4BCF"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 самомотивации и рефлексии;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деятельности поставленной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условиям, объяснять причины достижения или недостижения цели, находить ошибку, давать оценку приобретённому опыту.</w:t>
      </w:r>
    </w:p>
    <w:p w:rsidR="00861A16"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563CE" w:rsidRPr="00B52CFF">
        <w:rPr>
          <w:rFonts w:ascii="Times New Roman" w:hAnsi="Times New Roman"/>
          <w:sz w:val="24"/>
          <w:szCs w:val="24"/>
          <w:lang w:val="ru-RU"/>
        </w:rPr>
        <w:t>1</w:t>
      </w:r>
      <w:r w:rsidRPr="00B52CFF">
        <w:rPr>
          <w:rFonts w:ascii="Times New Roman" w:hAnsi="Times New Roman"/>
          <w:sz w:val="24"/>
          <w:szCs w:val="24"/>
          <w:lang w:val="ru-RU"/>
        </w:rPr>
        <w:t>. </w:t>
      </w:r>
      <w:r w:rsidR="00861A16" w:rsidRPr="00B52CFF">
        <w:rPr>
          <w:rFonts w:ascii="Times New Roman" w:hAnsi="Times New Roman"/>
          <w:sz w:val="24"/>
          <w:szCs w:val="24"/>
          <w:lang w:val="ru-RU"/>
        </w:rPr>
        <w:t xml:space="preserve">У обучающегося будут сформировано умение эмоционального интеллекта как часть </w:t>
      </w:r>
      <w:r w:rsidR="00861A16" w:rsidRPr="00B52CFF">
        <w:rPr>
          <w:rFonts w:ascii="Times New Roman" w:hAnsi="Times New Roman"/>
          <w:bCs/>
          <w:sz w:val="24"/>
          <w:szCs w:val="24"/>
          <w:lang w:val="ru-RU"/>
        </w:rPr>
        <w:t>регулятивных универсальных учебных действий</w:t>
      </w:r>
      <w:r w:rsidR="00861A16" w:rsidRPr="00B52CFF">
        <w:rPr>
          <w:rFonts w:ascii="Times New Roman" w:hAnsi="Times New Roman"/>
          <w:sz w:val="24"/>
          <w:szCs w:val="24"/>
          <w:lang w:val="ru-RU"/>
        </w:rPr>
        <w:t>:</w:t>
      </w:r>
    </w:p>
    <w:p w:rsidR="00861A16" w:rsidRPr="00B52CFF" w:rsidRDefault="00861A1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эмоции при изучении математических объектов и фактов, давать эмоциональную оценку решения задачи.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научится использовать их при выполнении учебных и внеучебных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этом введение основных логических понятий и освоение основных связанных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ними видов деятельности отнесено к курсу «Вероятность и статистика»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также распределено по годам обучения.</w:t>
      </w:r>
    </w:p>
    <w:p w:rsidR="00861A16" w:rsidRPr="00B52CFF" w:rsidRDefault="00861A16" w:rsidP="00835D23">
      <w:pPr>
        <w:spacing w:after="0" w:line="240" w:lineRule="auto"/>
        <w:ind w:firstLine="709"/>
        <w:jc w:val="both"/>
        <w:rPr>
          <w:rFonts w:ascii="Times New Roman" w:hAnsi="Times New Roman"/>
          <w:sz w:val="24"/>
          <w:szCs w:val="24"/>
          <w:lang w:val="ru-RU"/>
        </w:rPr>
      </w:pPr>
      <w:bookmarkStart w:id="76" w:name="_Toc405513925"/>
      <w:bookmarkStart w:id="77" w:name="_Toc284662803"/>
      <w:bookmarkStart w:id="78" w:name="_Toc284663430"/>
      <w:bookmarkStart w:id="79" w:name="_Toc31893456"/>
      <w:r w:rsidRPr="00B52CFF">
        <w:rPr>
          <w:rFonts w:ascii="Times New Roman" w:hAnsi="Times New Roman"/>
          <w:sz w:val="24"/>
          <w:szCs w:val="24"/>
          <w:lang w:val="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всемирной истории науки.</w:t>
      </w:r>
    </w:p>
    <w:p w:rsidR="000A4BCF" w:rsidRPr="00B52CFF" w:rsidRDefault="00134C0F" w:rsidP="00835D23">
      <w:pPr>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Р</w:t>
      </w:r>
      <w:r w:rsidR="000A4BCF" w:rsidRPr="00B52CFF">
        <w:rPr>
          <w:rFonts w:ascii="Times New Roman" w:hAnsi="Times New Roman"/>
          <w:b/>
          <w:sz w:val="24"/>
          <w:szCs w:val="24"/>
          <w:lang w:val="ru-RU"/>
        </w:rPr>
        <w:t>абочая программа учебного курса «Алгебра»</w:t>
      </w:r>
      <w:r w:rsidR="00CA4934" w:rsidRPr="00B52CFF">
        <w:rPr>
          <w:rFonts w:ascii="Times New Roman" w:hAnsi="Times New Roman"/>
          <w:b/>
          <w:sz w:val="24"/>
          <w:szCs w:val="24"/>
          <w:lang w:val="ru-RU"/>
        </w:rPr>
        <w:t xml:space="preserve"> </w:t>
      </w:r>
      <w:r w:rsidR="000A4BCF" w:rsidRPr="00B52CFF">
        <w:rPr>
          <w:rFonts w:ascii="Times New Roman" w:hAnsi="Times New Roman"/>
          <w:b/>
          <w:sz w:val="24"/>
          <w:szCs w:val="24"/>
          <w:lang w:val="ru-RU"/>
        </w:rPr>
        <w:t>на углублённом уровне в 7–9 классах (далее соответственно – программа учебного курса «Алгебра», учебный курс).</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1. Пояснительная записка.</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 xml:space="preserve">1.1. Алгебра является одним из опорных курсов основного общего образования: </w:t>
      </w:r>
      <w:r w:rsidR="000A4BCF" w:rsidRPr="00B52CFF">
        <w:rPr>
          <w:rFonts w:ascii="Times New Roman" w:hAnsi="Times New Roman"/>
          <w:sz w:val="24"/>
          <w:szCs w:val="24"/>
          <w:lang w:val="ru-RU"/>
        </w:rPr>
        <w:lastRenderedPageBreak/>
        <w:t>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w:t>
      </w:r>
      <w:r w:rsidR="003B48E3" w:rsidRPr="00B52CFF">
        <w:rPr>
          <w:rFonts w:ascii="Times New Roman" w:hAnsi="Times New Roman"/>
          <w:sz w:val="24"/>
          <w:szCs w:val="24"/>
          <w:lang w:val="ru-RU"/>
        </w:rPr>
        <w:t xml:space="preserve">обучающимися </w:t>
      </w:r>
      <w:r w:rsidR="000A4BCF" w:rsidRPr="00B52CFF">
        <w:rPr>
          <w:rFonts w:ascii="Times New Roman" w:hAnsi="Times New Roman"/>
          <w:sz w:val="24"/>
          <w:szCs w:val="24"/>
          <w:lang w:val="ru-RU"/>
        </w:rPr>
        <w:t>является реализацией деятельностного принципа обучения.</w:t>
      </w:r>
    </w:p>
    <w:p w:rsidR="00A46F6D"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1.2. В структуре программы учебного курса «Алгебра» углублённого изучения основное место занимают содержательно-методические линии: «Числа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вычисления», «Алгебраические выражения», «Уравнения и неравенства», «Функции». Каждая из этих содержательно-методических линий развивается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на протяжении трёх лет изучения курса, взаимодействуя с другими его линиями.</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В ходе изучения курса обучающимся приходится логически рассуждать, использовать теоретико-множественный язык. </w:t>
      </w:r>
      <w:r w:rsidR="00A46F6D" w:rsidRPr="00B52CFF">
        <w:rPr>
          <w:rFonts w:ascii="Times New Roman" w:hAnsi="Times New Roman"/>
          <w:sz w:val="24"/>
          <w:szCs w:val="24"/>
          <w:lang w:val="ru-RU"/>
        </w:rPr>
        <w:t>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w:t>
      </w:r>
      <w:r w:rsidR="00CA4934" w:rsidRPr="00B52CFF">
        <w:rPr>
          <w:rFonts w:ascii="Times New Roman" w:hAnsi="Times New Roman"/>
          <w:sz w:val="24"/>
          <w:szCs w:val="24"/>
          <w:lang w:val="ru-RU"/>
        </w:rPr>
        <w:t xml:space="preserve"> </w:t>
      </w:r>
      <w:r w:rsidR="00A46F6D" w:rsidRPr="00B52CFF">
        <w:rPr>
          <w:rFonts w:ascii="Times New Roman" w:hAnsi="Times New Roman"/>
          <w:sz w:val="24"/>
          <w:szCs w:val="24"/>
          <w:lang w:val="ru-RU"/>
        </w:rPr>
        <w:t>и структурной особенностью учебного курса «Алгебра» является его интегрированный характер.</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1.3. Содержание линии «Числа и вычисления» служит основой</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а также приобретению практических навыков, необходимых для повседневной жизни. Развитие понятия о числе </w:t>
      </w:r>
      <w:r w:rsidR="00541CDD" w:rsidRPr="00B52CFF">
        <w:rPr>
          <w:rFonts w:ascii="Times New Roman" w:hAnsi="Times New Roman"/>
          <w:sz w:val="24"/>
          <w:szCs w:val="24"/>
          <w:lang w:val="ru-RU"/>
        </w:rPr>
        <w:t xml:space="preserve">на уровне основного общего образования </w:t>
      </w:r>
      <w:r w:rsidR="000A4BCF" w:rsidRPr="00B52CFF">
        <w:rPr>
          <w:rFonts w:ascii="Times New Roman" w:hAnsi="Times New Roman"/>
          <w:sz w:val="24"/>
          <w:szCs w:val="24"/>
          <w:lang w:val="ru-RU"/>
        </w:rPr>
        <w:t>связано</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с рациональными и иррациональными числами, формированием представлений</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о действительном числе. Завершение освоения числовой линии отнесено к среднему общему образованию.</w:t>
      </w:r>
    </w:p>
    <w:p w:rsidR="00541CDD"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1.4. Содержание двух алгебраических линий – «Алгебраические выражения» и «Уравнения и неравенства» способствует формированию</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B52CFF">
        <w:rPr>
          <w:rFonts w:ascii="Times New Roman" w:hAnsi="Times New Roman"/>
          <w:sz w:val="24"/>
          <w:szCs w:val="24"/>
          <w:lang w:val="ru-RU"/>
        </w:rPr>
        <w:t>,</w:t>
      </w:r>
      <w:r w:rsidR="000A4BCF" w:rsidRPr="00B52CFF">
        <w:rPr>
          <w:rFonts w:ascii="Times New Roman" w:hAnsi="Times New Roman"/>
          <w:sz w:val="24"/>
          <w:szCs w:val="24"/>
          <w:lang w:val="ru-RU"/>
        </w:rPr>
        <w:t xml:space="preserve"> для освоения курса информатики, и овладение навыками дедуктивных рассуждений. </w:t>
      </w:r>
      <w:r w:rsidR="00541CDD" w:rsidRPr="00B52CFF">
        <w:rPr>
          <w:rFonts w:ascii="Times New Roman" w:hAnsi="Times New Roman"/>
          <w:sz w:val="24"/>
          <w:szCs w:val="24"/>
          <w:lang w:val="ru-RU"/>
        </w:rPr>
        <w:t>Преобразование символьных форм способствует развитию воображения, способностей к математическому творчеству.</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1.5. Содержание функционально-графической линии нацелено</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000A4BCF" w:rsidRPr="00B52CFF">
        <w:rPr>
          <w:rFonts w:ascii="Times New Roman" w:hAnsi="Times New Roman"/>
          <w:sz w:val="24"/>
          <w:szCs w:val="24"/>
        </w:rPr>
        <w:t> </w:t>
      </w:r>
      <w:r w:rsidR="000A4BCF" w:rsidRPr="00B52CFF">
        <w:rPr>
          <w:rFonts w:ascii="Times New Roman" w:hAnsi="Times New Roman"/>
          <w:sz w:val="24"/>
          <w:szCs w:val="24"/>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w:t>
      </w:r>
      <w:r w:rsidR="000A4BCF" w:rsidRPr="00B52CFF">
        <w:rPr>
          <w:rFonts w:ascii="Times New Roman" w:hAnsi="Times New Roman"/>
          <w:sz w:val="24"/>
          <w:szCs w:val="24"/>
          <w:lang w:val="ru-RU"/>
        </w:rPr>
        <w:t>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одно из ведущих мест в формировании научно-теоретического мышления обучающихся.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1.7. Согласно учебному плану в 7–9 классах изучается учебный курс «Алгебра», который включает следующие основные разделы содержания: «Числа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вычисления», «Алгебраические выражения», «Уравнения и неравенства», «Функции».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1.8. Общее число часов, рекомендованных для изучения учебного курса «Алгебра», – 408 часов: в 7 классе – 136 часов (4 часа в неделю), в 8 классе –</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136 часов (4 часа в неделю), в 9 классе – 136 часов (4 часа в неделю).</w:t>
      </w:r>
    </w:p>
    <w:bookmarkEnd w:id="76"/>
    <w:bookmarkEnd w:id="77"/>
    <w:bookmarkEnd w:id="78"/>
    <w:bookmarkEnd w:id="79"/>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2. </w:t>
      </w:r>
      <w:r w:rsidR="000A4BCF" w:rsidRPr="00B52CFF">
        <w:rPr>
          <w:rFonts w:ascii="Times New Roman" w:hAnsi="Times New Roman"/>
          <w:b/>
          <w:sz w:val="24"/>
          <w:szCs w:val="24"/>
          <w:lang w:val="ru-RU"/>
        </w:rPr>
        <w:t>Содержание обучения в 7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2.1. Числа и вычисления.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Рациональные числа. Сравнение, упорядочивание и арифметические действия с рациональными числами. Числовая прямая, модуль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Степень с натуральным показателем и её свойства. Запись числа в десятичной позиционной системе счисления.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текстовых задач арифметическим способом. Решение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реальной практики на части, на дроби, на проценты, применение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пропорций при решении задач, решение задач на движение, работу, покупки, налоги.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Делимость целых чисел. Свойства делимости.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Простые и составные числа. Чётные и нечётные числа. Признаки делимости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2, 4, 8, 5, 3, 6, 9, 10, 11. Признаки делимости суммы и произведения целых чисел при решении задач с практическим содержанием.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Наибольший общий делитель и наименьшее общее кратное двух чисел. Взаимно простые числа. Алгоритм Евклида.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Деление с остатком. Арифметические операции над остатками.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2.2. Алгебраические выражения.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с переменными. Значение выражения с переменными. Представление зависимости между величинами в виде формулы.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Тождество. Тождественные преобразования алгебраических выражений. Доказательство тождеств.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Одночлены. Одночлен стандартного вида. Степень одночлена.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Многочлены. Многочлен стандартного вида. Степень многочлена. Сложение, вычитание, умножение и деление многочленов. Преобразование целого выражения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многочлен. Корни многочлена.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Разложение многочлена на множители. Вынесение общего множителя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за скобки. Метод группировки.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 xml:space="preserve">2.3. Уравнения и </w:t>
      </w:r>
      <w:r w:rsidR="007678BB" w:rsidRPr="00B52CFF">
        <w:rPr>
          <w:rFonts w:ascii="Times New Roman" w:hAnsi="Times New Roman"/>
          <w:sz w:val="24"/>
          <w:szCs w:val="24"/>
          <w:lang w:val="ru-RU"/>
        </w:rPr>
        <w:t>неравенства</w:t>
      </w:r>
      <w:r w:rsidR="000A4BCF"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Уравнение с одной переменной. Корень уравнения. Свойства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одной переменной. Равносильность уравнений. Уравнение как математическая модель реальной ситуации.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Линейное уравнение с одной переменной. Число корней линейного уравнения. </w:t>
      </w:r>
      <w:r w:rsidRPr="00B52CFF">
        <w:rPr>
          <w:rFonts w:ascii="Times New Roman" w:hAnsi="Times New Roman"/>
          <w:sz w:val="24"/>
          <w:szCs w:val="24"/>
          <w:lang w:val="ru-RU"/>
        </w:rPr>
        <w:lastRenderedPageBreak/>
        <w:t>Решение текстовых задач с помощью линейных уравнений. Линейное уравнение, содержащее знак модуля.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2.4. 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Прямоугольная система координат. Абсцисса и ордината точки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координатной плоскости. Примеры графиков, заданных формулами. Чтение графиков реальных зависимостей.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Функциональные зависимости между величинами. Понятие функции. Функция как математическая модель реального процесса. Область определения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Линейная функция, её свойства. График линейной функции. График функции </w:t>
      </w:r>
      <w:r w:rsidRPr="00B52CFF">
        <w:rPr>
          <w:rFonts w:ascii="Times New Roman" w:hAnsi="Times New Roman"/>
          <w:i/>
          <w:sz w:val="24"/>
          <w:szCs w:val="24"/>
        </w:rPr>
        <w:t>y</w:t>
      </w:r>
      <w:r w:rsidRPr="00B52CFF">
        <w:rPr>
          <w:rFonts w:ascii="Times New Roman" w:hAnsi="Times New Roman"/>
          <w:sz w:val="24"/>
          <w:szCs w:val="24"/>
        </w:rPr>
        <w:t> </w:t>
      </w: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w:t>
      </w:r>
      <w:r w:rsidRPr="00B52CFF">
        <w:rPr>
          <w:rFonts w:ascii="Times New Roman" w:hAnsi="Times New Roman"/>
          <w:i/>
          <w:sz w:val="24"/>
          <w:szCs w:val="24"/>
        </w:rPr>
        <w:t>x</w:t>
      </w:r>
      <w:r w:rsidRPr="00B52CFF">
        <w:rPr>
          <w:rFonts w:ascii="Times New Roman" w:hAnsi="Times New Roman"/>
          <w:sz w:val="24"/>
          <w:szCs w:val="24"/>
          <w:lang w:val="ru-RU"/>
        </w:rPr>
        <w:t>|. Кусочно-заданные функции.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3. </w:t>
      </w:r>
      <w:r w:rsidR="000A4BCF" w:rsidRPr="00B52CFF">
        <w:rPr>
          <w:rFonts w:ascii="Times New Roman" w:hAnsi="Times New Roman"/>
          <w:b/>
          <w:sz w:val="24"/>
          <w:szCs w:val="24"/>
          <w:lang w:val="ru-RU"/>
        </w:rPr>
        <w:t>Содержание обучения в 8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3.1. Числа и вычисления.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Действия с остатками. Остатки степеней. Применение остатков к решению уравнений в целых числах и текстовых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Размеры объектов окружающего мира, длительность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окружающем мире. Стандартный вид числа.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3.2. Алгебраические выражения.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Алгебраическая дробь. Допустимые значения переменных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Рациональные выражения. Тождественные преобразования рациональных выражений.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с целым показателем и её свойства. Преобразование выражений, содержащих степени.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3.3. Уравнения и неравенства.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Числовые неравенства. Свойства числовых неравенств.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Неравенство с переменной. Строгие и нестрогие неравенства. Сложение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sz w:val="24"/>
          <w:szCs w:val="24"/>
          <w:lang w:val="ru-RU"/>
        </w:rPr>
        <w:lastRenderedPageBreak/>
        <w:t xml:space="preserve">умножение числовых неравенств. Оценивание значения выражения. Доказательство неравенств.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о решении неравенства с одной переменной. Множество решений неравенства. Равносильные неравенства.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3.4. 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660B24"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Линейная функция. Функции, описывающие прямую и обратную пропорциональные зависимости, их графики. </w:t>
      </w:r>
    </w:p>
    <w:p w:rsidR="000A4BCF" w:rsidRPr="00B52CFF" w:rsidRDefault="000A4BCF" w:rsidP="00835D23">
      <w:pPr>
        <w:spacing w:after="0" w:line="24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 xml:space="preserve">Функции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ax</w:t>
      </w:r>
      <w:r w:rsidRPr="00B52CFF">
        <w:rPr>
          <w:rFonts w:ascii="Times New Roman" w:hAnsi="Times New Roman"/>
          <w:i/>
          <w:sz w:val="24"/>
          <w:szCs w:val="24"/>
          <w:vertAlign w:val="superscript"/>
          <w:lang w:val="ru-RU"/>
        </w:rPr>
        <w:t>2</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x</w:t>
      </w:r>
      <w:r w:rsidRPr="00B52CFF">
        <w:rPr>
          <w:rFonts w:ascii="Times New Roman" w:hAnsi="Times New Roman"/>
          <w:i/>
          <w:sz w:val="24"/>
          <w:szCs w:val="24"/>
          <w:vertAlign w:val="superscript"/>
          <w:lang w:val="ru-RU"/>
        </w:rPr>
        <w:t>2</w:t>
      </w:r>
      <w:r w:rsidRPr="00B52CFF">
        <w:rPr>
          <w:rFonts w:ascii="Times New Roman" w:hAnsi="Times New Roman"/>
          <w:i/>
          <w:sz w:val="24"/>
          <w:szCs w:val="24"/>
          <w:lang w:val="ru-RU"/>
        </w:rPr>
        <w:t xml:space="preserve"> + </w:t>
      </w:r>
      <w:r w:rsidRPr="00B52CFF">
        <w:rPr>
          <w:rFonts w:ascii="Times New Roman" w:hAnsi="Times New Roman"/>
          <w:i/>
          <w:sz w:val="24"/>
          <w:szCs w:val="24"/>
        </w:rPr>
        <w:t>b</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w:t>
      </w:r>
      <w:r w:rsidRPr="00B52CFF">
        <w:rPr>
          <w:rFonts w:ascii="Times New Roman" w:hAnsi="Times New Roman"/>
          <w:i/>
          <w:sz w:val="24"/>
          <w:szCs w:val="24"/>
        </w:rPr>
        <w:t>x</w:t>
      </w:r>
      <w:r w:rsidRPr="00B52CFF">
        <w:rPr>
          <w:rFonts w:ascii="Times New Roman" w:hAnsi="Times New Roman"/>
          <w:i/>
          <w:sz w:val="24"/>
          <w:szCs w:val="24"/>
          <w:vertAlign w:val="superscript"/>
          <w:lang w:val="ru-RU"/>
        </w:rPr>
        <w:t>3</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w:t>
      </w:r>
      <w:r w:rsidRPr="00B52CFF">
        <w:rPr>
          <w:rFonts w:ascii="Times New Roman" w:hAnsi="Times New Roman"/>
          <w:i/>
          <w:sz w:val="24"/>
          <w:szCs w:val="24"/>
        </w:rPr>
        <w:t>x</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 </w:t>
      </w:r>
      <m:oMath>
        <m:rad>
          <m:radPr>
            <m:degHide m:val="1"/>
            <m:ctrlPr>
              <w:rPr>
                <w:rFonts w:ascii="Cambria Math" w:hAnsi="Cambria Math"/>
                <w:i/>
                <w:sz w:val="24"/>
                <w:szCs w:val="24"/>
              </w:rPr>
            </m:ctrlPr>
          </m:radPr>
          <m:deg/>
          <m:e>
            <m:r>
              <w:rPr>
                <w:rFonts w:ascii="Cambria Math" w:hAnsi="Cambria Math"/>
                <w:sz w:val="24"/>
                <w:szCs w:val="24"/>
              </w:rPr>
              <m:t>x</m:t>
            </m:r>
          </m:e>
        </m:rad>
      </m:oMath>
      <w:r w:rsidRPr="00B52CFF">
        <w:rPr>
          <w:rFonts w:ascii="Times New Roman" w:hAnsi="Times New Roman"/>
          <w:i/>
          <w:sz w:val="24"/>
          <w:szCs w:val="24"/>
          <w:lang w:val="ru-RU"/>
        </w:rPr>
        <w:t xml:space="preserve">, </w:t>
      </w:r>
      <m:oMath>
        <m:r>
          <w:rPr>
            <w:rFonts w:ascii="Cambria Math" w:hAnsi="Cambria Math"/>
            <w:sz w:val="24"/>
            <w:szCs w:val="24"/>
            <w:lang w:val="ru-RU"/>
          </w:rPr>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oMath>
      <w:r w:rsidRPr="00B52CFF">
        <w:rPr>
          <w:rFonts w:ascii="Times New Roman" w:hAnsi="Times New Roman"/>
          <w:i/>
          <w:sz w:val="24"/>
          <w:szCs w:val="24"/>
          <w:lang w:val="ru-RU"/>
        </w:rPr>
        <w:t xml:space="preserve">, </w:t>
      </w:r>
      <w:r w:rsidRPr="00B52CFF">
        <w:rPr>
          <w:rFonts w:ascii="Times New Roman" w:hAnsi="Times New Roman"/>
          <w:sz w:val="24"/>
          <w:szCs w:val="24"/>
          <w:lang w:val="ru-RU"/>
        </w:rPr>
        <w:t>и их свойства. Кусочно-заданные функции.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4. </w:t>
      </w:r>
      <w:r w:rsidR="000A4BCF" w:rsidRPr="00B52CFF">
        <w:rPr>
          <w:rFonts w:ascii="Times New Roman" w:hAnsi="Times New Roman"/>
          <w:b/>
          <w:sz w:val="24"/>
          <w:szCs w:val="24"/>
          <w:lang w:val="ru-RU"/>
        </w:rPr>
        <w:t>Содержание обучения в 9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4.1. Числа и вычисления.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Корень </w:t>
      </w:r>
      <w:r w:rsidRPr="00B52CFF">
        <w:rPr>
          <w:rFonts w:ascii="Times New Roman" w:hAnsi="Times New Roman"/>
          <w:i/>
          <w:sz w:val="24"/>
          <w:szCs w:val="24"/>
        </w:rPr>
        <w:t>n</w:t>
      </w:r>
      <w:r w:rsidRPr="00B52CFF">
        <w:rPr>
          <w:rFonts w:ascii="Times New Roman" w:hAnsi="Times New Roman"/>
          <w:sz w:val="24"/>
          <w:szCs w:val="24"/>
          <w:lang w:val="ru-RU"/>
        </w:rPr>
        <w:t>-й степени и его свойства. Степень с рациональным показателем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свойства.</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4.2. Алгебраические выражения.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Тождественные преобразования выражений, содержащих корень </w:t>
      </w:r>
      <w:r w:rsidRPr="00B52CFF">
        <w:rPr>
          <w:rFonts w:ascii="Times New Roman" w:hAnsi="Times New Roman"/>
          <w:i/>
          <w:sz w:val="24"/>
          <w:szCs w:val="24"/>
        </w:rPr>
        <w:t>n</w:t>
      </w:r>
      <w:r w:rsidRPr="00B52CFF">
        <w:rPr>
          <w:rFonts w:ascii="Times New Roman" w:hAnsi="Times New Roman"/>
          <w:sz w:val="24"/>
          <w:szCs w:val="24"/>
          <w:lang w:val="ru-RU"/>
        </w:rPr>
        <w:t xml:space="preserve">-й степени. Тождественные преобразования выражений, содержащих степень с рациональным показателем.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Квадратный трёхчлен. Корни квадратного трёхчлена. Разложение квадратного трёхчлена на линейные множители.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4.3. Уравнения и неравенства.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Решение дробно-рациональных уравнений.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Числовые неравенства. Решение линейных неравенств. Доказательство неравенств.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текстовых задач с помощью неравенств, систем неравенств.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4.4. 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B52CFF">
        <w:rPr>
          <w:rFonts w:ascii="Times New Roman" w:hAnsi="Times New Roman"/>
          <w:i/>
          <w:sz w:val="24"/>
          <w:szCs w:val="24"/>
        </w:rPr>
        <w:t>y</w:t>
      </w:r>
      <w:r w:rsidRPr="00B52CFF">
        <w:rPr>
          <w:rFonts w:ascii="Times New Roman" w:hAnsi="Times New Roman"/>
          <w:i/>
          <w:sz w:val="24"/>
          <w:szCs w:val="24"/>
          <w:lang w:val="ru-RU"/>
        </w:rPr>
        <w:t xml:space="preserve"> </w:t>
      </w:r>
      <w:r w:rsidRPr="00B52CFF">
        <w:rPr>
          <w:rFonts w:ascii="Times New Roman" w:hAnsi="Times New Roman"/>
          <w:i/>
          <w:sz w:val="24"/>
          <w:szCs w:val="24"/>
          <w:lang w:val="ru-RU"/>
        </w:rPr>
        <w:lastRenderedPageBreak/>
        <w:t>=</w:t>
      </w:r>
      <w:r w:rsidRPr="00B52CFF">
        <w:rPr>
          <w:rFonts w:ascii="Times New Roman" w:hAnsi="Times New Roman"/>
          <w:i/>
          <w:sz w:val="24"/>
          <w:szCs w:val="24"/>
        </w:rPr>
        <w:t>ax</w:t>
      </w:r>
      <w:r w:rsidRPr="00B52CFF">
        <w:rPr>
          <w:rFonts w:ascii="Times New Roman" w:hAnsi="Times New Roman"/>
          <w:i/>
          <w:sz w:val="24"/>
          <w:szCs w:val="24"/>
          <w:vertAlign w:val="superscript"/>
          <w:lang w:val="ru-RU"/>
        </w:rPr>
        <w:t>2</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a</w:t>
      </w:r>
      <w:r w:rsidRPr="00B52CFF">
        <w:rPr>
          <w:rFonts w:ascii="Times New Roman" w:hAnsi="Times New Roman"/>
          <w:i/>
          <w:sz w:val="24"/>
          <w:szCs w:val="24"/>
          <w:lang w:val="ru-RU"/>
        </w:rPr>
        <w:t>(</w:t>
      </w:r>
      <w:r w:rsidRPr="00B52CFF">
        <w:rPr>
          <w:rFonts w:ascii="Times New Roman" w:hAnsi="Times New Roman"/>
          <w:i/>
          <w:sz w:val="24"/>
          <w:szCs w:val="24"/>
        </w:rPr>
        <w:t>x</w:t>
      </w:r>
      <w:r w:rsidRPr="00B52CFF">
        <w:rPr>
          <w:rFonts w:ascii="Times New Roman" w:hAnsi="Times New Roman"/>
          <w:i/>
          <w:sz w:val="24"/>
          <w:szCs w:val="24"/>
          <w:lang w:val="ru-RU"/>
        </w:rPr>
        <w:t xml:space="preserve"> – </w:t>
      </w:r>
      <w:r w:rsidRPr="00B52CFF">
        <w:rPr>
          <w:rFonts w:ascii="Times New Roman" w:hAnsi="Times New Roman"/>
          <w:i/>
          <w:sz w:val="24"/>
          <w:szCs w:val="24"/>
        </w:rPr>
        <w:t>m</w:t>
      </w:r>
      <w:r w:rsidRPr="00B52CFF">
        <w:rPr>
          <w:rFonts w:ascii="Times New Roman" w:hAnsi="Times New Roman"/>
          <w:i/>
          <w:sz w:val="24"/>
          <w:szCs w:val="24"/>
          <w:lang w:val="ru-RU"/>
        </w:rPr>
        <w:t>)</w:t>
      </w:r>
      <w:r w:rsidRPr="00B52CFF">
        <w:rPr>
          <w:rFonts w:ascii="Times New Roman" w:hAnsi="Times New Roman"/>
          <w:i/>
          <w:sz w:val="24"/>
          <w:szCs w:val="24"/>
          <w:vertAlign w:val="superscript"/>
          <w:lang w:val="ru-RU"/>
        </w:rPr>
        <w:t xml:space="preserve">2 </w:t>
      </w:r>
      <w:r w:rsidRPr="00B52CFF">
        <w:rPr>
          <w:rFonts w:ascii="Times New Roman" w:hAnsi="Times New Roman"/>
          <w:i/>
          <w:sz w:val="24"/>
          <w:szCs w:val="24"/>
          <w:lang w:val="ru-RU"/>
        </w:rPr>
        <w:t xml:space="preserve">и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a</w:t>
      </w:r>
      <w:r w:rsidRPr="00B52CFF">
        <w:rPr>
          <w:rFonts w:ascii="Times New Roman" w:hAnsi="Times New Roman"/>
          <w:i/>
          <w:sz w:val="24"/>
          <w:szCs w:val="24"/>
          <w:lang w:val="ru-RU"/>
        </w:rPr>
        <w:t>(</w:t>
      </w:r>
      <w:r w:rsidRPr="00B52CFF">
        <w:rPr>
          <w:rFonts w:ascii="Times New Roman" w:hAnsi="Times New Roman"/>
          <w:i/>
          <w:sz w:val="24"/>
          <w:szCs w:val="24"/>
        </w:rPr>
        <w:t>x</w:t>
      </w:r>
      <w:r w:rsidRPr="00B52CFF">
        <w:rPr>
          <w:rFonts w:ascii="Times New Roman" w:hAnsi="Times New Roman"/>
          <w:i/>
          <w:sz w:val="24"/>
          <w:szCs w:val="24"/>
          <w:lang w:val="ru-RU"/>
        </w:rPr>
        <w:t xml:space="preserve"> – </w:t>
      </w:r>
      <w:r w:rsidRPr="00B52CFF">
        <w:rPr>
          <w:rFonts w:ascii="Times New Roman" w:hAnsi="Times New Roman"/>
          <w:i/>
          <w:sz w:val="24"/>
          <w:szCs w:val="24"/>
        </w:rPr>
        <w:t>m</w:t>
      </w:r>
      <w:r w:rsidRPr="00B52CFF">
        <w:rPr>
          <w:rFonts w:ascii="Times New Roman" w:hAnsi="Times New Roman"/>
          <w:i/>
          <w:sz w:val="24"/>
          <w:szCs w:val="24"/>
          <w:lang w:val="ru-RU"/>
        </w:rPr>
        <w:t>)</w:t>
      </w:r>
      <w:r w:rsidRPr="00B52CFF">
        <w:rPr>
          <w:rFonts w:ascii="Times New Roman" w:hAnsi="Times New Roman"/>
          <w:i/>
          <w:sz w:val="24"/>
          <w:szCs w:val="24"/>
          <w:vertAlign w:val="superscript"/>
          <w:lang w:val="ru-RU"/>
        </w:rPr>
        <w:t>2</w:t>
      </w:r>
      <w:r w:rsidRPr="00B52CFF">
        <w:rPr>
          <w:rFonts w:ascii="Times New Roman" w:hAnsi="Times New Roman"/>
          <w:i/>
          <w:sz w:val="24"/>
          <w:szCs w:val="24"/>
          <w:lang w:val="ru-RU"/>
        </w:rPr>
        <w:t xml:space="preserve"> +</w:t>
      </w:r>
      <w:r w:rsidRPr="00B52CFF">
        <w:rPr>
          <w:rFonts w:ascii="Times New Roman" w:hAnsi="Times New Roman"/>
          <w:i/>
          <w:sz w:val="24"/>
          <w:szCs w:val="24"/>
        </w:rPr>
        <w:t>n</w:t>
      </w:r>
      <w:r w:rsidRPr="00B52CFF">
        <w:rPr>
          <w:rFonts w:ascii="Times New Roman" w:hAnsi="Times New Roman"/>
          <w:sz w:val="24"/>
          <w:szCs w:val="24"/>
          <w:lang w:val="ru-RU"/>
        </w:rPr>
        <w:t>. Построение графиков функций с помощью преобразований.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Дробно-линейная функция. Исследование функций.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Функция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x</w:t>
      </w:r>
      <w:r w:rsidRPr="00B52CFF">
        <w:rPr>
          <w:rFonts w:ascii="Times New Roman" w:hAnsi="Times New Roman"/>
          <w:i/>
          <w:sz w:val="24"/>
          <w:szCs w:val="24"/>
          <w:vertAlign w:val="superscript"/>
        </w:rPr>
        <w:t>n</w:t>
      </w:r>
      <w:r w:rsidRPr="00B52CFF">
        <w:rPr>
          <w:rFonts w:ascii="Times New Roman" w:hAnsi="Times New Roman"/>
          <w:sz w:val="24"/>
          <w:szCs w:val="24"/>
          <w:lang w:val="ru-RU"/>
        </w:rPr>
        <w:t xml:space="preserve"> с натуральным показателем </w:t>
      </w:r>
      <w:r w:rsidRPr="00B52CFF">
        <w:rPr>
          <w:rFonts w:ascii="Times New Roman" w:hAnsi="Times New Roman"/>
          <w:i/>
          <w:sz w:val="24"/>
          <w:szCs w:val="24"/>
        </w:rPr>
        <w:t>n</w:t>
      </w:r>
      <w:r w:rsidRPr="00B52CFF">
        <w:rPr>
          <w:rFonts w:ascii="Times New Roman" w:hAnsi="Times New Roman"/>
          <w:sz w:val="24"/>
          <w:szCs w:val="24"/>
          <w:lang w:val="ru-RU"/>
        </w:rPr>
        <w:t xml:space="preserve"> и её график.</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4.5. Числовые последовательности и прогрессии.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B52CFF">
        <w:rPr>
          <w:rFonts w:ascii="Times New Roman" w:hAnsi="Times New Roman"/>
          <w:i/>
          <w:sz w:val="24"/>
          <w:szCs w:val="24"/>
        </w:rPr>
        <w:t>n</w:t>
      </w:r>
      <w:r w:rsidRPr="00B52CFF">
        <w:rPr>
          <w:rFonts w:ascii="Times New Roman" w:hAnsi="Times New Roman"/>
          <w:sz w:val="24"/>
          <w:szCs w:val="24"/>
          <w:lang w:val="ru-RU"/>
        </w:rPr>
        <w:t xml:space="preserve">-го члена, рекуррентный.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Арифметическая и геометрическая прогрессии. Свойства членов арифметической и геометрической прогрессий. Формулы </w:t>
      </w:r>
      <w:r w:rsidRPr="00B52CFF">
        <w:rPr>
          <w:rFonts w:ascii="Times New Roman" w:hAnsi="Times New Roman"/>
          <w:i/>
          <w:sz w:val="24"/>
          <w:szCs w:val="24"/>
        </w:rPr>
        <w:t>n</w:t>
      </w:r>
      <w:r w:rsidRPr="00B52CFF">
        <w:rPr>
          <w:rFonts w:ascii="Times New Roman" w:hAnsi="Times New Roman"/>
          <w:sz w:val="24"/>
          <w:szCs w:val="24"/>
          <w:lang w:val="ru-RU"/>
        </w:rPr>
        <w:t xml:space="preserve">-го члена арифметической и геометрической прогрессий. Формулы суммы первых </w:t>
      </w:r>
      <w:r w:rsidRPr="00B52CFF">
        <w:rPr>
          <w:rFonts w:ascii="Times New Roman" w:hAnsi="Times New Roman"/>
          <w:i/>
          <w:sz w:val="24"/>
          <w:szCs w:val="24"/>
        </w:rPr>
        <w:t>n</w:t>
      </w:r>
      <w:r w:rsidRPr="00B52CFF">
        <w:rPr>
          <w:rFonts w:ascii="Times New Roman" w:hAnsi="Times New Roman"/>
          <w:sz w:val="24"/>
          <w:szCs w:val="24"/>
          <w:lang w:val="ru-RU"/>
        </w:rPr>
        <w:t xml:space="preserve"> членов арифметической и геометрической прогрессий. Задачи на проценты, банковские вклады, кредиты.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сходимости последовательности, о суммировании бесконечно убывающей геометрической прогрессии.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 математической индукции. Простейшие примеры.</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 Предметные результаты освоения программы учебного курса «Алгебра».</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5.1.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7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5.1.1. Числа и вычисления.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Рациональные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бесконечную десятичную дробь).</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доказательств.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смысл позиционной записи натурального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рациональные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сочетая устные и письменные приёмы, арифметические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рациональными числами, использовать свойства чисел и правила действий, приёмы рациональных вычислений.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действия со степенями с натуральными показателями.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значения числовых выражений, содержащих рациональные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Делимость.</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и применять при решении задач признаки делимости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2, 4, 8, 5, 3, 6, 9, 10, 11, признаки делимости суммы и произведения целых чисел.</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Раскладывать на множители натуральные числа.</w:t>
      </w:r>
    </w:p>
    <w:p w:rsidR="000A4BCF" w:rsidRPr="00B52CFF" w:rsidRDefault="003E7E0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w:t>
      </w:r>
      <w:r w:rsidR="000A4BCF" w:rsidRPr="00B52CFF">
        <w:rPr>
          <w:rFonts w:ascii="Times New Roman" w:hAnsi="Times New Roman"/>
          <w:sz w:val="24"/>
          <w:szCs w:val="24"/>
          <w:lang w:val="ru-RU"/>
        </w:rPr>
        <w:t>перировать понятиями: чётное число, нечётное число, взаимно простые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наибольший общий делитель и наименьшее общее кратное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sz w:val="24"/>
          <w:szCs w:val="24"/>
          <w:lang w:val="ru-RU"/>
        </w:rPr>
        <w:lastRenderedPageBreak/>
        <w:t>использовать их при решении задач, применять алгоритм Евклида.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Оперировать понятием остатка по модулю, применять свойства сравнений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модулю.</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5.1.2. Алгебраические выражения.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Выражения с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алгебраическую терминологию и символику,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в процессе освоения учебного материала.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значения буквенных выражений при заданных значениях переменных.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понятие тождества, выполнять тождественные преобразования выражений, доказывать тождества.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Многочлены.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действия (сложение, вычитание, умножение) с одночленами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 многочленами, применять формулы сокращённого умножения (квадрат и куб суммы, квадрат и куб разности, разность квадратов, сумма и разность кубов),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для упрощения вычислений.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преобразования многочленов для решения различных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математики, смежных предметов, из реальной практики.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свойства степеней с натуральными показателями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преобразования выражений.</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 xml:space="preserve">5.1.3. Уравнения и </w:t>
      </w:r>
      <w:r w:rsidR="007678BB" w:rsidRPr="00B52CFF">
        <w:rPr>
          <w:rFonts w:ascii="Times New Roman" w:hAnsi="Times New Roman"/>
          <w:sz w:val="24"/>
          <w:szCs w:val="24"/>
          <w:lang w:val="ru-RU"/>
        </w:rPr>
        <w:t>неравенства</w:t>
      </w:r>
      <w:r w:rsidR="000A4BCF"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Подбирать примеры пар чисел, являющихся решением линейного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системы двух линейных уравнений с двумя переменными,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графически.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решать линейное уравнение или систему линейных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условию задачи, интерпретировать в соответствии с контекстом задачи полученный результат.</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5.1.4. 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Координаты и графики.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алгебраическом языке.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Отмечать в координатной плоскости точки по заданным координатам.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графики линейных функций.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значение функции по значению её аргумента.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зависимостей.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Использовать свойства функций для анализа графиков реальных зависимостей (нули функции, промежутки знакопостоянства функции, промежутки возрастания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убывания функции, наибольшее и наименьшее значения 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графики для исследования процессов и зависимостей,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задач из других учебных предметов и реальной жизни.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5.2.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8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5.2.1. Числа и вычисления.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Иррациональные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и использовать представления о расширении числовых множеств. </w:t>
      </w:r>
    </w:p>
    <w:p w:rsidR="000A4BCF" w:rsidRPr="00B52CFF" w:rsidRDefault="003E7E0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w:t>
      </w:r>
      <w:r w:rsidR="000A4BCF" w:rsidRPr="00B52CFF">
        <w:rPr>
          <w:rFonts w:ascii="Times New Roman" w:hAnsi="Times New Roman"/>
          <w:sz w:val="24"/>
          <w:szCs w:val="24"/>
          <w:lang w:val="ru-RU"/>
        </w:rPr>
        <w:t>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начальные представления о множестве действительных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сравнения, округления и вычислений, изображать действительные числа точками на координатной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записи больших и малых чисел с помощью десятичных дробей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степеней числа 10, записывать и округлять числовые значения реальных величин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разных систем измерений.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Делимость.</w:t>
      </w:r>
    </w:p>
    <w:p w:rsidR="000A4BCF" w:rsidRPr="00B52CFF" w:rsidRDefault="003E7E0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w:t>
      </w:r>
      <w:r w:rsidR="000A4BCF" w:rsidRPr="00B52CFF">
        <w:rPr>
          <w:rFonts w:ascii="Times New Roman" w:hAnsi="Times New Roman"/>
          <w:sz w:val="24"/>
          <w:szCs w:val="24"/>
          <w:lang w:val="ru-RU"/>
        </w:rPr>
        <w:t>перировать понятием остатка по модулю, применять свойства сравнений по модулю, находить остатки суммы и произведения по данному модулю.</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5.2.2. Алгебраические выражения.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Дробно-рациональные выражения.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допустимые значения переменных в дробно-рациональных выражениях.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основное свойство рациональной дроби.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приведение алгебраических дробей к общему знаменателю, сложение, умножение, деление алгебраических дробей.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тождественные преобразования рациональных выражений.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преобразования выражений для решения различных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математики, смежных предметов, из реальной практики.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Иррациональные выражения.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допустимые значения переменных в выражениях, содержащих арифметические квадратные корни.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преобразования иррациональных выражений, используя свойства корней.</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5.2.3. Уравнения и неравенства.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квадратные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дробно-рациональные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уравнения с параметрами, несложные системы линейных уравнений с параметрами.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исследования уравнений и систем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 применением графических представлений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имеет ли уравнение или система уравнений решения, если имеет, то сколько,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прочее).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Переходить от словесной формулировки задачи к её алгебраической модели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составления уравнения или системы уравнений, интерпретировать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контекстом задачи полученный результат.</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5.2.4. 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Строить графики функций </w:t>
      </w:r>
      <m:oMath>
        <m:r>
          <w:rPr>
            <w:rFonts w:ascii="Cambria Math" w:hAnsi="Cambria Math"/>
            <w:sz w:val="24"/>
            <w:szCs w:val="24"/>
            <w:lang w:val="ru-RU"/>
          </w:rPr>
          <m:t xml:space="preserve">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 xml:space="preserve">x </m:t>
            </m:r>
          </m:e>
        </m:rad>
        <m:r>
          <w:rPr>
            <w:rFonts w:ascii="Cambria Math" w:hAnsi="Cambria Math"/>
            <w:sz w:val="24"/>
            <w:szCs w:val="24"/>
            <w:lang w:val="ru-RU"/>
          </w:rPr>
          <m:t xml:space="preserve">,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y=|x|</m:t>
        </m:r>
      </m:oMath>
      <w:r w:rsidRPr="00B52CFF">
        <w:rPr>
          <w:rFonts w:ascii="Times New Roman" w:hAnsi="Times New Roman"/>
          <w:sz w:val="24"/>
          <w:szCs w:val="24"/>
          <w:lang w:val="ru-RU"/>
        </w:rPr>
        <w:t>, описывать свойства числовой функции по её графику.</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5.3.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9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5.3.1. Числа и вычисления.</w:t>
      </w:r>
    </w:p>
    <w:p w:rsidR="000A4BCF" w:rsidRPr="00B52CFF" w:rsidRDefault="003E7E0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w:t>
      </w:r>
      <w:r w:rsidR="000A4BCF" w:rsidRPr="00B52CFF">
        <w:rPr>
          <w:rFonts w:ascii="Times New Roman" w:hAnsi="Times New Roman"/>
          <w:sz w:val="24"/>
          <w:szCs w:val="24"/>
          <w:lang w:val="ru-RU"/>
        </w:rPr>
        <w:t xml:space="preserve">перировать понятиями: корень </w:t>
      </w:r>
      <w:r w:rsidR="000A4BCF" w:rsidRPr="00B52CFF">
        <w:rPr>
          <w:rFonts w:ascii="Times New Roman" w:hAnsi="Times New Roman"/>
          <w:i/>
          <w:sz w:val="24"/>
          <w:szCs w:val="24"/>
        </w:rPr>
        <w:t>n</w:t>
      </w:r>
      <w:r w:rsidR="000A4BCF" w:rsidRPr="00B52CFF">
        <w:rPr>
          <w:rFonts w:ascii="Times New Roman" w:hAnsi="Times New Roman"/>
          <w:sz w:val="24"/>
          <w:szCs w:val="24"/>
          <w:lang w:val="ru-RU"/>
        </w:rPr>
        <w:t>-й степени, степень</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с рациональным показателем, находить корень </w:t>
      </w:r>
      <w:r w:rsidR="000A4BCF" w:rsidRPr="00B52CFF">
        <w:rPr>
          <w:rFonts w:ascii="Times New Roman" w:hAnsi="Times New Roman"/>
          <w:i/>
          <w:sz w:val="24"/>
          <w:szCs w:val="24"/>
        </w:rPr>
        <w:t>n</w:t>
      </w:r>
      <w:r w:rsidR="000A4BCF" w:rsidRPr="00B52CFF">
        <w:rPr>
          <w:rFonts w:ascii="Times New Roman" w:hAnsi="Times New Roman"/>
          <w:sz w:val="24"/>
          <w:szCs w:val="24"/>
          <w:lang w:val="ru-RU"/>
        </w:rPr>
        <w:t xml:space="preserve">-й степени, степень с рациональным показателем, используя при необходимости калькулятор, применять свойства корня </w:t>
      </w:r>
      <w:r w:rsidR="000A4BCF" w:rsidRPr="00B52CFF">
        <w:rPr>
          <w:rFonts w:ascii="Times New Roman" w:hAnsi="Times New Roman"/>
          <w:i/>
          <w:sz w:val="24"/>
          <w:szCs w:val="24"/>
        </w:rPr>
        <w:t>n</w:t>
      </w:r>
      <w:r w:rsidR="000A4BCF" w:rsidRPr="00B52CFF">
        <w:rPr>
          <w:rFonts w:ascii="Times New Roman" w:hAnsi="Times New Roman"/>
          <w:sz w:val="24"/>
          <w:szCs w:val="24"/>
          <w:lang w:val="ru-RU"/>
        </w:rPr>
        <w:t>-й степени, степени с рациональным показателем.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понятие множества действительных чисел при решении задач, проведении рассуждений и доказательств.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5.3.2. </w:t>
      </w:r>
      <w:r w:rsidR="006D7D45" w:rsidRPr="00B52CFF">
        <w:rPr>
          <w:rFonts w:ascii="Times New Roman" w:hAnsi="Times New Roman"/>
          <w:sz w:val="24"/>
          <w:szCs w:val="24"/>
          <w:lang w:val="ru-RU"/>
        </w:rPr>
        <w:t>Алгебраические выражения</w:t>
      </w:r>
      <w:r w:rsidR="000A4BCF" w:rsidRPr="00B52CFF">
        <w:rPr>
          <w:rFonts w:ascii="Times New Roman" w:hAnsi="Times New Roman"/>
          <w:sz w:val="24"/>
          <w:szCs w:val="24"/>
          <w:lang w:val="ru-RU"/>
        </w:rPr>
        <w:t>.</w:t>
      </w:r>
    </w:p>
    <w:p w:rsidR="000A4BCF" w:rsidRPr="00B52CFF" w:rsidRDefault="003E7E0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w:t>
      </w:r>
      <w:r w:rsidR="000A4BCF" w:rsidRPr="00B52CFF">
        <w:rPr>
          <w:rFonts w:ascii="Times New Roman" w:hAnsi="Times New Roman"/>
          <w:sz w:val="24"/>
          <w:szCs w:val="24"/>
          <w:lang w:val="ru-RU"/>
        </w:rPr>
        <w:t>перировать понятием квадратного трёхчлена, находить корни квадратного трёхчлена.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Раскладывать квадратный трёхчлен на линейные множители.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5.3.3. Уравнения и неравенства.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и квадратные уравнения, уравнения, сводящиеся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ним, дробно-рациональные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несложные квадратные уравнения с параметром.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несложные системы нелинейных уравнений с параметром.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методы равносильных преобразований, замены переменной, графического метода при решении уравнений 3-й и 4-й степеней.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уравнения, неравенства и их системы, в том числе с ограничениями, например, в целых числах.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исследования уравнений и систем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 применением графических представлений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имеет ли уравнение или система уравнений решения, если имеет, то сколько,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прочее).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текстовые задачи алгебраическим способом с помощью составления уравнений, неравенств, их систем.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5.3.</w:t>
      </w:r>
      <w:r w:rsidR="00660B24" w:rsidRPr="00B52CFF">
        <w:rPr>
          <w:rFonts w:ascii="Times New Roman" w:hAnsi="Times New Roman"/>
          <w:sz w:val="24"/>
          <w:szCs w:val="24"/>
          <w:lang w:val="ru-RU"/>
        </w:rPr>
        <w:t>4</w:t>
      </w:r>
      <w:r w:rsidR="000A4BCF" w:rsidRPr="00B52CFF">
        <w:rPr>
          <w:rFonts w:ascii="Times New Roman" w:hAnsi="Times New Roman"/>
          <w:sz w:val="24"/>
          <w:szCs w:val="24"/>
          <w:lang w:val="ru-RU"/>
        </w:rPr>
        <w:t>. </w:t>
      </w:r>
      <w:r w:rsidR="006D7D45" w:rsidRPr="00B52CFF">
        <w:rPr>
          <w:rFonts w:ascii="Times New Roman" w:hAnsi="Times New Roman"/>
          <w:sz w:val="24"/>
          <w:szCs w:val="24"/>
          <w:lang w:val="ru-RU"/>
        </w:rPr>
        <w:t>Числовые последовательности и прогрессии</w:t>
      </w:r>
      <w:r w:rsidR="000A4BCF" w:rsidRPr="00B52CFF">
        <w:rPr>
          <w:rFonts w:ascii="Times New Roman" w:hAnsi="Times New Roman"/>
          <w:sz w:val="24"/>
          <w:szCs w:val="24"/>
          <w:lang w:val="ru-RU"/>
        </w:rPr>
        <w:t>.</w:t>
      </w:r>
    </w:p>
    <w:p w:rsidR="000A4BCF" w:rsidRPr="00B52CFF" w:rsidRDefault="003E7E0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w:t>
      </w:r>
      <w:r w:rsidR="000A4BCF" w:rsidRPr="00B52CFF">
        <w:rPr>
          <w:rFonts w:ascii="Times New Roman" w:hAnsi="Times New Roman"/>
          <w:sz w:val="24"/>
          <w:szCs w:val="24"/>
          <w:lang w:val="ru-RU"/>
        </w:rPr>
        <w:t>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w:t>
      </w:r>
      <w:r w:rsidR="00EF03FD" w:rsidRPr="00B52CFF">
        <w:rPr>
          <w:rFonts w:ascii="Times New Roman" w:hAnsi="Times New Roman"/>
          <w:sz w:val="24"/>
          <w:szCs w:val="24"/>
          <w:lang w:val="ru-RU"/>
        </w:rPr>
        <w:t xml:space="preserve">ность и нечётность, наибольшее </w:t>
      </w:r>
      <w:r w:rsidRPr="00B52CFF">
        <w:rPr>
          <w:rFonts w:ascii="Times New Roman" w:hAnsi="Times New Roman"/>
          <w:sz w:val="24"/>
          <w:szCs w:val="24"/>
          <w:lang w:val="ru-RU"/>
        </w:rPr>
        <w:t>и наименьшее значения, асимптоты.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положение графика квадратичной функции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её коэффициентов.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график квадратичной функции, описывать свойства квадратичной функции по её графику.</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свойства квадратичной функции для решения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 примере квадратичной функции строить график функции </w:t>
      </w:r>
      <w:r w:rsidRPr="00B52CFF">
        <w:rPr>
          <w:rFonts w:ascii="Times New Roman" w:hAnsi="Times New Roman"/>
          <w:i/>
          <w:sz w:val="24"/>
          <w:szCs w:val="24"/>
        </w:rPr>
        <w:t>y</w:t>
      </w:r>
      <w:r w:rsidRPr="00B52CFF">
        <w:rPr>
          <w:rFonts w:ascii="Times New Roman" w:hAnsi="Times New Roman"/>
          <w:i/>
          <w:sz w:val="24"/>
          <w:szCs w:val="24"/>
          <w:lang w:val="ru-RU"/>
        </w:rPr>
        <w:t xml:space="preserve"> =</w:t>
      </w:r>
      <w:r w:rsidRPr="00B52CFF">
        <w:rPr>
          <w:rFonts w:ascii="Times New Roman" w:hAnsi="Times New Roman"/>
          <w:i/>
          <w:sz w:val="24"/>
          <w:szCs w:val="24"/>
        </w:rPr>
        <w:t>af</w:t>
      </w:r>
      <w:r w:rsidRPr="00B52CFF">
        <w:rPr>
          <w:rFonts w:ascii="Times New Roman" w:hAnsi="Times New Roman"/>
          <w:i/>
          <w:sz w:val="24"/>
          <w:szCs w:val="24"/>
          <w:lang w:val="ru-RU"/>
        </w:rPr>
        <w:t>(</w:t>
      </w:r>
      <w:r w:rsidRPr="00B52CFF">
        <w:rPr>
          <w:rFonts w:ascii="Times New Roman" w:hAnsi="Times New Roman"/>
          <w:i/>
          <w:sz w:val="24"/>
          <w:szCs w:val="24"/>
        </w:rPr>
        <w:t>kx</w:t>
      </w:r>
      <w:r w:rsidRPr="00B52CFF">
        <w:rPr>
          <w:rFonts w:ascii="Times New Roman" w:hAnsi="Times New Roman"/>
          <w:i/>
          <w:sz w:val="24"/>
          <w:szCs w:val="24"/>
          <w:lang w:val="ru-RU"/>
        </w:rPr>
        <w:t xml:space="preserve"> + </w:t>
      </w:r>
      <w:r w:rsidRPr="00B52CFF">
        <w:rPr>
          <w:rFonts w:ascii="Times New Roman" w:hAnsi="Times New Roman"/>
          <w:i/>
          <w:sz w:val="24"/>
          <w:szCs w:val="24"/>
        </w:rPr>
        <w:t>b</w:t>
      </w:r>
      <w:r w:rsidRPr="00B52CFF">
        <w:rPr>
          <w:rFonts w:ascii="Times New Roman" w:hAnsi="Times New Roman"/>
          <w:i/>
          <w:sz w:val="24"/>
          <w:szCs w:val="24"/>
          <w:lang w:val="ru-RU"/>
        </w:rPr>
        <w:t xml:space="preserve">) + </w:t>
      </w:r>
      <w:r w:rsidRPr="00B52CFF">
        <w:rPr>
          <w:rFonts w:ascii="Times New Roman" w:hAnsi="Times New Roman"/>
          <w:i/>
          <w:sz w:val="24"/>
          <w:szCs w:val="24"/>
        </w:rPr>
        <w:t>c</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помощью преобразований графика функции </w:t>
      </w:r>
      <w:r w:rsidRPr="00B52CFF">
        <w:rPr>
          <w:rFonts w:ascii="Times New Roman" w:hAnsi="Times New Roman"/>
          <w:i/>
          <w:sz w:val="24"/>
          <w:szCs w:val="24"/>
        </w:rPr>
        <w:t>y</w:t>
      </w:r>
      <w:r w:rsidRPr="00B52CFF">
        <w:rPr>
          <w:rFonts w:ascii="Times New Roman" w:hAnsi="Times New Roman"/>
          <w:i/>
          <w:sz w:val="24"/>
          <w:szCs w:val="24"/>
          <w:lang w:val="ru-RU"/>
        </w:rPr>
        <w:t>=</w:t>
      </w:r>
      <w:r w:rsidRPr="00B52CFF">
        <w:rPr>
          <w:rFonts w:ascii="Times New Roman" w:hAnsi="Times New Roman"/>
          <w:i/>
          <w:sz w:val="24"/>
          <w:szCs w:val="24"/>
        </w:rPr>
        <w:t>f</w:t>
      </w:r>
      <w:r w:rsidRPr="00B52CFF">
        <w:rPr>
          <w:rFonts w:ascii="Times New Roman" w:hAnsi="Times New Roman"/>
          <w:i/>
          <w:sz w:val="24"/>
          <w:szCs w:val="24"/>
          <w:lang w:val="ru-RU"/>
        </w:rPr>
        <w:t>(</w:t>
      </w:r>
      <w:r w:rsidRPr="00B52CFF">
        <w:rPr>
          <w:rFonts w:ascii="Times New Roman" w:hAnsi="Times New Roman"/>
          <w:i/>
          <w:sz w:val="24"/>
          <w:szCs w:val="24"/>
        </w:rPr>
        <w:t>x</w:t>
      </w:r>
      <w:r w:rsidRPr="00B52CFF">
        <w:rPr>
          <w:rFonts w:ascii="Times New Roman" w:hAnsi="Times New Roman"/>
          <w:i/>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Иллюстрировать с помощью графика реальную зависимость или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их характеристикам.</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5.3.</w:t>
      </w:r>
      <w:r w:rsidR="00660B24" w:rsidRPr="00B52CFF">
        <w:rPr>
          <w:rFonts w:ascii="Times New Roman" w:hAnsi="Times New Roman"/>
          <w:sz w:val="24"/>
          <w:szCs w:val="24"/>
          <w:lang w:val="ru-RU"/>
        </w:rPr>
        <w:t>5</w:t>
      </w:r>
      <w:r w:rsidR="000A4BCF" w:rsidRPr="00B52CFF">
        <w:rPr>
          <w:rFonts w:ascii="Times New Roman" w:hAnsi="Times New Roman"/>
          <w:sz w:val="24"/>
          <w:szCs w:val="24"/>
          <w:lang w:val="ru-RU"/>
        </w:rPr>
        <w:t>. Арифметическая и геометрическая прогрессии.</w:t>
      </w:r>
    </w:p>
    <w:p w:rsidR="000A4BCF" w:rsidRPr="00B52CFF" w:rsidRDefault="003E7E0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w:t>
      </w:r>
      <w:r w:rsidR="000A4BCF" w:rsidRPr="00B52CFF">
        <w:rPr>
          <w:rFonts w:ascii="Times New Roman" w:hAnsi="Times New Roman"/>
          <w:sz w:val="24"/>
          <w:szCs w:val="24"/>
          <w:lang w:val="ru-RU"/>
        </w:rPr>
        <w:t>перировать понятиями: последовательность, арифметическая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геометрическая прогрессии.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Задавать последовательности разными способами: описательным, табличным, с помощью формулы </w:t>
      </w:r>
      <w:r w:rsidRPr="00B52CFF">
        <w:rPr>
          <w:rFonts w:ascii="Times New Roman" w:hAnsi="Times New Roman"/>
          <w:i/>
          <w:sz w:val="24"/>
          <w:szCs w:val="24"/>
        </w:rPr>
        <w:t>n</w:t>
      </w:r>
      <w:r w:rsidRPr="00B52CFF">
        <w:rPr>
          <w:rFonts w:ascii="Times New Roman" w:hAnsi="Times New Roman"/>
          <w:sz w:val="24"/>
          <w:szCs w:val="24"/>
          <w:lang w:val="ru-RU"/>
        </w:rPr>
        <w:t>-го члена, рекуррентным.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Выполнять вычисления с использованием формул </w:t>
      </w:r>
      <w:r w:rsidRPr="00B52CFF">
        <w:rPr>
          <w:rFonts w:ascii="Times New Roman" w:hAnsi="Times New Roman"/>
          <w:i/>
          <w:sz w:val="24"/>
          <w:szCs w:val="24"/>
        </w:rPr>
        <w:t>n</w:t>
      </w:r>
      <w:r w:rsidRPr="00B52CFF">
        <w:rPr>
          <w:rFonts w:ascii="Times New Roman" w:hAnsi="Times New Roman"/>
          <w:sz w:val="24"/>
          <w:szCs w:val="24"/>
          <w:lang w:val="ru-RU"/>
        </w:rPr>
        <w:t xml:space="preserve">-го члена арифметической и геометрической прогрессий, суммы первых </w:t>
      </w:r>
      <w:r w:rsidRPr="00B52CFF">
        <w:rPr>
          <w:rFonts w:ascii="Times New Roman" w:hAnsi="Times New Roman"/>
          <w:i/>
          <w:sz w:val="24"/>
          <w:szCs w:val="24"/>
        </w:rPr>
        <w:t>n</w:t>
      </w:r>
      <w:r w:rsidRPr="00B52CFF">
        <w:rPr>
          <w:rFonts w:ascii="Times New Roman" w:hAnsi="Times New Roman"/>
          <w:sz w:val="24"/>
          <w:szCs w:val="24"/>
          <w:lang w:val="ru-RU"/>
        </w:rPr>
        <w:t xml:space="preserve"> членов.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члены последовательности точками на координатной плоскости.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связанные с числовыми последовательностями,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задачи из реальной жизни (с использованием калькулятора, цифровых технологий).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сходимости последовательности, уметь находить сумму бесконечно убывающей геометрической прогрессии.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метод математической индукции при решении задач. </w:t>
      </w:r>
    </w:p>
    <w:p w:rsidR="000A4BCF" w:rsidRPr="00B52CFF" w:rsidRDefault="00134C0F" w:rsidP="00835D23">
      <w:pPr>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Р</w:t>
      </w:r>
      <w:r w:rsidR="000A4BCF" w:rsidRPr="00B52CFF">
        <w:rPr>
          <w:rFonts w:ascii="Times New Roman" w:hAnsi="Times New Roman"/>
          <w:b/>
          <w:sz w:val="24"/>
          <w:szCs w:val="24"/>
          <w:lang w:val="ru-RU"/>
        </w:rPr>
        <w:t>абочая программа учебного курса «Геометрия»</w:t>
      </w:r>
      <w:r w:rsidR="00CA4934" w:rsidRPr="00B52CFF">
        <w:rPr>
          <w:rFonts w:ascii="Times New Roman" w:hAnsi="Times New Roman"/>
          <w:b/>
          <w:sz w:val="24"/>
          <w:szCs w:val="24"/>
          <w:lang w:val="ru-RU"/>
        </w:rPr>
        <w:t xml:space="preserve"> </w:t>
      </w:r>
      <w:r w:rsidR="000A4BCF" w:rsidRPr="00B52CFF">
        <w:rPr>
          <w:rFonts w:ascii="Times New Roman" w:hAnsi="Times New Roman"/>
          <w:b/>
          <w:sz w:val="24"/>
          <w:szCs w:val="24"/>
          <w:lang w:val="ru-RU"/>
        </w:rPr>
        <w:t>на углублённом уровне в 7–9 классах (далее соответственно – программа учебного курса «Геометрия», учебный курс).</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1. Пояснительная записка.</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1.1. Геометрия как один из основных разделов школьной математики, имеющий своей целью обеспечить изучение свойств и размеров фигур,</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их отношений и взаимное расположение, опирается на логическую, доказательную линию. Ценность изучения геометрии </w:t>
      </w:r>
      <w:r w:rsidR="003B574C" w:rsidRPr="00B52CFF">
        <w:rPr>
          <w:rFonts w:ascii="Times New Roman" w:hAnsi="Times New Roman"/>
          <w:sz w:val="24"/>
          <w:szCs w:val="24"/>
          <w:lang w:val="ru-RU"/>
        </w:rPr>
        <w:t xml:space="preserve">на уровне основного общего образования </w:t>
      </w:r>
      <w:r w:rsidR="000A4BCF" w:rsidRPr="00B52CFF">
        <w:rPr>
          <w:rFonts w:ascii="Times New Roman" w:hAnsi="Times New Roman"/>
          <w:sz w:val="24"/>
          <w:szCs w:val="24"/>
          <w:lang w:val="ru-RU"/>
        </w:rPr>
        <w:t xml:space="preserve">заключается в том, что обучающийся </w:t>
      </w:r>
      <w:r w:rsidR="00AE5B19" w:rsidRPr="00B52CFF">
        <w:rPr>
          <w:rFonts w:ascii="Times New Roman" w:hAnsi="Times New Roman"/>
          <w:sz w:val="24"/>
          <w:szCs w:val="24"/>
          <w:lang w:val="ru-RU"/>
        </w:rPr>
        <w:t xml:space="preserve">учится </w:t>
      </w:r>
      <w:r w:rsidR="000A4BCF" w:rsidRPr="00B52CFF">
        <w:rPr>
          <w:rFonts w:ascii="Times New Roman" w:hAnsi="Times New Roman"/>
          <w:sz w:val="24"/>
          <w:szCs w:val="24"/>
          <w:lang w:val="ru-RU"/>
        </w:rPr>
        <w:t xml:space="preserve">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B701C7"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1.</w:t>
      </w:r>
      <w:r w:rsidR="002B4775" w:rsidRPr="00B52CFF">
        <w:rPr>
          <w:rFonts w:ascii="Times New Roman" w:hAnsi="Times New Roman"/>
          <w:sz w:val="24"/>
          <w:szCs w:val="24"/>
          <w:lang w:val="ru-RU"/>
        </w:rPr>
        <w:t>2</w:t>
      </w:r>
      <w:r w:rsidR="000A4BCF" w:rsidRPr="00B52CFF">
        <w:rPr>
          <w:rFonts w:ascii="Times New Roman" w:hAnsi="Times New Roman"/>
          <w:sz w:val="24"/>
          <w:szCs w:val="24"/>
          <w:lang w:val="ru-RU"/>
        </w:rPr>
        <w:t>. </w:t>
      </w:r>
      <w:r w:rsidR="00B701C7" w:rsidRPr="00B52CFF">
        <w:rPr>
          <w:rFonts w:ascii="Times New Roman" w:hAnsi="Times New Roman"/>
          <w:sz w:val="24"/>
          <w:szCs w:val="24"/>
          <w:lang w:val="ru-RU"/>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w:t>
      </w:r>
      <w:r w:rsidR="00B701C7" w:rsidRPr="00B52CFF">
        <w:rPr>
          <w:rFonts w:ascii="Times New Roman" w:hAnsi="Times New Roman"/>
          <w:sz w:val="24"/>
          <w:szCs w:val="24"/>
          <w:lang w:val="ru-RU"/>
        </w:rPr>
        <w:lastRenderedPageBreak/>
        <w:t>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B52CFF">
        <w:rPr>
          <w:rFonts w:ascii="Times New Roman" w:hAnsi="Times New Roman"/>
          <w:sz w:val="24"/>
          <w:szCs w:val="24"/>
          <w:lang w:val="ru-RU"/>
        </w:rPr>
        <w:t>ый</w:t>
      </w:r>
      <w:r w:rsidR="00B701C7" w:rsidRPr="00B52CFF">
        <w:rPr>
          <w:rFonts w:ascii="Times New Roman" w:hAnsi="Times New Roman"/>
          <w:sz w:val="24"/>
          <w:szCs w:val="24"/>
          <w:lang w:val="ru-RU"/>
        </w:rPr>
        <w:t xml:space="preserve"> результат. </w:t>
      </w:r>
    </w:p>
    <w:p w:rsidR="00E563CE"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1.</w:t>
      </w:r>
      <w:r w:rsidR="002B4775" w:rsidRPr="00B52CFF">
        <w:rPr>
          <w:rFonts w:ascii="Times New Roman" w:hAnsi="Times New Roman"/>
          <w:sz w:val="24"/>
          <w:szCs w:val="24"/>
          <w:lang w:val="ru-RU"/>
        </w:rPr>
        <w:t>3</w:t>
      </w:r>
      <w:r w:rsidR="000A4BCF" w:rsidRPr="00B52CFF">
        <w:rPr>
          <w:rFonts w:ascii="Times New Roman" w:hAnsi="Times New Roman"/>
          <w:sz w:val="24"/>
          <w:szCs w:val="24"/>
          <w:lang w:val="ru-RU"/>
        </w:rPr>
        <w:t xml:space="preserve">. Особенность </w:t>
      </w:r>
      <w:r w:rsidR="00587501" w:rsidRPr="00B52CFF">
        <w:rPr>
          <w:rFonts w:ascii="Times New Roman" w:hAnsi="Times New Roman"/>
          <w:sz w:val="24"/>
          <w:szCs w:val="24"/>
          <w:lang w:val="ru-RU"/>
        </w:rPr>
        <w:t xml:space="preserve">учебного </w:t>
      </w:r>
      <w:r w:rsidR="000A4BCF" w:rsidRPr="00B52CFF">
        <w:rPr>
          <w:rFonts w:ascii="Times New Roman" w:hAnsi="Times New Roman"/>
          <w:sz w:val="24"/>
          <w:szCs w:val="24"/>
          <w:lang w:val="ru-RU"/>
        </w:rPr>
        <w:t xml:space="preserve">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w:t>
      </w:r>
      <w:r w:rsidR="00E563CE" w:rsidRPr="00B52CFF">
        <w:rPr>
          <w:rFonts w:ascii="Times New Roman" w:hAnsi="Times New Roman"/>
          <w:sz w:val="24"/>
          <w:szCs w:val="24"/>
          <w:lang w:val="ru-RU"/>
        </w:rPr>
        <w:t>при решении практических задач.</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1.</w:t>
      </w:r>
      <w:r w:rsidR="002B4775" w:rsidRPr="00B52CFF">
        <w:rPr>
          <w:rFonts w:ascii="Times New Roman" w:hAnsi="Times New Roman"/>
          <w:sz w:val="24"/>
          <w:szCs w:val="24"/>
          <w:lang w:val="ru-RU"/>
        </w:rPr>
        <w:t>4</w:t>
      </w:r>
      <w:r w:rsidR="000A4BCF" w:rsidRPr="00B52CFF">
        <w:rPr>
          <w:rFonts w:ascii="Times New Roman" w:hAnsi="Times New Roman"/>
          <w:sz w:val="24"/>
          <w:szCs w:val="24"/>
          <w:lang w:val="ru-RU"/>
        </w:rPr>
        <w:t>.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а также «Метод координат», «Векторы», «Преобразования плоскости».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1.</w:t>
      </w:r>
      <w:r w:rsidR="002B4775" w:rsidRPr="00B52CFF">
        <w:rPr>
          <w:rFonts w:ascii="Times New Roman" w:hAnsi="Times New Roman"/>
          <w:sz w:val="24"/>
          <w:szCs w:val="24"/>
          <w:lang w:val="ru-RU"/>
        </w:rPr>
        <w:t>5</w:t>
      </w:r>
      <w:r w:rsidR="000A4BCF" w:rsidRPr="00B52CFF">
        <w:rPr>
          <w:rFonts w:ascii="Times New Roman" w:hAnsi="Times New Roman"/>
          <w:sz w:val="24"/>
          <w:szCs w:val="24"/>
          <w:lang w:val="ru-RU"/>
        </w:rPr>
        <w:t>. Общее число часов, рекомендованных для изучения учебного курса «Геометрия», – 306 часов: в 7 классе – 102 часа (3 часа в неделю), в 8 классе –</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102 часа (3 часа в неделю), в 9 классе – 102 часа (3часа в неделю).</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2. </w:t>
      </w:r>
      <w:r w:rsidR="000A4BCF" w:rsidRPr="00B52CFF">
        <w:rPr>
          <w:rFonts w:ascii="Times New Roman" w:hAnsi="Times New Roman"/>
          <w:b/>
          <w:sz w:val="24"/>
          <w:szCs w:val="24"/>
          <w:lang w:val="ru-RU"/>
        </w:rPr>
        <w:t>Содержание обучения в 7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2.1. Начала геометрии.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Взаимное расположение точек на прямой. Измерение длины отрезка, расстояние между точками.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Полуплоскость и угол. Виды углов. Измерение величин углов. Вертикальные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смежные углы. Параллельные и перпендикулярные прямые. Расстояние от точки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до прямой. Биссектриса угла.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Первичные представления о равенстве фигур, их расположении, симметрии.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Простейшие построения. Инструменты для измерений и построений.</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2.2. Треугольники.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Соотношения между сторонами и углами треугольника. Неравенство треугольника. Неравенство о длине ломаной.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2.3. Параллельные прямые. Сумма углов многоугольника.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2.4. Прямоугольные треугольники.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Признаки равенства прямоугольных треугольников. Перпендикуляр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наклонная. Свойство медианы прямоугольного треугольника, проведённой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гипотенузе. Прямоугольный треугольник с углом в 30°.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0A4BCF" w:rsidRPr="00B52CFF">
        <w:rPr>
          <w:rFonts w:ascii="Times New Roman" w:hAnsi="Times New Roman"/>
          <w:sz w:val="24"/>
          <w:szCs w:val="24"/>
          <w:lang w:val="ru-RU"/>
        </w:rPr>
        <w:t>2.5. Окружность.</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2.6. Геометрические места точек.</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2.7. Построения с помощью циркуля и линейки.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Исторические сведения. Обоснования простейших построений, этапы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построения, решение задач на построение циркулем и линейкой.</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3. </w:t>
      </w:r>
      <w:r w:rsidR="000A4BCF" w:rsidRPr="00B52CFF">
        <w:rPr>
          <w:rFonts w:ascii="Times New Roman" w:hAnsi="Times New Roman"/>
          <w:b/>
          <w:sz w:val="24"/>
          <w:szCs w:val="24"/>
          <w:lang w:val="ru-RU"/>
        </w:rPr>
        <w:t>Содержание обучения в 8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3.1. Четырёхугольники.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Параллелограмм, его признаки и свойства. Прямоугольник, ромб, квадрат,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признаки и свойства. Трапеция. Равнобедренная трапеция, её свойства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признаки. Прямоугольная трапеция. Средняя линия трапеции.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Средняя линия треугольника. Метод удвоения медианы треугольника. Теорема о пересечении медиан треугольника.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Теорема Фалеса, теорема о пропорциональных отрезках. Теорема Вариньона для произвольного четырёхугольника.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Центрально-симметричные фигуры.</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3.2. Подобие.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3.3. Площадь.</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3.4. Теорема Пифагора.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Теорема Пифагора. Применение теоремы Пифагора при решении практических задач.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3.5. Элементы тригонометрии.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Синус, косинус, тангенс и котангенс острого угла прямоугольного треугольника. Тригонометрические функции углов в 30</w:t>
      </w:r>
      <w:r w:rsidRPr="00B52CFF">
        <w:rPr>
          <w:rFonts w:ascii="Times New Roman" w:hAnsi="Times New Roman"/>
          <w:sz w:val="24"/>
          <w:szCs w:val="24"/>
          <w:vertAlign w:val="superscript"/>
          <w:lang w:val="ru-RU"/>
        </w:rPr>
        <w:t>о</w:t>
      </w:r>
      <w:r w:rsidRPr="00B52CFF">
        <w:rPr>
          <w:rFonts w:ascii="Times New Roman" w:hAnsi="Times New Roman"/>
          <w:sz w:val="24"/>
          <w:szCs w:val="24"/>
          <w:lang w:val="ru-RU"/>
        </w:rPr>
        <w:t>, 45</w:t>
      </w:r>
      <w:r w:rsidRPr="00B52CFF">
        <w:rPr>
          <w:rFonts w:ascii="Times New Roman" w:hAnsi="Times New Roman"/>
          <w:sz w:val="24"/>
          <w:szCs w:val="24"/>
          <w:vertAlign w:val="superscript"/>
          <w:lang w:val="ru-RU"/>
        </w:rPr>
        <w:t>о</w:t>
      </w:r>
      <w:r w:rsidRPr="00B52CFF">
        <w:rPr>
          <w:rFonts w:ascii="Times New Roman" w:hAnsi="Times New Roman"/>
          <w:sz w:val="24"/>
          <w:szCs w:val="24"/>
          <w:lang w:val="ru-RU"/>
        </w:rPr>
        <w:t xml:space="preserve"> и 60</w:t>
      </w:r>
      <w:r w:rsidRPr="00B52CFF">
        <w:rPr>
          <w:rFonts w:ascii="Times New Roman" w:hAnsi="Times New Roman"/>
          <w:sz w:val="24"/>
          <w:szCs w:val="24"/>
          <w:vertAlign w:val="superscript"/>
          <w:lang w:val="ru-RU"/>
        </w:rPr>
        <w:t>о</w:t>
      </w:r>
      <w:r w:rsidRPr="00B52CFF">
        <w:rPr>
          <w:rFonts w:ascii="Times New Roman" w:hAnsi="Times New Roman"/>
          <w:sz w:val="24"/>
          <w:szCs w:val="24"/>
          <w:lang w:val="ru-RU"/>
        </w:rPr>
        <w:t>. Пропорциональные отрезки в прямоугольном треугольнике.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3.6. Углы и четырёхугольники, связанные с окружностью.</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окружности треугольника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четырёхугольники. Свойства и признаки вписанного четырёхугольника. Взаимное расположение двух окружностей. Касание окружностей. Общие касательные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двум окружностям.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4. </w:t>
      </w:r>
      <w:r w:rsidR="000A4BCF" w:rsidRPr="00B52CFF">
        <w:rPr>
          <w:rFonts w:ascii="Times New Roman" w:hAnsi="Times New Roman"/>
          <w:b/>
          <w:sz w:val="24"/>
          <w:szCs w:val="24"/>
          <w:lang w:val="ru-RU"/>
        </w:rPr>
        <w:t>Содержание обучения в 9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4.1. Решение треугольников.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Синус, косинус, тангенс углов от 0</w:t>
      </w:r>
      <w:r w:rsidRPr="00B52CFF">
        <w:rPr>
          <w:rFonts w:ascii="Times New Roman" w:hAnsi="Times New Roman"/>
          <w:sz w:val="24"/>
          <w:szCs w:val="24"/>
          <w:vertAlign w:val="superscript"/>
          <w:lang w:val="ru-RU"/>
        </w:rPr>
        <w:t xml:space="preserve">о </w:t>
      </w:r>
      <w:r w:rsidRPr="00B52CFF">
        <w:rPr>
          <w:rFonts w:ascii="Times New Roman" w:hAnsi="Times New Roman"/>
          <w:sz w:val="24"/>
          <w:szCs w:val="24"/>
          <w:lang w:val="ru-RU"/>
        </w:rPr>
        <w:t>до 180</w:t>
      </w:r>
      <w:r w:rsidRPr="00B52CFF">
        <w:rPr>
          <w:rFonts w:ascii="Times New Roman" w:hAnsi="Times New Roman"/>
          <w:sz w:val="24"/>
          <w:szCs w:val="24"/>
          <w:vertAlign w:val="superscript"/>
          <w:lang w:val="ru-RU"/>
        </w:rPr>
        <w:t>о</w:t>
      </w:r>
      <w:r w:rsidRPr="00B52CFF">
        <w:rPr>
          <w:rFonts w:ascii="Times New Roman" w:hAnsi="Times New Roman"/>
          <w:sz w:val="24"/>
          <w:szCs w:val="24"/>
          <w:lang w:val="ru-RU"/>
        </w:rPr>
        <w:t>. Основное тригонометрическое тождество. Формулы приведения. Решение треугольников. Теорема косинусов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теорема синусов. Решение практических задач с использованием теоремы косинусов и теоремы синусов. Решение задач геометрической оптики.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0A4BCF" w:rsidRPr="00B52CFF">
        <w:rPr>
          <w:rFonts w:ascii="Times New Roman" w:hAnsi="Times New Roman"/>
          <w:sz w:val="24"/>
          <w:szCs w:val="24"/>
          <w:lang w:val="ru-RU"/>
        </w:rPr>
        <w:t>4.2. Подобие треугольников.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Менелая. Понятие о гомотетии.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4.3. Метод координат.</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Уравнение прямой на плоскости. Угловой коэффициент и свободный член,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геометрический смысл. Параллельность и перпендикулярность прямых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(через угловой коэффициент).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Уравнение окружности. Нахождение пересечений окружностей и прямых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4.4. Векторы.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координатах. Применение векторов в физике, центр масс.</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4.5. Длина окружности и площадь круга.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4.6. Движения плоскости.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движения и его свойства. Равенство фигур. Проявления симметрии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природе, живописи, скульптуре, архитектуре. Композиции движений (простейшие примеры). Применение в геометрических задачах.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5. Предметные результаты освоения программы учебного курса «Геометрия».</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5.1.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0A4BCF" w:rsidRPr="00B52CFF">
        <w:rPr>
          <w:rFonts w:ascii="Times New Roman" w:hAnsi="Times New Roman"/>
          <w:sz w:val="24"/>
          <w:szCs w:val="24"/>
          <w:lang w:val="ru-RU"/>
        </w:rPr>
        <w:t xml:space="preserve">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чертежи к геометрическим задачам.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признаками равенства треугольников, использовать признаки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свойства равнобедренных треугольников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логические рассуждения с использованием геометрических теорем.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решении геометрических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параллельность прямых с помощью углов, которые образует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ними </w:t>
      </w:r>
      <w:r w:rsidRPr="00B52CFF">
        <w:rPr>
          <w:rFonts w:ascii="Times New Roman" w:hAnsi="Times New Roman"/>
          <w:sz w:val="24"/>
          <w:szCs w:val="24"/>
          <w:lang w:val="ru-RU"/>
        </w:rPr>
        <w:lastRenderedPageBreak/>
        <w:t>секущая. Определять параллельность прямых с помощью равенства расстояний от точек одной прямой до точек другой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на клетчатой бумаге.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вычисления и находить числовые и буквенные значения углов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геометрических задачах с использованием суммы углов треугольников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701C7" w:rsidRPr="00B52CFF" w:rsidRDefault="00B701C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определения окружности и круга, хорды и диаметра окружности, уверенно владеть их свойствами. Уметь доказывать 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эти свойства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касательной к окружности, пользоваться теоремой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и применять простейшие геометрические неравенства, понимать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практический смысл.</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основные геометрические построения с помощью циркуля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линейки.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5.2.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решении геометрических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свойства точки пересечения медиан треугольника (центра масс) в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средней линии треугольника и трапеции,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свойства при решении геометрических задач. Использовать теорему Фалеса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теорему о пропорциональных отрезках, применять их для решения практических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центрально-симметричные фигуры и использовать их свойства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понятиями подобия треугольников, коэффициента подобия, соответственных элементов подобных треугольников. Иметь представление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преобразовании подобия и о подобных фигурах. Пользоваться признаками подобия треугольников при решении геометрических задач. Доказывать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применять отношения пропорциональности в прямоугольных треугольниках. Применять подобие в практических задачах.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задач. Применять полученные умения в практических задачах.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теоремой Пифагора для решения геометрических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практических задач. Строить математическую модель в практических задачах, самостоятельно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чертёж и находить соответствующие длины.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Владеть понятием вписанного и центрального угла, угла между касательной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хордой, описанной и вписанной окружности треугольника и четырёхугольника, применять их свойства при решении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применением подобия и тригонометрии (пользуясь, где необходимо, калькулятором).</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5.3.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тригонометрические функции острых углов, уметь находить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их помощью различные элементы прямоугольного треугольника («решение прямоугольных треугольников»). Находить (с помощью калькулятора) длины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углы для нетабличных значений.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теорему синусов и теорему косинусов,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тригонометрию в задачах на нахождение площади, выводить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владеть тригонометрическими формулами для площади треугольника, параллелограмма, ромба, трапеции, выводить и применять формулу Герона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формулу для площади выпуклого четырёхугольника.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гомотетии, применять в практических ситуациях.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теоремы Чевы и Менелая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теоремы о вписанных углах, углах между хордами (секущими)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координат на плоскости, работать с уравнением прямой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вектора. Уметь складывать и вычитать векторы, умножать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координатах.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базисе (на плоскости). Раскладывать векторы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базису. Раскладывать векторы сил с помощью проецирования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тригонометрических соотношений. Применять полученные знания в простейших физических задачах.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скалярного произведения векторов, понимать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геометрический смысл и уверенно пользоваться его выражением в декартовых координатах. Знать дистрибутивность скалярного произведения и его 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w:t>
      </w:r>
      <w:r w:rsidRPr="00B52CFF">
        <w:rPr>
          <w:rFonts w:ascii="Times New Roman" w:hAnsi="Times New Roman"/>
          <w:sz w:val="24"/>
          <w:szCs w:val="24"/>
          <w:lang w:val="ru-RU"/>
        </w:rPr>
        <w:lastRenderedPageBreak/>
        <w:t>скалярное произведение векторов в алгебраических и физических задачах.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B52CFF">
        <w:rPr>
          <w:rFonts w:ascii="Times New Roman" w:hAnsi="Times New Roman"/>
          <w:sz w:val="24"/>
          <w:szCs w:val="24"/>
        </w:rPr>
        <w:t>π</w:t>
      </w:r>
      <w:r w:rsidRPr="00B52CFF">
        <w:rPr>
          <w:rFonts w:ascii="Times New Roman" w:hAnsi="Times New Roman"/>
          <w:sz w:val="24"/>
          <w:szCs w:val="24"/>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применением подобия и тригонометрических функций (пользуясь,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где необходимо, калькулятором).</w:t>
      </w:r>
    </w:p>
    <w:p w:rsidR="000A4BCF" w:rsidRPr="00B52CFF" w:rsidRDefault="00134C0F" w:rsidP="00835D23">
      <w:pPr>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Р</w:t>
      </w:r>
      <w:r w:rsidR="000A4BCF" w:rsidRPr="00B52CFF">
        <w:rPr>
          <w:rFonts w:ascii="Times New Roman" w:hAnsi="Times New Roman"/>
          <w:b/>
          <w:sz w:val="24"/>
          <w:szCs w:val="24"/>
          <w:lang w:val="ru-RU"/>
        </w:rPr>
        <w:t>абочая программа учебного курса «Вероятность</w:t>
      </w:r>
      <w:r w:rsidR="00CA4934" w:rsidRPr="00B52CFF">
        <w:rPr>
          <w:rFonts w:ascii="Times New Roman" w:hAnsi="Times New Roman"/>
          <w:b/>
          <w:sz w:val="24"/>
          <w:szCs w:val="24"/>
          <w:lang w:val="ru-RU"/>
        </w:rPr>
        <w:t xml:space="preserve"> </w:t>
      </w:r>
      <w:r w:rsidR="000A4BCF" w:rsidRPr="00B52CFF">
        <w:rPr>
          <w:rFonts w:ascii="Times New Roman" w:hAnsi="Times New Roman"/>
          <w:b/>
          <w:sz w:val="24"/>
          <w:szCs w:val="24"/>
          <w:lang w:val="ru-RU"/>
        </w:rPr>
        <w:t>и статистика» на углубленном уровне в 7–9 классах (далее соответственно – программа учебного курса «Вероятность и статистика», учебный курс).</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1. Пояснительная записка.</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для продолжения образования и для успешной профессиональной карьеры.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Каждый человек постоянно принимает решения на основе имеющихся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него данных. Для обоснованного принятия решения в условиях недостатка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Знакомство </w:t>
      </w:r>
      <w:r w:rsidR="0094607A" w:rsidRPr="00B52CFF">
        <w:rPr>
          <w:rFonts w:ascii="Times New Roman" w:hAnsi="Times New Roman"/>
          <w:sz w:val="24"/>
          <w:szCs w:val="24"/>
          <w:lang w:val="ru-RU"/>
        </w:rPr>
        <w:t xml:space="preserve">в учебном курсе </w:t>
      </w:r>
      <w:r w:rsidRPr="00B52CFF">
        <w:rPr>
          <w:rFonts w:ascii="Times New Roman" w:hAnsi="Times New Roman"/>
          <w:sz w:val="24"/>
          <w:szCs w:val="24"/>
          <w:lang w:val="ru-RU"/>
        </w:rPr>
        <w:t>с основными принципами сбора, анализа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w:t>
      </w:r>
      <w:r w:rsidR="0094607A" w:rsidRPr="00B52CFF">
        <w:rPr>
          <w:rFonts w:ascii="Times New Roman" w:hAnsi="Times New Roman"/>
          <w:sz w:val="24"/>
          <w:szCs w:val="24"/>
          <w:lang w:val="ru-RU"/>
        </w:rPr>
        <w:t xml:space="preserve">При </w:t>
      </w:r>
      <w:r w:rsidRPr="00B52CFF">
        <w:rPr>
          <w:rFonts w:ascii="Times New Roman" w:hAnsi="Times New Roman"/>
          <w:sz w:val="24"/>
          <w:szCs w:val="24"/>
          <w:lang w:val="ru-RU"/>
        </w:rPr>
        <w:t>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интерпретации информации, представленной в таблицах, на диаграммах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графиках</w:t>
      </w:r>
      <w:r w:rsidR="0094607A" w:rsidRPr="00B52CFF">
        <w:rPr>
          <w:rFonts w:ascii="Times New Roman" w:hAnsi="Times New Roman"/>
          <w:sz w:val="24"/>
          <w:szCs w:val="24"/>
          <w:lang w:val="ru-RU"/>
        </w:rPr>
        <w:t>,</w:t>
      </w:r>
      <w:r w:rsidRPr="00B52CFF">
        <w:rPr>
          <w:rFonts w:ascii="Times New Roman" w:hAnsi="Times New Roman"/>
          <w:sz w:val="24"/>
          <w:szCs w:val="24"/>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w:t>
      </w:r>
      <w:r w:rsidRPr="00B52CFF">
        <w:rPr>
          <w:rFonts w:ascii="Times New Roman" w:hAnsi="Times New Roman"/>
          <w:sz w:val="24"/>
          <w:szCs w:val="24"/>
          <w:lang w:val="ru-RU"/>
        </w:rPr>
        <w:lastRenderedPageBreak/>
        <w:t>величины и процессы.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частности опыты с классическими вероятностными моделями.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вероятности вводится как мера правдоподобия случайного события. При изучении </w:t>
      </w:r>
      <w:r w:rsidR="0094607A" w:rsidRPr="00B52CFF">
        <w:rPr>
          <w:rFonts w:ascii="Times New Roman" w:hAnsi="Times New Roman"/>
          <w:sz w:val="24"/>
          <w:szCs w:val="24"/>
          <w:lang w:val="ru-RU"/>
        </w:rPr>
        <w:t xml:space="preserve">учебного </w:t>
      </w:r>
      <w:r w:rsidRPr="00B52CFF">
        <w:rPr>
          <w:rFonts w:ascii="Times New Roman" w:hAnsi="Times New Roman"/>
          <w:sz w:val="24"/>
          <w:szCs w:val="24"/>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решать более сложные задачи. В </w:t>
      </w:r>
      <w:r w:rsidR="0094607A" w:rsidRPr="00B52CFF">
        <w:rPr>
          <w:rFonts w:ascii="Times New Roman" w:hAnsi="Times New Roman"/>
          <w:sz w:val="24"/>
          <w:szCs w:val="24"/>
          <w:lang w:val="ru-RU"/>
        </w:rPr>
        <w:t xml:space="preserve">учебный </w:t>
      </w:r>
      <w:r w:rsidRPr="00B52CFF">
        <w:rPr>
          <w:rFonts w:ascii="Times New Roman" w:hAnsi="Times New Roman"/>
          <w:sz w:val="24"/>
          <w:szCs w:val="24"/>
          <w:lang w:val="ru-RU"/>
        </w:rPr>
        <w:t>курс входят начальные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случайных величинах и их числовых характеристиках.</w:t>
      </w:r>
    </w:p>
    <w:p w:rsidR="000A4BCF" w:rsidRPr="00B52CFF" w:rsidRDefault="004E3D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w:t>
      </w:r>
      <w:r w:rsidR="000A4BCF" w:rsidRPr="00B52CFF">
        <w:rPr>
          <w:rFonts w:ascii="Times New Roman" w:hAnsi="Times New Roman"/>
          <w:sz w:val="24"/>
          <w:szCs w:val="24"/>
          <w:lang w:val="ru-RU"/>
        </w:rPr>
        <w:t xml:space="preserve"> рамках учебного курса осуществляется знакомство обучающихся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с множествами и основными операциями над множествами, рассматриваются примеры применения графов и элементов теории множеств для решения задач,</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а также использования в других математических курсах и учебных предметах.</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1.3. </w:t>
      </w:r>
      <w:r w:rsidR="004E3D89" w:rsidRPr="00B52CFF">
        <w:rPr>
          <w:rFonts w:ascii="Times New Roman" w:hAnsi="Times New Roman"/>
          <w:sz w:val="24"/>
          <w:szCs w:val="24"/>
          <w:lang w:val="ru-RU"/>
        </w:rPr>
        <w:t>В</w:t>
      </w:r>
      <w:r w:rsidR="000A4BCF" w:rsidRPr="00B52CFF">
        <w:rPr>
          <w:rFonts w:ascii="Times New Roman" w:hAnsi="Times New Roman"/>
          <w:sz w:val="24"/>
          <w:szCs w:val="24"/>
          <w:lang w:val="ru-RU"/>
        </w:rPr>
        <w:t xml:space="preserve">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1.4. Общее число часов, рекомендованных для изучения учебного курса «Вероятность и статистика», – 102 часа: в 7 классе – 34 часа (1 час в неделю),</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в 8 классе – 34 часа (1 час в неделю), в 9 классе – 34 часа (1 час в неделю).</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2. </w:t>
      </w:r>
      <w:r w:rsidR="000A4BCF" w:rsidRPr="00B52CFF">
        <w:rPr>
          <w:rFonts w:ascii="Times New Roman" w:hAnsi="Times New Roman"/>
          <w:b/>
          <w:sz w:val="24"/>
          <w:szCs w:val="24"/>
          <w:lang w:val="ru-RU"/>
        </w:rPr>
        <w:t>Содержание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данных в виде таблиц, диаграмм. Заполнение таблиц, чтение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противного.</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в обществе.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3. </w:t>
      </w:r>
      <w:r w:rsidR="000A4BCF" w:rsidRPr="00B52CFF">
        <w:rPr>
          <w:rFonts w:ascii="Times New Roman" w:hAnsi="Times New Roman"/>
          <w:b/>
          <w:sz w:val="24"/>
          <w:szCs w:val="24"/>
          <w:lang w:val="ru-RU"/>
        </w:rPr>
        <w:t>Содержание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Элементарные события. Вероятности случайных событий. Опыты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равновозможными элементарными событиями. Случайный выбор.</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рассеивания числового массива. Дисперсия и стандартное отклонение </w:t>
      </w:r>
      <w:r w:rsidRPr="00B52CFF">
        <w:rPr>
          <w:rFonts w:ascii="Times New Roman" w:hAnsi="Times New Roman"/>
          <w:sz w:val="24"/>
          <w:szCs w:val="24"/>
          <w:lang w:val="ru-RU"/>
        </w:rPr>
        <w:lastRenderedPageBreak/>
        <w:t>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Логические союзы «И» и «ИЛИ». Связь между логическими союзами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операциями над множествами. Использование логических союзов в алгебре.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Правило умножения вероятностей. Условная вероятность. Представление случайного эксперимента в виде дерева. Независимые события.</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4. </w:t>
      </w:r>
      <w:r w:rsidR="000A4BCF" w:rsidRPr="00B52CFF">
        <w:rPr>
          <w:rFonts w:ascii="Times New Roman" w:hAnsi="Times New Roman"/>
          <w:b/>
          <w:sz w:val="24"/>
          <w:szCs w:val="24"/>
          <w:lang w:val="ru-RU"/>
        </w:rPr>
        <w:t>Содержание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Геометрическая вероятность. Случайный выбор точки из фигуры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плоскости, из отрезка, из дуги окружности.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биномиальное распределения).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5. Предметные результаты освоения программы учебного курса «Вероятность и статистика».</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5.1.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 интерпретировать реальные числовые данные, представленные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таблицах, на диаграммах, графиках.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логических утверждениях и высказываниях, уметь строить отрицания, формулировать условные утверждения при решении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из других учебных курсов, иметь представление о теоремах-свойствах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теоремах-признаках, о необходимых и достаточных условиях, о методе доказательства от противного.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для описания данных частоты значений, группировать данные, строить гистограммы группированных данных.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графы для решения задач, иметь представление о терминах теории </w:t>
      </w:r>
      <w:r w:rsidRPr="00B52CFF">
        <w:rPr>
          <w:rFonts w:ascii="Times New Roman" w:hAnsi="Times New Roman"/>
          <w:sz w:val="24"/>
          <w:szCs w:val="24"/>
          <w:lang w:val="ru-RU"/>
        </w:rPr>
        <w:lastRenderedPageBreak/>
        <w:t>графов: вершина, ребро, цепь, цикл, путь в графе, иметь представление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обходе графа и об ориентированных графах.</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5.2.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Оперировать понятиями множества, подмножества, выполнять операции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множествами: объединение, пересечение, перечислять элементы множеств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организованного перебора и комбинаторного правила умножения.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правилом умножения вероятностей, использовать дерево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представления случайного опыта при решении задач. Оперировать понятием независимости событий.</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5.3.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вероятности событий в опытах, связанных с испытаниями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до достижения первого успеха, в сериях испытаний Бернулли.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представление о случайных величинах и </w:t>
      </w:r>
      <w:r w:rsidR="004F21A4" w:rsidRPr="00B52CFF">
        <w:rPr>
          <w:rFonts w:ascii="Times New Roman" w:hAnsi="Times New Roman"/>
          <w:sz w:val="24"/>
          <w:szCs w:val="24"/>
          <w:lang w:val="ru-RU"/>
        </w:rPr>
        <w:t>распознавать</w:t>
      </w:r>
      <w:r w:rsidRPr="00B52CFF">
        <w:rPr>
          <w:rFonts w:ascii="Times New Roman" w:hAnsi="Times New Roman"/>
          <w:sz w:val="24"/>
          <w:szCs w:val="24"/>
          <w:lang w:val="ru-RU"/>
        </w:rPr>
        <w:t xml:space="preserve">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математическое ожидание и дисперсию случайной величины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распределению, применять числовые характеристики изученных распределений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4E656C" w:rsidRPr="00B52CFF" w:rsidRDefault="00544F12" w:rsidP="00841E0C">
      <w:pPr>
        <w:pStyle w:val="3"/>
        <w:rPr>
          <w:lang w:val="ru-RU"/>
        </w:rPr>
      </w:pPr>
      <w:bookmarkStart w:id="80" w:name="_Toc146032460"/>
      <w:r w:rsidRPr="00B52CFF">
        <w:rPr>
          <w:lang w:val="ru-RU"/>
        </w:rPr>
        <w:t>РАБОЧАЯ ПРОГРАММА ПО УЧЕБНОМУ ПРЕДМЕТУ «ИНФОРМАТИКА» (БАЗОВЫЙ УРОВЕНЬ).</w:t>
      </w:r>
      <w:bookmarkEnd w:id="80"/>
      <w:r w:rsidRPr="00B52CFF">
        <w:rPr>
          <w:lang w:val="ru-RU"/>
        </w:rPr>
        <w:t xml:space="preserve"> </w:t>
      </w:r>
    </w:p>
    <w:p w:rsidR="00134744" w:rsidRPr="00B52CFF" w:rsidRDefault="00544F1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 xml:space="preserve">программа по учебному предмету «Информатика» </w:t>
      </w:r>
      <w:r w:rsidR="00214856" w:rsidRPr="00B52CFF">
        <w:rPr>
          <w:rFonts w:ascii="Times New Roman" w:hAnsi="Times New Roman"/>
          <w:sz w:val="24"/>
          <w:szCs w:val="24"/>
          <w:lang w:val="ru-RU"/>
        </w:rPr>
        <w:t xml:space="preserve">(базовый уровень) </w:t>
      </w:r>
      <w:r w:rsidR="00134744" w:rsidRPr="00B52CFF">
        <w:rPr>
          <w:rFonts w:ascii="Times New Roman" w:hAnsi="Times New Roman"/>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B52CFF">
        <w:rPr>
          <w:rFonts w:ascii="Times New Roman" w:hAnsi="Times New Roman"/>
          <w:sz w:val="24"/>
          <w:szCs w:val="24"/>
          <w:lang w:val="ru-RU"/>
        </w:rPr>
        <w:t xml:space="preserve"> результаты освоения программы </w:t>
      </w:r>
      <w:r w:rsidR="00134744" w:rsidRPr="00B52CFF">
        <w:rPr>
          <w:rFonts w:ascii="Times New Roman" w:hAnsi="Times New Roman"/>
          <w:sz w:val="24"/>
          <w:szCs w:val="24"/>
          <w:lang w:val="ru-RU"/>
        </w:rPr>
        <w:t>по информатике.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информатике на уровне основного общего образования составлена </w:t>
      </w:r>
      <w:r w:rsidRPr="00B52CFF">
        <w:rPr>
          <w:rFonts w:ascii="Times New Roman" w:hAnsi="Times New Roman"/>
          <w:sz w:val="24"/>
          <w:szCs w:val="24"/>
          <w:lang w:val="ru-RU"/>
        </w:rPr>
        <w:lastRenderedPageBreak/>
        <w:t>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федеральной </w:t>
      </w:r>
      <w:r w:rsidR="009F6827"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программы воспитания.</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общественной практики, за счёт развития представлений об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ответственного и избирательного отношения к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правовых и этических аспектов её распространения, стремления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продолжению образования в области информационных технологий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созидательной деятельности с применением средств информационных технологий.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Информатика в основном общем образовании отражает: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междисциплинарный характер информатики и информационной деятельности.</w:t>
      </w:r>
    </w:p>
    <w:p w:rsidR="00134744" w:rsidRPr="00B52CFF" w:rsidRDefault="0039339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информатики </w:t>
      </w:r>
      <w:r w:rsidR="00134744" w:rsidRPr="00B52CFF">
        <w:rPr>
          <w:rFonts w:ascii="Times New Roman" w:hAnsi="Times New Roman"/>
          <w:sz w:val="24"/>
          <w:szCs w:val="24"/>
          <w:lang w:val="ru-RU"/>
        </w:rPr>
        <w:t>оказывает существенное влияние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личностных результатов обучения.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w:t>
      </w:r>
      <w:r w:rsidR="00C93542" w:rsidRPr="00B52CFF">
        <w:rPr>
          <w:rFonts w:ascii="Times New Roman" w:hAnsi="Times New Roman"/>
          <w:sz w:val="24"/>
          <w:szCs w:val="24"/>
          <w:lang w:val="ru-RU"/>
        </w:rPr>
        <w:t>е</w:t>
      </w:r>
      <w:r w:rsidRPr="00B52CFF">
        <w:rPr>
          <w:rFonts w:ascii="Times New Roman" w:hAnsi="Times New Roman"/>
          <w:sz w:val="24"/>
          <w:szCs w:val="24"/>
          <w:lang w:val="ru-RU"/>
        </w:rPr>
        <w:t xml:space="preserve"> задачи учебного предмета «Информатика» – сформировать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w:t>
      </w:r>
      <w:r w:rsidRPr="00B52CFF">
        <w:rPr>
          <w:rFonts w:ascii="Times New Roman" w:hAnsi="Times New Roman"/>
          <w:sz w:val="24"/>
          <w:szCs w:val="24"/>
          <w:lang w:val="ru-RU"/>
        </w:rPr>
        <w:lastRenderedPageBreak/>
        <w:t>обучающихся:</w:t>
      </w:r>
      <w:r w:rsidR="00BD4BD4"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умения и навыки грамотной постановки задач, возникающих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знания об информационном моделировании,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математическом моделировании;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основных алгоритмических структур и умение применять эти 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построения алгоритмов решения задач по их математическим моделям;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грамотно интерпретировать результаты решения практических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информационных технологий, применять полученные результаты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виде следующих четырёх тематических разделов: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цифровая грамотность;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теоретические основы информатики;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алгоритмы и программирование;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информационные технологии.</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информатики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базовом уровне, – 102 часа: в 7 классе – 34 часа (1 час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w:t>
      </w:r>
      <w:r w:rsidR="00700AA7" w:rsidRPr="00B52CFF">
        <w:rPr>
          <w:rFonts w:ascii="Times New Roman" w:hAnsi="Times New Roman"/>
          <w:sz w:val="24"/>
          <w:szCs w:val="24"/>
          <w:lang w:val="ru-RU"/>
        </w:rPr>
        <w:t xml:space="preserve"> </w:t>
      </w:r>
      <w:r w:rsidRPr="00B52CFF">
        <w:rPr>
          <w:rFonts w:ascii="Times New Roman" w:hAnsi="Times New Roman"/>
          <w:sz w:val="24"/>
          <w:szCs w:val="24"/>
          <w:lang w:val="ru-RU"/>
        </w:rPr>
        <w:t>34 часа (1 час в неделю), в 9 классе – 34 часа (1 час в неделю).</w:t>
      </w:r>
    </w:p>
    <w:p w:rsidR="00134744" w:rsidRPr="00B52CFF" w:rsidRDefault="008E7D6C" w:rsidP="00835D23">
      <w:pPr>
        <w:spacing w:after="0" w:line="240" w:lineRule="auto"/>
        <w:ind w:firstLine="709"/>
        <w:jc w:val="both"/>
        <w:rPr>
          <w:rFonts w:ascii="Times New Roman" w:hAnsi="Times New Roman"/>
          <w:sz w:val="24"/>
          <w:szCs w:val="24"/>
          <w:lang w:val="ru-RU"/>
        </w:rPr>
      </w:pPr>
      <w:bookmarkStart w:id="81" w:name="_TOC_250014"/>
      <w:bookmarkEnd w:id="81"/>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Цифровая грамотность.</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1.1. Компьютер – универсальное устройство обработки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Компьютер – универсальное вычислительное устройство, работающее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программе. Типы компьютеров: персональные компьютеры, встроенные компьютеры, суперкомпьютеры. Мобильные устройства.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Параллельные вычисления.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вывода. Объём хранимых данных (оперативная память компьютера, жёсткий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твердотельный диск, постоянная память смартфона) и скорость доступа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различных видов носителей.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безопасности и правила работы на компьютере.</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1.2. Программы и данные.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w:t>
      </w:r>
      <w:r w:rsidRPr="00B52CFF">
        <w:rPr>
          <w:rFonts w:ascii="Times New Roman" w:hAnsi="Times New Roman"/>
          <w:sz w:val="24"/>
          <w:szCs w:val="24"/>
          <w:lang w:val="ru-RU"/>
        </w:rPr>
        <w:lastRenderedPageBreak/>
        <w:t>программное обеспечение.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Компьютерные вирусы и другие вредоносные программы.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защиты от вирусов.</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1.3. Компьютерные сети.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Объединение компьютеров в сеть. Сеть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Современные сервисы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коммуникаций.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Сетевой этикет, базовые нормы информационной этики и права при работе</w:t>
      </w:r>
      <w:r w:rsidR="00CA4934" w:rsidRPr="00B52CFF">
        <w:rPr>
          <w:rFonts w:ascii="Times New Roman" w:hAnsi="Times New Roman"/>
          <w:sz w:val="24"/>
          <w:szCs w:val="24"/>
          <w:lang w:val="ru-RU"/>
        </w:rPr>
        <w:t xml:space="preserve">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Стратегии безопасного поведения в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е.</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Теоретические основы информатики.</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2.1. Информация и информационные процессы.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 одно из основных понятий современной науки.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как сведения, предназначенные для восприятия человеком,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информация как данные, которые могут быть обработаны автоматизированной системой.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Дискретность данных. Возможность описания непрерывных объектов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процессов с помощью дискретных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2.2. Представление информации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Скорость передачи данных. Единицы скорости передачи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Искажение информации при передаче.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цвета. Цветовые модели. Модель RGB. Глубина кодирования. Палитра.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Кодирование звука. Разрядность и частота записи. Количество каналов записи.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количественных параметров, связанных с представлением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хранением звуковых файлов.</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Информационные технологии.</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3.1. Текстовые документы.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Текстовый процессор – инструмент создания, редактирования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для обработки текста.</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3.2. Компьютерная графика.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контрастности.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3.3. Мультимедийные презентации.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Добавление на слайд аудиовизуальных данных. Анимация. Гиперссылки.</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Теоретические основы информатики.</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1.1. Системы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Римская система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Двоичная система счисления. Перевод целых чисел в пределах от 0 до 1024</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двоичную систему счисления. Восьмеричная система счисления. Перевод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Арифметические операции в двоичной системе счисления.</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1.2. Элементы математической логики.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«не» (логическое отрицание). Приоритет логических операций. Определение истинности составного высказывания, если </w:t>
      </w:r>
      <w:r w:rsidRPr="00B52CFF">
        <w:rPr>
          <w:rFonts w:ascii="Times New Roman" w:hAnsi="Times New Roman"/>
          <w:sz w:val="24"/>
          <w:szCs w:val="24"/>
          <w:lang w:val="ru-RU"/>
        </w:rPr>
        <w:lastRenderedPageBreak/>
        <w:t>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Логические элементы. Знакомство с логическими основами компьютера.</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Алгоритмы и программирование.</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2.1. Исполнители и алгоритмы. Алгоритмические конструкции.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алгоритма. Способы записи алгоритма (словесный, в виде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блок-схемы, программа).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Конструкция «ветвление»: полная и неполная формы. Выполнение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невыполнение условия (истинность и ложность высказывания). Простые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составные условия.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Конструкция «повторения»: циклы с заданным числом повторений,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условием выполнения, с переменной цикла.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Разработка для формального исполнителя алгоритма, приводящего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2.2. Язык программирования.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 программирования (Python, C++, Паскаль, Java, C#, Школьный Алгоритмический Язык).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 программирования: редактор текста программ, транслятор, отладчик.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Переменная: тип, имя, значение. Целые, вещественные и символьные переменные.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Оператор присваивания. Арифметические выражения и порядок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вычисления. Операции с целыми числами: целочисленное деление, остаток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деления.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четырёх чисел. Решение квадратного уравнения, имеющего вещественные корни.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позиционной системе с основанием, меньшим или равным 10, на отдельные цифры.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Цикл с переменной. Алгоритмы проверки делимости одного целого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другое, проверки натурального числа на простоту.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2.3. Анализ алгоритмов.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Цифровая грамотность.</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1.1. Глобальная сеть </w:t>
      </w:r>
      <w:r w:rsidR="004C5B66" w:rsidRPr="00B52CFF">
        <w:rPr>
          <w:rFonts w:ascii="Times New Roman" w:hAnsi="Times New Roman"/>
          <w:sz w:val="24"/>
          <w:szCs w:val="24"/>
          <w:lang w:val="ru-RU"/>
        </w:rPr>
        <w:t>Интернет</w:t>
      </w:r>
      <w:r w:rsidR="00134744" w:rsidRPr="00B52CFF">
        <w:rPr>
          <w:rFonts w:ascii="Times New Roman" w:hAnsi="Times New Roman"/>
          <w:sz w:val="24"/>
          <w:szCs w:val="24"/>
          <w:lang w:val="ru-RU"/>
        </w:rPr>
        <w:t xml:space="preserve"> и стратегии безопасного поведения в ней.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Глобальная сеть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 IP-адреса узлов. Сетевое хранение данных. Методы индивидуального и коллективного размещения новой информации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Большие </w:t>
      </w:r>
      <w:r w:rsidRPr="00B52CFF">
        <w:rPr>
          <w:rFonts w:ascii="Times New Roman" w:hAnsi="Times New Roman"/>
          <w:sz w:val="24"/>
          <w:szCs w:val="24"/>
          <w:lang w:val="ru-RU"/>
        </w:rPr>
        <w:lastRenderedPageBreak/>
        <w:t>данные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данные, в частности данные социальных сетей).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Безопасные стратегии поведения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Предупреждение вовлечения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деструктивные и криминальные формы сетевой активности (кибербуллинг, фишинг и другие формы).</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1.2. Работа в информационном пространстве.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деятельности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графические редакторы, среды разработки программ.</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Теоретические основы информатики.</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2.1. Моделирование как метод познания.</w:t>
      </w:r>
    </w:p>
    <w:p w:rsidR="00F307CC"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Модель. Задачи, решаемые с помощью моделирования. Классификации моделе</w:t>
      </w:r>
      <w:r w:rsidR="00F307CC" w:rsidRPr="00B52CFF">
        <w:rPr>
          <w:rFonts w:ascii="Times New Roman" w:hAnsi="Times New Roman"/>
          <w:sz w:val="24"/>
          <w:szCs w:val="24"/>
          <w:lang w:val="ru-RU"/>
        </w:rPr>
        <w:t>й. Материальные (натурные) и ин</w:t>
      </w:r>
      <w:r w:rsidRPr="00B52CFF">
        <w:rPr>
          <w:rFonts w:ascii="Times New Roman" w:hAnsi="Times New Roman"/>
          <w:sz w:val="24"/>
          <w:szCs w:val="24"/>
          <w:lang w:val="ru-RU"/>
        </w:rPr>
        <w:t>формационные модели. Непрерывные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дискретные модели. Имитационные модели. Игровые модели. Оценка </w:t>
      </w:r>
      <w:r w:rsidR="00FC3042" w:rsidRPr="00B52CFF">
        <w:rPr>
          <w:rFonts w:ascii="Times New Roman" w:hAnsi="Times New Roman"/>
          <w:sz w:val="24"/>
          <w:szCs w:val="24"/>
          <w:lang w:val="ru-RU"/>
        </w:rPr>
        <w:t>соответствия</w:t>
      </w:r>
      <w:r w:rsidRPr="00B52CFF">
        <w:rPr>
          <w:rFonts w:ascii="Times New Roman" w:hAnsi="Times New Roman"/>
          <w:sz w:val="24"/>
          <w:szCs w:val="24"/>
          <w:lang w:val="ru-RU"/>
        </w:rPr>
        <w:t xml:space="preserve"> модели моделируемому объекту и целям моделирования.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Табличные модели. Таблица как представление отношения.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Базы данных. Отбор в таблице строк, удовлетворяющих заданному условию.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направленном ациклическом графе.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 Алгоритмы и программирование.</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3.1. Разработка алгоритмов и программ.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Разбиение задачи на подзадачи. Составление алгоритмов и программ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Табличные величины (массивы). Одномерные массивы. Составление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B52CFF">
        <w:rPr>
          <w:rFonts w:ascii="Times New Roman" w:hAnsi="Times New Roman"/>
          <w:sz w:val="24"/>
          <w:szCs w:val="24"/>
          <w:lang w:val="ru-RU"/>
        </w:rPr>
        <w:lastRenderedPageBreak/>
        <w:t>последовательности, удовлетворяющих заданному условию.</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3.2. Управление.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датчиков, в том числе в робототехнике.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Примеры роботизированных систем (система управления движением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 Информационные технологии.</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4.1. Электронные таблицы.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Преобразование формул при копировании. Относительная, абсолютная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смешанная адресация.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4.2. Информационные технологии в современном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B52CFF" w:rsidRDefault="00A67132" w:rsidP="00835D23">
      <w:pPr>
        <w:spacing w:after="0" w:line="240" w:lineRule="auto"/>
        <w:ind w:firstLine="709"/>
        <w:jc w:val="both"/>
        <w:rPr>
          <w:rFonts w:ascii="Times New Roman" w:hAnsi="Times New Roman"/>
          <w:sz w:val="24"/>
          <w:szCs w:val="24"/>
          <w:lang w:val="ru-RU"/>
        </w:rPr>
      </w:pPr>
      <w:bookmarkStart w:id="82" w:name="_TOC_250011"/>
      <w:r w:rsidRPr="00B52CFF">
        <w:rPr>
          <w:rFonts w:ascii="Times New Roman" w:hAnsi="Times New Roman"/>
          <w:sz w:val="24"/>
          <w:szCs w:val="24"/>
          <w:lang w:val="ru-RU"/>
        </w:rPr>
        <w:t>148.</w:t>
      </w:r>
      <w:r w:rsidR="00134744" w:rsidRPr="00B52CFF">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134744"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предметных результатов освоения содержания учебного предмета.</w:t>
      </w:r>
    </w:p>
    <w:p w:rsidR="00134744"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6.2.</w:t>
      </w:r>
      <w:r w:rsidR="00134744" w:rsidRPr="00B52CFF">
        <w:rPr>
          <w:rFonts w:ascii="Times New Roman" w:hAnsi="Times New Roman"/>
          <w:sz w:val="24"/>
          <w:szCs w:val="24"/>
        </w:rPr>
        <w:t> </w:t>
      </w:r>
      <w:bookmarkEnd w:id="82"/>
      <w:r w:rsidR="00134744" w:rsidRPr="00B52CFF">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B52CFF" w:rsidRDefault="00134744" w:rsidP="00835D23">
      <w:pPr>
        <w:numPr>
          <w:ilvl w:val="0"/>
          <w:numId w:val="11"/>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отечественному культурному,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B52CFF" w:rsidRDefault="00F307CC"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духовно-нравственного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том числе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w:t>
      </w:r>
      <w:r w:rsidR="00F307CC" w:rsidRPr="00B52CFF">
        <w:rPr>
          <w:rFonts w:ascii="Times New Roman" w:hAnsi="Times New Roman"/>
          <w:sz w:val="24"/>
          <w:szCs w:val="24"/>
          <w:lang w:val="ru-RU"/>
        </w:rPr>
        <w:t xml:space="preserve"> </w:t>
      </w:r>
    </w:p>
    <w:p w:rsidR="00134744" w:rsidRPr="00B52CFF" w:rsidRDefault="00F307CC"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rPr>
        <w:t> </w:t>
      </w:r>
      <w:r w:rsidR="00134744" w:rsidRPr="00B52CFF">
        <w:rPr>
          <w:rFonts w:ascii="Times New Roman" w:hAnsi="Times New Roman"/>
          <w:sz w:val="24"/>
          <w:szCs w:val="24"/>
          <w:lang w:val="ru-RU"/>
        </w:rPr>
        <w:t>гражданского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социальных нормах и правилах межличностных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коллективе, в том числе в социальных сообществах, соблюдение правил безопасности, в </w:t>
      </w:r>
      <w:r w:rsidRPr="00B52CFF">
        <w:rPr>
          <w:rFonts w:ascii="Times New Roman" w:hAnsi="Times New Roman"/>
          <w:sz w:val="24"/>
          <w:szCs w:val="24"/>
          <w:lang w:val="ru-RU"/>
        </w:rPr>
        <w:lastRenderedPageBreak/>
        <w:t xml:space="preserve">том числе навыков безопасного поведения в </w:t>
      </w:r>
      <w:r w:rsidR="00B41B3A" w:rsidRPr="00B52CFF">
        <w:rPr>
          <w:rFonts w:ascii="Times New Roman" w:hAnsi="Times New Roman"/>
          <w:sz w:val="24"/>
          <w:szCs w:val="24"/>
          <w:lang w:val="ru-RU"/>
        </w:rPr>
        <w:t>Интернет-среде</w:t>
      </w:r>
      <w:r w:rsidRPr="00B52CFF">
        <w:rPr>
          <w:rFonts w:ascii="Times New Roman" w:hAnsi="Times New Roman"/>
          <w:sz w:val="24"/>
          <w:szCs w:val="24"/>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осознания последствий поступков;</w:t>
      </w:r>
    </w:p>
    <w:p w:rsidR="00134744" w:rsidRPr="00B52CFF" w:rsidRDefault="00F307CC"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 xml:space="preserve">4) </w:t>
      </w:r>
      <w:r w:rsidR="00134744" w:rsidRPr="00B52CFF">
        <w:rPr>
          <w:rFonts w:ascii="Times New Roman" w:hAnsi="Times New Roman"/>
          <w:sz w:val="24"/>
          <w:szCs w:val="24"/>
          <w:lang w:val="ru-RU"/>
        </w:rPr>
        <w:t>ценност</w:t>
      </w:r>
      <w:r w:rsidRPr="00B52CFF">
        <w:rPr>
          <w:rFonts w:ascii="Times New Roman" w:hAnsi="Times New Roman"/>
          <w:sz w:val="24"/>
          <w:szCs w:val="24"/>
          <w:lang w:val="ru-RU"/>
        </w:rPr>
        <w:t>ей</w:t>
      </w:r>
      <w:r w:rsidR="00134744" w:rsidRPr="00B52CFF">
        <w:rPr>
          <w:rFonts w:ascii="Times New Roman" w:hAnsi="Times New Roman"/>
          <w:sz w:val="24"/>
          <w:szCs w:val="24"/>
          <w:lang w:val="ru-RU"/>
        </w:rPr>
        <w:t xml:space="preserve">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дальнейшем;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основными навыками исследовательской деятельности, установка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себя новые задачи в учёбе и познавательной деятельности, развивать мотивы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интересы своей познавательной деятельности;</w:t>
      </w:r>
    </w:p>
    <w:p w:rsidR="00134744" w:rsidRPr="00B52CFF" w:rsidRDefault="00F307CC"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 xml:space="preserve">5) </w:t>
      </w:r>
      <w:r w:rsidR="00134744" w:rsidRPr="00B52CFF">
        <w:rPr>
          <w:rFonts w:ascii="Times New Roman" w:hAnsi="Times New Roman"/>
          <w:sz w:val="24"/>
          <w:szCs w:val="24"/>
          <w:lang w:val="ru-RU"/>
        </w:rPr>
        <w:t>формирования культуры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коммуникационных технологий;</w:t>
      </w:r>
    </w:p>
    <w:p w:rsidR="00134744" w:rsidRPr="00B52CFF" w:rsidRDefault="00F307CC"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 xml:space="preserve">6) </w:t>
      </w:r>
      <w:r w:rsidR="00134744" w:rsidRPr="00B52CFF">
        <w:rPr>
          <w:rFonts w:ascii="Times New Roman" w:hAnsi="Times New Roman"/>
          <w:sz w:val="24"/>
          <w:szCs w:val="24"/>
          <w:lang w:val="ru-RU"/>
        </w:rPr>
        <w:t>трудового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информационными технологиями, основанными на достижениях науки информатики и научно-технического прогресса;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осознанный выбор и построение индивидуальной траектории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жизненных планов с учётом личных и общественных интересов и потребностей;</w:t>
      </w:r>
    </w:p>
    <w:p w:rsidR="00134744" w:rsidRPr="00B52CFF" w:rsidRDefault="00F307CC"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 xml:space="preserve">7) </w:t>
      </w:r>
      <w:r w:rsidR="00134744" w:rsidRPr="00B52CFF">
        <w:rPr>
          <w:rFonts w:ascii="Times New Roman" w:hAnsi="Times New Roman"/>
          <w:sz w:val="24"/>
          <w:szCs w:val="24"/>
          <w:lang w:val="ru-RU"/>
        </w:rPr>
        <w:t>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B52CFF" w:rsidRDefault="00F307CC"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 xml:space="preserve">8) </w:t>
      </w:r>
      <w:r w:rsidR="00134744" w:rsidRPr="00B52CFF">
        <w:rPr>
          <w:rFonts w:ascii="Times New Roman" w:hAnsi="Times New Roman"/>
          <w:sz w:val="24"/>
          <w:szCs w:val="24"/>
          <w:lang w:val="ru-RU"/>
        </w:rPr>
        <w:t>адаптации обучающегося к из</w:t>
      </w:r>
      <w:r w:rsidR="00565606" w:rsidRPr="00B52CFF">
        <w:rPr>
          <w:rFonts w:ascii="Times New Roman" w:hAnsi="Times New Roman"/>
          <w:sz w:val="24"/>
          <w:szCs w:val="24"/>
          <w:lang w:val="ru-RU"/>
        </w:rPr>
        <w:t>меняющимся условиям социальной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и </w:t>
      </w:r>
      <w:r w:rsidRPr="00B52CFF">
        <w:rPr>
          <w:rFonts w:ascii="Times New Roman" w:hAnsi="Times New Roman"/>
          <w:sz w:val="24"/>
          <w:szCs w:val="24"/>
          <w:lang w:val="ru-RU"/>
        </w:rPr>
        <w:t>п</w:t>
      </w:r>
      <w:r w:rsidR="00134744" w:rsidRPr="00B52CFF">
        <w:rPr>
          <w:rFonts w:ascii="Times New Roman" w:hAnsi="Times New Roman"/>
          <w:sz w:val="24"/>
          <w:szCs w:val="24"/>
          <w:lang w:val="ru-RU"/>
        </w:rPr>
        <w:t>риродной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существующих в виртуальном пространстве.</w:t>
      </w:r>
    </w:p>
    <w:p w:rsidR="00134744" w:rsidRPr="00B52CFF" w:rsidRDefault="00A67132" w:rsidP="00835D23">
      <w:pPr>
        <w:spacing w:after="0" w:line="240" w:lineRule="auto"/>
        <w:ind w:firstLine="709"/>
        <w:jc w:val="both"/>
        <w:rPr>
          <w:rFonts w:ascii="Times New Roman" w:hAnsi="Times New Roman"/>
          <w:sz w:val="24"/>
          <w:szCs w:val="24"/>
          <w:lang w:val="ru-RU"/>
        </w:rPr>
      </w:pPr>
      <w:bookmarkStart w:id="83" w:name="_TOC_250008"/>
      <w:r w:rsidRPr="00B52CFF">
        <w:rPr>
          <w:rFonts w:ascii="Times New Roman" w:hAnsi="Times New Roman"/>
          <w:sz w:val="24"/>
          <w:szCs w:val="24"/>
          <w:lang w:val="ru-RU"/>
        </w:rPr>
        <w:t>148.</w:t>
      </w:r>
      <w:r w:rsidR="00134744" w:rsidRPr="00B52CFF">
        <w:rPr>
          <w:rFonts w:ascii="Times New Roman" w:hAnsi="Times New Roman"/>
          <w:sz w:val="24"/>
          <w:szCs w:val="24"/>
          <w:lang w:val="ru-RU"/>
        </w:rPr>
        <w:t>6.3. </w:t>
      </w:r>
      <w:bookmarkEnd w:id="83"/>
      <w:r w:rsidR="00134744" w:rsidRPr="00B52CFF">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6.3.1. </w:t>
      </w:r>
      <w:r w:rsidR="00F307CC" w:rsidRPr="00B52CFF">
        <w:rPr>
          <w:rFonts w:ascii="Times New Roman" w:hAnsi="Times New Roman"/>
          <w:sz w:val="24"/>
          <w:szCs w:val="24"/>
          <w:lang w:val="ru-RU"/>
        </w:rPr>
        <w:t>Овладение</w:t>
      </w:r>
      <w:r w:rsidR="00134744" w:rsidRPr="00B52CFF">
        <w:rPr>
          <w:rFonts w:ascii="Times New Roman" w:hAnsi="Times New Roman"/>
          <w:sz w:val="24"/>
          <w:szCs w:val="24"/>
          <w:lang w:val="ru-RU"/>
        </w:rPr>
        <w:t xml:space="preserve"> универсальны</w:t>
      </w:r>
      <w:r w:rsidR="00F307CC"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F307CC"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F307CC" w:rsidRPr="00B52CFF">
        <w:rPr>
          <w:rFonts w:ascii="Times New Roman" w:hAnsi="Times New Roman"/>
          <w:sz w:val="24"/>
          <w:szCs w:val="24"/>
          <w:lang w:val="ru-RU"/>
        </w:rPr>
        <w:t xml:space="preserve">познавательными </w:t>
      </w:r>
      <w:r w:rsidR="00134744" w:rsidRPr="00B52CFF">
        <w:rPr>
          <w:rFonts w:ascii="Times New Roman" w:hAnsi="Times New Roman"/>
          <w:sz w:val="24"/>
          <w:szCs w:val="24"/>
          <w:lang w:val="ru-RU"/>
        </w:rPr>
        <w:t>действи</w:t>
      </w:r>
      <w:r w:rsidR="00F307CC"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F307CC"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базовые логические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классификации, устанавливать причинно-следственные связи, строить логические рассуждения,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умозаключения (индуктивные, дедуктивные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 аналогии) и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создавать, применять и преобразовывать знаки и символы, модели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схемы для решения учебных и познавательных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B52CFF" w:rsidRDefault="00F307CC" w:rsidP="00835D23">
      <w:pPr>
        <w:spacing w:after="0" w:line="240" w:lineRule="auto"/>
        <w:ind w:left="708"/>
        <w:jc w:val="both"/>
        <w:rPr>
          <w:rFonts w:ascii="Times New Roman" w:hAnsi="Times New Roman"/>
          <w:sz w:val="24"/>
          <w:szCs w:val="24"/>
          <w:lang w:val="ru-RU"/>
        </w:rPr>
      </w:pPr>
      <w:r w:rsidRPr="00B52CFF">
        <w:rPr>
          <w:rFonts w:ascii="Times New Roman" w:hAnsi="Times New Roman"/>
          <w:sz w:val="24"/>
          <w:szCs w:val="24"/>
          <w:lang w:val="ru-RU"/>
        </w:rPr>
        <w:t xml:space="preserve">2) </w:t>
      </w:r>
      <w:r w:rsidR="00134744" w:rsidRPr="00B52CFF">
        <w:rPr>
          <w:rFonts w:ascii="Times New Roman" w:hAnsi="Times New Roman"/>
          <w:sz w:val="24"/>
          <w:szCs w:val="24"/>
          <w:lang w:val="ru-RU"/>
        </w:rPr>
        <w:t>базовые исследовательские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процессов,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работа </w:t>
      </w:r>
      <w:r w:rsidR="00134744" w:rsidRPr="00B52CFF">
        <w:rPr>
          <w:rFonts w:ascii="Times New Roman" w:hAnsi="Times New Roman"/>
          <w:sz w:val="24"/>
          <w:szCs w:val="24"/>
          <w:lang w:val="ru-RU"/>
        </w:rPr>
        <w:t>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заданных критериев;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эффективно запоминать и систематизировать информацию.</w:t>
      </w:r>
    </w:p>
    <w:p w:rsidR="00134744"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6.3.</w:t>
      </w:r>
      <w:r w:rsidR="00F307CC"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F307CC"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F307CC" w:rsidRPr="00B52CFF">
        <w:rPr>
          <w:rFonts w:ascii="Times New Roman" w:hAnsi="Times New Roman"/>
          <w:sz w:val="24"/>
          <w:szCs w:val="24"/>
          <w:lang w:val="ru-RU"/>
        </w:rPr>
        <w:t xml:space="preserve">ми </w:t>
      </w:r>
      <w:r w:rsidR="00134744" w:rsidRPr="00B52CFF">
        <w:rPr>
          <w:rFonts w:ascii="Times New Roman" w:hAnsi="Times New Roman"/>
          <w:sz w:val="24"/>
          <w:szCs w:val="24"/>
          <w:lang w:val="ru-RU"/>
        </w:rPr>
        <w:t>учебны</w:t>
      </w:r>
      <w:r w:rsidR="00F307CC"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F307CC" w:rsidRPr="00B52CFF">
        <w:rPr>
          <w:rFonts w:ascii="Times New Roman" w:hAnsi="Times New Roman"/>
          <w:sz w:val="24"/>
          <w:szCs w:val="24"/>
          <w:lang w:val="ru-RU"/>
        </w:rPr>
        <w:t xml:space="preserve">коммуникативными </w:t>
      </w:r>
      <w:r w:rsidR="00134744" w:rsidRPr="00B52CFF">
        <w:rPr>
          <w:rFonts w:ascii="Times New Roman" w:hAnsi="Times New Roman"/>
          <w:sz w:val="24"/>
          <w:szCs w:val="24"/>
          <w:lang w:val="ru-RU"/>
        </w:rPr>
        <w:t>действи</w:t>
      </w:r>
      <w:r w:rsidR="00F307CC"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F307CC"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общение: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2) </w:t>
      </w:r>
      <w:r w:rsidR="00134744" w:rsidRPr="00B52CFF">
        <w:rPr>
          <w:rFonts w:ascii="Times New Roman" w:hAnsi="Times New Roman"/>
          <w:sz w:val="24"/>
          <w:szCs w:val="24"/>
          <w:lang w:val="ru-RU"/>
        </w:rPr>
        <w:t>совместн</w:t>
      </w:r>
      <w:r w:rsidRPr="00B52CFF">
        <w:rPr>
          <w:rFonts w:ascii="Times New Roman" w:hAnsi="Times New Roman"/>
          <w:sz w:val="24"/>
          <w:szCs w:val="24"/>
          <w:lang w:val="ru-RU"/>
        </w:rPr>
        <w:t>ая</w:t>
      </w:r>
      <w:r w:rsidR="00134744" w:rsidRPr="00B52CFF">
        <w:rPr>
          <w:rFonts w:ascii="Times New Roman" w:hAnsi="Times New Roman"/>
          <w:sz w:val="24"/>
          <w:szCs w:val="24"/>
          <w:lang w:val="ru-RU"/>
        </w:rPr>
        <w:t xml:space="preserve"> деятельност</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(сотрудничеств</w:t>
      </w:r>
      <w:r w:rsidRPr="00B52CFF">
        <w:rPr>
          <w:rFonts w:ascii="Times New Roman" w:hAnsi="Times New Roman"/>
          <w:sz w:val="24"/>
          <w:szCs w:val="24"/>
          <w:lang w:val="ru-RU"/>
        </w:rPr>
        <w:t>о</w:t>
      </w:r>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координируя свои действия с другими членами команды;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информационный продукт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критериям, самостоятельно сформулированным участниками взаимодействия;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F307CC" w:rsidRPr="00B52CFF">
        <w:rPr>
          <w:rFonts w:ascii="Times New Roman" w:hAnsi="Times New Roman"/>
          <w:sz w:val="24"/>
          <w:szCs w:val="24"/>
          <w:lang w:val="ru-RU"/>
        </w:rPr>
        <w:t>6.3.3. Овладение универсальными учебными регулятивными действиями:</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1) </w:t>
      </w:r>
      <w:r w:rsidR="00134744" w:rsidRPr="00B52CFF">
        <w:rPr>
          <w:rFonts w:ascii="Times New Roman" w:hAnsi="Times New Roman"/>
          <w:sz w:val="24"/>
          <w:szCs w:val="24"/>
          <w:lang w:val="ru-RU"/>
        </w:rPr>
        <w:t>самоорганизаци</w:t>
      </w:r>
      <w:r w:rsidRPr="00B52CFF">
        <w:rPr>
          <w:rFonts w:ascii="Times New Roman" w:hAnsi="Times New Roman"/>
          <w:sz w:val="24"/>
          <w:szCs w:val="24"/>
          <w:lang w:val="ru-RU"/>
        </w:rPr>
        <w:t>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в жизненных и учебных ситуациях проблемы, требующие решения;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изучаемом объекте;</w:t>
      </w:r>
    </w:p>
    <w:p w:rsidR="00134744"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в условиях противоречивой информации и брать ответственность за решение.</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самоконтрол</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(рефлекси</w:t>
      </w:r>
      <w:r w:rsidRPr="00B52CFF">
        <w:rPr>
          <w:rFonts w:ascii="Times New Roman" w:hAnsi="Times New Roman"/>
          <w:sz w:val="24"/>
          <w:szCs w:val="24"/>
          <w:lang w:val="ru-RU"/>
        </w:rPr>
        <w:t>я</w:t>
      </w:r>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B701C7" w:rsidRPr="00B52CFF" w:rsidRDefault="00B701C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задачи, адаптировать решение к меняющимся обстоятельствам;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произошедшей ситуации;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3) </w:t>
      </w:r>
      <w:r w:rsidR="00134744" w:rsidRPr="00B52CFF">
        <w:rPr>
          <w:rFonts w:ascii="Times New Roman" w:hAnsi="Times New Roman"/>
          <w:sz w:val="24"/>
          <w:szCs w:val="24"/>
          <w:lang w:val="ru-RU"/>
        </w:rPr>
        <w:t>эмоциональн</w:t>
      </w:r>
      <w:r w:rsidRPr="00B52CFF">
        <w:rPr>
          <w:rFonts w:ascii="Times New Roman" w:hAnsi="Times New Roman"/>
          <w:sz w:val="24"/>
          <w:szCs w:val="24"/>
          <w:lang w:val="ru-RU"/>
        </w:rPr>
        <w:t>ый</w:t>
      </w:r>
      <w:r w:rsidR="00134744" w:rsidRPr="00B52CFF">
        <w:rPr>
          <w:rFonts w:ascii="Times New Roman" w:hAnsi="Times New Roman"/>
          <w:sz w:val="24"/>
          <w:szCs w:val="24"/>
          <w:lang w:val="ru-RU"/>
        </w:rPr>
        <w:t xml:space="preserve"> интеллект: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4) </w:t>
      </w:r>
      <w:r w:rsidR="00134744" w:rsidRPr="00B52CFF">
        <w:rPr>
          <w:rFonts w:ascii="Times New Roman" w:hAnsi="Times New Roman"/>
          <w:sz w:val="24"/>
          <w:szCs w:val="24"/>
          <w:lang w:val="ru-RU"/>
        </w:rPr>
        <w:t>приняти</w:t>
      </w:r>
      <w:r w:rsidRPr="00B52CFF">
        <w:rPr>
          <w:rFonts w:ascii="Times New Roman" w:hAnsi="Times New Roman"/>
          <w:sz w:val="24"/>
          <w:szCs w:val="24"/>
          <w:lang w:val="ru-RU"/>
        </w:rPr>
        <w:t>е</w:t>
      </w:r>
      <w:r w:rsidR="00134744" w:rsidRPr="00B52CFF">
        <w:rPr>
          <w:rFonts w:ascii="Times New Roman" w:hAnsi="Times New Roman"/>
          <w:sz w:val="24"/>
          <w:szCs w:val="24"/>
          <w:lang w:val="ru-RU"/>
        </w:rPr>
        <w:t xml:space="preserve"> себя и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6.4. Предметные результаты освоения программы по информатике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уровне основного общего образования.</w:t>
      </w:r>
    </w:p>
    <w:p w:rsidR="00134744"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6.4.1. </w:t>
      </w:r>
      <w:r w:rsidR="000D0D55" w:rsidRPr="00B52CFF">
        <w:rPr>
          <w:rFonts w:ascii="Times New Roman" w:hAnsi="Times New Roman"/>
          <w:sz w:val="24"/>
          <w:szCs w:val="24"/>
          <w:lang w:val="ru-RU"/>
        </w:rPr>
        <w:t>К концу обучения в 7 классе у обучающегося буду</w:t>
      </w:r>
      <w:r w:rsidR="00A60DB6" w:rsidRPr="00B52CFF">
        <w:rPr>
          <w:rFonts w:ascii="Times New Roman" w:hAnsi="Times New Roman"/>
          <w:sz w:val="24"/>
          <w:szCs w:val="24"/>
          <w:lang w:val="ru-RU"/>
        </w:rPr>
        <w:t>т</w:t>
      </w:r>
      <w:r w:rsidR="000D0D55" w:rsidRPr="00B52CFF">
        <w:rPr>
          <w:rFonts w:ascii="Times New Roman" w:hAnsi="Times New Roman"/>
          <w:sz w:val="24"/>
          <w:szCs w:val="24"/>
          <w:lang w:val="ru-RU"/>
        </w:rPr>
        <w:t xml:space="preserve"> сформированы умения</w:t>
      </w:r>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и сравнивать размеры текстовых, графических, звуковых файлов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видеофайлов;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характеристики компьютера с задачами, решаемыми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его помощью;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w:t>
      </w:r>
      <w:r w:rsidRPr="00B52CFF">
        <w:rPr>
          <w:rFonts w:ascii="Times New Roman" w:hAnsi="Times New Roman"/>
          <w:sz w:val="24"/>
          <w:szCs w:val="24"/>
          <w:lang w:val="ru-RU"/>
        </w:rPr>
        <w:lastRenderedPageBreak/>
        <w:t>структуры некоторого информационного носителя);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искать информацию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(в том числе по ключевым словам,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экстремистского и террористического характера;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структуру адресов веб-ресурсов;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современные сервисы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коммуникаций;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любых устройствах 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выбирать безопасные стратегии поведения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сети;</w:t>
      </w:r>
    </w:p>
    <w:p w:rsidR="00134744" w:rsidRPr="00B52CFF" w:rsidRDefault="007D79D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B52CFF">
        <w:rPr>
          <w:rFonts w:ascii="Times New Roman" w:hAnsi="Times New Roman"/>
          <w:sz w:val="24"/>
          <w:szCs w:val="24"/>
          <w:lang w:val="ru-RU"/>
        </w:rPr>
        <w:t>.</w:t>
      </w:r>
    </w:p>
    <w:p w:rsidR="00134744" w:rsidRPr="00B52CFF" w:rsidRDefault="00A67132" w:rsidP="00835D23">
      <w:pPr>
        <w:spacing w:after="0" w:line="240" w:lineRule="auto"/>
        <w:ind w:firstLine="709"/>
        <w:jc w:val="both"/>
        <w:rPr>
          <w:rFonts w:ascii="Times New Roman" w:hAnsi="Times New Roman"/>
          <w:sz w:val="24"/>
          <w:szCs w:val="24"/>
          <w:lang w:val="ru-RU"/>
        </w:rPr>
      </w:pPr>
      <w:bookmarkStart w:id="84" w:name="_TOC_250005"/>
      <w:bookmarkEnd w:id="84"/>
      <w:r w:rsidRPr="00B52CFF">
        <w:rPr>
          <w:rFonts w:ascii="Times New Roman" w:hAnsi="Times New Roman"/>
          <w:sz w:val="24"/>
          <w:szCs w:val="24"/>
          <w:lang w:val="ru-RU"/>
        </w:rPr>
        <w:t>148.</w:t>
      </w:r>
      <w:r w:rsidR="00134744" w:rsidRPr="00B52CFF">
        <w:rPr>
          <w:rFonts w:ascii="Times New Roman" w:hAnsi="Times New Roman"/>
          <w:sz w:val="24"/>
          <w:szCs w:val="24"/>
          <w:lang w:val="ru-RU"/>
        </w:rPr>
        <w:t>6.4.2. </w:t>
      </w:r>
      <w:r w:rsidR="007D79DF" w:rsidRPr="00B52CFF">
        <w:rPr>
          <w:rFonts w:ascii="Times New Roman" w:hAnsi="Times New Roman"/>
          <w:sz w:val="24"/>
          <w:szCs w:val="24"/>
          <w:lang w:val="ru-RU"/>
        </w:rPr>
        <w:t>К концу обучения в 8 классе у обучающегося буду</w:t>
      </w:r>
      <w:r w:rsidR="00A60DB6" w:rsidRPr="00B52CFF">
        <w:rPr>
          <w:rFonts w:ascii="Times New Roman" w:hAnsi="Times New Roman"/>
          <w:sz w:val="24"/>
          <w:szCs w:val="24"/>
          <w:lang w:val="ru-RU"/>
        </w:rPr>
        <w:t>т</w:t>
      </w:r>
      <w:r w:rsidR="007D79DF" w:rsidRPr="00B52CFF">
        <w:rPr>
          <w:rFonts w:ascii="Times New Roman" w:hAnsi="Times New Roman"/>
          <w:sz w:val="24"/>
          <w:szCs w:val="24"/>
          <w:lang w:val="ru-RU"/>
        </w:rPr>
        <w:t xml:space="preserve"> сформированы умения: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если известны значения истинности входящих в него переменных, строить таблицы истинности для логических выражений;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информатике;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алгоритм решения задачи различными способами,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виде блок-схемы;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выполнять вручную и на компьютере несложные алгоритмы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ветвлений и циклов для управления исполнителями,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такими</w:t>
      </w:r>
      <w:r w:rsidR="00C61FF7" w:rsidRPr="00B52CFF">
        <w:rPr>
          <w:rFonts w:ascii="Times New Roman" w:hAnsi="Times New Roman"/>
          <w:sz w:val="24"/>
          <w:szCs w:val="24"/>
          <w:lang w:val="ru-RU"/>
        </w:rPr>
        <w:t>,</w:t>
      </w:r>
      <w:r w:rsidRPr="00B52CFF">
        <w:rPr>
          <w:rFonts w:ascii="Times New Roman" w:hAnsi="Times New Roman"/>
          <w:sz w:val="24"/>
          <w:szCs w:val="24"/>
          <w:lang w:val="ru-RU"/>
        </w:rPr>
        <w:t xml:space="preserve"> как </w:t>
      </w:r>
      <w:r w:rsidR="00C61FF7" w:rsidRPr="00B52CFF">
        <w:rPr>
          <w:rFonts w:ascii="Times New Roman" w:hAnsi="Times New Roman"/>
          <w:sz w:val="24"/>
          <w:szCs w:val="24"/>
          <w:lang w:val="ru-RU"/>
        </w:rPr>
        <w:t>«</w:t>
      </w:r>
      <w:r w:rsidRPr="00B52CFF">
        <w:rPr>
          <w:rFonts w:ascii="Times New Roman" w:hAnsi="Times New Roman"/>
          <w:sz w:val="24"/>
          <w:szCs w:val="24"/>
          <w:lang w:val="ru-RU"/>
        </w:rPr>
        <w:t>Робот</w:t>
      </w:r>
      <w:r w:rsidR="00C61FF7" w:rsidRPr="00B52CFF">
        <w:rPr>
          <w:rFonts w:ascii="Times New Roman" w:hAnsi="Times New Roman"/>
          <w:sz w:val="24"/>
          <w:szCs w:val="24"/>
          <w:lang w:val="ru-RU"/>
        </w:rPr>
        <w:t>»</w:t>
      </w:r>
      <w:r w:rsidRPr="00B52CFF">
        <w:rPr>
          <w:rFonts w:ascii="Times New Roman" w:hAnsi="Times New Roman"/>
          <w:sz w:val="24"/>
          <w:szCs w:val="24"/>
          <w:lang w:val="ru-RU"/>
        </w:rPr>
        <w:t xml:space="preserve">, </w:t>
      </w:r>
      <w:r w:rsidR="00C61FF7" w:rsidRPr="00B52CFF">
        <w:rPr>
          <w:rFonts w:ascii="Times New Roman" w:hAnsi="Times New Roman"/>
          <w:sz w:val="24"/>
          <w:szCs w:val="24"/>
          <w:lang w:val="ru-RU"/>
        </w:rPr>
        <w:t>«</w:t>
      </w:r>
      <w:r w:rsidRPr="00B52CFF">
        <w:rPr>
          <w:rFonts w:ascii="Times New Roman" w:hAnsi="Times New Roman"/>
          <w:sz w:val="24"/>
          <w:szCs w:val="24"/>
          <w:lang w:val="ru-RU"/>
        </w:rPr>
        <w:t>Черепашка</w:t>
      </w:r>
      <w:r w:rsidR="00C61FF7" w:rsidRPr="00B52CFF">
        <w:rPr>
          <w:rFonts w:ascii="Times New Roman" w:hAnsi="Times New Roman"/>
          <w:sz w:val="24"/>
          <w:szCs w:val="24"/>
          <w:lang w:val="ru-RU"/>
        </w:rPr>
        <w:t>»</w:t>
      </w:r>
      <w:r w:rsidRPr="00B52CFF">
        <w:rPr>
          <w:rFonts w:ascii="Times New Roman" w:hAnsi="Times New Roman"/>
          <w:sz w:val="24"/>
          <w:szCs w:val="24"/>
          <w:lang w:val="ru-RU"/>
        </w:rPr>
        <w:t xml:space="preserve">, </w:t>
      </w:r>
      <w:r w:rsidR="00C61FF7" w:rsidRPr="00B52CFF">
        <w:rPr>
          <w:rFonts w:ascii="Times New Roman" w:hAnsi="Times New Roman"/>
          <w:sz w:val="24"/>
          <w:szCs w:val="24"/>
          <w:lang w:val="ru-RU"/>
        </w:rPr>
        <w:t>«</w:t>
      </w:r>
      <w:r w:rsidRPr="00B52CFF">
        <w:rPr>
          <w:rFonts w:ascii="Times New Roman" w:hAnsi="Times New Roman"/>
          <w:sz w:val="24"/>
          <w:szCs w:val="24"/>
          <w:lang w:val="ru-RU"/>
        </w:rPr>
        <w:t>Чертёжник</w:t>
      </w:r>
      <w:r w:rsidR="00C61FF7" w:rsidRPr="00B52CFF">
        <w:rPr>
          <w:rFonts w:ascii="Times New Roman" w:hAnsi="Times New Roman"/>
          <w:sz w:val="24"/>
          <w:szCs w:val="24"/>
          <w:lang w:val="ru-RU"/>
        </w:rPr>
        <w:t>»</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разработке программ логические значения, операции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выражения с ними;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предложенные алгоритмы, в том числе определять,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какие результаты возможны при заданном множестве исходных значений;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ветвлений, в том числе реализующие проверку делимости одного целого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другое, проверку натурального числа на простоту, выделения цифр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натурального числа.</w:t>
      </w:r>
    </w:p>
    <w:p w:rsidR="00134744"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6.4.3. </w:t>
      </w:r>
      <w:r w:rsidR="007D79DF" w:rsidRPr="00B52CFF">
        <w:rPr>
          <w:rFonts w:ascii="Times New Roman" w:hAnsi="Times New Roman"/>
          <w:sz w:val="24"/>
          <w:szCs w:val="24"/>
          <w:lang w:val="ru-RU"/>
        </w:rPr>
        <w:t>К концу обучения в 9 классе у обучающегося буду</w:t>
      </w:r>
      <w:r w:rsidR="00A60DB6" w:rsidRPr="00B52CFF">
        <w:rPr>
          <w:rFonts w:ascii="Times New Roman" w:hAnsi="Times New Roman"/>
          <w:sz w:val="24"/>
          <w:szCs w:val="24"/>
          <w:lang w:val="ru-RU"/>
        </w:rPr>
        <w:t>т</w:t>
      </w:r>
      <w:r w:rsidR="007D79DF" w:rsidRPr="00B52CFF">
        <w:rPr>
          <w:rFonts w:ascii="Times New Roman" w:hAnsi="Times New Roman"/>
          <w:sz w:val="24"/>
          <w:szCs w:val="24"/>
          <w:lang w:val="ru-RU"/>
        </w:rPr>
        <w:t xml:space="preserve"> сформированы </w:t>
      </w:r>
      <w:r w:rsidR="007D79DF" w:rsidRPr="00B52CFF">
        <w:rPr>
          <w:rFonts w:ascii="Times New Roman" w:hAnsi="Times New Roman"/>
          <w:sz w:val="24"/>
          <w:szCs w:val="24"/>
          <w:lang w:val="ru-RU"/>
        </w:rPr>
        <w:lastRenderedPageBreak/>
        <w:t>умения: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разбивать задачи на подзадачи, составлять, выполнять вручную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 компьютере несложные алгоритмы с использованием ветвлений, циклов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вспомогательных алгоритмов для управления исполнителями, такими как Робот, Черепашка, Чертёжник;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раскрывать смысл понятий «модель», «моделирование», определять виды моделей, оценивать </w:t>
      </w:r>
      <w:r w:rsidR="00FC3042" w:rsidRPr="00B52CFF">
        <w:rPr>
          <w:rFonts w:ascii="Times New Roman" w:hAnsi="Times New Roman"/>
          <w:sz w:val="24"/>
          <w:szCs w:val="24"/>
          <w:lang w:val="ru-RU"/>
        </w:rPr>
        <w:t>соответствие</w:t>
      </w:r>
      <w:r w:rsidRPr="00B52CFF">
        <w:rPr>
          <w:rFonts w:ascii="Times New Roman" w:hAnsi="Times New Roman"/>
          <w:sz w:val="24"/>
          <w:szCs w:val="24"/>
          <w:lang w:val="ru-RU"/>
        </w:rPr>
        <w:t xml:space="preserve"> модели моделируемому объекту и целям моделирования;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графы и деревья для моделирования систем сетевой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иерархической структуры, находить кратчайший путь в графе;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применять в электронных таблицах формулы для расчётов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современные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сервисы (в том числе коммуникационные сервисы, облачные хранилища данных, онлайн-программы (текстовые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графические редакторы, среды разработки)) в учебной и повседневной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w:t>
      </w:r>
      <w:r w:rsidR="00015EE0" w:rsidRPr="00B52CFF">
        <w:rPr>
          <w:rFonts w:ascii="Times New Roman" w:hAnsi="Times New Roman"/>
          <w:sz w:val="24"/>
          <w:szCs w:val="24"/>
          <w:lang w:val="ru-RU"/>
        </w:rPr>
        <w:t xml:space="preserve">в </w:t>
      </w:r>
      <w:r w:rsidR="0071369A" w:rsidRPr="00B52CFF">
        <w:rPr>
          <w:rFonts w:ascii="Times New Roman" w:hAnsi="Times New Roman"/>
          <w:sz w:val="24"/>
          <w:szCs w:val="24"/>
          <w:lang w:val="ru-RU"/>
        </w:rPr>
        <w:t>Интернета</w:t>
      </w:r>
      <w:r w:rsidRPr="00B52CFF">
        <w:rPr>
          <w:rFonts w:ascii="Times New Roman" w:hAnsi="Times New Roman"/>
          <w:sz w:val="24"/>
          <w:szCs w:val="24"/>
          <w:lang w:val="ru-RU"/>
        </w:rPr>
        <w:t xml:space="preserve"> в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повседневной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 (сетевая анонимность, цифровой след, аутентичность субъектов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ресурсов, опасность вредоносного кода);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попытки и предупреждать вовлечение себя и окружающих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деструктивные и криминальные формы сетевой активности (в том числе кибербуллинг, фишинг).</w:t>
      </w:r>
    </w:p>
    <w:p w:rsidR="00134744" w:rsidRPr="00B52CFF" w:rsidRDefault="001D29DF" w:rsidP="00841E0C">
      <w:pPr>
        <w:pStyle w:val="3"/>
        <w:rPr>
          <w:lang w:val="ru-RU"/>
        </w:rPr>
      </w:pPr>
      <w:bookmarkStart w:id="85" w:name="_Toc146032461"/>
      <w:r w:rsidRPr="00B52CFF">
        <w:rPr>
          <w:lang w:val="ru-RU"/>
        </w:rPr>
        <w:t>РАБОЧАЯ ПРОГРАММА ПО УЧЕБНОМУ ПРЕДМЕТУ «ИНФОРМАТИКА» (УГЛУБЛЁННЫЙ УРОВЕНЬ).</w:t>
      </w:r>
      <w:bookmarkEnd w:id="85"/>
      <w:r w:rsidRPr="00B52CFF">
        <w:rPr>
          <w:lang w:val="ru-RU"/>
        </w:rPr>
        <w:t xml:space="preserve"> </w:t>
      </w:r>
    </w:p>
    <w:p w:rsidR="00134744" w:rsidRPr="00B52CFF" w:rsidRDefault="001D29D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«Информатика» (углублённый уровень) (предметная область «Математика и информатика»)</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федеральной </w:t>
      </w:r>
      <w:r w:rsidR="009F6827" w:rsidRPr="00B52CFF">
        <w:rPr>
          <w:rFonts w:ascii="Times New Roman" w:hAnsi="Times New Roman"/>
          <w:sz w:val="24"/>
          <w:szCs w:val="24"/>
          <w:lang w:val="ru-RU"/>
        </w:rPr>
        <w:lastRenderedPageBreak/>
        <w:t xml:space="preserve">рабочей </w:t>
      </w:r>
      <w:r w:rsidRPr="00B52CFF">
        <w:rPr>
          <w:rFonts w:ascii="Times New Roman" w:hAnsi="Times New Roman"/>
          <w:sz w:val="24"/>
          <w:szCs w:val="24"/>
          <w:lang w:val="ru-RU"/>
        </w:rPr>
        <w:t>программы воспитания.</w:t>
      </w:r>
      <w:bookmarkStart w:id="86" w:name="_Toc104192170"/>
    </w:p>
    <w:bookmarkEnd w:id="86"/>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определяет количественные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качественные характеристики учебного материала для каждого года изучения,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87" w:name="_Toc104192171"/>
    </w:p>
    <w:bookmarkEnd w:id="87"/>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Целями изучения информатики на уровне основного общего образования являются: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общественной практики, за счёт развития представлений об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о важнейшем стратегическом ресурсе развития личности, государства, общества, понимание роли информационных процессов, информационных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ответственного и избирательного отношения к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правовых и этических аспектов её распространения, стремления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продолжению образования в области информационных технологий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созидательной деятельности с применением средств информационных технологий.</w:t>
      </w:r>
      <w:bookmarkStart w:id="88" w:name="_Toc104192172"/>
    </w:p>
    <w:bookmarkEnd w:id="88"/>
    <w:p w:rsidR="00134744" w:rsidRPr="00B52CFF" w:rsidRDefault="00CC556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Информатика</w:t>
      </w:r>
      <w:r w:rsidR="00134744" w:rsidRPr="00B52CFF">
        <w:rPr>
          <w:rFonts w:ascii="Times New Roman" w:hAnsi="Times New Roman"/>
          <w:sz w:val="24"/>
          <w:szCs w:val="24"/>
          <w:lang w:val="ru-RU"/>
        </w:rPr>
        <w:t xml:space="preserve"> в основном общем образовании отражает: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междисциплинарный характер информатики и информационной деятельности.</w:t>
      </w:r>
    </w:p>
    <w:p w:rsidR="00134744" w:rsidRPr="00B52CFF" w:rsidRDefault="0039339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информатики </w:t>
      </w:r>
      <w:r w:rsidR="00134744" w:rsidRPr="00B52CFF">
        <w:rPr>
          <w:rFonts w:ascii="Times New Roman" w:hAnsi="Times New Roman"/>
          <w:sz w:val="24"/>
          <w:szCs w:val="24"/>
          <w:lang w:val="ru-RU"/>
        </w:rPr>
        <w:t>оказывает существенное влияние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личностных результатов обучения.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задачи </w:t>
      </w:r>
      <w:r w:rsidR="00BD4BD4" w:rsidRPr="00B52CFF">
        <w:rPr>
          <w:rFonts w:ascii="Times New Roman" w:hAnsi="Times New Roman"/>
          <w:sz w:val="24"/>
          <w:szCs w:val="24"/>
          <w:lang w:val="ru-RU"/>
        </w:rPr>
        <w:t xml:space="preserve">учебного предмета «Информатика» </w:t>
      </w:r>
      <w:r w:rsidRPr="00B52CFF">
        <w:rPr>
          <w:rFonts w:ascii="Times New Roman" w:hAnsi="Times New Roman"/>
          <w:sz w:val="24"/>
          <w:szCs w:val="24"/>
          <w:lang w:val="ru-RU"/>
        </w:rPr>
        <w:t>– сформировать у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знания об информационном моделировании,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математическом моделировании;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основных алгоритмических структур и умение применять эти 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построения алгоритмов решения задач по их математическим моделям;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грамотно интерпретировать результаты решения практических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информационных технологий, применять полученные результаты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цифровая грамотность;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теоретические основы информатики;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алгоритмы и программирование;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информационные технологии.</w:t>
      </w:r>
      <w:bookmarkStart w:id="89" w:name="_Toc104192173"/>
    </w:p>
    <w:bookmarkEnd w:id="89"/>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системе общего образования информатика признана обязательным учебным предметом, входящим в состав предметной области «Математика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информатики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углубленном уровне, – 204 часа: в 7 классе – 68 часов (2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 68 часов (2 часа в неделю), в 9 классе – 68 часов (2 часа в неделю).</w:t>
      </w:r>
    </w:p>
    <w:p w:rsidR="00134744" w:rsidRPr="00B52CFF" w:rsidRDefault="00514E2D" w:rsidP="00835D23">
      <w:pPr>
        <w:spacing w:after="0" w:line="240" w:lineRule="auto"/>
        <w:ind w:firstLine="709"/>
        <w:jc w:val="both"/>
        <w:rPr>
          <w:rFonts w:ascii="Times New Roman" w:hAnsi="Times New Roman"/>
          <w:sz w:val="24"/>
          <w:szCs w:val="24"/>
          <w:lang w:val="ru-RU"/>
        </w:rPr>
      </w:pPr>
      <w:bookmarkStart w:id="90" w:name="_Toc104192174"/>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bookmarkEnd w:id="90"/>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Цифровая грамотность.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Компьютер – универсальное вычислительное устройство, работающее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программе. Типы компьютеров: персональные компьютеры, встроенные компьютеры, суперкомпьютеры. Мобильные устройства. Техника безопасности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правила работы на компьютере.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его характеристики </w:t>
      </w:r>
      <w:r w:rsidRPr="00B52CFF">
        <w:rPr>
          <w:rFonts w:ascii="Times New Roman" w:hAnsi="Times New Roman"/>
          <w:sz w:val="24"/>
          <w:szCs w:val="24"/>
          <w:lang w:val="ru-RU"/>
        </w:rPr>
        <w:lastRenderedPageBreak/>
        <w:t>(тактовая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Принципы построения файловых систем. Полное имя файла (папки, каталога). Путь к файлу (папке, каталогу).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Архивация данных. Использование программ-архиваторов.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Компьютерные вирусы и другие вредоносные программы.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защиты от вирусов.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Объединение компьютеров в сеть. Сеть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Современные сервисы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коммуникаций.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Сетевой этикет, базовые нормы информационной этики и права при работе</w:t>
      </w:r>
      <w:r w:rsidR="00CA4934" w:rsidRPr="00B52CFF">
        <w:rPr>
          <w:rFonts w:ascii="Times New Roman" w:hAnsi="Times New Roman"/>
          <w:sz w:val="24"/>
          <w:szCs w:val="24"/>
          <w:lang w:val="ru-RU"/>
        </w:rPr>
        <w:t xml:space="preserve">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Стратегии безопасного поведения в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е. </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Теоретические основы информатики.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 одно из основных понятий современной науки.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сведения, предназначенные для восприятия человеком, и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данные, которые могут быть обработаны автоматизированной системой.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Дискретность данных. Возможность описания непрерывных объектов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процессов с помощью дискретных данных. Информационные процессы – процессы, связанные с хранением, преобразованием и передачей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Информационный объём данных. Бит – минимальная единица количества информации – двоичный разряд. Байт, килобайт, мегабайт, гигабайт.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Скорость передачи данных. Единицы скорости передачи данных. Искажение данных при передаче.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цвета. Цветовые модели. Модели RGB, CMYK, HSL. Глубина кодирования. Палитра.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звука. Разрядность и частота дискретизации. Количество каналов записи. Оценка информационного объёма звуковых файлов.</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Алгоритмы и программирование.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алгоритма. Способы записи алгоритма (словесный,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виде блок-схемы, программа).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Конструкция «ветвление»: полная и неполная формы. Выполнение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невыполнение условия (истинность и ложность высказывания). Простые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составные условия.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Конструкция «повторение»: циклы с заданным числом повторений,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условием выполнения, с переменной цикла.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Вспомогательные алгоритмы. Использование параметров для изменения результатов работы вспомогательных алгоритмов.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 алгоритмов для исполнителей.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алгоритмов вручную и на компьютере. Синтаксические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логические ошибки. Отказы.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 координат в компьютерной графике. Изменение цвета пикселя.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Графические примитивы: отрезок, прямоугольник, окружность (круг). Свойства контура (цвет, толщина линии) и заливки. Построение изображений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графических примитивов.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Принципы анимации. Использование анимации для имитации движения объекта. Управления анимацией с помощью клавиатуры. </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Информационные технологии.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Текстовый процессор – инструмент создания, редактирования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форматирования текстов. Правила набора текста.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и формул.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Параметры страницы, нумерация страниц. Добавление в документ колонтитулов, ссылок.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для обработки текста.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w:t>
      </w:r>
      <w:r w:rsidRPr="00B52CFF">
        <w:rPr>
          <w:rFonts w:ascii="Times New Roman" w:hAnsi="Times New Roman"/>
          <w:sz w:val="24"/>
          <w:szCs w:val="24"/>
          <w:lang w:val="ru-RU"/>
        </w:rPr>
        <w:lastRenderedPageBreak/>
        <w:t>(выделение, копирование, заливка цветом), коррекция цвета, яркости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контрастности.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Добавление на слайд аудиовизуальных данных. Анимация. Гиперссылки.</w:t>
      </w:r>
      <w:bookmarkStart w:id="91" w:name="_Toc104192176"/>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w:t>
      </w:r>
      <w:bookmarkEnd w:id="91"/>
      <w:r w:rsidR="00134744" w:rsidRPr="00B52CFF">
        <w:rPr>
          <w:rFonts w:ascii="Times New Roman" w:hAnsi="Times New Roman"/>
          <w:sz w:val="24"/>
          <w:szCs w:val="24"/>
          <w:lang w:val="ru-RU"/>
        </w:rPr>
        <w:t>Теоретические основы информатики.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Римская система счисления.</w:t>
      </w:r>
    </w:p>
    <w:p w:rsidR="0071369A" w:rsidRPr="00B52CFF" w:rsidRDefault="0071369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Арифметические операции в двоичной системе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целых чисел в Р-ичных системах счисления. Арифметические операции в Р-ичных системах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Логические элементы. Знакомство с логическими основами компьютера. Сумматор. </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Алгоритмы и программирование.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 программирования (Python, C++, Java, C#). Система программирования: редактор текста программ, транслятор, отладчик.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Переменная: тип, имя, значение. Целые, вещественные и символьные переменные.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Оператор присваивания. Арифметические выражения и порядок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вычисления. Операции с целыми числами: целочисленное деление, остаток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деления. Проверка делимости одного целого числа на другое.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Операции с вещественными числами. Встроенные функции.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Случайные (псевдослучайные) числа.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четырёх чисел. Решение квадратного уравнения, имеющего вещественные корни. Логические переменные.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позиционной системе с основанием, меньшим или равным 10, на отдельные цифры. Разложение </w:t>
      </w:r>
      <w:r w:rsidRPr="00B52CFF">
        <w:rPr>
          <w:rFonts w:ascii="Times New Roman" w:hAnsi="Times New Roman"/>
          <w:sz w:val="24"/>
          <w:szCs w:val="24"/>
          <w:lang w:val="ru-RU"/>
        </w:rPr>
        <w:lastRenderedPageBreak/>
        <w:t>натурального числа на простые сомножители.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Цикл с переменной. Алгоритм проверки натурального числа на простоту.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Табличные величины (массивы). Одномерные массивы. Составление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сложности алгоритмов.</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.3. Информационные технологии.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Преобразование формул при копировании. Относительная, абсолютная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смешанная адресация.</w:t>
      </w:r>
      <w:bookmarkStart w:id="92" w:name="_Toc104192177"/>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w:t>
      </w:r>
      <w:bookmarkEnd w:id="92"/>
      <w:r w:rsidR="00134744" w:rsidRPr="00B52CFF">
        <w:rPr>
          <w:rFonts w:ascii="Times New Roman" w:hAnsi="Times New Roman"/>
          <w:sz w:val="24"/>
          <w:szCs w:val="24"/>
          <w:lang w:val="ru-RU"/>
        </w:rPr>
        <w:t>Цифровая грамотность.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Глобальная сеть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 IP-адреса узлов. Сетевое хранение данных. Методы индивидуального и коллективного размещения новой информации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Большие данные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данные, в частности данные социальных сетей).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Разработка веб-страниц. Язык HTML. Структура веб-страницы. Заголовок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тело страницы. Логическая разметка: заголовки, абзацы. Разработка страниц, содержащих рисунки, списки и гиперссылки.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Безопасные стратегии поведения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Предупреждение вовлечения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деструктивные и криминальные формы сетевой активности (кибербуллинг, фишинг и другие формы сетевой активности).</w:t>
      </w:r>
    </w:p>
    <w:p w:rsidR="00134744" w:rsidRPr="00B52CFF" w:rsidRDefault="0071369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деятельности в Интернете. Интернет-сервисы: </w:t>
      </w:r>
      <w:r w:rsidR="00134744" w:rsidRPr="00B52CFF">
        <w:rPr>
          <w:rFonts w:ascii="Times New Roman" w:hAnsi="Times New Roman"/>
          <w:sz w:val="24"/>
          <w:szCs w:val="24"/>
          <w:lang w:val="ru-RU"/>
        </w:rPr>
        <w:t xml:space="preserve">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графические редакторы, среды разработки программ. </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Теоретические основы информатики.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Модель. Задачи, решаемые с помощью моделирования. Классификации моделей. Материальные (натурные) и информационные модели. Непрерывные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дискретные модели. Имитационные модели. Игровые модели. Оценка </w:t>
      </w:r>
      <w:r w:rsidR="00FC3042" w:rsidRPr="00B52CFF">
        <w:rPr>
          <w:rFonts w:ascii="Times New Roman" w:hAnsi="Times New Roman"/>
          <w:sz w:val="24"/>
          <w:szCs w:val="24"/>
          <w:lang w:val="ru-RU"/>
        </w:rPr>
        <w:t>соответствие</w:t>
      </w:r>
      <w:r w:rsidRPr="00B52CFF">
        <w:rPr>
          <w:rFonts w:ascii="Times New Roman" w:hAnsi="Times New Roman"/>
          <w:sz w:val="24"/>
          <w:szCs w:val="24"/>
          <w:lang w:val="ru-RU"/>
        </w:rPr>
        <w:t xml:space="preserve"> модели </w:t>
      </w:r>
      <w:r w:rsidRPr="00B52CFF">
        <w:rPr>
          <w:rFonts w:ascii="Times New Roman" w:hAnsi="Times New Roman"/>
          <w:sz w:val="24"/>
          <w:szCs w:val="24"/>
          <w:lang w:val="ru-RU"/>
        </w:rPr>
        <w:lastRenderedPageBreak/>
        <w:t>моделируемому объекту и целям моделирования.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Табличные модели. Таблица как представление отношения.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Базы данных. Отбор в таблице строк, удовлетворяющих заданному условию. Разработка однотабличной базы данных. Составление запросов к базе данных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визуального редактора.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направленном ациклическом графе.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 Алгоритмы и программирование.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Двоичный поиск в упорядоченном массиве.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Двумерные массивы (матрицы). Основные алгоритмы обработки двумерных массивов (матриц): заполнение двумерного массива случайными числами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 использованием формул, вычисление суммы элементов, минимума и максимума строки, столбца, диапазона, поиск заданного значения.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 Информационные технологии.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Динамическое программирование в электронных таблицах.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Роль информационных технологий в развитии экономики мира, страны, региона.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Открытые образовательные ресурсы. Профессии, связанные с информатикой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93" w:name="_Toc104192178"/>
    </w:p>
    <w:p w:rsidR="00134744"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Планируемые результаты освоения информатики (углублённый уровень) на уровне основного общего образования.</w:t>
      </w:r>
    </w:p>
    <w:bookmarkEnd w:id="93"/>
    <w:p w:rsidR="00134744"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.1. Изучение информатики на уровне основного общего образования направлено на достижение обучающимися личностных,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предметных результатов освоения учебного предмета.</w:t>
      </w:r>
      <w:bookmarkStart w:id="94" w:name="_Toc104192179"/>
    </w:p>
    <w:bookmarkEnd w:id="94"/>
    <w:p w:rsidR="00134744"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 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отечественному культурному,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духовно-нравственного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том числе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гражданского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социальных нормах и правилах межличностных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B52CFF">
        <w:rPr>
          <w:rFonts w:ascii="Times New Roman" w:hAnsi="Times New Roman"/>
          <w:sz w:val="24"/>
          <w:szCs w:val="24"/>
          <w:lang w:val="ru-RU"/>
        </w:rPr>
        <w:t>Интернет-среде</w:t>
      </w:r>
      <w:r w:rsidRPr="00B52CFF">
        <w:rPr>
          <w:rFonts w:ascii="Times New Roman" w:hAnsi="Times New Roman"/>
          <w:sz w:val="24"/>
          <w:szCs w:val="24"/>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осознания последствий поступков;</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ценност</w:t>
      </w:r>
      <w:r w:rsidR="004F645A" w:rsidRPr="00B52CFF">
        <w:rPr>
          <w:rFonts w:ascii="Times New Roman" w:hAnsi="Times New Roman"/>
          <w:sz w:val="24"/>
          <w:szCs w:val="24"/>
          <w:lang w:val="ru-RU"/>
        </w:rPr>
        <w:t>ей</w:t>
      </w:r>
      <w:r w:rsidRPr="00B52CFF">
        <w:rPr>
          <w:rFonts w:ascii="Times New Roman" w:hAnsi="Times New Roman"/>
          <w:sz w:val="24"/>
          <w:szCs w:val="24"/>
          <w:lang w:val="ru-RU"/>
        </w:rPr>
        <w:t xml:space="preserve">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дальнейшем;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себя новые задачи в учёбе и познавательной деятельности, развивать мотивы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интересы своей познавательной деятельности;</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 формирования культуры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коммуникационных </w:t>
      </w:r>
      <w:r w:rsidRPr="00B52CFF">
        <w:rPr>
          <w:rFonts w:ascii="Times New Roman" w:hAnsi="Times New Roman"/>
          <w:sz w:val="24"/>
          <w:szCs w:val="24"/>
          <w:lang w:val="ru-RU"/>
        </w:rPr>
        <w:lastRenderedPageBreak/>
        <w:t>технологий;</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 трудового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информационными технологиями, основанными на достижениях науки информатики и научно-технического прогресса;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осознанный выбор и построение индивидуальной траектории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жизненных планов с учётом личных и общественных интересов и потребностей;</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 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 адаптации к изменяющимся условиям социальной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обучающимися социального опыта, основных социальных ролей, </w:t>
      </w:r>
      <w:r w:rsidR="0071369A" w:rsidRPr="00B52CFF">
        <w:rPr>
          <w:rFonts w:ascii="Times New Roman" w:hAnsi="Times New Roman"/>
          <w:sz w:val="24"/>
          <w:szCs w:val="24"/>
          <w:lang w:val="ru-RU"/>
        </w:rPr>
        <w:t xml:space="preserve">соответствующих деятельности возраста, норм и правил </w:t>
      </w:r>
      <w:r w:rsidRPr="00B52CFF">
        <w:rPr>
          <w:rFonts w:ascii="Times New Roman" w:hAnsi="Times New Roman"/>
          <w:sz w:val="24"/>
          <w:szCs w:val="24"/>
          <w:lang w:val="ru-RU"/>
        </w:rPr>
        <w:t xml:space="preserve">общественного поведения, форм социальной </w:t>
      </w:r>
      <w:r w:rsidR="0071369A" w:rsidRPr="00B52CFF">
        <w:rPr>
          <w:rFonts w:ascii="Times New Roman" w:hAnsi="Times New Roman"/>
          <w:sz w:val="24"/>
          <w:szCs w:val="24"/>
          <w:lang w:val="ru-RU"/>
        </w:rPr>
        <w:t xml:space="preserve">жизни в группах и сообществах, </w:t>
      </w:r>
      <w:r w:rsidRPr="00B52CFF">
        <w:rPr>
          <w:rFonts w:ascii="Times New Roman" w:hAnsi="Times New Roman"/>
          <w:sz w:val="24"/>
          <w:szCs w:val="24"/>
          <w:lang w:val="ru-RU"/>
        </w:rPr>
        <w:t>в том числе существующих в виртуальном пространстве.</w:t>
      </w:r>
      <w:bookmarkStart w:id="95" w:name="_Toc104192180"/>
    </w:p>
    <w:bookmarkEnd w:id="95"/>
    <w:p w:rsidR="00134744"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 Метапредметные результаты освоения образовательной программы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информатике отражают овладение универсальными учебными действиями – познавательными, коммуникативными, регулятивными.</w:t>
      </w:r>
    </w:p>
    <w:p w:rsidR="00134744"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.3.1.</w:t>
      </w:r>
      <w:r w:rsidR="00134744" w:rsidRPr="00B52CFF">
        <w:rPr>
          <w:rFonts w:ascii="Times New Roman" w:hAnsi="Times New Roman"/>
          <w:sz w:val="24"/>
          <w:szCs w:val="24"/>
        </w:rPr>
        <w:t> </w:t>
      </w:r>
      <w:r w:rsidR="004F645A"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4F645A" w:rsidRPr="00B52CFF">
        <w:rPr>
          <w:rFonts w:ascii="Times New Roman" w:hAnsi="Times New Roman"/>
          <w:sz w:val="24"/>
          <w:szCs w:val="24"/>
          <w:lang w:val="ru-RU"/>
        </w:rPr>
        <w:t xml:space="preserve">познавательными </w:t>
      </w:r>
      <w:r w:rsidR="00134744" w:rsidRPr="00B52CFF">
        <w:rPr>
          <w:rFonts w:ascii="Times New Roman" w:hAnsi="Times New Roman"/>
          <w:sz w:val="24"/>
          <w:szCs w:val="24"/>
          <w:lang w:val="ru-RU"/>
        </w:rPr>
        <w:t>действи</w:t>
      </w:r>
      <w:r w:rsidR="004F645A"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4F645A"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базовые логические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классификации, устанавливать причинно-следственные связи, строить логические рассуждения,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умозаключения (индуктивные, дедуктивные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 аналогии) и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знаки и символы, модели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схемы для решения учебных и познавательных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базовые исследовательские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ходе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процессов,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 работа</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иными графическими объектами и их комбинациями;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достоверность информации по критериям, предложенным учителем или сформулированным самостоятельно;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эффективно запоминать и систематизировать информацию.</w:t>
      </w:r>
    </w:p>
    <w:p w:rsidR="00134744"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4</w:t>
      </w:r>
      <w:r w:rsidR="00134744" w:rsidRPr="00B52CFF">
        <w:rPr>
          <w:rFonts w:ascii="Times New Roman" w:hAnsi="Times New Roman"/>
          <w:sz w:val="24"/>
          <w:szCs w:val="24"/>
          <w:lang w:val="ru-RU"/>
        </w:rPr>
        <w:t>.3.</w:t>
      </w:r>
      <w:r w:rsidR="004F645A" w:rsidRPr="00B52CFF">
        <w:rPr>
          <w:rFonts w:ascii="Times New Roman" w:hAnsi="Times New Roman"/>
          <w:sz w:val="24"/>
          <w:szCs w:val="24"/>
          <w:lang w:val="ru-RU"/>
        </w:rPr>
        <w:t>2</w:t>
      </w:r>
      <w:r w:rsidR="00134744" w:rsidRPr="00B52CFF">
        <w:rPr>
          <w:rFonts w:ascii="Times New Roman" w:hAnsi="Times New Roman"/>
          <w:sz w:val="24"/>
          <w:szCs w:val="24"/>
          <w:lang w:val="ru-RU"/>
        </w:rPr>
        <w:t>.</w:t>
      </w:r>
      <w:r w:rsidR="00134744" w:rsidRPr="00B52CFF">
        <w:rPr>
          <w:rFonts w:ascii="Times New Roman" w:hAnsi="Times New Roman"/>
          <w:sz w:val="24"/>
          <w:szCs w:val="24"/>
        </w:rPr>
        <w:t> </w:t>
      </w:r>
      <w:r w:rsidR="004F645A"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4F645A" w:rsidRPr="00B52CFF">
        <w:rPr>
          <w:rFonts w:ascii="Times New Roman" w:hAnsi="Times New Roman"/>
          <w:sz w:val="24"/>
          <w:szCs w:val="24"/>
          <w:lang w:val="ru-RU"/>
        </w:rPr>
        <w:t xml:space="preserve">коммуникативными </w:t>
      </w:r>
      <w:r w:rsidR="00134744" w:rsidRPr="00B52CFF">
        <w:rPr>
          <w:rFonts w:ascii="Times New Roman" w:hAnsi="Times New Roman"/>
          <w:sz w:val="24"/>
          <w:szCs w:val="24"/>
          <w:lang w:val="ru-RU"/>
        </w:rPr>
        <w:t>действи</w:t>
      </w:r>
      <w:r w:rsidR="004F645A"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4F645A"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общение: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совместн</w:t>
      </w:r>
      <w:r w:rsidRPr="00B52CFF">
        <w:rPr>
          <w:rFonts w:ascii="Times New Roman" w:hAnsi="Times New Roman"/>
          <w:sz w:val="24"/>
          <w:szCs w:val="24"/>
          <w:lang w:val="ru-RU"/>
        </w:rPr>
        <w:t>ая</w:t>
      </w:r>
      <w:r w:rsidR="00134744" w:rsidRPr="00B52CFF">
        <w:rPr>
          <w:rFonts w:ascii="Times New Roman" w:hAnsi="Times New Roman"/>
          <w:sz w:val="24"/>
          <w:szCs w:val="24"/>
          <w:lang w:val="ru-RU"/>
        </w:rPr>
        <w:t xml:space="preserve"> деятельност</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(сотрудничеств</w:t>
      </w:r>
      <w:r w:rsidRPr="00B52CFF">
        <w:rPr>
          <w:rFonts w:ascii="Times New Roman" w:hAnsi="Times New Roman"/>
          <w:sz w:val="24"/>
          <w:szCs w:val="24"/>
          <w:lang w:val="ru-RU"/>
        </w:rPr>
        <w:t>о</w:t>
      </w:r>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координируя свои действия с другими членами команды;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информационный продукт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критериям, самостоятельно сформулированным участниками взаимодействия;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достижение результатов, разделять сферу ответственности и проявлять готовность к предоставлению отчёта перед группой. </w:t>
      </w:r>
    </w:p>
    <w:p w:rsidR="00134744"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w:t>
      </w:r>
      <w:r w:rsidR="004F645A" w:rsidRPr="00B52CFF">
        <w:rPr>
          <w:rFonts w:ascii="Times New Roman" w:hAnsi="Times New Roman"/>
          <w:sz w:val="24"/>
          <w:szCs w:val="24"/>
          <w:lang w:val="ru-RU"/>
        </w:rPr>
        <w:t>3</w:t>
      </w:r>
      <w:r w:rsidR="00134744" w:rsidRPr="00B52CFF">
        <w:rPr>
          <w:rFonts w:ascii="Times New Roman" w:hAnsi="Times New Roman"/>
          <w:sz w:val="24"/>
          <w:szCs w:val="24"/>
          <w:lang w:val="ru-RU"/>
        </w:rPr>
        <w:t>.</w:t>
      </w:r>
      <w:r w:rsidR="00134744" w:rsidRPr="00B52CFF">
        <w:rPr>
          <w:rFonts w:ascii="Times New Roman" w:hAnsi="Times New Roman"/>
          <w:sz w:val="24"/>
          <w:szCs w:val="24"/>
        </w:rPr>
        <w:t> </w:t>
      </w:r>
      <w:r w:rsidR="004F645A"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4F645A" w:rsidRPr="00B52CFF">
        <w:rPr>
          <w:rFonts w:ascii="Times New Roman" w:hAnsi="Times New Roman"/>
          <w:sz w:val="24"/>
          <w:szCs w:val="24"/>
          <w:lang w:val="ru-RU"/>
        </w:rPr>
        <w:t xml:space="preserve">регулятивными </w:t>
      </w:r>
      <w:r w:rsidR="00134744" w:rsidRPr="00B52CFF">
        <w:rPr>
          <w:rFonts w:ascii="Times New Roman" w:hAnsi="Times New Roman"/>
          <w:sz w:val="24"/>
          <w:szCs w:val="24"/>
          <w:lang w:val="ru-RU"/>
        </w:rPr>
        <w:t>действи</w:t>
      </w:r>
      <w:r w:rsidR="004F645A"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4F645A"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самоорганизация: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в жизненных и учебных ситуациях проблемы, требующие решения;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выбор варианта решения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изучаемом объекте;</w:t>
      </w:r>
    </w:p>
    <w:p w:rsidR="00134744"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в условиях противоречивой информации и брать ответственность за решение.</w:t>
      </w:r>
    </w:p>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самоконтрол</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(рефлекси</w:t>
      </w:r>
      <w:r w:rsidRPr="00B52CFF">
        <w:rPr>
          <w:rFonts w:ascii="Times New Roman" w:hAnsi="Times New Roman"/>
          <w:sz w:val="24"/>
          <w:szCs w:val="24"/>
          <w:lang w:val="ru-RU"/>
        </w:rPr>
        <w:t>я</w:t>
      </w:r>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71369A" w:rsidRPr="00B52CFF" w:rsidRDefault="0071369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задачи, адаптировать решение к меняющимся обстоятельствам;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произошедшей ситуации;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 эмоциональн</w:t>
      </w:r>
      <w:r w:rsidRPr="00B52CFF">
        <w:rPr>
          <w:rFonts w:ascii="Times New Roman" w:hAnsi="Times New Roman"/>
          <w:sz w:val="24"/>
          <w:szCs w:val="24"/>
          <w:lang w:val="ru-RU"/>
        </w:rPr>
        <w:t>ый</w:t>
      </w:r>
      <w:r w:rsidR="00134744" w:rsidRPr="00B52CFF">
        <w:rPr>
          <w:rFonts w:ascii="Times New Roman" w:hAnsi="Times New Roman"/>
          <w:sz w:val="24"/>
          <w:szCs w:val="24"/>
          <w:lang w:val="ru-RU"/>
        </w:rPr>
        <w:t xml:space="preserve"> интеллект: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принятие</w:t>
      </w:r>
      <w:r w:rsidR="00134744" w:rsidRPr="00B52CFF">
        <w:rPr>
          <w:rFonts w:ascii="Times New Roman" w:hAnsi="Times New Roman"/>
          <w:sz w:val="24"/>
          <w:szCs w:val="24"/>
          <w:lang w:val="ru-RU"/>
        </w:rPr>
        <w:t xml:space="preserve"> себя и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осознавать невозможность контролировать всё вокруг даже в условиях открытого </w:t>
      </w:r>
      <w:r w:rsidRPr="00B52CFF">
        <w:rPr>
          <w:rFonts w:ascii="Times New Roman" w:hAnsi="Times New Roman"/>
          <w:sz w:val="24"/>
          <w:szCs w:val="24"/>
          <w:lang w:val="ru-RU"/>
        </w:rPr>
        <w:lastRenderedPageBreak/>
        <w:t>доступа к любым объёмам информации.</w:t>
      </w:r>
      <w:bookmarkStart w:id="96" w:name="_Toc104192181"/>
    </w:p>
    <w:p w:rsidR="00134744" w:rsidRPr="00B52CFF" w:rsidRDefault="00514E2D" w:rsidP="00835D23">
      <w:pPr>
        <w:spacing w:after="0" w:line="240" w:lineRule="auto"/>
        <w:ind w:firstLine="709"/>
        <w:jc w:val="both"/>
        <w:rPr>
          <w:rFonts w:ascii="Times New Roman" w:hAnsi="Times New Roman"/>
          <w:sz w:val="24"/>
          <w:szCs w:val="24"/>
          <w:lang w:val="ru-RU"/>
        </w:rPr>
      </w:pPr>
      <w:bookmarkStart w:id="97" w:name="_Toc104192182"/>
      <w:bookmarkEnd w:id="96"/>
      <w:r w:rsidRPr="00B52CFF">
        <w:rPr>
          <w:rFonts w:ascii="Times New Roman" w:hAnsi="Times New Roman"/>
          <w:sz w:val="24"/>
          <w:szCs w:val="24"/>
          <w:lang w:val="ru-RU"/>
        </w:rPr>
        <w:t>4</w:t>
      </w:r>
      <w:r w:rsidR="00134744" w:rsidRPr="00B52CFF">
        <w:rPr>
          <w:rFonts w:ascii="Times New Roman" w:hAnsi="Times New Roman"/>
          <w:sz w:val="24"/>
          <w:szCs w:val="24"/>
          <w:lang w:val="ru-RU"/>
        </w:rPr>
        <w:t>.4.</w:t>
      </w:r>
      <w:bookmarkEnd w:id="97"/>
      <w:r w:rsidR="00134744" w:rsidRPr="00B52CFF">
        <w:rPr>
          <w:rFonts w:ascii="Times New Roman" w:hAnsi="Times New Roman"/>
          <w:sz w:val="24"/>
          <w:szCs w:val="24"/>
          <w:lang w:val="ru-RU"/>
        </w:rPr>
        <w:t> Предметные результаты освоения программы по информатике на углублённом уровне на уровне основного общего образования.</w:t>
      </w:r>
    </w:p>
    <w:p w:rsidR="007D79DF"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.4.1. </w:t>
      </w:r>
      <w:r w:rsidR="007D79DF" w:rsidRPr="00B52CFF">
        <w:rPr>
          <w:rFonts w:ascii="Times New Roman" w:hAnsi="Times New Roman"/>
          <w:sz w:val="24"/>
          <w:szCs w:val="24"/>
          <w:lang w:val="ru-RU"/>
        </w:rPr>
        <w:t>К концу обучения в 7 классе у обучающегося буду</w:t>
      </w:r>
      <w:r w:rsidR="00A60DB6" w:rsidRPr="00B52CFF">
        <w:rPr>
          <w:rFonts w:ascii="Times New Roman" w:hAnsi="Times New Roman"/>
          <w:sz w:val="24"/>
          <w:szCs w:val="24"/>
          <w:lang w:val="ru-RU"/>
        </w:rPr>
        <w:t>т</w:t>
      </w:r>
      <w:r w:rsidR="007D79DF" w:rsidRPr="00B52CFF">
        <w:rPr>
          <w:rFonts w:ascii="Times New Roman" w:hAnsi="Times New Roman"/>
          <w:sz w:val="24"/>
          <w:szCs w:val="24"/>
          <w:lang w:val="ru-RU"/>
        </w:rPr>
        <w:t xml:space="preserve"> сформированы умения:</w:t>
      </w:r>
    </w:p>
    <w:p w:rsidR="00134744" w:rsidRPr="00B52CFF" w:rsidRDefault="0071369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демонстрировать владение основными </w:t>
      </w:r>
      <w:r w:rsidR="00134744" w:rsidRPr="00B52CFF">
        <w:rPr>
          <w:rFonts w:ascii="Times New Roman" w:hAnsi="Times New Roman"/>
          <w:sz w:val="24"/>
          <w:szCs w:val="24"/>
          <w:lang w:val="ru-RU"/>
        </w:rPr>
        <w:t>понятиями: информация, передача, хранение и обработка информации, алгоритм, использовать</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их для решения учебных и практических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сравнивать длины сообщений, записанных в различных </w:t>
      </w:r>
      <w:r w:rsidR="0071369A" w:rsidRPr="00B52CFF">
        <w:rPr>
          <w:rFonts w:ascii="Times New Roman" w:hAnsi="Times New Roman"/>
          <w:sz w:val="24"/>
          <w:szCs w:val="24"/>
          <w:lang w:val="ru-RU"/>
        </w:rPr>
        <w:t xml:space="preserve">алфавитах, оперировать </w:t>
      </w:r>
      <w:r w:rsidRPr="00B52CFF">
        <w:rPr>
          <w:rFonts w:ascii="Times New Roman" w:hAnsi="Times New Roman"/>
          <w:sz w:val="24"/>
          <w:szCs w:val="24"/>
          <w:lang w:val="ru-RU"/>
        </w:rPr>
        <w:t>единицами измерения информационного объёма и скорости передачи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и сравнивать размеры текстовых, графических, звуковых файлов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видеофайлов;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современных устройств хранения и передачи данных, сравнивать их количественные характеристики;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характеристики компьютера с задачами, решаемыми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его помощью;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соблюдать требования </w:t>
      </w:r>
      <w:r w:rsidR="0071369A" w:rsidRPr="00B52CFF">
        <w:rPr>
          <w:rFonts w:ascii="Times New Roman" w:hAnsi="Times New Roman"/>
          <w:sz w:val="24"/>
          <w:szCs w:val="24"/>
          <w:lang w:val="ru-RU"/>
        </w:rPr>
        <w:t xml:space="preserve">безопасной эксплуатации технических средств ИКТ, иметь представление о влиянии использования средств ИКТ </w:t>
      </w:r>
      <w:r w:rsidRPr="00B52CFF">
        <w:rPr>
          <w:rFonts w:ascii="Times New Roman" w:hAnsi="Times New Roman"/>
          <w:sz w:val="24"/>
          <w:szCs w:val="24"/>
          <w:lang w:val="ru-RU"/>
        </w:rPr>
        <w:t>на здоровье пользователя, уметь применять методы профилактики заболеваний, связанных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цифровых устройств;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сетевой этикет, базовые нормы информационной этики и права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работе с приложениями на любых устройствах 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выбирать безопасные стратегии поведения в сети;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различные средства защиты от вредоносного программного обеспечения, обеспечивать личную безопасность при использовании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 том числе защищать персональную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 (сетевая анонимность, цифровой след, аутентичность субъектов и ресурсов, опасность вредоносного кода);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искать информацию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(в том числе по ключевым словам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экстремистского и террористического характера;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структуру адресов веб-ресурсов;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современные сервисы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коммуникаций, цифровые сервисы государственных услуг, цифровые образовательные сервисы;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раскрывать смысл понятий «исполнитель», «алгоритм», «программа», понимая </w:t>
      </w:r>
      <w:r w:rsidRPr="00B52CFF">
        <w:rPr>
          <w:rFonts w:ascii="Times New Roman" w:hAnsi="Times New Roman"/>
          <w:sz w:val="24"/>
          <w:szCs w:val="24"/>
          <w:lang w:val="ru-RU"/>
        </w:rPr>
        <w:lastRenderedPageBreak/>
        <w:t>разницу между употреблением этих терминов в обыденной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информатике;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алгоритм решения задачи различными способами,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виде блок-схемы;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разбивать задачи на подзадачи, составлять, выполнять вручную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 компьютере несложные алгоритмы с использованием ветвлений, циклов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вспомогательных алгоритмов для управления исполнителями, такими как Робот, Черепашка, Чертёжник;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коммуникационных технологий для поиска, хранения, обработки и передачи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анализа различных видов информации, формировать личное информационное пространство. </w:t>
      </w:r>
      <w:bookmarkStart w:id="98" w:name="_Toc104192183"/>
    </w:p>
    <w:bookmarkEnd w:id="98"/>
    <w:p w:rsidR="000D0D55"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.4.2. </w:t>
      </w:r>
      <w:r w:rsidR="000D0D55" w:rsidRPr="00B52CFF">
        <w:rPr>
          <w:rFonts w:ascii="Times New Roman" w:hAnsi="Times New Roman"/>
          <w:sz w:val="24"/>
          <w:szCs w:val="24"/>
          <w:lang w:val="ru-RU"/>
        </w:rPr>
        <w:t>К концу обучения в 8 классе у обучающегося буду</w:t>
      </w:r>
      <w:r w:rsidR="00A60DB6" w:rsidRPr="00B52CFF">
        <w:rPr>
          <w:rFonts w:ascii="Times New Roman" w:hAnsi="Times New Roman"/>
          <w:sz w:val="24"/>
          <w:szCs w:val="24"/>
          <w:lang w:val="ru-RU"/>
        </w:rPr>
        <w:t>т</w:t>
      </w:r>
      <w:r w:rsidR="000D0D55" w:rsidRPr="00B52CFF">
        <w:rPr>
          <w:rFonts w:ascii="Times New Roman" w:hAnsi="Times New Roman"/>
          <w:sz w:val="24"/>
          <w:szCs w:val="24"/>
          <w:lang w:val="ru-RU"/>
        </w:rPr>
        <w:t xml:space="preserve"> сформированы умения: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пояснять различия между позиционными и непозиционными системами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записывать, сравнивать и производить арифметические операции над целыми числами в позиционных системах счисления;</w:t>
      </w:r>
    </w:p>
    <w:p w:rsidR="00134744" w:rsidRPr="00B52CFF" w:rsidRDefault="0071369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оперировать </w:t>
      </w:r>
      <w:r w:rsidR="00134744" w:rsidRPr="00B52CFF">
        <w:rPr>
          <w:rFonts w:ascii="Times New Roman" w:hAnsi="Times New Roman"/>
          <w:sz w:val="24"/>
          <w:szCs w:val="24"/>
          <w:lang w:val="ru-RU"/>
        </w:rPr>
        <w:t>понятиями «высказывание», «логическая операция», «логическое выражение»;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него переменных;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таблицы истинности для логических выражений, строить логические выражения по таблицам истинности;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упрощать логические выражения, используя законы алгебры логики;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логических элементов компьютера;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выбирать подходящий алгоритм для решения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константы и переменные различных типов (числовых – целых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вещественных, логических, символьных), а также содержащие их выражения, использовать оператор присваивания;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записывать логические выражения на изучаемом языке программирования;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создавать и отлаживать программы на современном языке программирования </w:t>
      </w:r>
      <w:r w:rsidRPr="00B52CFF">
        <w:rPr>
          <w:rFonts w:ascii="Times New Roman" w:hAnsi="Times New Roman"/>
          <w:sz w:val="24"/>
          <w:szCs w:val="24"/>
          <w:lang w:val="ru-RU"/>
        </w:rPr>
        <w:lastRenderedPageBreak/>
        <w:t>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применять в электронных таблицах формулы для расчётов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9" w:name="_Toc104192184"/>
    </w:p>
    <w:p w:rsidR="000D0D55"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.4.3. </w:t>
      </w:r>
      <w:bookmarkEnd w:id="99"/>
      <w:r w:rsidR="000D0D55" w:rsidRPr="00B52CFF">
        <w:rPr>
          <w:rFonts w:ascii="Times New Roman" w:hAnsi="Times New Roman"/>
          <w:sz w:val="24"/>
          <w:szCs w:val="24"/>
          <w:lang w:val="ru-RU"/>
        </w:rPr>
        <w:t>К концу обучения в 9 классе у обучающегося буду</w:t>
      </w:r>
      <w:r w:rsidR="00A60DB6" w:rsidRPr="00B52CFF">
        <w:rPr>
          <w:rFonts w:ascii="Times New Roman" w:hAnsi="Times New Roman"/>
          <w:sz w:val="24"/>
          <w:szCs w:val="24"/>
          <w:lang w:val="ru-RU"/>
        </w:rPr>
        <w:t>т</w:t>
      </w:r>
      <w:r w:rsidR="000D0D55" w:rsidRPr="00B52CFF">
        <w:rPr>
          <w:rFonts w:ascii="Times New Roman" w:hAnsi="Times New Roman"/>
          <w:sz w:val="24"/>
          <w:szCs w:val="24"/>
          <w:lang w:val="ru-RU"/>
        </w:rPr>
        <w:t xml:space="preserve"> сформированы умения:</w:t>
      </w:r>
    </w:p>
    <w:p w:rsidR="00134744" w:rsidRPr="00B52CFF" w:rsidRDefault="0071369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демонстрировать владение </w:t>
      </w:r>
      <w:r w:rsidR="00134744" w:rsidRPr="00B52CFF">
        <w:rPr>
          <w:rFonts w:ascii="Times New Roman" w:hAnsi="Times New Roman"/>
          <w:sz w:val="24"/>
          <w:szCs w:val="24"/>
          <w:lang w:val="ru-RU"/>
        </w:rPr>
        <w:t xml:space="preserve">понятиями «модель», «моделирование»: раскрывать их смысл, определять виды моделей, оценивать </w:t>
      </w:r>
      <w:r w:rsidR="00FC3042" w:rsidRPr="00B52CFF">
        <w:rPr>
          <w:rFonts w:ascii="Times New Roman" w:hAnsi="Times New Roman"/>
          <w:sz w:val="24"/>
          <w:szCs w:val="24"/>
          <w:lang w:val="ru-RU"/>
        </w:rPr>
        <w:t>соответствие</w:t>
      </w:r>
      <w:r w:rsidR="00134744" w:rsidRPr="00B52CFF">
        <w:rPr>
          <w:rFonts w:ascii="Times New Roman" w:hAnsi="Times New Roman"/>
          <w:sz w:val="24"/>
          <w:szCs w:val="24"/>
          <w:lang w:val="ru-RU"/>
        </w:rPr>
        <w:t xml:space="preserve"> модели моделируемому объекту и целям моделирования, использовать моделирование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для решения учебных и практических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однотабличную базу данных, составлять запросы к базе данных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визуального редактора;</w:t>
      </w:r>
    </w:p>
    <w:p w:rsidR="00134744" w:rsidRPr="00B52CFF" w:rsidRDefault="0071369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демонстрировать владение </w:t>
      </w:r>
      <w:r w:rsidR="00134744" w:rsidRPr="00B52CFF">
        <w:rPr>
          <w:rFonts w:ascii="Times New Roman" w:hAnsi="Times New Roman"/>
          <w:sz w:val="24"/>
          <w:szCs w:val="24"/>
          <w:lang w:val="ru-RU"/>
        </w:rPr>
        <w:t>терминологией, связанной с графами (вершина, ребро, путь, длина ребра и пути) и деревьями (корень, лист, высота дерева);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графы и деревья для моделирования систем сетевой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разбивать задачи на подзадачи; создавать и отлаживать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составлять и отлаживать программы на современном языке программирования общего назначения из приведённого выше списка, реализующие простые приёмы </w:t>
      </w:r>
      <w:r w:rsidRPr="00B52CFF">
        <w:rPr>
          <w:rFonts w:ascii="Times New Roman" w:hAnsi="Times New Roman"/>
          <w:sz w:val="24"/>
          <w:szCs w:val="24"/>
          <w:lang w:val="ru-RU"/>
        </w:rPr>
        <w:lastRenderedPageBreak/>
        <w:t>динамического программирования;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численные методы в электронных таблицах для решения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разных предметных областей: численного моделирования, решения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поиска оптимальных решений;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разрабатывать веб-страницы, содержащие рисунки, списки и гиперссылки;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сфер профессиональной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связанных с информатикой, программированием и современными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информационно-коммуникационными технологиями;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попытки и предупреждать вовлечение себя и окружающих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деструктивные и криминальные формы сетевой активности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кибербуллинг, фишинг).</w:t>
      </w:r>
    </w:p>
    <w:p w:rsidR="00134744" w:rsidRPr="00B52CFF" w:rsidRDefault="00514E2D" w:rsidP="00841E0C">
      <w:pPr>
        <w:pStyle w:val="3"/>
        <w:rPr>
          <w:lang w:val="ru-RU"/>
        </w:rPr>
      </w:pPr>
      <w:bookmarkStart w:id="100" w:name="_Toc146032462"/>
      <w:r w:rsidRPr="00B52CFF">
        <w:rPr>
          <w:lang w:val="ru-RU"/>
        </w:rPr>
        <w:t>РАБОЧАЯ ПРОГРАММА ПО УЧЕБНОМУ ПРЕДМЕТУ «ИСТОРИЯ».</w:t>
      </w:r>
      <w:bookmarkEnd w:id="100"/>
      <w:r w:rsidRPr="00B52CFF">
        <w:rPr>
          <w:lang w:val="ru-RU"/>
        </w:rPr>
        <w:t xml:space="preserve"> </w:t>
      </w:r>
    </w:p>
    <w:p w:rsidR="00134744" w:rsidRPr="00B52CFF" w:rsidRDefault="00514E2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w:t>
      </w:r>
      <w:r w:rsidR="00134744" w:rsidRPr="00B52CFF">
        <w:rPr>
          <w:rFonts w:ascii="Times New Roman" w:eastAsia="SchoolBookSanPin" w:hAnsi="Times New Roman"/>
          <w:sz w:val="24"/>
          <w:szCs w:val="24"/>
          <w:lang w:val="ru-RU"/>
        </w:rPr>
        <w:t>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Пояснительная записка.</w:t>
      </w:r>
    </w:p>
    <w:p w:rsidR="00134744" w:rsidRPr="00B52CFF" w:rsidRDefault="00346B8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учебного предмета «История» </w:t>
      </w:r>
      <w:r w:rsidR="00134744" w:rsidRPr="00B52CFF">
        <w:rPr>
          <w:rFonts w:ascii="Times New Roman" w:eastAsia="SchoolBookSanPin" w:hAnsi="Times New Roman"/>
          <w:sz w:val="24"/>
          <w:szCs w:val="24"/>
          <w:lang w:val="ru-RU"/>
        </w:rPr>
        <w:t>разработана с целью оказания методической помощи учителю истории в создании рабочей программы</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по учебному предмету, ориентированной на современные тенденции в образовании и активные методики обучения.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w:t>
      </w:r>
      <w:r w:rsidR="00346B8E" w:rsidRPr="00B52CFF">
        <w:rPr>
          <w:rFonts w:ascii="Times New Roman" w:eastAsia="SchoolBookSanPin" w:hAnsi="Times New Roman"/>
          <w:sz w:val="24"/>
          <w:szCs w:val="24"/>
          <w:lang w:val="ru-RU"/>
        </w:rPr>
        <w:t xml:space="preserve">учебного предмета «История» </w:t>
      </w:r>
      <w:r w:rsidRPr="00B52CFF">
        <w:rPr>
          <w:rFonts w:ascii="Times New Roman" w:eastAsia="SchoolBookSanPin" w:hAnsi="Times New Roman"/>
          <w:sz w:val="24"/>
          <w:szCs w:val="24"/>
          <w:lang w:val="ru-RU"/>
        </w:rPr>
        <w:t xml:space="preserve">дает представление о целях, общей стратегии обучения, воспитания и развития обучающихся средствами </w:t>
      </w:r>
      <w:r w:rsidR="00346B8E" w:rsidRPr="00B52CFF">
        <w:rPr>
          <w:rFonts w:ascii="Times New Roman" w:eastAsia="SchoolBookSanPin" w:hAnsi="Times New Roman"/>
          <w:sz w:val="24"/>
          <w:szCs w:val="24"/>
          <w:lang w:val="ru-RU"/>
        </w:rPr>
        <w:t>учебного предмета «История»</w:t>
      </w:r>
      <w:r w:rsidRPr="00B52CFF">
        <w:rPr>
          <w:rFonts w:ascii="Times New Roman" w:eastAsia="SchoolBookSanPin" w:hAnsi="Times New Roman"/>
          <w:sz w:val="24"/>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Место </w:t>
      </w:r>
      <w:r w:rsidR="00346B8E" w:rsidRPr="00B52CFF">
        <w:rPr>
          <w:rFonts w:ascii="Times New Roman" w:eastAsia="SchoolBookSanPin" w:hAnsi="Times New Roman"/>
          <w:sz w:val="24"/>
          <w:szCs w:val="24"/>
          <w:lang w:val="ru-RU"/>
        </w:rPr>
        <w:t xml:space="preserve">учебного предмета «История» </w:t>
      </w:r>
      <w:r w:rsidRPr="00B52CFF">
        <w:rPr>
          <w:rFonts w:ascii="Times New Roman" w:eastAsia="SchoolBookSanPin" w:hAnsi="Times New Roman"/>
          <w:sz w:val="24"/>
          <w:szCs w:val="24"/>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Целью </w:t>
      </w:r>
      <w:r w:rsidRPr="00B52CFF">
        <w:rPr>
          <w:rFonts w:ascii="Times New Roman" w:hAnsi="Times New Roman"/>
          <w:sz w:val="24"/>
          <w:szCs w:val="24"/>
          <w:lang w:val="ru-RU"/>
        </w:rPr>
        <w:t>школьного</w:t>
      </w:r>
      <w:r w:rsidRPr="00B52CFF">
        <w:rPr>
          <w:rFonts w:ascii="Times New Roman" w:eastAsia="SchoolBookSanPin" w:hAnsi="Times New Roman"/>
          <w:sz w:val="24"/>
          <w:szCs w:val="24"/>
          <w:lang w:val="ru-RU"/>
        </w:rPr>
        <w:t xml:space="preserve"> исторического образования является формирование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развитие личности </w:t>
      </w:r>
      <w:r w:rsidR="00596B0C" w:rsidRPr="00B52CFF">
        <w:rPr>
          <w:rFonts w:ascii="Times New Roman" w:hAnsi="Times New Roman"/>
          <w:sz w:val="24"/>
          <w:szCs w:val="24"/>
          <w:lang w:val="ru-RU"/>
        </w:rPr>
        <w:t>обучающегося</w:t>
      </w:r>
      <w:r w:rsidRPr="00B52CFF">
        <w:rPr>
          <w:rFonts w:ascii="Times New Roman" w:eastAsia="SchoolBookSanPin" w:hAnsi="Times New Roman"/>
          <w:sz w:val="24"/>
          <w:szCs w:val="24"/>
          <w:lang w:val="ru-RU"/>
        </w:rPr>
        <w:t>, способного к самоидентификации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прошлому и настоящему Отечества.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Задачами изучения истории являются: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формирование у молодого поколения ориентиров для гражданской, </w:t>
      </w:r>
      <w:r w:rsidRPr="00B52CFF">
        <w:rPr>
          <w:rFonts w:ascii="Times New Roman" w:eastAsia="SchoolBookSanPin" w:hAnsi="Times New Roman"/>
          <w:position w:val="1"/>
          <w:sz w:val="24"/>
          <w:szCs w:val="24"/>
          <w:lang w:val="ru-RU"/>
        </w:rPr>
        <w:lastRenderedPageBreak/>
        <w:t>этнонациональной, социальной, культурной самоидентификации в окружающем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воспитание </w:t>
      </w:r>
      <w:r w:rsidR="003B48E3" w:rsidRPr="00B52CFF">
        <w:rPr>
          <w:rFonts w:ascii="Times New Roman" w:hAnsi="Times New Roman"/>
          <w:sz w:val="24"/>
          <w:szCs w:val="24"/>
          <w:lang w:val="ru-RU"/>
        </w:rPr>
        <w:t>обучающихся</w:t>
      </w:r>
      <w:r w:rsidR="003B48E3"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духе патриотизма, уважения к своему Отечеству</w:t>
      </w:r>
      <w:r w:rsidR="00E47B62" w:rsidRPr="00B52CFF">
        <w:rPr>
          <w:rFonts w:ascii="Times New Roman" w:eastAsia="SchoolBookSanPin" w:hAnsi="Times New Roman"/>
          <w:position w:val="1"/>
          <w:sz w:val="24"/>
          <w:szCs w:val="24"/>
          <w:lang w:val="ru-RU"/>
        </w:rPr>
        <w:t xml:space="preserve"> – </w:t>
      </w:r>
      <w:r w:rsidRPr="00B52CFF">
        <w:rPr>
          <w:rFonts w:ascii="Times New Roman" w:eastAsia="SchoolBookSanPin" w:hAnsi="Times New Roman"/>
          <w:position w:val="1"/>
          <w:sz w:val="24"/>
          <w:szCs w:val="24"/>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развитие способностей </w:t>
      </w:r>
      <w:r w:rsidR="003B48E3" w:rsidRPr="00B52CFF">
        <w:rPr>
          <w:rFonts w:ascii="Times New Roman" w:hAnsi="Times New Roman"/>
          <w:sz w:val="24"/>
          <w:szCs w:val="24"/>
          <w:lang w:val="ru-RU"/>
        </w:rPr>
        <w:t>обучающихся</w:t>
      </w:r>
      <w:r w:rsidR="003B48E3"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анализировать содержащуюся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различных источниках информацию о событиях и явлениях прошлого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настоящего, рассматривать события в соответствии с принципом историзма,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их динамике, взаимосвязи и взаимообусловленности;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формирование у </w:t>
      </w:r>
      <w:r w:rsidR="00596B0C" w:rsidRPr="00B52CFF">
        <w:rPr>
          <w:rFonts w:ascii="Times New Roman" w:hAnsi="Times New Roman"/>
          <w:sz w:val="24"/>
          <w:szCs w:val="24"/>
          <w:lang w:val="ru-RU"/>
        </w:rPr>
        <w:t xml:space="preserve">обучающихся </w:t>
      </w:r>
      <w:r w:rsidRPr="00B52CFF">
        <w:rPr>
          <w:rFonts w:ascii="Times New Roman" w:eastAsia="SchoolBookSanPin" w:hAnsi="Times New Roman"/>
          <w:position w:val="1"/>
          <w:sz w:val="24"/>
          <w:szCs w:val="24"/>
          <w:lang w:val="ru-RU"/>
        </w:rPr>
        <w:t>умений применять исторические знания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Общее число часов, рекомендованных для изучения истории, –</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340, в 5</w:t>
      </w:r>
      <w:r w:rsidR="003B48E3"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9 классах по 2 часа в неделю при 34 учебных неделях, в 9 классе рекомендуется предусмотреть 1</w:t>
      </w:r>
      <w:r w:rsidR="00B21D58" w:rsidRPr="00B52CFF">
        <w:rPr>
          <w:rFonts w:ascii="Times New Roman" w:eastAsia="SchoolBookSanPin" w:hAnsi="Times New Roman"/>
          <w:sz w:val="24"/>
          <w:szCs w:val="24"/>
          <w:lang w:val="ru-RU"/>
        </w:rPr>
        <w:t>7</w:t>
      </w:r>
      <w:r w:rsidRPr="00B52CFF">
        <w:rPr>
          <w:rFonts w:ascii="Times New Roman" w:eastAsia="SchoolBookSanPin" w:hAnsi="Times New Roman"/>
          <w:sz w:val="24"/>
          <w:szCs w:val="24"/>
          <w:lang w:val="ru-RU"/>
        </w:rPr>
        <w:t xml:space="preserve"> часов на изучение модуля «Введение в новейшую историю России».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Последовательность изучения тем в рамках программы по истории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пределах одного класса может варьироваться.</w:t>
      </w:r>
    </w:p>
    <w:p w:rsidR="00A60DB6" w:rsidRPr="00B52CFF" w:rsidRDefault="00A60DB6" w:rsidP="00835D23">
      <w:pPr>
        <w:spacing w:after="0" w:line="240" w:lineRule="auto"/>
        <w:jc w:val="right"/>
        <w:rPr>
          <w:rFonts w:ascii="Times New Roman" w:eastAsia="SchoolBookSanPin" w:hAnsi="Times New Roman"/>
          <w:bCs/>
          <w:sz w:val="24"/>
          <w:szCs w:val="24"/>
          <w:lang w:val="ru-RU"/>
        </w:rPr>
      </w:pPr>
    </w:p>
    <w:p w:rsidR="00134744" w:rsidRPr="00B52CFF" w:rsidRDefault="00134744" w:rsidP="00835D23">
      <w:pPr>
        <w:spacing w:after="0" w:line="240" w:lineRule="auto"/>
        <w:jc w:val="right"/>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Таблица 1</w:t>
      </w:r>
    </w:p>
    <w:p w:rsidR="00134744" w:rsidRPr="00B52CFF" w:rsidRDefault="00134744" w:rsidP="00835D23">
      <w:pPr>
        <w:spacing w:after="0" w:line="240" w:lineRule="auto"/>
        <w:jc w:val="right"/>
        <w:rPr>
          <w:rFonts w:ascii="Times New Roman" w:eastAsia="SchoolBookSanPin" w:hAnsi="Times New Roman"/>
          <w:bCs/>
          <w:sz w:val="24"/>
          <w:szCs w:val="24"/>
          <w:lang w:val="ru-RU"/>
        </w:rPr>
      </w:pPr>
    </w:p>
    <w:p w:rsidR="00134744" w:rsidRPr="00B52CFF" w:rsidRDefault="00134744" w:rsidP="00835D23">
      <w:pPr>
        <w:spacing w:after="0" w:line="240" w:lineRule="auto"/>
        <w:jc w:val="center"/>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Структура и последовательность изучения курсов</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в рамках учебного предмета «История»</w:t>
      </w:r>
    </w:p>
    <w:p w:rsidR="00134744" w:rsidRPr="00B52CFF" w:rsidRDefault="00134744" w:rsidP="00835D23">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Примерное количество учебных часов</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Всеобщая история. История Средних веков</w:t>
            </w:r>
            <w:r w:rsidR="00346B8E"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w:t>
            </w:r>
          </w:p>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23</w:t>
            </w:r>
          </w:p>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Всеобщая история. </w:t>
            </w:r>
            <w:r w:rsidR="00215134" w:rsidRPr="00B52CFF">
              <w:rPr>
                <w:rFonts w:ascii="Times New Roman" w:eastAsia="SchoolBookSanPin" w:hAnsi="Times New Roman"/>
                <w:sz w:val="24"/>
                <w:szCs w:val="24"/>
                <w:lang w:val="ru-RU"/>
              </w:rPr>
              <w:t>И</w:t>
            </w:r>
            <w:r w:rsidRPr="00B52CFF">
              <w:rPr>
                <w:rFonts w:ascii="Times New Roman" w:eastAsia="SchoolBookSanPin" w:hAnsi="Times New Roman"/>
                <w:sz w:val="24"/>
                <w:szCs w:val="24"/>
                <w:lang w:val="ru-RU"/>
              </w:rPr>
              <w:t>стория</w:t>
            </w:r>
            <w:r w:rsidR="00215134" w:rsidRPr="00B52CFF">
              <w:rPr>
                <w:rFonts w:ascii="Times New Roman" w:eastAsia="SchoolBookSanPin" w:hAnsi="Times New Roman"/>
                <w:sz w:val="24"/>
                <w:szCs w:val="24"/>
                <w:lang w:val="ru-RU"/>
              </w:rPr>
              <w:t xml:space="preserve"> нового времени</w:t>
            </w:r>
            <w:r w:rsidRPr="00B52CFF">
              <w:rPr>
                <w:rFonts w:ascii="Times New Roman" w:eastAsia="SchoolBookSanPin" w:hAnsi="Times New Roman"/>
                <w:sz w:val="24"/>
                <w:szCs w:val="24"/>
                <w:lang w:val="ru-RU"/>
              </w:rPr>
              <w:t xml:space="preserve">. </w:t>
            </w:r>
            <w:r w:rsidR="00215134" w:rsidRPr="00B52CFF">
              <w:rPr>
                <w:rFonts w:ascii="Times New Roman" w:eastAsia="SchoolBookSanPin" w:hAnsi="Times New Roman"/>
                <w:sz w:val="24"/>
                <w:szCs w:val="24"/>
                <w:lang w:val="ru-RU"/>
              </w:rPr>
              <w:t xml:space="preserve">Конец </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вв.</w:t>
            </w:r>
          </w:p>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История России. Россия в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lang w:val="ru-RU"/>
              </w:rPr>
              <w:t>2</w:t>
            </w:r>
            <w:r w:rsidRPr="00B52CFF">
              <w:rPr>
                <w:rFonts w:ascii="Times New Roman" w:eastAsia="SchoolBookSanPin" w:hAnsi="Times New Roman"/>
                <w:sz w:val="24"/>
                <w:szCs w:val="24"/>
              </w:rPr>
              <w:t>3</w:t>
            </w:r>
          </w:p>
          <w:p w:rsidR="00134744" w:rsidRPr="00B52CFF" w:rsidRDefault="00134744" w:rsidP="00835D23">
            <w:pPr>
              <w:spacing w:after="0" w:line="240" w:lineRule="auto"/>
              <w:jc w:val="center"/>
              <w:rPr>
                <w:rFonts w:ascii="Times New Roman" w:hAnsi="Times New Roman"/>
                <w:sz w:val="24"/>
                <w:szCs w:val="24"/>
              </w:rPr>
            </w:pPr>
          </w:p>
          <w:p w:rsidR="00134744" w:rsidRPr="00B52CFF" w:rsidRDefault="00134744"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45</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Всеобщая история. </w:t>
            </w:r>
            <w:r w:rsidR="00215134" w:rsidRPr="00B52CFF">
              <w:rPr>
                <w:rFonts w:ascii="Times New Roman" w:eastAsia="SchoolBookSanPin" w:hAnsi="Times New Roman"/>
                <w:sz w:val="24"/>
                <w:szCs w:val="24"/>
                <w:lang w:val="ru-RU"/>
              </w:rPr>
              <w:t xml:space="preserve">История нового времени.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История России. Россия в конце </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23</w:t>
            </w:r>
          </w:p>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Всеобщая история. </w:t>
            </w:r>
            <w:r w:rsidR="00215134" w:rsidRPr="00B52CFF">
              <w:rPr>
                <w:rFonts w:ascii="Times New Roman" w:eastAsia="SchoolBookSanPin" w:hAnsi="Times New Roman"/>
                <w:sz w:val="24"/>
                <w:szCs w:val="24"/>
                <w:lang w:val="ru-RU"/>
              </w:rPr>
              <w:t xml:space="preserve">История нового времени.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начало ХХ в.</w:t>
            </w:r>
          </w:p>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История России. Российская империя в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p>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68 </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21D58" w:rsidRPr="00B52CFF">
              <w:rPr>
                <w:rFonts w:ascii="Times New Roman" w:eastAsia="SchoolBookSanPin" w:hAnsi="Times New Roman"/>
                <w:sz w:val="24"/>
                <w:szCs w:val="24"/>
                <w:lang w:val="ru-RU"/>
              </w:rPr>
              <w:t>7</w:t>
            </w:r>
          </w:p>
        </w:tc>
      </w:tr>
    </w:tbl>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hAnsi="Times New Roman"/>
          <w:sz w:val="24"/>
          <w:szCs w:val="24"/>
          <w:lang w:val="ru-RU"/>
        </w:rPr>
        <w:t>1.</w:t>
      </w:r>
      <w:r w:rsidR="00B32708"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b/>
          <w:sz w:val="24"/>
          <w:szCs w:val="24"/>
          <w:lang w:val="ru-RU"/>
        </w:rPr>
        <w:t>Содержание обучения в 5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1. История Древнего мира.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Введение</w:t>
      </w:r>
      <w:r w:rsidRPr="00B52CFF">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52CFF">
        <w:rPr>
          <w:rFonts w:ascii="Times New Roman" w:eastAsia="SchoolBookSanPin" w:hAnsi="Times New Roman"/>
          <w:position w:val="1"/>
          <w:sz w:val="24"/>
          <w:szCs w:val="24"/>
          <w:lang w:val="ru-RU"/>
        </w:rPr>
        <w:t>«н. э.»). Историческая карта.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2. Первобытность.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Разложение первобытнообщинных отношений. На пороге цивилизации.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 Древний мир.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3.1. Древний Восток.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Понятие «Древний Восток». Карта </w:t>
      </w:r>
      <w:r w:rsidR="00215134" w:rsidRPr="00B52CFF">
        <w:rPr>
          <w:rFonts w:ascii="Times New Roman" w:eastAsia="SchoolBookSanPin" w:hAnsi="Times New Roman"/>
          <w:sz w:val="24"/>
          <w:szCs w:val="24"/>
          <w:lang w:val="ru-RU"/>
        </w:rPr>
        <w:t>д</w:t>
      </w:r>
      <w:r w:rsidRPr="00B52CFF">
        <w:rPr>
          <w:rFonts w:ascii="Times New Roman" w:eastAsia="SchoolBookSanPin" w:hAnsi="Times New Roman"/>
          <w:sz w:val="24"/>
          <w:szCs w:val="24"/>
          <w:lang w:val="ru-RU"/>
        </w:rPr>
        <w:t>ревневосточного мира.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3.2. Древний Египет.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B52CFF">
        <w:rPr>
          <w:rFonts w:ascii="Times New Roman" w:eastAsia="SchoolBookSanPin" w:hAnsi="Times New Roman"/>
          <w:sz w:val="24"/>
          <w:szCs w:val="24"/>
        </w:rPr>
        <w:t>III</w:t>
      </w:r>
      <w:r w:rsidRPr="00B52CFF">
        <w:rPr>
          <w:rFonts w:ascii="Times New Roman" w:eastAsia="SchoolBookSanPin" w:hAnsi="Times New Roman"/>
          <w:sz w:val="24"/>
          <w:szCs w:val="24"/>
          <w:lang w:val="ru-RU"/>
        </w:rPr>
        <w:t xml:space="preserve">. Могущество Египта при Рамсесе </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3.3. Древние цивилизации Месопотамии.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Древний Вавилон. Царь Хаммурапи и его законы.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3.4. Восточное Средиземноморье в древности.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их влияние на занятия жителей. Финикия: развитие ремес</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л, караванной и морской торговли. Города-государства. Финикийская колонизация. Финикийский алфавит. Палестина и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3.5. Персидская держава.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Завоевания персов. Государство Ахеменидов. Великие цари: Кир </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 xml:space="preserve"> Великий, Дарий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Расширение территории державы. Государственное устройство. Центр</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сатрапии, управление империей. Религия персов.</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3.6. Древняя Индия.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3.7. Древний Китай.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л и торговли. Великий ш</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лковый путь. Религиозно-философские учения. Конфуций. Научные знания и изобретения древних китайцев. Храмы.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3.8. Древняя Греция. Эллинизм.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3.8.1. Древнейшая Греция.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н. Поэмы Гомера «Илиада», «Одиссея».</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3.8.2. Греческие полисы.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Подъ</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м хозяйственной жизни после «т</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мных веков». Развитие земледелия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ремесла. Становление полисов, их политическое устройство. Аристократия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демос. Великая греческая колонизация. Метрополии и колонии.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Афины: утверждение демократии. Законы Солона. Реформы Клисфена,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Греко-персидские войны. Причины войн. Походы персов на Грецию. Битва при Марафоне,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3.8.3. Культура Древней Греции.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3.8.4. Македонские завоевания. Эллинизм.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Возвышение Македонии. Политика Филиппа </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 Главенство Македонии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над греческими полисами. Коринфский союз. Александр Македонский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 Древний Рим.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3.9.1. Возникновение Римского государства.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3.9.2. Римские завоевания в Средиземноморье.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3.9.3. Поздняя Римская республика. Гражданские войны.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Подъ</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3.9.4. Расцвет и падение Римской империи.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распространение христианства. Император Константин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перенос столицы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Константинополь. Разделение Римской империи на Западную и Восточную части.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lastRenderedPageBreak/>
        <w:t>1.</w:t>
      </w:r>
      <w:r w:rsidR="00134744" w:rsidRPr="00B52CFF">
        <w:rPr>
          <w:rFonts w:ascii="Times New Roman" w:eastAsia="OfficinaSansBoldITC" w:hAnsi="Times New Roman"/>
          <w:sz w:val="24"/>
          <w:szCs w:val="24"/>
          <w:lang w:val="ru-RU"/>
        </w:rPr>
        <w:t xml:space="preserve">3.9.5. Культура Древнего Рима.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Римская литература, золотой век поэзии. Ораторское </w:t>
      </w:r>
      <w:r w:rsidR="0071369A" w:rsidRPr="00B52CFF">
        <w:rPr>
          <w:rFonts w:ascii="Times New Roman" w:eastAsia="SchoolBookSanPin" w:hAnsi="Times New Roman"/>
          <w:sz w:val="24"/>
          <w:szCs w:val="24"/>
          <w:lang w:val="ru-RU"/>
        </w:rPr>
        <w:t>искусство. Цицерон</w:t>
      </w:r>
      <w:r w:rsidRPr="00B52CFF">
        <w:rPr>
          <w:rFonts w:ascii="Times New Roman" w:eastAsia="SchoolBookSanPin" w:hAnsi="Times New Roman"/>
          <w:sz w:val="24"/>
          <w:szCs w:val="24"/>
          <w:lang w:val="ru-RU"/>
        </w:rPr>
        <w:t>. Развитие наук. Римские историки. Искусство Древнего Рима: архитектура, скульптура. Пантеон.</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3.9.6. </w:t>
      </w:r>
      <w:r w:rsidR="00134744" w:rsidRPr="00B52CFF">
        <w:rPr>
          <w:rFonts w:ascii="Times New Roman" w:eastAsia="SchoolBookSanPin" w:hAnsi="Times New Roman"/>
          <w:bCs/>
          <w:sz w:val="24"/>
          <w:szCs w:val="24"/>
          <w:lang w:val="ru-RU"/>
        </w:rPr>
        <w:t>Обобщение</w:t>
      </w:r>
      <w:r w:rsidR="00134744" w:rsidRPr="00B52CFF">
        <w:rPr>
          <w:rFonts w:ascii="Times New Roman" w:eastAsia="SchoolBookSanPi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Историческое и культурное наследие цивилизаций Древнего мира.</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hAnsi="Times New Roman"/>
          <w:sz w:val="24"/>
          <w:szCs w:val="24"/>
          <w:lang w:val="ru-RU"/>
        </w:rPr>
        <w:t>2.</w:t>
      </w:r>
      <w:r w:rsidR="00B32708"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b/>
          <w:sz w:val="24"/>
          <w:szCs w:val="24"/>
          <w:lang w:val="ru-RU"/>
        </w:rPr>
        <w:t>Содержание обучения в 6 классе.</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 Всеобщая история. История Средних веков.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1.1. 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1.2. Народы Европы в раннее Средневековье.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Франкское государство в </w:t>
      </w:r>
      <w:r w:rsidRPr="00B52CFF">
        <w:rPr>
          <w:rFonts w:ascii="Times New Roman" w:eastAsia="SchoolBookSanPin" w:hAnsi="Times New Roman"/>
          <w:sz w:val="24"/>
          <w:szCs w:val="24"/>
        </w:rPr>
        <w:t>VIII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IX</w:t>
      </w:r>
      <w:r w:rsidRPr="00B52CFF">
        <w:rPr>
          <w:rFonts w:ascii="Times New Roman" w:eastAsia="SchoolBookSanPin" w:hAnsi="Times New Roman"/>
          <w:sz w:val="24"/>
          <w:szCs w:val="24"/>
          <w:lang w:val="ru-RU"/>
        </w:rPr>
        <w:t xml:space="preserve"> вв. Усиление власти майордомов.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значение.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1.3. Византийская империя в </w:t>
      </w:r>
      <w:r w:rsidR="00134744" w:rsidRPr="00B52CFF">
        <w:rPr>
          <w:rFonts w:ascii="Times New Roman" w:eastAsia="OfficinaSansBoldITC" w:hAnsi="Times New Roman"/>
          <w:sz w:val="24"/>
          <w:szCs w:val="24"/>
        </w:rPr>
        <w:t>VI</w:t>
      </w:r>
      <w:r w:rsidR="00134744" w:rsidRPr="00B52CFF">
        <w:rPr>
          <w:rFonts w:ascii="Times New Roman" w:eastAsia="OfficinaSansBoldITC" w:hAnsi="Times New Roman"/>
          <w:sz w:val="24"/>
          <w:szCs w:val="24"/>
          <w:lang w:val="ru-RU"/>
        </w:rPr>
        <w:t>‒Х</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1.4. Арабы в </w:t>
      </w:r>
      <w:r w:rsidR="00134744" w:rsidRPr="00B52CFF">
        <w:rPr>
          <w:rFonts w:ascii="Times New Roman" w:eastAsia="OfficinaSansBoldITC" w:hAnsi="Times New Roman"/>
          <w:sz w:val="24"/>
          <w:szCs w:val="24"/>
        </w:rPr>
        <w:t>VI</w:t>
      </w:r>
      <w:r w:rsidR="00134744" w:rsidRPr="00B52CFF">
        <w:rPr>
          <w:rFonts w:ascii="Times New Roman" w:eastAsia="OfficinaSansBoldITC" w:hAnsi="Times New Roman"/>
          <w:sz w:val="24"/>
          <w:szCs w:val="24"/>
          <w:lang w:val="ru-RU"/>
        </w:rPr>
        <w:t>‒Х</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распад. Культура исламского мира. Образование и наука. Роль арабского языка. Расцвет литературы и искусства. Архитектура.</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1.5. Средневековое европейское общество.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Города ‒ центры ремесла, торговли, культуры. Население городов. Цехи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Средиземноморье и на Балтике. Ганза. Облик средневековых городов. Образ жизни и быт горожан.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Церковь и духовенство. Разделение христианства на католицизм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1.6. Государства Европы в Х</w:t>
      </w:r>
      <w:r w:rsidR="00134744" w:rsidRPr="00B52CFF">
        <w:rPr>
          <w:rFonts w:ascii="Times New Roman" w:eastAsia="OfficinaSansBoldITC" w:hAnsi="Times New Roman"/>
          <w:sz w:val="24"/>
          <w:szCs w:val="24"/>
        </w:rPr>
        <w:t>II</w:t>
      </w:r>
      <w:r w:rsidR="00134744" w:rsidRPr="00B52CFF">
        <w:rPr>
          <w:rFonts w:ascii="Times New Roman" w:eastAsia="OfficinaSansBoldITC" w:hAnsi="Times New Roman"/>
          <w:sz w:val="24"/>
          <w:szCs w:val="24"/>
          <w:lang w:val="ru-RU"/>
        </w:rPr>
        <w:t>‒Х</w:t>
      </w:r>
      <w:r w:rsidR="00134744" w:rsidRPr="00B52CFF">
        <w:rPr>
          <w:rFonts w:ascii="Times New Roman" w:eastAsia="OfficinaSansBoldITC" w:hAnsi="Times New Roman"/>
          <w:sz w:val="24"/>
          <w:szCs w:val="24"/>
        </w:rPr>
        <w:t>V</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‒Х</w:t>
      </w:r>
      <w:r w:rsidRPr="00B52CFF">
        <w:rPr>
          <w:rFonts w:ascii="Times New Roman" w:eastAsia="SchoolBookSanPin" w:hAnsi="Times New Roman"/>
          <w:sz w:val="24"/>
          <w:szCs w:val="24"/>
        </w:rPr>
        <w:t>V</w:t>
      </w:r>
      <w:r w:rsidRPr="00B52CFF">
        <w:rPr>
          <w:rFonts w:ascii="Times New Roman" w:eastAsia="SchoolBookSanPin" w:hAnsi="Times New Roman"/>
          <w:sz w:val="24"/>
          <w:szCs w:val="24"/>
          <w:lang w:val="ru-RU"/>
        </w:rPr>
        <w:t xml:space="preserve"> вв. Польско-литовское государство в </w:t>
      </w:r>
      <w:r w:rsidRPr="00B52CFF">
        <w:rPr>
          <w:rFonts w:ascii="Times New Roman" w:eastAsia="SchoolBookSanPin" w:hAnsi="Times New Roman"/>
          <w:sz w:val="24"/>
          <w:szCs w:val="24"/>
        </w:rPr>
        <w:t>XIV</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B52CFF">
        <w:rPr>
          <w:rFonts w:ascii="Times New Roman" w:eastAsia="SchoolBookSanPin" w:hAnsi="Times New Roman"/>
          <w:sz w:val="24"/>
          <w:szCs w:val="24"/>
        </w:rPr>
        <w:t>XII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B52CFF">
        <w:rPr>
          <w:rFonts w:ascii="Times New Roman" w:eastAsia="SchoolBookSanPin" w:hAnsi="Times New Roman"/>
          <w:sz w:val="24"/>
          <w:szCs w:val="24"/>
        </w:rPr>
        <w:t>IV</w:t>
      </w:r>
      <w:r w:rsidRPr="00B52CFF">
        <w:rPr>
          <w:rFonts w:ascii="Times New Roman" w:eastAsia="SchoolBookSanPin" w:hAnsi="Times New Roman"/>
          <w:sz w:val="24"/>
          <w:szCs w:val="24"/>
          <w:lang w:val="ru-RU"/>
        </w:rPr>
        <w:t xml:space="preserve"> в. (Жакерия, восстание Уота Тайлера). </w:t>
      </w:r>
      <w:r w:rsidRPr="00B52CFF">
        <w:rPr>
          <w:rFonts w:ascii="Times New Roman" w:eastAsia="SchoolBookSanPin" w:hAnsi="Times New Roman"/>
          <w:sz w:val="24"/>
          <w:szCs w:val="24"/>
          <w:lang w:val="ru-RU"/>
        </w:rPr>
        <w:lastRenderedPageBreak/>
        <w:t>Гуситское движение в Чехии.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Византийская империя и славянские государства в Х</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‒Х</w:t>
      </w:r>
      <w:r w:rsidRPr="00B52CFF">
        <w:rPr>
          <w:rFonts w:ascii="Times New Roman" w:eastAsia="SchoolBookSanPin" w:hAnsi="Times New Roman"/>
          <w:sz w:val="24"/>
          <w:szCs w:val="24"/>
        </w:rPr>
        <w:t>V</w:t>
      </w:r>
      <w:r w:rsidRPr="00B52CFF">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1.7. Культура средневековой Европы.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творения. Изобретение европейского книгопечатания; И. Гутенберг.</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1.8. Страны Востока в Средние века.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Османская империя</w:t>
      </w:r>
      <w:r w:rsidRPr="00B52CFF">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B52CFF">
        <w:rPr>
          <w:rFonts w:ascii="Times New Roman" w:eastAsia="SchoolBookSanPin" w:hAnsi="Times New Roman"/>
          <w:bCs/>
          <w:sz w:val="24"/>
          <w:szCs w:val="24"/>
          <w:lang w:val="ru-RU"/>
        </w:rPr>
        <w:t>Монгольская держава</w:t>
      </w:r>
      <w:r w:rsidRPr="00B52CFF">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B52CFF">
        <w:rPr>
          <w:rFonts w:ascii="Times New Roman" w:eastAsia="SchoolBookSanPin" w:hAnsi="Times New Roman"/>
          <w:bCs/>
          <w:sz w:val="24"/>
          <w:szCs w:val="24"/>
          <w:lang w:val="ru-RU"/>
        </w:rPr>
        <w:t>Китай</w:t>
      </w:r>
      <w:r w:rsidRPr="00B52CFF">
        <w:rPr>
          <w:rFonts w:ascii="Times New Roman" w:eastAsia="SchoolBookSanPin" w:hAnsi="Times New Roman"/>
          <w:sz w:val="24"/>
          <w:szCs w:val="24"/>
          <w:lang w:val="ru-RU"/>
        </w:rPr>
        <w:t xml:space="preserve">: империи, правители и подданные, борьба против завоевателей. </w:t>
      </w:r>
      <w:r w:rsidRPr="00B52CFF">
        <w:rPr>
          <w:rFonts w:ascii="Times New Roman" w:eastAsia="SchoolBookSanPin" w:hAnsi="Times New Roman"/>
          <w:bCs/>
          <w:sz w:val="24"/>
          <w:szCs w:val="24"/>
          <w:lang w:val="ru-RU"/>
        </w:rPr>
        <w:t xml:space="preserve">Япония </w:t>
      </w:r>
      <w:r w:rsidRPr="00B52CFF">
        <w:rPr>
          <w:rFonts w:ascii="Times New Roman" w:eastAsia="SchoolBookSanPin" w:hAnsi="Times New Roman"/>
          <w:sz w:val="24"/>
          <w:szCs w:val="24"/>
          <w:lang w:val="ru-RU"/>
        </w:rPr>
        <w:t>в Средние века: образование государства, власть императоров и управление с</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гунов. </w:t>
      </w:r>
      <w:r w:rsidRPr="00B52CFF">
        <w:rPr>
          <w:rFonts w:ascii="Times New Roman" w:eastAsia="SchoolBookSanPin" w:hAnsi="Times New Roman"/>
          <w:bCs/>
          <w:sz w:val="24"/>
          <w:szCs w:val="24"/>
          <w:lang w:val="ru-RU"/>
        </w:rPr>
        <w:t>Индия</w:t>
      </w:r>
      <w:r w:rsidRPr="00B52CFF">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1.9. Государства доколумбовой Америки в Средние века.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1.10. </w:t>
      </w:r>
      <w:r w:rsidR="00134744" w:rsidRPr="00B52CFF">
        <w:rPr>
          <w:rFonts w:ascii="Times New Roman" w:eastAsia="SchoolBookSanPin" w:hAnsi="Times New Roman"/>
          <w:bCs/>
          <w:sz w:val="24"/>
          <w:szCs w:val="24"/>
          <w:lang w:val="ru-RU"/>
        </w:rPr>
        <w:t>Обобщение</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Историческое и культурное наследие Средних веков.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 История России. От Руси к Российскому государству.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2.1. 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2.2. Народы и государства на территории нашей страны </w:t>
      </w:r>
      <w:r w:rsidR="00134744" w:rsidRPr="00B52CFF">
        <w:rPr>
          <w:rFonts w:ascii="Times New Roman" w:eastAsia="OfficinaSansBoldITC" w:hAnsi="Times New Roman"/>
          <w:position w:val="1"/>
          <w:sz w:val="24"/>
          <w:szCs w:val="24"/>
          <w:lang w:val="ru-RU"/>
        </w:rPr>
        <w:t xml:space="preserve">в древности. Восточная Европа в середине </w:t>
      </w:r>
      <w:r w:rsidR="00134744" w:rsidRPr="00B52CFF">
        <w:rPr>
          <w:rFonts w:ascii="Times New Roman" w:eastAsia="OfficinaSansBoldITC" w:hAnsi="Times New Roman"/>
          <w:position w:val="1"/>
          <w:sz w:val="24"/>
          <w:szCs w:val="24"/>
        </w:rPr>
        <w:t>I</w:t>
      </w:r>
      <w:r w:rsidR="00134744" w:rsidRPr="00B52CFF">
        <w:rPr>
          <w:rFonts w:ascii="Times New Roman" w:eastAsia="OfficinaSansBoldITC" w:hAnsi="Times New Roman"/>
          <w:position w:val="1"/>
          <w:sz w:val="24"/>
          <w:szCs w:val="24"/>
          <w:lang w:val="ru-RU"/>
        </w:rPr>
        <w:t xml:space="preserve"> тыс. н. э.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присваивающего хозяйства к производящему. Ареалы древнейшего земледелия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роль в распространении культурных взаимовлияний. Появление первого в мире кол</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сного транспорта.</w:t>
      </w:r>
      <w:r w:rsidR="00215134" w:rsidRPr="00B52CFF">
        <w:rPr>
          <w:rFonts w:ascii="Times New Roman" w:eastAsia="SchoolBookSanPi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Народы, проживавшие на этой территории до середины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тыс. до н. э. Скифы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Великое переселение народов. Миграция готов. Нашествие гуннов. Вопрос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общественный строй и политическая организация. Возникновение княжеской власти. Традиционные верования.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Страны и народы Восточной Европы, </w:t>
      </w:r>
      <w:r w:rsidR="0071369A" w:rsidRPr="00B52CFF">
        <w:rPr>
          <w:rFonts w:ascii="Times New Roman" w:eastAsia="SchoolBookSanPin" w:hAnsi="Times New Roman"/>
          <w:sz w:val="24"/>
          <w:szCs w:val="24"/>
          <w:lang w:val="ru-RU"/>
        </w:rPr>
        <w:t>Сибири и Дальнего Востока, Тюркский каганат, Хазарский каганат, Волжская Булгария</w:t>
      </w:r>
      <w:r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2.3. Русь в </w:t>
      </w:r>
      <w:r w:rsidR="00134744" w:rsidRPr="00B52CFF">
        <w:rPr>
          <w:rFonts w:ascii="Times New Roman" w:eastAsia="OfficinaSansBoldITC" w:hAnsi="Times New Roman"/>
          <w:sz w:val="24"/>
          <w:szCs w:val="24"/>
        </w:rPr>
        <w:t>IX</w:t>
      </w:r>
      <w:r w:rsidR="00134744" w:rsidRPr="00B52CFF">
        <w:rPr>
          <w:rFonts w:ascii="Times New Roman" w:eastAsia="OfficinaSansBoldITC" w:hAnsi="Times New Roman"/>
          <w:sz w:val="24"/>
          <w:szCs w:val="24"/>
          <w:lang w:val="ru-RU"/>
        </w:rPr>
        <w:t xml:space="preserve"> ‒ начале </w:t>
      </w:r>
      <w:r w:rsidR="00134744" w:rsidRPr="00B52CFF">
        <w:rPr>
          <w:rFonts w:ascii="Times New Roman" w:eastAsia="OfficinaSansBoldITC" w:hAnsi="Times New Roman"/>
          <w:sz w:val="24"/>
          <w:szCs w:val="24"/>
        </w:rPr>
        <w:t>XII</w:t>
      </w:r>
      <w:r w:rsidR="00134744" w:rsidRPr="00B52CFF">
        <w:rPr>
          <w:rFonts w:ascii="Times New Roman" w:eastAsia="OfficinaSansBoldITC" w:hAnsi="Times New Roman"/>
          <w:sz w:val="24"/>
          <w:szCs w:val="24"/>
          <w:lang w:val="ru-RU"/>
        </w:rPr>
        <w:t xml:space="preserve">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2.3.1. </w:t>
      </w:r>
      <w:r w:rsidR="00134744" w:rsidRPr="00B52CFF">
        <w:rPr>
          <w:rFonts w:ascii="Times New Roman" w:eastAsia="SchoolBookSanPin" w:hAnsi="Times New Roman"/>
          <w:bCs/>
          <w:sz w:val="24"/>
          <w:szCs w:val="24"/>
          <w:lang w:val="ru-RU"/>
        </w:rPr>
        <w:t xml:space="preserve">Образование государства Русь. </w:t>
      </w:r>
      <w:r w:rsidR="00134744" w:rsidRPr="00B52CFF">
        <w:rPr>
          <w:rFonts w:ascii="Times New Roman" w:eastAsia="SchoolBookSanPin" w:hAnsi="Times New Roman"/>
          <w:sz w:val="24"/>
          <w:szCs w:val="24"/>
          <w:lang w:val="ru-RU"/>
        </w:rPr>
        <w:t>Исторические условия складывания русской государственности: природно-климатический фактор</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и политические процессы в Европе в </w:t>
      </w:r>
      <w:r w:rsidR="00134744" w:rsidRPr="00B52CFF">
        <w:rPr>
          <w:rFonts w:ascii="Times New Roman" w:eastAsia="SchoolBookSanPin" w:hAnsi="Times New Roman"/>
          <w:sz w:val="24"/>
          <w:szCs w:val="24"/>
          <w:lang w:val="ru-RU"/>
        </w:rPr>
        <w:lastRenderedPageBreak/>
        <w:t xml:space="preserve">конце </w:t>
      </w:r>
      <w:r w:rsidR="00134744" w:rsidRPr="00B52CFF">
        <w:rPr>
          <w:rFonts w:ascii="Times New Roman" w:eastAsia="SchoolBookSanPin" w:hAnsi="Times New Roman"/>
          <w:sz w:val="24"/>
          <w:szCs w:val="24"/>
        </w:rPr>
        <w:t>I</w:t>
      </w:r>
      <w:r w:rsidR="00134744" w:rsidRPr="00B52CFF">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Первые известия о Руси. Проблема образования государства.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Русь. Скандинавы на Руси. Начало династии Рюриковичей.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2.3.2. </w:t>
      </w:r>
      <w:r w:rsidR="00134744" w:rsidRPr="00B52CFF">
        <w:rPr>
          <w:rFonts w:ascii="Times New Roman" w:eastAsia="SchoolBookSanPin" w:hAnsi="Times New Roman"/>
          <w:bCs/>
          <w:position w:val="1"/>
          <w:sz w:val="24"/>
          <w:szCs w:val="24"/>
          <w:lang w:val="ru-RU"/>
        </w:rPr>
        <w:t xml:space="preserve">Русь в конце </w:t>
      </w:r>
      <w:r w:rsidR="00134744" w:rsidRPr="00B52CFF">
        <w:rPr>
          <w:rFonts w:ascii="Times New Roman" w:eastAsia="SchoolBookSanPin" w:hAnsi="Times New Roman"/>
          <w:bCs/>
          <w:position w:val="1"/>
          <w:sz w:val="24"/>
          <w:szCs w:val="24"/>
        </w:rPr>
        <w:t>X</w:t>
      </w:r>
      <w:r w:rsidR="00134744" w:rsidRPr="00B52CFF">
        <w:rPr>
          <w:rFonts w:ascii="Times New Roman" w:eastAsia="SchoolBookSanPin" w:hAnsi="Times New Roman"/>
          <w:bCs/>
          <w:position w:val="1"/>
          <w:sz w:val="24"/>
          <w:szCs w:val="24"/>
          <w:lang w:val="ru-RU"/>
        </w:rPr>
        <w:t xml:space="preserve"> ‒ начале </w:t>
      </w:r>
      <w:r w:rsidR="00134744" w:rsidRPr="00B52CFF">
        <w:rPr>
          <w:rFonts w:ascii="Times New Roman" w:eastAsia="SchoolBookSanPin" w:hAnsi="Times New Roman"/>
          <w:bCs/>
          <w:position w:val="1"/>
          <w:sz w:val="24"/>
          <w:szCs w:val="24"/>
        </w:rPr>
        <w:t>XII</w:t>
      </w:r>
      <w:r w:rsidR="00134744" w:rsidRPr="00B52CFF">
        <w:rPr>
          <w:rFonts w:ascii="Times New Roman" w:eastAsia="SchoolBookSanPin" w:hAnsi="Times New Roman"/>
          <w:bCs/>
          <w:position w:val="1"/>
          <w:sz w:val="24"/>
          <w:szCs w:val="24"/>
          <w:lang w:val="ru-RU"/>
        </w:rPr>
        <w:t xml:space="preserve"> в. </w:t>
      </w:r>
      <w:r w:rsidR="00134744" w:rsidRPr="00B52CFF">
        <w:rPr>
          <w:rFonts w:ascii="Times New Roman" w:eastAsia="SchoolBookSanPin" w:hAnsi="Times New Roman"/>
          <w:position w:val="1"/>
          <w:sz w:val="24"/>
          <w:szCs w:val="24"/>
          <w:lang w:val="ru-RU"/>
        </w:rPr>
        <w:t>Территория и население государства</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Русь (Русская земля). Крупнейшие города Руси.</w:t>
      </w:r>
      <w:r w:rsidR="002151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Общественный строй Руси: дискуссии в исторической науке.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Князья, дружина. Духовенство. Городское население. Купцы.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Русь в социально-политическом контексте Евразии. Внешняя политика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международные связи: отношения с Византией, печенегами, половцами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(Дешт-и-Кипчак), странами Центральной, Западной и Северной Европы. Херсонес</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культурных контактах Руси и Византии.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2.3.3. </w:t>
      </w:r>
      <w:r w:rsidR="00134744" w:rsidRPr="00B52CFF">
        <w:rPr>
          <w:rFonts w:ascii="Times New Roman" w:eastAsia="SchoolBookSanPin" w:hAnsi="Times New Roman"/>
          <w:bCs/>
          <w:position w:val="1"/>
          <w:sz w:val="24"/>
          <w:szCs w:val="24"/>
          <w:lang w:val="ru-RU"/>
        </w:rPr>
        <w:t xml:space="preserve">Культурное пространство. </w:t>
      </w:r>
      <w:r w:rsidR="00134744" w:rsidRPr="00B52CFF">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w:t>
      </w:r>
      <w:r w:rsidR="002151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Повседневная жизнь, сельский</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городской быт. Положение женщины. Дети и их воспитание. Календарь</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хронология.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sidR="002151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2.4. Русь в середине </w:t>
      </w:r>
      <w:r w:rsidR="00134744" w:rsidRPr="00B52CFF">
        <w:rPr>
          <w:rFonts w:ascii="Times New Roman" w:eastAsia="OfficinaSansBoldITC" w:hAnsi="Times New Roman"/>
          <w:sz w:val="24"/>
          <w:szCs w:val="24"/>
        </w:rPr>
        <w:t>XII</w:t>
      </w:r>
      <w:r w:rsidR="00134744" w:rsidRPr="00B52CFF">
        <w:rPr>
          <w:rFonts w:ascii="Times New Roman" w:eastAsia="OfficinaSansBoldITC" w:hAnsi="Times New Roman"/>
          <w:sz w:val="24"/>
          <w:szCs w:val="24"/>
          <w:lang w:val="ru-RU"/>
        </w:rPr>
        <w:t xml:space="preserve"> ‒ начале </w:t>
      </w:r>
      <w:r w:rsidR="00134744" w:rsidRPr="00B52CFF">
        <w:rPr>
          <w:rFonts w:ascii="Times New Roman" w:eastAsia="OfficinaSansBoldITC" w:hAnsi="Times New Roman"/>
          <w:sz w:val="24"/>
          <w:szCs w:val="24"/>
        </w:rPr>
        <w:t>XIII</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2.5. Русские земли и их соседи в середине </w:t>
      </w:r>
      <w:r w:rsidR="00134744" w:rsidRPr="00B52CFF">
        <w:rPr>
          <w:rFonts w:ascii="Times New Roman" w:eastAsia="OfficinaSansBoldITC" w:hAnsi="Times New Roman"/>
          <w:sz w:val="24"/>
          <w:szCs w:val="24"/>
        </w:rPr>
        <w:t>XIII</w:t>
      </w:r>
      <w:r w:rsidR="00134744" w:rsidRPr="00B52CFF">
        <w:rPr>
          <w:rFonts w:ascii="Times New Roman" w:eastAsia="OfficinaSansBoldITC" w:hAnsi="Times New Roman"/>
          <w:sz w:val="24"/>
          <w:szCs w:val="24"/>
          <w:lang w:val="ru-RU"/>
        </w:rPr>
        <w:t xml:space="preserve"> ‒ </w:t>
      </w:r>
      <w:r w:rsidR="00134744" w:rsidRPr="00B52CFF">
        <w:rPr>
          <w:rFonts w:ascii="Times New Roman" w:eastAsia="OfficinaSansBoldITC" w:hAnsi="Times New Roman"/>
          <w:sz w:val="24"/>
          <w:szCs w:val="24"/>
        </w:rPr>
        <w:t>XIV</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Возникновение Монгольской империи. Завоевания Чингисхана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Южные и западные русские земли. Возникновение Литовского государства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включение в его состав части русских земель. Северо-западные земли: Новгородская и </w:t>
      </w:r>
      <w:r w:rsidRPr="00B52CFF">
        <w:rPr>
          <w:rFonts w:ascii="Times New Roman" w:eastAsia="SchoolBookSanPin" w:hAnsi="Times New Roman"/>
          <w:sz w:val="24"/>
          <w:szCs w:val="24"/>
          <w:lang w:val="ru-RU"/>
        </w:rPr>
        <w:lastRenderedPageBreak/>
        <w:t>Псковская. Политический строй Новгорода и Пскова. Роль вече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князя. Новгород и немецкая Ганза.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Орден</w:t>
      </w:r>
      <w:r w:rsidR="00215134"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Перенос митрополичьей кафедры в Москву. Роль Православной церкви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ордынский период русской истории. Святитель Алексий Московский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преподобный Сергий Радонежский.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2.</w:t>
      </w:r>
      <w:r w:rsidR="00215134" w:rsidRPr="00B52CFF">
        <w:rPr>
          <w:rFonts w:ascii="Times New Roman" w:eastAsia="SchoolBookSanPin" w:hAnsi="Times New Roman"/>
          <w:bCs/>
          <w:sz w:val="24"/>
          <w:szCs w:val="24"/>
          <w:lang w:val="ru-RU"/>
        </w:rPr>
        <w:t xml:space="preserve">2.5.1. </w:t>
      </w:r>
      <w:r w:rsidR="00134744" w:rsidRPr="00B52CFF">
        <w:rPr>
          <w:rFonts w:ascii="Times New Roman" w:eastAsia="SchoolBookSanPin" w:hAnsi="Times New Roman"/>
          <w:bCs/>
          <w:sz w:val="24"/>
          <w:szCs w:val="24"/>
          <w:lang w:val="ru-RU"/>
        </w:rPr>
        <w:t>Народы и государства степной зоны Восточной Европы и Сибири</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в </w:t>
      </w:r>
      <w:r w:rsidR="00134744" w:rsidRPr="00B52CFF">
        <w:rPr>
          <w:rFonts w:ascii="Times New Roman" w:eastAsia="SchoolBookSanPin" w:hAnsi="Times New Roman"/>
          <w:bCs/>
          <w:sz w:val="24"/>
          <w:szCs w:val="24"/>
        </w:rPr>
        <w:t>XIII</w:t>
      </w:r>
      <w:r w:rsidR="00134744" w:rsidRPr="00B52CFF">
        <w:rPr>
          <w:rFonts w:ascii="Times New Roman" w:eastAsia="SchoolBookSanPin" w:hAnsi="Times New Roman"/>
          <w:bCs/>
          <w:sz w:val="24"/>
          <w:szCs w:val="24"/>
          <w:lang w:val="ru-RU"/>
        </w:rPr>
        <w:t>‒</w:t>
      </w:r>
      <w:r w:rsidR="00134744" w:rsidRPr="00B52CFF">
        <w:rPr>
          <w:rFonts w:ascii="Times New Roman" w:eastAsia="SchoolBookSanPin" w:hAnsi="Times New Roman"/>
          <w:bCs/>
          <w:sz w:val="24"/>
          <w:szCs w:val="24"/>
        </w:rPr>
        <w:t>XV</w:t>
      </w:r>
      <w:r w:rsidR="00134744" w:rsidRPr="00B52CFF">
        <w:rPr>
          <w:rFonts w:ascii="Times New Roman" w:eastAsia="SchoolBookSanPin" w:hAnsi="Times New Roman"/>
          <w:bCs/>
          <w:sz w:val="24"/>
          <w:szCs w:val="24"/>
          <w:lang w:val="ru-RU"/>
        </w:rPr>
        <w:t xml:space="preserve"> вв. </w:t>
      </w:r>
      <w:r w:rsidR="00134744" w:rsidRPr="00B52CFF">
        <w:rPr>
          <w:rFonts w:ascii="Times New Roman" w:eastAsia="SchoolBookSanPin" w:hAnsi="Times New Roman"/>
          <w:sz w:val="24"/>
          <w:szCs w:val="24"/>
          <w:lang w:val="ru-RU"/>
        </w:rPr>
        <w:t xml:space="preserve">Золотая </w:t>
      </w:r>
      <w:r w:rsidR="00215134" w:rsidRPr="00B52CFF">
        <w:rPr>
          <w:rFonts w:ascii="Times New Roman" w:eastAsia="SchoolBookSanPin" w:hAnsi="Times New Roman"/>
          <w:sz w:val="24"/>
          <w:szCs w:val="24"/>
          <w:lang w:val="ru-RU"/>
        </w:rPr>
        <w:t>О</w:t>
      </w:r>
      <w:r w:rsidR="00134744" w:rsidRPr="00B52CFF">
        <w:rPr>
          <w:rFonts w:ascii="Times New Roman" w:eastAsia="SchoolBookSanPin" w:hAnsi="Times New Roman"/>
          <w:sz w:val="24"/>
          <w:szCs w:val="24"/>
          <w:lang w:val="ru-RU"/>
        </w:rPr>
        <w:t>рда: государственный строй, население, экономика, культура. Города и кочевые степи. Принятие ислама. Ослабление государства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во второй половине </w:t>
      </w:r>
      <w:r w:rsidR="00134744" w:rsidRPr="00B52CFF">
        <w:rPr>
          <w:rFonts w:ascii="Times New Roman" w:eastAsia="SchoolBookSanPin" w:hAnsi="Times New Roman"/>
          <w:sz w:val="24"/>
          <w:szCs w:val="24"/>
        </w:rPr>
        <w:t>XIV</w:t>
      </w:r>
      <w:r w:rsidR="00134744" w:rsidRPr="00B52CFF">
        <w:rPr>
          <w:rFonts w:ascii="Times New Roman" w:eastAsia="SchoolBookSanPin" w:hAnsi="Times New Roman"/>
          <w:sz w:val="24"/>
          <w:szCs w:val="24"/>
          <w:lang w:val="ru-RU"/>
        </w:rPr>
        <w:t xml:space="preserve"> в., нашествие Тимура.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политических связей Руси с Западом и Востоком.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2.</w:t>
      </w:r>
      <w:r w:rsidR="00215134" w:rsidRPr="00B52CFF">
        <w:rPr>
          <w:rFonts w:ascii="Times New Roman" w:eastAsia="SchoolBookSanPin" w:hAnsi="Times New Roman"/>
          <w:bCs/>
          <w:sz w:val="24"/>
          <w:szCs w:val="24"/>
          <w:lang w:val="ru-RU"/>
        </w:rPr>
        <w:t xml:space="preserve">2.5.2. </w:t>
      </w:r>
      <w:r w:rsidR="00134744" w:rsidRPr="00B52CFF">
        <w:rPr>
          <w:rFonts w:ascii="Times New Roman" w:eastAsia="SchoolBookSanPin" w:hAnsi="Times New Roman"/>
          <w:bCs/>
          <w:sz w:val="24"/>
          <w:szCs w:val="24"/>
          <w:lang w:val="ru-RU"/>
        </w:rPr>
        <w:t xml:space="preserve">Культурное пространство. </w:t>
      </w:r>
      <w:r w:rsidR="00134744" w:rsidRPr="00B52CFF">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в.</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2.6. Формирование единого Русского государства в </w:t>
      </w:r>
      <w:r w:rsidR="00134744" w:rsidRPr="00B52CFF">
        <w:rPr>
          <w:rFonts w:ascii="Times New Roman" w:eastAsia="OfficinaSansBoldITC" w:hAnsi="Times New Roman"/>
          <w:sz w:val="24"/>
          <w:szCs w:val="24"/>
        </w:rPr>
        <w:t>XV</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 xml:space="preserve"> в. Василий Темный. Новгород и Псков в </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Иван </w:t>
      </w:r>
      <w:r w:rsidRPr="00B52CFF">
        <w:rPr>
          <w:rFonts w:ascii="Times New Roman" w:eastAsia="SchoolBookSanPin" w:hAnsi="Times New Roman"/>
          <w:sz w:val="24"/>
          <w:szCs w:val="24"/>
        </w:rPr>
        <w:t>III</w:t>
      </w:r>
      <w:r w:rsidRPr="00B52CFF">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Культурное пространство</w:t>
      </w:r>
      <w:r w:rsidRPr="00B52CFF">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раннемосковский периоды.</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2.</w:t>
      </w:r>
      <w:r w:rsidR="00215134" w:rsidRPr="00B52CFF">
        <w:rPr>
          <w:rFonts w:ascii="Times New Roman" w:eastAsia="OfficinaSansBoldITC" w:hAnsi="Times New Roman"/>
          <w:sz w:val="24"/>
          <w:szCs w:val="24"/>
          <w:lang w:val="ru-RU"/>
        </w:rPr>
        <w:t>2.7. </w:t>
      </w:r>
      <w:r w:rsidR="00134744" w:rsidRPr="00B52CFF">
        <w:rPr>
          <w:rFonts w:ascii="Times New Roman" w:eastAsia="SchoolBookSanPin" w:hAnsi="Times New Roman"/>
          <w:bCs/>
          <w:sz w:val="24"/>
          <w:szCs w:val="24"/>
          <w:lang w:val="ru-RU"/>
        </w:rPr>
        <w:t xml:space="preserve">Наш край </w:t>
      </w:r>
      <w:r w:rsidR="00134744" w:rsidRPr="00B52CFF">
        <w:rPr>
          <w:rFonts w:ascii="Times New Roman" w:eastAsia="SchoolBookSanPin" w:hAnsi="Times New Roman"/>
          <w:sz w:val="24"/>
          <w:szCs w:val="24"/>
          <w:lang w:val="ru-RU"/>
        </w:rPr>
        <w:t xml:space="preserve">с древнейших времен до конца </w:t>
      </w:r>
      <w:r w:rsidR="00134744" w:rsidRPr="00B52CFF">
        <w:rPr>
          <w:rFonts w:ascii="Times New Roman" w:eastAsia="SchoolBookSanPin" w:hAnsi="Times New Roman"/>
          <w:sz w:val="24"/>
          <w:szCs w:val="24"/>
        </w:rPr>
        <w:t>XV</w:t>
      </w:r>
      <w:r w:rsidR="00134744" w:rsidRPr="00B52CFF">
        <w:rPr>
          <w:rFonts w:ascii="Times New Roman" w:eastAsia="SchoolBookSanPin" w:hAnsi="Times New Roman"/>
          <w:sz w:val="24"/>
          <w:szCs w:val="24"/>
          <w:lang w:val="ru-RU"/>
        </w:rPr>
        <w:t xml:space="preserve"> в. </w:t>
      </w:r>
      <w:r w:rsidR="00134744" w:rsidRPr="00B52CFF">
        <w:rPr>
          <w:rFonts w:ascii="Times New Roman" w:eastAsia="SchoolBookSanPin" w:hAnsi="Times New Roman"/>
          <w:bCs/>
          <w:sz w:val="24"/>
          <w:szCs w:val="24"/>
          <w:lang w:val="ru-RU"/>
        </w:rPr>
        <w:t>Материал</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по истории своего края привлекается при рассмотрении ключевых событий</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и процессов отечественной истории.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2.</w:t>
      </w:r>
      <w:r w:rsidR="00215134" w:rsidRPr="00B52CFF">
        <w:rPr>
          <w:rFonts w:ascii="Times New Roman" w:eastAsia="OfficinaSansBoldITC" w:hAnsi="Times New Roman"/>
          <w:sz w:val="24"/>
          <w:szCs w:val="24"/>
          <w:lang w:val="ru-RU"/>
        </w:rPr>
        <w:t>8</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bCs/>
          <w:position w:val="1"/>
          <w:sz w:val="24"/>
          <w:szCs w:val="24"/>
          <w:lang w:val="ru-RU"/>
        </w:rPr>
        <w:t xml:space="preserve">Обобщение. </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hAnsi="Times New Roman"/>
          <w:sz w:val="24"/>
          <w:szCs w:val="24"/>
          <w:lang w:val="ru-RU"/>
        </w:rPr>
        <w:t>3.</w:t>
      </w:r>
      <w:r w:rsidR="00B32708"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b/>
          <w:sz w:val="24"/>
          <w:szCs w:val="24"/>
          <w:lang w:val="ru-RU"/>
        </w:rPr>
        <w:t>Содержание обучения в 7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 Всеобщая история. История Нового времени. Конец </w:t>
      </w:r>
      <w:r w:rsidR="00134744" w:rsidRPr="00B52CFF">
        <w:rPr>
          <w:rFonts w:ascii="Times New Roman" w:eastAsia="OfficinaSansBoldITC" w:hAnsi="Times New Roman"/>
          <w:sz w:val="24"/>
          <w:szCs w:val="24"/>
        </w:rPr>
        <w:t>XV</w:t>
      </w:r>
      <w:r w:rsidR="00134744" w:rsidRPr="00B52CFF">
        <w:rPr>
          <w:rFonts w:ascii="Times New Roman" w:eastAsia="OfficinaSansBoldITC" w:hAnsi="Times New Roman"/>
          <w:sz w:val="24"/>
          <w:szCs w:val="24"/>
          <w:lang w:val="ru-RU"/>
        </w:rPr>
        <w:t xml:space="preserve"> ‒ </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1.1. 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Понятие «Новое время». Хронологические рамки и периодизация истории Нового времени.</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1.2. Великие географические открытия.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 xml:space="preserve"> 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1.3. Изменения в европейском обществе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1.4. Реформация и </w:t>
      </w:r>
      <w:r w:rsidR="0071369A" w:rsidRPr="00B52CFF">
        <w:rPr>
          <w:rFonts w:ascii="Times New Roman" w:eastAsia="OfficinaSansBoldITC" w:hAnsi="Times New Roman"/>
          <w:sz w:val="24"/>
          <w:szCs w:val="24"/>
          <w:lang w:val="ru-RU"/>
        </w:rPr>
        <w:t>контрреформация</w:t>
      </w:r>
      <w:r w:rsidR="00134744" w:rsidRPr="00B52CFF">
        <w:rPr>
          <w:rFonts w:ascii="Times New Roman" w:eastAsia="OfficinaSansBoldITC" w:hAnsi="Times New Roman"/>
          <w:sz w:val="24"/>
          <w:szCs w:val="24"/>
          <w:lang w:val="ru-RU"/>
        </w:rPr>
        <w:t xml:space="preserve"> в Европе.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1.5. Государства Европы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Испания </w:t>
      </w:r>
      <w:r w:rsidRPr="00B52CFF">
        <w:rPr>
          <w:rFonts w:ascii="Times New Roman" w:eastAsia="SchoolBookSanPin" w:hAnsi="Times New Roman"/>
          <w:sz w:val="24"/>
          <w:szCs w:val="24"/>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w:t>
      </w:r>
      <w:r w:rsidRPr="00B52CFF">
        <w:rPr>
          <w:rFonts w:ascii="Times New Roman" w:eastAsia="SchoolBookSanPin" w:hAnsi="Times New Roman"/>
          <w:bCs/>
          <w:sz w:val="24"/>
          <w:szCs w:val="24"/>
          <w:lang w:val="ru-RU"/>
        </w:rPr>
        <w:t>Нидерландах</w:t>
      </w:r>
      <w:r w:rsidRPr="00B52CFF">
        <w:rPr>
          <w:rFonts w:ascii="Times New Roman" w:eastAsia="SchoolBookSanPin" w:hAnsi="Times New Roman"/>
          <w:sz w:val="24"/>
          <w:szCs w:val="24"/>
          <w:lang w:val="ru-RU"/>
        </w:rPr>
        <w:t>: цели, участники, формы борьбы. Итоги и значение Нидерландской революции.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Франция: путь к абсолютизму</w:t>
      </w:r>
      <w:r w:rsidRPr="00B52CFF">
        <w:rPr>
          <w:rFonts w:ascii="Times New Roman" w:eastAsia="SchoolBookSanPin" w:hAnsi="Times New Roman"/>
          <w:sz w:val="24"/>
          <w:szCs w:val="24"/>
          <w:lang w:val="ru-RU"/>
        </w:rPr>
        <w:t>. Королевская власть и централизация управления страной. Католики и гугеноты. Религиозные войны.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Генрих </w:t>
      </w:r>
      <w:r w:rsidRPr="00B52CFF">
        <w:rPr>
          <w:rFonts w:ascii="Times New Roman" w:eastAsia="SchoolBookSanPin" w:hAnsi="Times New Roman"/>
          <w:sz w:val="24"/>
          <w:szCs w:val="24"/>
        </w:rPr>
        <w:t>IV</w:t>
      </w:r>
      <w:r w:rsidRPr="00B52CFF">
        <w:rPr>
          <w:rFonts w:ascii="Times New Roman" w:eastAsia="SchoolBookSanPin" w:hAnsi="Times New Roman"/>
          <w:sz w:val="24"/>
          <w:szCs w:val="24"/>
          <w:lang w:val="ru-RU"/>
        </w:rPr>
        <w:t xml:space="preserve">. Нантский эдикт 1598 г. Людовик </w:t>
      </w:r>
      <w:r w:rsidRPr="00B52CFF">
        <w:rPr>
          <w:rFonts w:ascii="Times New Roman" w:eastAsia="SchoolBookSanPin" w:hAnsi="Times New Roman"/>
          <w:sz w:val="24"/>
          <w:szCs w:val="24"/>
        </w:rPr>
        <w:t>XIII</w:t>
      </w:r>
      <w:r w:rsidRPr="00B52CFF">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B52CFF">
        <w:rPr>
          <w:rFonts w:ascii="Times New Roman" w:eastAsia="SchoolBookSanPin" w:hAnsi="Times New Roman"/>
          <w:sz w:val="24"/>
          <w:szCs w:val="24"/>
        </w:rPr>
        <w:t>XIV</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Англия. </w:t>
      </w:r>
      <w:r w:rsidRPr="00B52CFF">
        <w:rPr>
          <w:rFonts w:ascii="Times New Roman" w:eastAsia="SchoolBookSanPin" w:hAnsi="Times New Roman"/>
          <w:sz w:val="24"/>
          <w:szCs w:val="24"/>
          <w:lang w:val="ru-RU"/>
        </w:rPr>
        <w:t>Развитие капиталистического предпринимательства в городах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деревнях. Огораживания. Укрепление королевской власти при Тюдорах. Генрих </w:t>
      </w:r>
      <w:r w:rsidRPr="00B52CFF">
        <w:rPr>
          <w:rFonts w:ascii="Times New Roman" w:eastAsia="SchoolBookSanPin" w:hAnsi="Times New Roman"/>
          <w:sz w:val="24"/>
          <w:szCs w:val="24"/>
        </w:rPr>
        <w:t>VIII</w:t>
      </w:r>
      <w:r w:rsidRPr="00B52CFF">
        <w:rPr>
          <w:rFonts w:ascii="Times New Roman" w:eastAsia="SchoolBookSanPin" w:hAnsi="Times New Roman"/>
          <w:sz w:val="24"/>
          <w:szCs w:val="24"/>
          <w:lang w:val="ru-RU"/>
        </w:rPr>
        <w:t xml:space="preserve"> и королевская реформация. «Золотой век» Елизаветы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Английская революция середины </w:t>
      </w:r>
      <w:r w:rsidRPr="00B52CFF">
        <w:rPr>
          <w:rFonts w:ascii="Times New Roman" w:eastAsia="SchoolBookSanPin" w:hAnsi="Times New Roman"/>
          <w:bCs/>
          <w:sz w:val="24"/>
          <w:szCs w:val="24"/>
        </w:rPr>
        <w:t>XVII</w:t>
      </w:r>
      <w:r w:rsidRPr="00B52CFF">
        <w:rPr>
          <w:rFonts w:ascii="Times New Roman" w:eastAsia="SchoolBookSanPin" w:hAnsi="Times New Roman"/>
          <w:bCs/>
          <w:sz w:val="24"/>
          <w:szCs w:val="24"/>
          <w:lang w:val="ru-RU"/>
        </w:rPr>
        <w:t xml:space="preserve"> в</w:t>
      </w:r>
      <w:r w:rsidRPr="00B52CFF">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Страны Центральной, Южной и Юго-Восточной Европы</w:t>
      </w:r>
      <w:r w:rsidRPr="00B52CFF">
        <w:rPr>
          <w:rFonts w:ascii="Times New Roman" w:eastAsia="SchoolBookSanPin" w:hAnsi="Times New Roman"/>
          <w:sz w:val="24"/>
          <w:szCs w:val="24"/>
          <w:lang w:val="ru-RU"/>
        </w:rPr>
        <w:t>. В мире империй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вне его. Германские государства. Итальянские земли. Положение славянских народов. Образование Речи Посполитой.</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1.6. Международные отношения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1.7. Европейская культура в раннее Новое время.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B52CFF">
        <w:rPr>
          <w:rFonts w:ascii="Times New Roman" w:eastAsia="SchoolBookSanPin" w:hAnsi="Times New Roman"/>
          <w:sz w:val="24"/>
          <w:szCs w:val="24"/>
          <w:lang w:val="ru-RU"/>
        </w:rPr>
        <w:t>Сервантес,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ные и их открытия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 Коперник, И. Ньютон). </w:t>
      </w:r>
      <w:r w:rsidRPr="00B52CFF">
        <w:rPr>
          <w:rFonts w:ascii="Times New Roman" w:eastAsia="SchoolBookSanPin" w:hAnsi="Times New Roman"/>
          <w:sz w:val="24"/>
          <w:szCs w:val="24"/>
          <w:lang w:val="ru-RU"/>
        </w:rPr>
        <w:lastRenderedPageBreak/>
        <w:t>Утверждение рационализма.</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1.8. Страны Востока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Османская империя</w:t>
      </w:r>
      <w:r w:rsidRPr="00B52CFF">
        <w:rPr>
          <w:rFonts w:ascii="Times New Roman" w:eastAsia="SchoolBookSanPin" w:hAnsi="Times New Roman"/>
          <w:sz w:val="24"/>
          <w:szCs w:val="24"/>
          <w:lang w:val="ru-RU"/>
        </w:rPr>
        <w:t xml:space="preserve">: на вершине могущества. Сулейман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B52CFF">
        <w:rPr>
          <w:rFonts w:ascii="Times New Roman" w:eastAsia="SchoolBookSanPin" w:hAnsi="Times New Roman"/>
          <w:bCs/>
          <w:sz w:val="24"/>
          <w:szCs w:val="24"/>
          <w:lang w:val="ru-RU"/>
        </w:rPr>
        <w:t xml:space="preserve">Индия </w:t>
      </w:r>
      <w:r w:rsidRPr="00B52CFF">
        <w:rPr>
          <w:rFonts w:ascii="Times New Roman" w:eastAsia="SchoolBookSanPin" w:hAnsi="Times New Roman"/>
          <w:sz w:val="24"/>
          <w:szCs w:val="24"/>
          <w:lang w:val="ru-RU"/>
        </w:rPr>
        <w:t>при Великих Моголах. Начало проникновения европейцев.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Ост-Индские компании. </w:t>
      </w:r>
      <w:r w:rsidRPr="00B52CFF">
        <w:rPr>
          <w:rFonts w:ascii="Times New Roman" w:eastAsia="SchoolBookSanPin" w:hAnsi="Times New Roman"/>
          <w:bCs/>
          <w:sz w:val="24"/>
          <w:szCs w:val="24"/>
          <w:lang w:val="ru-RU"/>
        </w:rPr>
        <w:t xml:space="preserve">Китай </w:t>
      </w:r>
      <w:r w:rsidRPr="00B52CFF">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B52CFF">
        <w:rPr>
          <w:rFonts w:ascii="Times New Roman" w:eastAsia="SchoolBookSanPin" w:hAnsi="Times New Roman"/>
          <w:bCs/>
          <w:sz w:val="24"/>
          <w:szCs w:val="24"/>
          <w:lang w:val="ru-RU"/>
        </w:rPr>
        <w:t>Япония</w:t>
      </w:r>
      <w:r w:rsidRPr="00B52CFF">
        <w:rPr>
          <w:rFonts w:ascii="Times New Roman" w:eastAsia="SchoolBookSanPin" w:hAnsi="Times New Roman"/>
          <w:sz w:val="24"/>
          <w:szCs w:val="24"/>
          <w:lang w:val="ru-RU"/>
        </w:rPr>
        <w:t>: борьба знатных кланов за власть, установление с</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гуната Токугава, укрепление централизованного государства.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«Закрытие» страны для иноземцев. Культура и искусство стран </w:t>
      </w:r>
      <w:r w:rsidRPr="00B52CFF">
        <w:rPr>
          <w:rFonts w:ascii="Times New Roman" w:eastAsia="SchoolBookSanPin" w:hAnsi="Times New Roman"/>
          <w:position w:val="1"/>
          <w:sz w:val="24"/>
          <w:szCs w:val="24"/>
          <w:lang w:val="ru-RU"/>
        </w:rPr>
        <w:t>Востока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w:t>
      </w:r>
    </w:p>
    <w:p w:rsidR="00134744" w:rsidRPr="00B52CFF" w:rsidRDefault="0077566F"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1.9. </w:t>
      </w:r>
      <w:r w:rsidR="00134744" w:rsidRPr="00B52CFF">
        <w:rPr>
          <w:rFonts w:ascii="Times New Roman" w:eastAsia="SchoolBookSanPin" w:hAnsi="Times New Roman"/>
          <w:bCs/>
          <w:position w:val="1"/>
          <w:sz w:val="24"/>
          <w:szCs w:val="24"/>
          <w:lang w:val="ru-RU"/>
        </w:rPr>
        <w:t>Обобщение</w:t>
      </w:r>
      <w:r w:rsidR="00134744" w:rsidRPr="00B52CFF">
        <w:rPr>
          <w:rFonts w:ascii="Times New Roman" w:eastAsia="SchoolBookSanPin" w:hAnsi="Times New Roman"/>
          <w:position w:val="1"/>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Историческое и культурное наследие Раннего Нового времени.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2. История России. Россия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от Великого княжества</w:t>
      </w:r>
      <w:r w:rsidR="00CA4934"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sz w:val="24"/>
          <w:szCs w:val="24"/>
          <w:lang w:val="ru-RU"/>
        </w:rPr>
        <w:t>к царству.</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 xml:space="preserve">2.1. Россия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 xml:space="preserve">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2.1.1. </w:t>
      </w:r>
      <w:r w:rsidR="00134744" w:rsidRPr="00B52CFF">
        <w:rPr>
          <w:rFonts w:ascii="Times New Roman" w:eastAsia="SchoolBookSanPin" w:hAnsi="Times New Roman"/>
          <w:bCs/>
          <w:sz w:val="24"/>
          <w:szCs w:val="24"/>
          <w:lang w:val="ru-RU"/>
        </w:rPr>
        <w:t>Завершение объединения русских земель</w:t>
      </w:r>
      <w:r w:rsidR="00134744" w:rsidRPr="00B52CFF">
        <w:rPr>
          <w:rFonts w:ascii="Times New Roman" w:eastAsia="SchoolBookSanPin" w:hAnsi="Times New Roman"/>
          <w:sz w:val="24"/>
          <w:szCs w:val="24"/>
          <w:lang w:val="ru-RU"/>
        </w:rPr>
        <w:t xml:space="preserve">. Княжение Василия </w:t>
      </w:r>
      <w:r w:rsidR="00134744" w:rsidRPr="00B52CFF">
        <w:rPr>
          <w:rFonts w:ascii="Times New Roman" w:eastAsia="SchoolBookSanPin" w:hAnsi="Times New Roman"/>
          <w:sz w:val="24"/>
          <w:szCs w:val="24"/>
        </w:rPr>
        <w:t>III</w:t>
      </w:r>
      <w:r w:rsidR="00134744" w:rsidRPr="00B52CFF">
        <w:rPr>
          <w:rFonts w:ascii="Times New Roman" w:eastAsia="SchoolBookSanPin" w:hAnsi="Times New Roman"/>
          <w:sz w:val="24"/>
          <w:szCs w:val="24"/>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в первой трети </w:t>
      </w:r>
      <w:r w:rsidR="00134744" w:rsidRPr="00B52CFF">
        <w:rPr>
          <w:rFonts w:ascii="Times New Roman" w:eastAsia="SchoolBookSanPin" w:hAnsi="Times New Roman"/>
          <w:sz w:val="24"/>
          <w:szCs w:val="24"/>
        </w:rPr>
        <w:t>XVI</w:t>
      </w:r>
      <w:r w:rsidR="00134744" w:rsidRPr="00B52CFF">
        <w:rPr>
          <w:rFonts w:ascii="Times New Roman" w:eastAsia="SchoolBookSanPin" w:hAnsi="Times New Roman"/>
          <w:sz w:val="24"/>
          <w:szCs w:val="24"/>
          <w:lang w:val="ru-RU"/>
        </w:rPr>
        <w:t xml:space="preserve"> в.: война с Великим княжеством Литовским, отношения</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с Крымским и Казанским ханствами, посольства в европейские государства.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2.1.2. </w:t>
      </w:r>
      <w:r w:rsidR="00134744" w:rsidRPr="00B52CFF">
        <w:rPr>
          <w:rFonts w:ascii="Times New Roman" w:eastAsia="SchoolBookSanPin" w:hAnsi="Times New Roman"/>
          <w:bCs/>
          <w:sz w:val="24"/>
          <w:szCs w:val="24"/>
          <w:lang w:val="ru-RU"/>
        </w:rPr>
        <w:t xml:space="preserve">Царствование Ивана </w:t>
      </w:r>
      <w:r w:rsidR="00134744" w:rsidRPr="00B52CFF">
        <w:rPr>
          <w:rFonts w:ascii="Times New Roman" w:eastAsia="SchoolBookSanPin" w:hAnsi="Times New Roman"/>
          <w:bCs/>
          <w:sz w:val="24"/>
          <w:szCs w:val="24"/>
        </w:rPr>
        <w:t>IV</w:t>
      </w:r>
      <w:r w:rsidR="00134744" w:rsidRPr="00B52CFF">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Принятие Иваном </w:t>
      </w:r>
      <w:r w:rsidRPr="00B52CFF">
        <w:rPr>
          <w:rFonts w:ascii="Times New Roman" w:eastAsia="SchoolBookSanPin" w:hAnsi="Times New Roman"/>
          <w:sz w:val="24"/>
          <w:szCs w:val="24"/>
        </w:rPr>
        <w:t>IV</w:t>
      </w:r>
      <w:r w:rsidRPr="00B52CFF">
        <w:rPr>
          <w:rFonts w:ascii="Times New Roman" w:eastAsia="SchoolBookSanPin" w:hAnsi="Times New Roman"/>
          <w:sz w:val="24"/>
          <w:szCs w:val="24"/>
          <w:lang w:val="ru-RU"/>
        </w:rPr>
        <w:t xml:space="preserve"> царского титула. Реформы середины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 xml:space="preserve"> в. «Избранная рада»: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Внешняя политика России в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«заповедных летах». Формирование вольного казачества.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Опричнина, дискуссия о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lastRenderedPageBreak/>
        <w:t>3.</w:t>
      </w:r>
      <w:r w:rsidR="00134744" w:rsidRPr="00B52CFF">
        <w:rPr>
          <w:rFonts w:ascii="Times New Roman" w:eastAsia="OfficinaSansBoldITC" w:hAnsi="Times New Roman"/>
          <w:sz w:val="24"/>
          <w:szCs w:val="24"/>
          <w:lang w:val="ru-RU"/>
        </w:rPr>
        <w:t>2.1.3. </w:t>
      </w:r>
      <w:r w:rsidR="00134744" w:rsidRPr="00B52CFF">
        <w:rPr>
          <w:rFonts w:ascii="Times New Roman" w:eastAsia="SchoolBookSanPin" w:hAnsi="Times New Roman"/>
          <w:bCs/>
          <w:sz w:val="24"/>
          <w:szCs w:val="24"/>
          <w:lang w:val="ru-RU"/>
        </w:rPr>
        <w:t xml:space="preserve">Россия в конце </w:t>
      </w:r>
      <w:r w:rsidR="00134744" w:rsidRPr="00B52CFF">
        <w:rPr>
          <w:rFonts w:ascii="Times New Roman" w:eastAsia="SchoolBookSanPin" w:hAnsi="Times New Roman"/>
          <w:bCs/>
          <w:sz w:val="24"/>
          <w:szCs w:val="24"/>
        </w:rPr>
        <w:t>XVI</w:t>
      </w:r>
      <w:r w:rsidR="00134744" w:rsidRPr="00B52CFF">
        <w:rPr>
          <w:rFonts w:ascii="Times New Roman" w:eastAsia="SchoolBookSanPin" w:hAnsi="Times New Roman"/>
          <w:bCs/>
          <w:sz w:val="24"/>
          <w:szCs w:val="24"/>
          <w:lang w:val="ru-RU"/>
        </w:rPr>
        <w:t xml:space="preserve"> в</w:t>
      </w:r>
      <w:r w:rsidR="00134744" w:rsidRPr="00B52CFF">
        <w:rPr>
          <w:rFonts w:ascii="Times New Roman" w:eastAsia="SchoolBookSanPin" w:hAnsi="Times New Roman"/>
          <w:sz w:val="24"/>
          <w:szCs w:val="24"/>
          <w:lang w:val="ru-RU"/>
        </w:rPr>
        <w:t>. Царь Ф</w:t>
      </w:r>
      <w:r w:rsidR="00215134"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дор Иванович. Борьба за власть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об «урочных летах». Пресечение царской династии Рюриковичей.</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 xml:space="preserve">2.2. Смута в России.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2.2.1. </w:t>
      </w:r>
      <w:r w:rsidR="00134744" w:rsidRPr="00B52CFF">
        <w:rPr>
          <w:rFonts w:ascii="Times New Roman" w:eastAsia="SchoolBookSanPin" w:hAnsi="Times New Roman"/>
          <w:bCs/>
          <w:sz w:val="24"/>
          <w:szCs w:val="24"/>
          <w:lang w:val="ru-RU"/>
        </w:rPr>
        <w:t xml:space="preserve">Накануне Смуты. </w:t>
      </w:r>
      <w:r w:rsidR="00134744" w:rsidRPr="00B52CFF">
        <w:rPr>
          <w:rFonts w:ascii="Times New Roman" w:eastAsia="SchoolBookSanPin" w:hAnsi="Times New Roman"/>
          <w:sz w:val="24"/>
          <w:szCs w:val="24"/>
          <w:lang w:val="ru-RU"/>
        </w:rPr>
        <w:t>Дина</w:t>
      </w:r>
      <w:r w:rsidR="00215134" w:rsidRPr="00B52CFF">
        <w:rPr>
          <w:rFonts w:ascii="Times New Roman" w:eastAsia="SchoolBookSanPin" w:hAnsi="Times New Roman"/>
          <w:sz w:val="24"/>
          <w:szCs w:val="24"/>
          <w:lang w:val="ru-RU"/>
        </w:rPr>
        <w:t xml:space="preserve">стический кризис. Земский собор </w:t>
      </w:r>
      <w:r w:rsidR="00134744" w:rsidRPr="00B52CFF">
        <w:rPr>
          <w:rFonts w:ascii="Times New Roman" w:eastAsia="SchoolBookSanPin" w:hAnsi="Times New Roman"/>
          <w:position w:val="1"/>
          <w:sz w:val="24"/>
          <w:szCs w:val="24"/>
          <w:lang w:val="ru-RU"/>
        </w:rPr>
        <w:t>1598 г.</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избрание на царство Бориса Годунова. Политика Бориса Годунова</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в отношении боярства. Голод 1601-1603 гг. и обострение социально-экономического кризиса.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2.2.2. </w:t>
      </w:r>
      <w:r w:rsidR="00134744" w:rsidRPr="00B52CFF">
        <w:rPr>
          <w:rFonts w:ascii="Times New Roman" w:eastAsia="SchoolBookSanPin" w:hAnsi="Times New Roman"/>
          <w:bCs/>
          <w:position w:val="1"/>
          <w:sz w:val="24"/>
          <w:szCs w:val="24"/>
          <w:lang w:val="ru-RU"/>
        </w:rPr>
        <w:t xml:space="preserve">Смутное время начала </w:t>
      </w:r>
      <w:r w:rsidR="00134744" w:rsidRPr="00B52CFF">
        <w:rPr>
          <w:rFonts w:ascii="Times New Roman" w:eastAsia="SchoolBookSanPin" w:hAnsi="Times New Roman"/>
          <w:bCs/>
          <w:position w:val="1"/>
          <w:sz w:val="24"/>
          <w:szCs w:val="24"/>
        </w:rPr>
        <w:t>XVII</w:t>
      </w:r>
      <w:r w:rsidR="00134744" w:rsidRPr="00B52CFF">
        <w:rPr>
          <w:rFonts w:ascii="Times New Roman" w:eastAsia="SchoolBookSanPin" w:hAnsi="Times New Roman"/>
          <w:bCs/>
          <w:position w:val="1"/>
          <w:sz w:val="24"/>
          <w:szCs w:val="24"/>
          <w:lang w:val="ru-RU"/>
        </w:rPr>
        <w:t xml:space="preserve"> в. </w:t>
      </w:r>
      <w:r w:rsidR="00134744" w:rsidRPr="00B52CFF">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00134744" w:rsidRPr="00B52CFF">
        <w:rPr>
          <w:rFonts w:ascii="Times New Roman" w:eastAsia="SchoolBookSanPin" w:hAnsi="Times New Roman"/>
          <w:position w:val="1"/>
          <w:sz w:val="24"/>
          <w:szCs w:val="24"/>
        </w:rPr>
        <w:t>I</w:t>
      </w:r>
      <w:r w:rsidR="00134744" w:rsidRPr="00B52CFF">
        <w:rPr>
          <w:rFonts w:ascii="Times New Roman" w:eastAsia="SchoolBookSanPin" w:hAnsi="Times New Roman"/>
          <w:position w:val="1"/>
          <w:sz w:val="24"/>
          <w:szCs w:val="24"/>
          <w:lang w:val="ru-RU"/>
        </w:rPr>
        <w:t xml:space="preserve"> и его политика. Восстание 1606 г. и убийство самозванца.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B52CFF">
        <w:rPr>
          <w:rFonts w:ascii="Times New Roman" w:eastAsia="SchoolBookSanPin" w:hAnsi="Times New Roman"/>
          <w:position w:val="1"/>
          <w:sz w:val="24"/>
          <w:szCs w:val="24"/>
        </w:rPr>
        <w:t>II</w:t>
      </w:r>
      <w:r w:rsidRPr="00B52CFF">
        <w:rPr>
          <w:rFonts w:ascii="Times New Roman" w:eastAsia="SchoolBookSanPin" w:hAnsi="Times New Roman"/>
          <w:position w:val="1"/>
          <w:sz w:val="24"/>
          <w:szCs w:val="24"/>
          <w:lang w:val="ru-RU"/>
        </w:rPr>
        <w:t>. Вторжение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территорию России польско-литовских отрядов. Тушинский лагерь самозванца под Москвой.</w:t>
      </w:r>
      <w:r w:rsidR="002151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распад тушинского лагеря. Открытое вступление Речи Посполитой в войну против России. Оборона Смоленска.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Свержение Васили</w:t>
      </w:r>
      <w:r w:rsidR="00215134" w:rsidRPr="00B52CFF">
        <w:rPr>
          <w:rFonts w:ascii="Times New Roman" w:eastAsia="SchoolBookSanPin" w:hAnsi="Times New Roman"/>
          <w:position w:val="1"/>
          <w:sz w:val="24"/>
          <w:szCs w:val="24"/>
          <w:lang w:val="ru-RU"/>
        </w:rPr>
        <w:t>я Шуйского и переход власти к С</w:t>
      </w:r>
      <w:r w:rsidRPr="00B52CFF">
        <w:rPr>
          <w:rFonts w:ascii="Times New Roman" w:eastAsia="SchoolBookSanPin" w:hAnsi="Times New Roman"/>
          <w:position w:val="1"/>
          <w:sz w:val="24"/>
          <w:szCs w:val="24"/>
          <w:lang w:val="ru-RU"/>
        </w:rPr>
        <w:t>емибоярщине. Договор</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об избрании на престол польского принца Владислава и вступление польско-литовского гарнизона в Москву. Подъ</w:t>
      </w:r>
      <w:r w:rsidR="0021513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Освобождение Москвы в 1612 г.</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2.2.3. </w:t>
      </w:r>
      <w:r w:rsidR="00134744" w:rsidRPr="00B52CFF">
        <w:rPr>
          <w:rFonts w:ascii="Times New Roman" w:eastAsia="SchoolBookSanPin" w:hAnsi="Times New Roman"/>
          <w:bCs/>
          <w:position w:val="1"/>
          <w:sz w:val="24"/>
          <w:szCs w:val="24"/>
          <w:lang w:val="ru-RU"/>
        </w:rPr>
        <w:t>Окончание Смуты</w:t>
      </w:r>
      <w:r w:rsidR="00134744" w:rsidRPr="00B52CFF">
        <w:rPr>
          <w:rFonts w:ascii="Times New Roman" w:eastAsia="SchoolBookSanPin" w:hAnsi="Times New Roman"/>
          <w:position w:val="1"/>
          <w:sz w:val="24"/>
          <w:szCs w:val="24"/>
          <w:lang w:val="ru-RU"/>
        </w:rPr>
        <w:t>. Земский собор 1613 г. и его роль в укреплении государственности</w:t>
      </w:r>
      <w:r w:rsidR="00B02D5A" w:rsidRPr="00B52CFF">
        <w:rPr>
          <w:rFonts w:ascii="Times New Roman" w:eastAsia="SchoolBookSanPin" w:hAnsi="Times New Roman"/>
          <w:position w:val="1"/>
          <w:sz w:val="24"/>
          <w:szCs w:val="24"/>
          <w:lang w:val="ru-RU"/>
        </w:rPr>
        <w:t>. Избрание на царство Михаила Фё</w:t>
      </w:r>
      <w:r w:rsidR="00134744" w:rsidRPr="00B52CFF">
        <w:rPr>
          <w:rFonts w:ascii="Times New Roman" w:eastAsia="SchoolBookSanPin" w:hAnsi="Times New Roman"/>
          <w:position w:val="1"/>
          <w:sz w:val="24"/>
          <w:szCs w:val="24"/>
          <w:lang w:val="ru-RU"/>
        </w:rPr>
        <w:t>доровича Романова. Борьба</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с казачьими выступлениями против центральной власти. Столбовский мир</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 xml:space="preserve">2.3. Россия в </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2.3.1. </w:t>
      </w:r>
      <w:r w:rsidR="00134744" w:rsidRPr="00B52CFF">
        <w:rPr>
          <w:rFonts w:ascii="Times New Roman" w:eastAsia="SchoolBookSanPin" w:hAnsi="Times New Roman"/>
          <w:bCs/>
          <w:sz w:val="24"/>
          <w:szCs w:val="24"/>
          <w:lang w:val="ru-RU"/>
        </w:rPr>
        <w:t xml:space="preserve">Россия при первых Романовых. </w:t>
      </w:r>
      <w:r w:rsidR="00134744" w:rsidRPr="00B52CFF">
        <w:rPr>
          <w:rFonts w:ascii="Times New Roman" w:eastAsia="SchoolBookSanPin" w:hAnsi="Times New Roman"/>
          <w:sz w:val="24"/>
          <w:szCs w:val="24"/>
          <w:lang w:val="ru-RU"/>
        </w:rPr>
        <w:t>Царствование Михаила Ф</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Правительство Б.И. Морозова и И.Д. Милославского: итоги его деятельности. Патриарх Никон,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2.3.2. </w:t>
      </w:r>
      <w:r w:rsidR="00134744" w:rsidRPr="00B52CFF">
        <w:rPr>
          <w:rFonts w:ascii="Times New Roman" w:eastAsia="SchoolBookSanPin" w:hAnsi="Times New Roman"/>
          <w:bCs/>
          <w:sz w:val="24"/>
          <w:szCs w:val="24"/>
          <w:lang w:val="ru-RU"/>
        </w:rPr>
        <w:t xml:space="preserve">Экономическое развитие России в </w:t>
      </w:r>
      <w:r w:rsidR="00134744" w:rsidRPr="00B52CFF">
        <w:rPr>
          <w:rFonts w:ascii="Times New Roman" w:eastAsia="SchoolBookSanPin" w:hAnsi="Times New Roman"/>
          <w:bCs/>
          <w:sz w:val="24"/>
          <w:szCs w:val="24"/>
        </w:rPr>
        <w:t>XVII</w:t>
      </w:r>
      <w:r w:rsidR="00134744" w:rsidRPr="00B52CFF">
        <w:rPr>
          <w:rFonts w:ascii="Times New Roman" w:eastAsia="SchoolBookSanPin" w:hAnsi="Times New Roman"/>
          <w:bCs/>
          <w:sz w:val="24"/>
          <w:szCs w:val="24"/>
          <w:lang w:val="ru-RU"/>
        </w:rPr>
        <w:t xml:space="preserve"> в</w:t>
      </w:r>
      <w:r w:rsidR="00134744" w:rsidRPr="00B52CFF">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2.3.3. </w:t>
      </w:r>
      <w:r w:rsidR="00134744" w:rsidRPr="00B52CFF">
        <w:rPr>
          <w:rFonts w:ascii="Times New Roman" w:eastAsia="SchoolBookSanPin" w:hAnsi="Times New Roman"/>
          <w:bCs/>
          <w:sz w:val="24"/>
          <w:szCs w:val="24"/>
          <w:lang w:val="ru-RU"/>
        </w:rPr>
        <w:t xml:space="preserve">Социальная структура российского общества. </w:t>
      </w:r>
      <w:r w:rsidR="00134744" w:rsidRPr="00B52CFF">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B52CFF">
        <w:rPr>
          <w:rFonts w:ascii="Times New Roman" w:eastAsia="SchoolBookSanPin" w:hAnsi="Times New Roman"/>
          <w:sz w:val="24"/>
          <w:szCs w:val="24"/>
        </w:rPr>
        <w:t>XVII</w:t>
      </w:r>
      <w:r w:rsidR="00134744" w:rsidRPr="00B52CFF">
        <w:rPr>
          <w:rFonts w:ascii="Times New Roman" w:eastAsia="SchoolBookSanPin" w:hAnsi="Times New Roman"/>
          <w:sz w:val="24"/>
          <w:szCs w:val="24"/>
          <w:lang w:val="ru-RU"/>
        </w:rPr>
        <w:t xml:space="preserve"> в. Городские восстания середины </w:t>
      </w:r>
      <w:r w:rsidR="00134744" w:rsidRPr="00B52CFF">
        <w:rPr>
          <w:rFonts w:ascii="Times New Roman" w:eastAsia="SchoolBookSanPin" w:hAnsi="Times New Roman"/>
          <w:sz w:val="24"/>
          <w:szCs w:val="24"/>
        </w:rPr>
        <w:t>XVII</w:t>
      </w:r>
      <w:r w:rsidR="00134744" w:rsidRPr="00B52CFF">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w:t>
      </w:r>
      <w:r w:rsidR="00134744" w:rsidRPr="00B52CFF">
        <w:rPr>
          <w:rFonts w:ascii="Times New Roman" w:eastAsia="SchoolBookSanPin" w:hAnsi="Times New Roman"/>
          <w:sz w:val="24"/>
          <w:szCs w:val="24"/>
          <w:lang w:val="ru-RU"/>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2.3.4. </w:t>
      </w:r>
      <w:r w:rsidR="00134744" w:rsidRPr="00B52CFF">
        <w:rPr>
          <w:rFonts w:ascii="Times New Roman" w:eastAsia="SchoolBookSanPin" w:hAnsi="Times New Roman"/>
          <w:bCs/>
          <w:sz w:val="24"/>
          <w:szCs w:val="24"/>
          <w:lang w:val="ru-RU"/>
        </w:rPr>
        <w:t xml:space="preserve">Внешняя политика России в </w:t>
      </w:r>
      <w:r w:rsidR="00134744" w:rsidRPr="00B52CFF">
        <w:rPr>
          <w:rFonts w:ascii="Times New Roman" w:eastAsia="SchoolBookSanPin" w:hAnsi="Times New Roman"/>
          <w:bCs/>
          <w:sz w:val="24"/>
          <w:szCs w:val="24"/>
        </w:rPr>
        <w:t>XVII</w:t>
      </w:r>
      <w:r w:rsidR="00134744" w:rsidRPr="00B52CFF">
        <w:rPr>
          <w:rFonts w:ascii="Times New Roman" w:eastAsia="SchoolBookSanPin" w:hAnsi="Times New Roman"/>
          <w:bCs/>
          <w:sz w:val="24"/>
          <w:szCs w:val="24"/>
          <w:lang w:val="ru-RU"/>
        </w:rPr>
        <w:t xml:space="preserve"> в. </w:t>
      </w:r>
      <w:r w:rsidR="00134744" w:rsidRPr="00B52CFF">
        <w:rPr>
          <w:rFonts w:ascii="Times New Roman" w:eastAsia="SchoolBookSanPin" w:hAnsi="Times New Roman"/>
          <w:sz w:val="24"/>
          <w:szCs w:val="24"/>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и Речью Посполитой 1654-1667 гг. Андрусовское перемирие. Русско-шведская война </w:t>
      </w:r>
      <w:r w:rsidR="00134744" w:rsidRPr="00B52CFF">
        <w:rPr>
          <w:rFonts w:ascii="Times New Roman" w:eastAsia="SchoolBookSanPin" w:hAnsi="Times New Roman"/>
          <w:position w:val="1"/>
          <w:sz w:val="24"/>
          <w:szCs w:val="24"/>
          <w:lang w:val="ru-RU"/>
        </w:rPr>
        <w:t>1656-1658 гг. и е</w:t>
      </w:r>
      <w:r w:rsidR="00B02D5A" w:rsidRPr="00B52CFF">
        <w:rPr>
          <w:rFonts w:ascii="Times New Roman" w:eastAsia="SchoolBookSanPin" w:hAnsi="Times New Roman"/>
          <w:position w:val="1"/>
          <w:sz w:val="24"/>
          <w:szCs w:val="24"/>
          <w:lang w:val="ru-RU"/>
        </w:rPr>
        <w:t>ё</w:t>
      </w:r>
      <w:r w:rsidR="00134744" w:rsidRPr="00B52CFF">
        <w:rPr>
          <w:rFonts w:ascii="Times New Roman" w:eastAsia="SchoolBookSanPin" w:hAnsi="Times New Roman"/>
          <w:position w:val="1"/>
          <w:sz w:val="24"/>
          <w:szCs w:val="24"/>
          <w:lang w:val="ru-RU"/>
        </w:rPr>
        <w:t xml:space="preserve"> результаты. Укрепление южных рубежей.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маньчжурами и империей Цин (Китаем).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2.3.5. </w:t>
      </w:r>
      <w:r w:rsidR="00134744" w:rsidRPr="00B52CFF">
        <w:rPr>
          <w:rFonts w:ascii="Times New Roman" w:eastAsia="SchoolBookSanPin" w:hAnsi="Times New Roman"/>
          <w:bCs/>
          <w:position w:val="1"/>
          <w:sz w:val="24"/>
          <w:szCs w:val="24"/>
          <w:lang w:val="ru-RU"/>
        </w:rPr>
        <w:t xml:space="preserve">Освоение новых территорий. </w:t>
      </w:r>
      <w:r w:rsidR="00134744" w:rsidRPr="00B52CFF">
        <w:rPr>
          <w:rFonts w:ascii="Times New Roman" w:eastAsia="SchoolBookSanPin" w:hAnsi="Times New Roman"/>
          <w:position w:val="1"/>
          <w:sz w:val="24"/>
          <w:szCs w:val="24"/>
          <w:lang w:val="ru-RU"/>
        </w:rPr>
        <w:t xml:space="preserve">Народы России в </w:t>
      </w:r>
      <w:r w:rsidR="00134744" w:rsidRPr="00B52CFF">
        <w:rPr>
          <w:rFonts w:ascii="Times New Roman" w:eastAsia="SchoolBookSanPin" w:hAnsi="Times New Roman"/>
          <w:position w:val="1"/>
          <w:sz w:val="24"/>
          <w:szCs w:val="24"/>
        </w:rPr>
        <w:t>XVII</w:t>
      </w:r>
      <w:r w:rsidR="00134744" w:rsidRPr="00B52CFF">
        <w:rPr>
          <w:rFonts w:ascii="Times New Roman" w:eastAsia="SchoolBookSanPin" w:hAnsi="Times New Roman"/>
          <w:position w:val="1"/>
          <w:sz w:val="24"/>
          <w:szCs w:val="24"/>
          <w:lang w:val="ru-RU"/>
        </w:rPr>
        <w:t xml:space="preserve"> в.</w:t>
      </w:r>
      <w:r w:rsidR="00B02D5A"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Эпоха Великих географических открытий и русские географические открытия. Плавание Сем</w:t>
      </w:r>
      <w:r w:rsidR="00B02D5A" w:rsidRPr="00B52CFF">
        <w:rPr>
          <w:rFonts w:ascii="Times New Roman" w:eastAsia="SchoolBookSanPin" w:hAnsi="Times New Roman"/>
          <w:position w:val="1"/>
          <w:sz w:val="24"/>
          <w:szCs w:val="24"/>
          <w:lang w:val="ru-RU"/>
        </w:rPr>
        <w:t>ёна Дежнё</w:t>
      </w:r>
      <w:r w:rsidR="00134744" w:rsidRPr="00B52CFF">
        <w:rPr>
          <w:rFonts w:ascii="Times New Roman" w:eastAsia="SchoolBookSanPin" w:hAnsi="Times New Roman"/>
          <w:position w:val="1"/>
          <w:sz w:val="24"/>
          <w:szCs w:val="24"/>
          <w:lang w:val="ru-RU"/>
        </w:rPr>
        <w:t>ва. Выход к Тихому океану. Походы Ерофея Хабарова</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Василия Пояркова и исследование бассейна реки Амур. Освоение Поволжья</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Сибири.</w:t>
      </w:r>
      <w:r w:rsidR="00B02D5A"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 xml:space="preserve">Калмыцкое ханство. Ясачное налогообложение. Переселение </w:t>
      </w:r>
      <w:r w:rsidR="00134744" w:rsidRPr="00B52CFF">
        <w:rPr>
          <w:rFonts w:ascii="Times New Roman" w:eastAsia="SchoolBookSanPin" w:hAnsi="Times New Roman"/>
          <w:sz w:val="24"/>
          <w:szCs w:val="24"/>
          <w:lang w:val="ru-RU"/>
        </w:rPr>
        <w:t>русских</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на новые земли. Миссионерство и христианизация. Межэтнические отношения. Формирование многонациональной элиты.</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 xml:space="preserve">2.4. Культурное пространство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Изменения в картине мира человека в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B52CFF">
        <w:rPr>
          <w:rFonts w:ascii="Times New Roman" w:eastAsia="SchoolBookSanPin" w:hAnsi="Times New Roman"/>
          <w:sz w:val="24"/>
          <w:szCs w:val="24"/>
          <w:lang w:val="ru-RU"/>
        </w:rPr>
        <w:t>йской культуры в быт высших слоё</w:t>
      </w:r>
      <w:r w:rsidRPr="00B52CFF">
        <w:rPr>
          <w:rFonts w:ascii="Times New Roman" w:eastAsia="SchoolBookSanPin" w:hAnsi="Times New Roman"/>
          <w:sz w:val="24"/>
          <w:szCs w:val="24"/>
          <w:lang w:val="ru-RU"/>
        </w:rPr>
        <w:t>в населения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B52CFF">
        <w:rPr>
          <w:rFonts w:ascii="Times New Roman" w:eastAsia="SchoolBookSanPin" w:hAnsi="Times New Roman"/>
          <w:sz w:val="24"/>
          <w:szCs w:val="24"/>
          <w:lang w:val="ru-RU"/>
        </w:rPr>
        <w:t>аханский, Ростовский кремли). Фё</w:t>
      </w:r>
      <w:r w:rsidRPr="00B52CFF">
        <w:rPr>
          <w:rFonts w:ascii="Times New Roman" w:eastAsia="SchoolBookSanPin" w:hAnsi="Times New Roman"/>
          <w:sz w:val="24"/>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образования и научных знаний. Школы при Аптекарском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Посольском приказах. «Синопсис» Иннокентия Гизеля ‒ первое учебное пособие по истории.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B02D5A" w:rsidRPr="00B52CFF">
        <w:rPr>
          <w:rFonts w:ascii="Times New Roman" w:eastAsia="OfficinaSansBoldITC" w:hAnsi="Times New Roman"/>
          <w:sz w:val="24"/>
          <w:szCs w:val="24"/>
          <w:lang w:val="ru-RU"/>
        </w:rPr>
        <w:t>2.5. </w:t>
      </w:r>
      <w:r w:rsidR="00134744" w:rsidRPr="00B52CFF">
        <w:rPr>
          <w:rFonts w:ascii="Times New Roman" w:eastAsia="SchoolBookSanPin" w:hAnsi="Times New Roman"/>
          <w:bCs/>
          <w:position w:val="1"/>
          <w:sz w:val="24"/>
          <w:szCs w:val="24"/>
          <w:lang w:val="ru-RU"/>
        </w:rPr>
        <w:t xml:space="preserve">Наш край </w:t>
      </w:r>
      <w:r w:rsidR="00134744" w:rsidRPr="00B52CFF">
        <w:rPr>
          <w:rFonts w:ascii="Times New Roman" w:eastAsia="SchoolBookSanPin" w:hAnsi="Times New Roman"/>
          <w:position w:val="1"/>
          <w:sz w:val="24"/>
          <w:szCs w:val="24"/>
          <w:lang w:val="ru-RU"/>
        </w:rPr>
        <w:t xml:space="preserve">в </w:t>
      </w:r>
      <w:r w:rsidR="00134744" w:rsidRPr="00B52CFF">
        <w:rPr>
          <w:rFonts w:ascii="Times New Roman" w:eastAsia="SchoolBookSanPin" w:hAnsi="Times New Roman"/>
          <w:position w:val="1"/>
          <w:sz w:val="24"/>
          <w:szCs w:val="24"/>
        </w:rPr>
        <w:t>XVI</w:t>
      </w:r>
      <w:r w:rsidR="00134744" w:rsidRPr="00B52CFF">
        <w:rPr>
          <w:rFonts w:ascii="Times New Roman" w:eastAsia="SchoolBookSanPin" w:hAnsi="Times New Roman"/>
          <w:position w:val="1"/>
          <w:sz w:val="24"/>
          <w:szCs w:val="24"/>
          <w:lang w:val="ru-RU"/>
        </w:rPr>
        <w:t>‒</w:t>
      </w:r>
      <w:r w:rsidR="00134744" w:rsidRPr="00B52CFF">
        <w:rPr>
          <w:rFonts w:ascii="Times New Roman" w:eastAsia="SchoolBookSanPin" w:hAnsi="Times New Roman"/>
          <w:position w:val="1"/>
          <w:sz w:val="24"/>
          <w:szCs w:val="24"/>
        </w:rPr>
        <w:t>XVII</w:t>
      </w:r>
      <w:r w:rsidR="00134744" w:rsidRPr="00B52CFF">
        <w:rPr>
          <w:rFonts w:ascii="Times New Roman" w:eastAsia="SchoolBookSanPin" w:hAnsi="Times New Roman"/>
          <w:position w:val="1"/>
          <w:sz w:val="24"/>
          <w:szCs w:val="24"/>
          <w:lang w:val="ru-RU"/>
        </w:rPr>
        <w:t xml:space="preserve"> вв.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w:t>
      </w:r>
      <w:r w:rsidR="00B02D5A"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bCs/>
          <w:position w:val="1"/>
          <w:sz w:val="24"/>
          <w:szCs w:val="24"/>
          <w:lang w:val="ru-RU"/>
        </w:rPr>
        <w:t xml:space="preserve">Обобщение. </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B32708"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b/>
          <w:sz w:val="24"/>
          <w:szCs w:val="24"/>
          <w:lang w:val="ru-RU"/>
        </w:rPr>
        <w:t>Содержание обучения в 8 классе.</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 xml:space="preserve">1. Всеобщая история. История Нового времени.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 xml:space="preserve">1.2. Век Просвещения. </w:t>
      </w:r>
    </w:p>
    <w:p w:rsidR="0071369A" w:rsidRPr="00B52CFF" w:rsidRDefault="0071369A"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Истоки европейского Просвещения. Достижения естественных наук</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распространение идей рационализма. Английское Просвещение; Д. Локк</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изменение представлений об отношениях власти и общества. «Союз королей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философов».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lastRenderedPageBreak/>
        <w:t>4.</w:t>
      </w:r>
      <w:r w:rsidR="00134744" w:rsidRPr="00B52CFF">
        <w:rPr>
          <w:rFonts w:ascii="Times New Roman" w:eastAsia="OfficinaSansBoldITC" w:hAnsi="Times New Roman"/>
          <w:sz w:val="24"/>
          <w:szCs w:val="24"/>
          <w:lang w:val="ru-RU"/>
        </w:rPr>
        <w:t xml:space="preserve">1.3. Государства Европы в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1.3.1. </w:t>
      </w:r>
      <w:r w:rsidR="00134744" w:rsidRPr="00B52CFF">
        <w:rPr>
          <w:rFonts w:ascii="Times New Roman" w:eastAsia="SchoolBookSanPin" w:hAnsi="Times New Roman"/>
          <w:bCs/>
          <w:sz w:val="24"/>
          <w:szCs w:val="24"/>
          <w:lang w:val="ru-RU"/>
        </w:rPr>
        <w:t xml:space="preserve">Монархии в Европе </w:t>
      </w:r>
      <w:r w:rsidR="00134744" w:rsidRPr="00B52CFF">
        <w:rPr>
          <w:rFonts w:ascii="Times New Roman" w:eastAsia="SchoolBookSanPin" w:hAnsi="Times New Roman"/>
          <w:bCs/>
          <w:sz w:val="24"/>
          <w:szCs w:val="24"/>
        </w:rPr>
        <w:t>XVIII</w:t>
      </w:r>
      <w:r w:rsidR="00134744" w:rsidRPr="00B52CFF">
        <w:rPr>
          <w:rFonts w:ascii="Times New Roman" w:eastAsia="SchoolBookSanPin" w:hAnsi="Times New Roman"/>
          <w:bCs/>
          <w:sz w:val="24"/>
          <w:szCs w:val="24"/>
          <w:lang w:val="ru-RU"/>
        </w:rPr>
        <w:t xml:space="preserve"> в</w:t>
      </w:r>
      <w:r w:rsidR="00134744" w:rsidRPr="00B52CFF">
        <w:rPr>
          <w:rFonts w:ascii="Times New Roman" w:eastAsia="SchoolBookSanPin" w:hAnsi="Times New Roman"/>
          <w:sz w:val="24"/>
          <w:szCs w:val="24"/>
          <w:lang w:val="ru-RU"/>
        </w:rPr>
        <w:t>.: абсолютные и парламентские монархии. Просвещ</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нный абсолютизм: правители, идеи, практика. Политика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1.3.2. </w:t>
      </w:r>
      <w:r w:rsidR="00134744" w:rsidRPr="00B52CFF">
        <w:rPr>
          <w:rFonts w:ascii="Times New Roman" w:eastAsia="SchoolBookSanPin" w:hAnsi="Times New Roman"/>
          <w:bCs/>
          <w:sz w:val="24"/>
          <w:szCs w:val="24"/>
          <w:lang w:val="ru-RU"/>
        </w:rPr>
        <w:t xml:space="preserve">Великобритания в </w:t>
      </w:r>
      <w:r w:rsidR="00134744" w:rsidRPr="00B52CFF">
        <w:rPr>
          <w:rFonts w:ascii="Times New Roman" w:eastAsia="SchoolBookSanPin" w:hAnsi="Times New Roman"/>
          <w:bCs/>
          <w:sz w:val="24"/>
          <w:szCs w:val="24"/>
        </w:rPr>
        <w:t>XVIII</w:t>
      </w:r>
      <w:r w:rsidR="00134744" w:rsidRPr="00B52CFF">
        <w:rPr>
          <w:rFonts w:ascii="Times New Roman" w:eastAsia="SchoolBookSanPin" w:hAnsi="Times New Roman"/>
          <w:bCs/>
          <w:sz w:val="24"/>
          <w:szCs w:val="24"/>
          <w:lang w:val="ru-RU"/>
        </w:rPr>
        <w:t xml:space="preserve"> в</w:t>
      </w:r>
      <w:r w:rsidR="00134744" w:rsidRPr="00B52CFF">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1.3.3. </w:t>
      </w:r>
      <w:r w:rsidR="00134744" w:rsidRPr="00B52CFF">
        <w:rPr>
          <w:rFonts w:ascii="Times New Roman" w:eastAsia="SchoolBookSanPin" w:hAnsi="Times New Roman"/>
          <w:bCs/>
          <w:sz w:val="24"/>
          <w:szCs w:val="24"/>
          <w:lang w:val="ru-RU"/>
        </w:rPr>
        <w:t>Франция</w:t>
      </w:r>
      <w:r w:rsidR="00134744" w:rsidRPr="00B52CFF">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1.3.4. </w:t>
      </w:r>
      <w:r w:rsidR="00134744" w:rsidRPr="00B52CFF">
        <w:rPr>
          <w:rFonts w:ascii="Times New Roman" w:eastAsia="SchoolBookSanPin" w:hAnsi="Times New Roman"/>
          <w:bCs/>
          <w:sz w:val="24"/>
          <w:szCs w:val="24"/>
          <w:lang w:val="ru-RU"/>
        </w:rPr>
        <w:t>Германские государства, монархия Габсбургов, итальянские земли</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в </w:t>
      </w:r>
      <w:r w:rsidR="00134744" w:rsidRPr="00B52CFF">
        <w:rPr>
          <w:rFonts w:ascii="Times New Roman" w:eastAsia="SchoolBookSanPin" w:hAnsi="Times New Roman"/>
          <w:bCs/>
          <w:sz w:val="24"/>
          <w:szCs w:val="24"/>
        </w:rPr>
        <w:t>XVIII</w:t>
      </w:r>
      <w:r w:rsidR="00134744" w:rsidRPr="00B52CFF">
        <w:rPr>
          <w:rFonts w:ascii="Times New Roman" w:eastAsia="SchoolBookSanPin" w:hAnsi="Times New Roman"/>
          <w:bCs/>
          <w:sz w:val="24"/>
          <w:szCs w:val="24"/>
          <w:lang w:val="ru-RU"/>
        </w:rPr>
        <w:t xml:space="preserve"> в. </w:t>
      </w:r>
      <w:r w:rsidR="00134744" w:rsidRPr="00B52CFF">
        <w:rPr>
          <w:rFonts w:ascii="Times New Roman" w:eastAsia="SchoolBookSanPin" w:hAnsi="Times New Roman"/>
          <w:sz w:val="24"/>
          <w:szCs w:val="24"/>
          <w:lang w:val="ru-RU"/>
        </w:rPr>
        <w:t xml:space="preserve">Раздробленность Германии. Возвышение Пруссии. Фридрих </w:t>
      </w:r>
      <w:r w:rsidR="00134744" w:rsidRPr="00B52CFF">
        <w:rPr>
          <w:rFonts w:ascii="Times New Roman" w:eastAsia="SchoolBookSanPin" w:hAnsi="Times New Roman"/>
          <w:sz w:val="24"/>
          <w:szCs w:val="24"/>
        </w:rPr>
        <w:t>II</w:t>
      </w:r>
      <w:r w:rsidR="00134744" w:rsidRPr="00B52CFF">
        <w:rPr>
          <w:rFonts w:ascii="Times New Roman" w:eastAsia="SchoolBookSanPin" w:hAnsi="Times New Roman"/>
          <w:sz w:val="24"/>
          <w:szCs w:val="24"/>
          <w:lang w:val="ru-RU"/>
        </w:rPr>
        <w:t xml:space="preserve"> Великий. Габсбургская монархия в </w:t>
      </w:r>
      <w:r w:rsidR="00134744" w:rsidRPr="00B52CFF">
        <w:rPr>
          <w:rFonts w:ascii="Times New Roman" w:eastAsia="SchoolBookSanPin" w:hAnsi="Times New Roman"/>
          <w:sz w:val="24"/>
          <w:szCs w:val="24"/>
        </w:rPr>
        <w:t>XVIII</w:t>
      </w:r>
      <w:r w:rsidR="00134744" w:rsidRPr="00B52CFF">
        <w:rPr>
          <w:rFonts w:ascii="Times New Roman" w:eastAsia="SchoolBookSanPin" w:hAnsi="Times New Roman"/>
          <w:sz w:val="24"/>
          <w:szCs w:val="24"/>
          <w:lang w:val="ru-RU"/>
        </w:rPr>
        <w:t xml:space="preserve"> в. Правление Марии Терезии и Иосифа </w:t>
      </w:r>
      <w:r w:rsidR="00134744" w:rsidRPr="00B52CFF">
        <w:rPr>
          <w:rFonts w:ascii="Times New Roman" w:eastAsia="SchoolBookSanPin" w:hAnsi="Times New Roman"/>
          <w:sz w:val="24"/>
          <w:szCs w:val="24"/>
        </w:rPr>
        <w:t>II</w:t>
      </w:r>
      <w:r w:rsidR="00134744" w:rsidRPr="00B52CFF">
        <w:rPr>
          <w:rFonts w:ascii="Times New Roman" w:eastAsia="SchoolBookSanPin" w:hAnsi="Times New Roman"/>
          <w:sz w:val="24"/>
          <w:szCs w:val="24"/>
          <w:lang w:val="ru-RU"/>
        </w:rPr>
        <w:t>. Реформы просвещ</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1.3.5. </w:t>
      </w:r>
      <w:r w:rsidR="00134744" w:rsidRPr="00B52CFF">
        <w:rPr>
          <w:rFonts w:ascii="Times New Roman" w:eastAsia="SchoolBookSanPin" w:hAnsi="Times New Roman"/>
          <w:bCs/>
          <w:sz w:val="24"/>
          <w:szCs w:val="24"/>
          <w:lang w:val="ru-RU"/>
        </w:rPr>
        <w:t>Государства Пиренейского полуострова</w:t>
      </w:r>
      <w:r w:rsidR="00134744" w:rsidRPr="00B52CFF">
        <w:rPr>
          <w:rFonts w:ascii="Times New Roman" w:eastAsia="SchoolBookSanPin" w:hAnsi="Times New Roman"/>
          <w:sz w:val="24"/>
          <w:szCs w:val="24"/>
          <w:lang w:val="ru-RU"/>
        </w:rPr>
        <w:t>. Испания: проблемы внутреннего развития, ослабление международных позиций. Реформы в правление</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Карла </w:t>
      </w:r>
      <w:r w:rsidR="00134744" w:rsidRPr="00B52CFF">
        <w:rPr>
          <w:rFonts w:ascii="Times New Roman" w:eastAsia="SchoolBookSanPin" w:hAnsi="Times New Roman"/>
          <w:sz w:val="24"/>
          <w:szCs w:val="24"/>
        </w:rPr>
        <w:t>III</w:t>
      </w:r>
      <w:r w:rsidR="00134744" w:rsidRPr="00B52CFF">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B52CFF" w:rsidRDefault="0077566F" w:rsidP="00835D23">
      <w:pPr>
        <w:spacing w:after="0" w:line="240" w:lineRule="auto"/>
        <w:ind w:firstLine="709"/>
        <w:jc w:val="both"/>
        <w:rPr>
          <w:rFonts w:ascii="Times New Roman" w:eastAsia="OfficinaSansBoldITC" w:hAnsi="Times New Roman"/>
          <w:position w:val="1"/>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1.4. Британские колонии в Северной Америке: </w:t>
      </w:r>
      <w:r w:rsidR="00134744" w:rsidRPr="00B52CFF">
        <w:rPr>
          <w:rFonts w:ascii="Times New Roman" w:eastAsia="OfficinaSansBoldITC" w:hAnsi="Times New Roman"/>
          <w:position w:val="1"/>
          <w:sz w:val="24"/>
          <w:szCs w:val="24"/>
          <w:lang w:val="ru-RU"/>
        </w:rPr>
        <w:t xml:space="preserve">борьба за независимость.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за независимость. Первые сражения войны. Создание регулярной армии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под командованием </w:t>
      </w:r>
      <w:r w:rsidR="0071369A" w:rsidRPr="00B52CFF">
        <w:rPr>
          <w:rFonts w:ascii="Times New Roman" w:eastAsia="SchoolBookSanPin" w:hAnsi="Times New Roman"/>
          <w:sz w:val="24"/>
          <w:szCs w:val="24"/>
          <w:lang w:val="ru-RU"/>
        </w:rPr>
        <w:t>Д. Вашингтона</w:t>
      </w:r>
      <w:r w:rsidRPr="00B52CFF">
        <w:rPr>
          <w:rFonts w:ascii="Times New Roman" w:eastAsia="SchoolBookSanPin" w:hAnsi="Times New Roman"/>
          <w:sz w:val="24"/>
          <w:szCs w:val="24"/>
          <w:lang w:val="ru-RU"/>
        </w:rPr>
        <w:t>. Принятие Декларации независимости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(1776). Перелом в войне и е</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1.5. Французская революция конца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B52CFF">
        <w:rPr>
          <w:rFonts w:ascii="Times New Roman" w:eastAsia="SchoolBookSanPin" w:hAnsi="Times New Roman"/>
          <w:sz w:val="24"/>
          <w:szCs w:val="24"/>
          <w:lang w:val="ru-RU"/>
        </w:rPr>
        <w:t xml:space="preserve">(Ж. Дантон, Ж-П. Марат). </w:t>
      </w:r>
      <w:r w:rsidRPr="00B52CFF">
        <w:rPr>
          <w:rFonts w:ascii="Times New Roman" w:eastAsia="SchoolBookSanPin" w:hAnsi="Times New Roman"/>
          <w:sz w:val="24"/>
          <w:szCs w:val="24"/>
          <w:lang w:val="ru-RU"/>
        </w:rPr>
        <w:t>Упразднение монархии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годы республики. Конвент и «революционный порядок управления». Комитет общественного спасения. </w:t>
      </w:r>
      <w:r w:rsidR="0071369A" w:rsidRPr="00B52CFF">
        <w:rPr>
          <w:rFonts w:ascii="Times New Roman" w:eastAsia="SchoolBookSanPin" w:hAnsi="Times New Roman"/>
          <w:sz w:val="24"/>
          <w:szCs w:val="24"/>
          <w:lang w:val="ru-RU"/>
        </w:rPr>
        <w:t xml:space="preserve">М. Робеспьер. </w:t>
      </w:r>
      <w:r w:rsidRPr="00B52CFF">
        <w:rPr>
          <w:rFonts w:ascii="Times New Roman" w:eastAsia="SchoolBookSanPin" w:hAnsi="Times New Roman"/>
          <w:sz w:val="24"/>
          <w:szCs w:val="24"/>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1.6. Европейская культура в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1.7. Международные отношения в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Проблемы европейского баланса сил и дипломатия. Участие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международных отношениях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Северная война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(1700-1721). Династические войны «за наследство».</w:t>
      </w:r>
      <w:r w:rsidR="00B02D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1.8. Страны Востока в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Османская империя</w:t>
      </w:r>
      <w:r w:rsidRPr="00B52CFF">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B52CFF">
        <w:rPr>
          <w:rFonts w:ascii="Times New Roman" w:eastAsia="SchoolBookSanPin" w:hAnsi="Times New Roman"/>
          <w:sz w:val="24"/>
          <w:szCs w:val="24"/>
        </w:rPr>
        <w:t>III</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Индия. </w:t>
      </w:r>
      <w:r w:rsidRPr="00B52CFF">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B52CFF">
        <w:rPr>
          <w:rFonts w:ascii="Times New Roman" w:eastAsia="SchoolBookSanPin" w:hAnsi="Times New Roman"/>
          <w:bCs/>
          <w:sz w:val="24"/>
          <w:szCs w:val="24"/>
          <w:lang w:val="ru-RU"/>
        </w:rPr>
        <w:t>Китай</w:t>
      </w:r>
      <w:r w:rsidRPr="00B52CFF">
        <w:rPr>
          <w:rFonts w:ascii="Times New Roman" w:eastAsia="SchoolBookSanPin" w:hAnsi="Times New Roman"/>
          <w:sz w:val="24"/>
          <w:szCs w:val="24"/>
          <w:lang w:val="ru-RU"/>
        </w:rPr>
        <w:t xml:space="preserve">. Империя Цин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52CFF">
        <w:rPr>
          <w:rFonts w:ascii="Times New Roman" w:eastAsia="SchoolBookSanPin" w:hAnsi="Times New Roman"/>
          <w:bCs/>
          <w:sz w:val="24"/>
          <w:szCs w:val="24"/>
          <w:lang w:val="ru-RU"/>
        </w:rPr>
        <w:t xml:space="preserve">Япония </w:t>
      </w:r>
      <w:r w:rsidRPr="00B52CFF">
        <w:rPr>
          <w:rFonts w:ascii="Times New Roman" w:eastAsia="SchoolBookSanPin" w:hAnsi="Times New Roman"/>
          <w:sz w:val="24"/>
          <w:szCs w:val="24"/>
          <w:lang w:val="ru-RU"/>
        </w:rPr>
        <w:t xml:space="preserve">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С</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гуны и дайме. Положение сословий. Культура стран Востока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1.9. </w:t>
      </w:r>
      <w:r w:rsidR="00134744" w:rsidRPr="00B52CFF">
        <w:rPr>
          <w:rFonts w:ascii="Times New Roman" w:eastAsia="SchoolBookSanPin" w:hAnsi="Times New Roman"/>
          <w:bCs/>
          <w:sz w:val="24"/>
          <w:szCs w:val="24"/>
          <w:lang w:val="ru-RU"/>
        </w:rPr>
        <w:t>Обобщение</w:t>
      </w:r>
      <w:r w:rsidR="00134744" w:rsidRPr="00B52CFF">
        <w:rPr>
          <w:rFonts w:ascii="Times New Roman" w:eastAsia="SchoolBookSanPin" w:hAnsi="Times New Roman"/>
          <w:sz w:val="24"/>
          <w:szCs w:val="24"/>
          <w:lang w:val="ru-RU"/>
        </w:rPr>
        <w:t xml:space="preserve">. Историческое и культурное наследие </w:t>
      </w:r>
      <w:r w:rsidR="00134744" w:rsidRPr="00B52CFF">
        <w:rPr>
          <w:rFonts w:ascii="Times New Roman" w:eastAsia="SchoolBookSanPin" w:hAnsi="Times New Roman"/>
          <w:position w:val="1"/>
          <w:sz w:val="24"/>
          <w:szCs w:val="24"/>
        </w:rPr>
        <w:t>XVIII</w:t>
      </w:r>
      <w:r w:rsidR="00134744" w:rsidRPr="00B52CFF">
        <w:rPr>
          <w:rFonts w:ascii="Times New Roman" w:eastAsia="SchoolBookSanPin" w:hAnsi="Times New Roman"/>
          <w:position w:val="1"/>
          <w:sz w:val="24"/>
          <w:szCs w:val="24"/>
          <w:lang w:val="ru-RU"/>
        </w:rPr>
        <w:t xml:space="preserve"> 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2. История России. Россия в конце </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от царства к империи.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 xml:space="preserve">2.2. Россия в эпоху преобразований Петра </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2.2.1. </w:t>
      </w:r>
      <w:r w:rsidR="00134744" w:rsidRPr="00B52CFF">
        <w:rPr>
          <w:rFonts w:ascii="Times New Roman" w:eastAsia="SchoolBookSanPin" w:hAnsi="Times New Roman"/>
          <w:bCs/>
          <w:sz w:val="24"/>
          <w:szCs w:val="24"/>
          <w:lang w:val="ru-RU"/>
        </w:rPr>
        <w:t>Причины и предпосылки преобразований</w:t>
      </w:r>
      <w:r w:rsidR="00134744" w:rsidRPr="00B52CFF">
        <w:rPr>
          <w:rFonts w:ascii="Times New Roman" w:eastAsia="SchoolBookSanPin" w:hAnsi="Times New Roman"/>
          <w:sz w:val="24"/>
          <w:szCs w:val="24"/>
          <w:lang w:val="ru-RU"/>
        </w:rPr>
        <w:t>. Россия и Европа в конце</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rPr>
        <w:t>XVII</w:t>
      </w:r>
      <w:r w:rsidR="00134744" w:rsidRPr="00B52CFF">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00134744" w:rsidRPr="00B52CFF">
        <w:rPr>
          <w:rFonts w:ascii="Times New Roman" w:eastAsia="SchoolBookSanPin" w:hAnsi="Times New Roman"/>
          <w:sz w:val="24"/>
          <w:szCs w:val="24"/>
        </w:rPr>
        <w:t>I</w:t>
      </w:r>
      <w:r w:rsidR="00134744" w:rsidRPr="00B52CFF">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B52CFF">
        <w:rPr>
          <w:rFonts w:ascii="Times New Roman" w:eastAsia="SchoolBookSanPin" w:hAnsi="Times New Roman"/>
          <w:sz w:val="24"/>
          <w:szCs w:val="24"/>
        </w:rPr>
        <w:t>I</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2.2.2. </w:t>
      </w:r>
      <w:r w:rsidR="00134744" w:rsidRPr="00B52CFF">
        <w:rPr>
          <w:rFonts w:ascii="Times New Roman" w:eastAsia="SchoolBookSanPin" w:hAnsi="Times New Roman"/>
          <w:bCs/>
          <w:sz w:val="24"/>
          <w:szCs w:val="24"/>
          <w:lang w:val="ru-RU"/>
        </w:rPr>
        <w:t xml:space="preserve">Экономическая политика. </w:t>
      </w:r>
      <w:r w:rsidR="00134744" w:rsidRPr="00B52CFF">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2.2.3. </w:t>
      </w:r>
      <w:r w:rsidR="00134744" w:rsidRPr="00B52CFF">
        <w:rPr>
          <w:rFonts w:ascii="Times New Roman" w:eastAsia="SchoolBookSanPin" w:hAnsi="Times New Roman"/>
          <w:bCs/>
          <w:sz w:val="24"/>
          <w:szCs w:val="24"/>
          <w:lang w:val="ru-RU"/>
        </w:rPr>
        <w:t xml:space="preserve">Социальная политика. </w:t>
      </w:r>
      <w:r w:rsidR="00134744" w:rsidRPr="00B52CFF">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2.2.4. </w:t>
      </w:r>
      <w:r w:rsidR="00134744" w:rsidRPr="00B52CFF">
        <w:rPr>
          <w:rFonts w:ascii="Times New Roman" w:eastAsia="SchoolBookSanPin" w:hAnsi="Times New Roman"/>
          <w:bCs/>
          <w:sz w:val="24"/>
          <w:szCs w:val="24"/>
          <w:lang w:val="ru-RU"/>
        </w:rPr>
        <w:t>Реформы управления</w:t>
      </w:r>
      <w:r w:rsidR="00134744" w:rsidRPr="00B52CFF">
        <w:rPr>
          <w:rFonts w:ascii="Times New Roman" w:eastAsia="SchoolBookSanPin" w:hAnsi="Times New Roman"/>
          <w:sz w:val="24"/>
          <w:szCs w:val="24"/>
          <w:lang w:val="ru-RU"/>
        </w:rPr>
        <w:t>. Реформы местного управления (бурмистры</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Первые гвардейские полки. </w:t>
      </w:r>
      <w:r w:rsidRPr="00B52CFF">
        <w:rPr>
          <w:rFonts w:ascii="Times New Roman" w:eastAsia="SchoolBookSanPin" w:hAnsi="Times New Roman"/>
          <w:bCs/>
          <w:sz w:val="24"/>
          <w:szCs w:val="24"/>
          <w:lang w:val="ru-RU"/>
        </w:rPr>
        <w:t>Создание регулярной армии, военного флота</w:t>
      </w:r>
      <w:r w:rsidRPr="00B52CFF">
        <w:rPr>
          <w:rFonts w:ascii="Times New Roman" w:eastAsia="SchoolBookSanPin" w:hAnsi="Times New Roman"/>
          <w:sz w:val="24"/>
          <w:szCs w:val="24"/>
          <w:lang w:val="ru-RU"/>
        </w:rPr>
        <w:t>. Рекрутские наборы.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2.2.5. </w:t>
      </w:r>
      <w:r w:rsidR="00134744" w:rsidRPr="00B52CFF">
        <w:rPr>
          <w:rFonts w:ascii="Times New Roman" w:eastAsia="SchoolBookSanPin" w:hAnsi="Times New Roman"/>
          <w:bCs/>
          <w:sz w:val="24"/>
          <w:szCs w:val="24"/>
          <w:lang w:val="ru-RU"/>
        </w:rPr>
        <w:t>Церковная реформа</w:t>
      </w:r>
      <w:r w:rsidR="00134744" w:rsidRPr="00B52CFF">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2.2.6. </w:t>
      </w:r>
      <w:r w:rsidR="00134744" w:rsidRPr="00B52CFF">
        <w:rPr>
          <w:rFonts w:ascii="Times New Roman" w:eastAsia="SchoolBookSanPin" w:hAnsi="Times New Roman"/>
          <w:bCs/>
          <w:sz w:val="24"/>
          <w:szCs w:val="24"/>
          <w:lang w:val="ru-RU"/>
        </w:rPr>
        <w:t xml:space="preserve">Оппозиция реформам Петра </w:t>
      </w:r>
      <w:r w:rsidR="00134744" w:rsidRPr="00B52CFF">
        <w:rPr>
          <w:rFonts w:ascii="Times New Roman" w:eastAsia="SchoolBookSanPin" w:hAnsi="Times New Roman"/>
          <w:bCs/>
          <w:sz w:val="24"/>
          <w:szCs w:val="24"/>
        </w:rPr>
        <w:t>I</w:t>
      </w:r>
      <w:r w:rsidR="00134744" w:rsidRPr="00B52CFF">
        <w:rPr>
          <w:rFonts w:ascii="Times New Roman" w:eastAsia="SchoolBookSanPin" w:hAnsi="Times New Roman"/>
          <w:sz w:val="24"/>
          <w:szCs w:val="24"/>
          <w:lang w:val="ru-RU"/>
        </w:rPr>
        <w:t xml:space="preserve">. Социальные движения в первой четверти </w:t>
      </w:r>
      <w:r w:rsidR="00134744" w:rsidRPr="00B52CFF">
        <w:rPr>
          <w:rFonts w:ascii="Times New Roman" w:eastAsia="SchoolBookSanPin" w:hAnsi="Times New Roman"/>
          <w:sz w:val="24"/>
          <w:szCs w:val="24"/>
        </w:rPr>
        <w:t>XVIII</w:t>
      </w:r>
      <w:r w:rsidR="00134744" w:rsidRPr="00B52CFF">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5A558D"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2.2.7. </w:t>
      </w:r>
      <w:r w:rsidR="0071369A" w:rsidRPr="00B52CFF">
        <w:rPr>
          <w:rFonts w:ascii="Times New Roman" w:eastAsia="SchoolBookSanPin" w:hAnsi="Times New Roman"/>
          <w:bCs/>
          <w:sz w:val="24"/>
          <w:szCs w:val="24"/>
          <w:lang w:val="ru-RU"/>
        </w:rPr>
        <w:t>Внешняя политика</w:t>
      </w:r>
      <w:r w:rsidR="0071369A" w:rsidRPr="00B52CFF">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B52CFF">
        <w:rPr>
          <w:rFonts w:ascii="Times New Roman" w:eastAsia="SchoolBookSanPin" w:hAnsi="Times New Roman"/>
          <w:sz w:val="24"/>
          <w:szCs w:val="24"/>
        </w:rPr>
        <w:t>I</w:t>
      </w:r>
      <w:r w:rsidR="0071369A"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2.2.8. </w:t>
      </w:r>
      <w:r w:rsidR="00134744" w:rsidRPr="00B52CFF">
        <w:rPr>
          <w:rFonts w:ascii="Times New Roman" w:eastAsia="SchoolBookSanPin" w:hAnsi="Times New Roman"/>
          <w:bCs/>
          <w:sz w:val="24"/>
          <w:szCs w:val="24"/>
          <w:lang w:val="ru-RU"/>
        </w:rPr>
        <w:t xml:space="preserve">Преобразования Петра </w:t>
      </w:r>
      <w:r w:rsidR="00134744" w:rsidRPr="00B52CFF">
        <w:rPr>
          <w:rFonts w:ascii="Times New Roman" w:eastAsia="SchoolBookSanPin" w:hAnsi="Times New Roman"/>
          <w:bCs/>
          <w:sz w:val="24"/>
          <w:szCs w:val="24"/>
        </w:rPr>
        <w:t>I</w:t>
      </w:r>
      <w:r w:rsidR="00134744" w:rsidRPr="00B52CFF">
        <w:rPr>
          <w:rFonts w:ascii="Times New Roman" w:eastAsia="SchoolBookSanPin" w:hAnsi="Times New Roman"/>
          <w:bCs/>
          <w:sz w:val="24"/>
          <w:szCs w:val="24"/>
          <w:lang w:val="ru-RU"/>
        </w:rPr>
        <w:t xml:space="preserve"> в области культуры</w:t>
      </w:r>
      <w:r w:rsidR="00134744" w:rsidRPr="00B52CFF">
        <w:rPr>
          <w:rFonts w:ascii="Times New Roman" w:eastAsia="SchoolBookSanPin" w:hAnsi="Times New Roman"/>
          <w:sz w:val="24"/>
          <w:szCs w:val="24"/>
          <w:lang w:val="ru-RU"/>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00134744" w:rsidRPr="00B52CFF">
        <w:rPr>
          <w:rFonts w:ascii="Times New Roman" w:eastAsia="SchoolBookSanPin" w:hAnsi="Times New Roman"/>
          <w:sz w:val="24"/>
          <w:szCs w:val="24"/>
          <w:lang w:val="ru-RU"/>
        </w:rPr>
        <w:lastRenderedPageBreak/>
        <w:t>Кунсткамера. Светская живопись, портрет петровской эпохи. Скульптура и архитектура. Памятники раннего барокко.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Итоги, последствия и значение петровских преобразований. Образ</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Петра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в русской культуре.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2.3. Россия после Петра </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 Дворцовые перевороты.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Анны Иоанновны. Кабинет министров. Роль Э. Бирона, А.И. Остермана,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А.П. Волынского, Б.Х. Миниха в управлении и политической жизни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Россия при Елизавете Петровне</w:t>
      </w:r>
      <w:r w:rsidRPr="00B52CFF">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международных конфликтах 1740-1750-х гг. Участие в Семилетней войне.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Петр </w:t>
      </w:r>
      <w:r w:rsidRPr="00B52CFF">
        <w:rPr>
          <w:rFonts w:ascii="Times New Roman" w:eastAsia="SchoolBookSanPin" w:hAnsi="Times New Roman"/>
          <w:bCs/>
          <w:sz w:val="24"/>
          <w:szCs w:val="24"/>
        </w:rPr>
        <w:t>III</w:t>
      </w:r>
      <w:r w:rsidRPr="00B52CFF">
        <w:rPr>
          <w:rFonts w:ascii="Times New Roman" w:eastAsia="SchoolBookSanPin" w:hAnsi="Times New Roman"/>
          <w:sz w:val="24"/>
          <w:szCs w:val="24"/>
          <w:lang w:val="ru-RU"/>
        </w:rPr>
        <w:t>. Манифест о вольности дворянства. Причины переворота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28 июня 1762 г.</w:t>
      </w:r>
    </w:p>
    <w:p w:rsidR="00134744" w:rsidRPr="00B52CFF" w:rsidRDefault="0077566F" w:rsidP="00835D23">
      <w:pPr>
        <w:spacing w:after="0" w:line="240" w:lineRule="auto"/>
        <w:ind w:firstLine="709"/>
        <w:jc w:val="both"/>
        <w:rPr>
          <w:rFonts w:ascii="Times New Roman" w:eastAsia="OfficinaSansBookITC" w:hAnsi="Times New Roman"/>
          <w:color w:val="FF0000"/>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2.4. Россия в 1760-1790-х гг. </w:t>
      </w:r>
      <w:r w:rsidR="00134744" w:rsidRPr="00B52CFF">
        <w:rPr>
          <w:rFonts w:ascii="Times New Roman" w:eastAsia="OfficinaSansBoldITC" w:hAnsi="Times New Roman"/>
          <w:position w:val="1"/>
          <w:sz w:val="24"/>
          <w:szCs w:val="24"/>
          <w:lang w:val="ru-RU"/>
        </w:rPr>
        <w:t xml:space="preserve">Правление Екатерины </w:t>
      </w:r>
      <w:r w:rsidR="00134744" w:rsidRPr="00B52CFF">
        <w:rPr>
          <w:rFonts w:ascii="Times New Roman" w:eastAsia="OfficinaSansBoldITC" w:hAnsi="Times New Roman"/>
          <w:position w:val="1"/>
          <w:sz w:val="24"/>
          <w:szCs w:val="24"/>
        </w:rPr>
        <w:t>II</w:t>
      </w:r>
      <w:r w:rsidR="00134744" w:rsidRPr="00B52CFF">
        <w:rPr>
          <w:rFonts w:ascii="Times New Roman" w:eastAsia="OfficinaSansBoldITC" w:hAnsi="Times New Roman"/>
          <w:position w:val="1"/>
          <w:sz w:val="24"/>
          <w:szCs w:val="24"/>
          <w:lang w:val="ru-RU"/>
        </w:rPr>
        <w:t xml:space="preserve"> и Павла </w:t>
      </w:r>
      <w:r w:rsidR="00134744" w:rsidRPr="00B52CFF">
        <w:rPr>
          <w:rFonts w:ascii="Times New Roman" w:eastAsia="OfficinaSansBoldITC" w:hAnsi="Times New Roman"/>
          <w:position w:val="1"/>
          <w:sz w:val="24"/>
          <w:szCs w:val="24"/>
        </w:rPr>
        <w:t>I</w:t>
      </w:r>
      <w:r w:rsidR="00134744" w:rsidRPr="00B52CFF">
        <w:rPr>
          <w:rFonts w:ascii="Times New Roman" w:eastAsia="OfficinaSansBoldITC" w:hAnsi="Times New Roman"/>
          <w:position w:val="1"/>
          <w:sz w:val="24"/>
          <w:szCs w:val="24"/>
          <w:lang w:val="ru-RU"/>
        </w:rPr>
        <w:t>.</w:t>
      </w:r>
      <w:r w:rsidR="00134744" w:rsidRPr="00B52CFF">
        <w:rPr>
          <w:rFonts w:ascii="Times New Roman" w:eastAsia="OfficinaSansBoldITC" w:hAnsi="Times New Roman"/>
          <w:color w:val="FF0000"/>
          <w:position w:val="1"/>
          <w:sz w:val="24"/>
          <w:szCs w:val="24"/>
          <w:lang w:val="ru-RU"/>
        </w:rPr>
        <w:t xml:space="preserve">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2.4.1. </w:t>
      </w:r>
      <w:r w:rsidR="00134744" w:rsidRPr="00B52CFF">
        <w:rPr>
          <w:rFonts w:ascii="Times New Roman" w:eastAsia="SchoolBookSanPin" w:hAnsi="Times New Roman"/>
          <w:bCs/>
          <w:sz w:val="24"/>
          <w:szCs w:val="24"/>
          <w:lang w:val="ru-RU"/>
        </w:rPr>
        <w:t xml:space="preserve">Внутренняя политика Екатерины </w:t>
      </w:r>
      <w:r w:rsidR="00134744" w:rsidRPr="00B52CFF">
        <w:rPr>
          <w:rFonts w:ascii="Times New Roman" w:eastAsia="SchoolBookSanPin" w:hAnsi="Times New Roman"/>
          <w:bCs/>
          <w:sz w:val="24"/>
          <w:szCs w:val="24"/>
        </w:rPr>
        <w:t>II</w:t>
      </w:r>
      <w:r w:rsidR="00134744" w:rsidRPr="00B52CFF">
        <w:rPr>
          <w:rFonts w:ascii="Times New Roman" w:eastAsia="SchoolBookSanPin" w:hAnsi="Times New Roman"/>
          <w:sz w:val="24"/>
          <w:szCs w:val="24"/>
          <w:lang w:val="ru-RU"/>
        </w:rPr>
        <w:t>. Личность императрицы. Идеи Просвещения. «Просвещ</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Национальная политика и народы России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неправославным и нехристианским конфессиям. Политика по отношению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исламу. Башкирские восстания. Формирование черты оседлости.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2.4.2. </w:t>
      </w:r>
      <w:r w:rsidR="00134744" w:rsidRPr="00B52CFF">
        <w:rPr>
          <w:rFonts w:ascii="Times New Roman" w:eastAsia="SchoolBookSanPin" w:hAnsi="Times New Roman"/>
          <w:bCs/>
          <w:sz w:val="24"/>
          <w:szCs w:val="24"/>
          <w:lang w:val="ru-RU"/>
        </w:rPr>
        <w:t xml:space="preserve">Экономическое развитие России во второй половине </w:t>
      </w:r>
      <w:r w:rsidR="00134744" w:rsidRPr="00B52CFF">
        <w:rPr>
          <w:rFonts w:ascii="Times New Roman" w:eastAsia="SchoolBookSanPin" w:hAnsi="Times New Roman"/>
          <w:bCs/>
          <w:sz w:val="24"/>
          <w:szCs w:val="24"/>
        </w:rPr>
        <w:t>XVIII</w:t>
      </w:r>
      <w:r w:rsidR="00134744" w:rsidRPr="00B52CFF">
        <w:rPr>
          <w:rFonts w:ascii="Times New Roman" w:eastAsia="SchoolBookSanPin" w:hAnsi="Times New Roman"/>
          <w:bCs/>
          <w:sz w:val="24"/>
          <w:szCs w:val="24"/>
          <w:lang w:val="ru-RU"/>
        </w:rPr>
        <w:t xml:space="preserve"> в. </w:t>
      </w:r>
      <w:r w:rsidR="00134744" w:rsidRPr="00B52CFF">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экономике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Внутренняя и внешняя торговля. Торговые пути внутри страны.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Европе и в мире. Обеспечение активного внешнеторгового баланса.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2.4.3. </w:t>
      </w:r>
      <w:r w:rsidR="00134744" w:rsidRPr="00B52CFF">
        <w:rPr>
          <w:rFonts w:ascii="Times New Roman" w:eastAsia="SchoolBookSanPin" w:hAnsi="Times New Roman"/>
          <w:bCs/>
          <w:sz w:val="24"/>
          <w:szCs w:val="24"/>
          <w:lang w:val="ru-RU"/>
        </w:rPr>
        <w:t>Обострение социальных противоречий</w:t>
      </w:r>
      <w:r w:rsidR="00134744" w:rsidRPr="00B52CFF">
        <w:rPr>
          <w:rFonts w:ascii="Times New Roman" w:eastAsia="SchoolBookSanPin" w:hAnsi="Times New Roman"/>
          <w:sz w:val="24"/>
          <w:szCs w:val="24"/>
          <w:lang w:val="ru-RU"/>
        </w:rPr>
        <w:t>. Чумной бунт в Москве. Восстание под предводительством Емельяна Пугач</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ва. Антидворянский</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антикрепостнический характер движения. Роль казачества, народов Урала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Поволжья в восстании. Влияние восстания на внутреннюю политику и развитие общественной мысли.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2.4.4. </w:t>
      </w:r>
      <w:r w:rsidR="00134744" w:rsidRPr="00B52CFF">
        <w:rPr>
          <w:rFonts w:ascii="Times New Roman" w:eastAsia="SchoolBookSanPin" w:hAnsi="Times New Roman"/>
          <w:bCs/>
          <w:sz w:val="24"/>
          <w:szCs w:val="24"/>
          <w:lang w:val="ru-RU"/>
        </w:rPr>
        <w:t xml:space="preserve">Внешняя политика России второй половины </w:t>
      </w:r>
      <w:r w:rsidR="00134744" w:rsidRPr="00B52CFF">
        <w:rPr>
          <w:rFonts w:ascii="Times New Roman" w:eastAsia="SchoolBookSanPin" w:hAnsi="Times New Roman"/>
          <w:bCs/>
          <w:sz w:val="24"/>
          <w:szCs w:val="24"/>
        </w:rPr>
        <w:t>XVIII</w:t>
      </w:r>
      <w:r w:rsidR="00134744" w:rsidRPr="00B52CFF">
        <w:rPr>
          <w:rFonts w:ascii="Times New Roman" w:eastAsia="SchoolBookSanPin" w:hAnsi="Times New Roman"/>
          <w:bCs/>
          <w:sz w:val="24"/>
          <w:szCs w:val="24"/>
          <w:lang w:val="ru-RU"/>
        </w:rPr>
        <w:t xml:space="preserve"> в., е</w:t>
      </w:r>
      <w:r w:rsidR="00B02D5A" w:rsidRPr="00B52CFF">
        <w:rPr>
          <w:rFonts w:ascii="Times New Roman" w:eastAsia="SchoolBookSanPin" w:hAnsi="Times New Roman"/>
          <w:bCs/>
          <w:sz w:val="24"/>
          <w:szCs w:val="24"/>
          <w:lang w:val="ru-RU"/>
        </w:rPr>
        <w:t>ё</w:t>
      </w:r>
      <w:r w:rsidR="00134744" w:rsidRPr="00B52CFF">
        <w:rPr>
          <w:rFonts w:ascii="Times New Roman" w:eastAsia="SchoolBookSanPin" w:hAnsi="Times New Roman"/>
          <w:bCs/>
          <w:sz w:val="24"/>
          <w:szCs w:val="24"/>
          <w:lang w:val="ru-RU"/>
        </w:rPr>
        <w:t xml:space="preserve"> основные задачи. </w:t>
      </w:r>
      <w:r w:rsidR="00134744" w:rsidRPr="00B52CFF">
        <w:rPr>
          <w:rFonts w:ascii="Times New Roman" w:eastAsia="SchoolBookSanPin" w:hAnsi="Times New Roman"/>
          <w:sz w:val="24"/>
          <w:szCs w:val="24"/>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Г.А. Пот</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 xml:space="preserve">мкин. Путешествие Екатерины </w:t>
      </w:r>
      <w:r w:rsidR="00134744" w:rsidRPr="00B52CFF">
        <w:rPr>
          <w:rFonts w:ascii="Times New Roman" w:eastAsia="SchoolBookSanPin" w:hAnsi="Times New Roman"/>
          <w:sz w:val="24"/>
          <w:szCs w:val="24"/>
        </w:rPr>
        <w:t>II</w:t>
      </w:r>
      <w:r w:rsidR="00134744" w:rsidRPr="00B52CFF">
        <w:rPr>
          <w:rFonts w:ascii="Times New Roman" w:eastAsia="SchoolBookSanPin" w:hAnsi="Times New Roman"/>
          <w:sz w:val="24"/>
          <w:szCs w:val="24"/>
          <w:lang w:val="ru-RU"/>
        </w:rPr>
        <w:t xml:space="preserve"> на юг в 1787 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Участие России в разделах Речи Посполитой. Политика России в Польше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империей Габсбургов и Пруссией. Первый, второй и третий разделы.</w:t>
      </w:r>
      <w:r w:rsidR="00B02D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Борьба поляков за национальную независимость. Восстание под предводительством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Т. Костюшко.</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2.4.5. </w:t>
      </w:r>
      <w:r w:rsidR="00134744" w:rsidRPr="00B52CFF">
        <w:rPr>
          <w:rFonts w:ascii="Times New Roman" w:eastAsia="SchoolBookSanPin" w:hAnsi="Times New Roman"/>
          <w:bCs/>
          <w:sz w:val="24"/>
          <w:szCs w:val="24"/>
          <w:lang w:val="ru-RU"/>
        </w:rPr>
        <w:t xml:space="preserve">Россия при Павле </w:t>
      </w:r>
      <w:r w:rsidR="00134744" w:rsidRPr="00B52CFF">
        <w:rPr>
          <w:rFonts w:ascii="Times New Roman" w:eastAsia="SchoolBookSanPin" w:hAnsi="Times New Roman"/>
          <w:bCs/>
          <w:sz w:val="24"/>
          <w:szCs w:val="24"/>
        </w:rPr>
        <w:t>I</w:t>
      </w:r>
      <w:r w:rsidR="0013474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sz w:val="24"/>
          <w:szCs w:val="24"/>
          <w:lang w:val="ru-RU"/>
        </w:rPr>
        <w:t xml:space="preserve">Личность Павла </w:t>
      </w:r>
      <w:r w:rsidR="00134744" w:rsidRPr="00B52CFF">
        <w:rPr>
          <w:rFonts w:ascii="Times New Roman" w:eastAsia="SchoolBookSanPin" w:hAnsi="Times New Roman"/>
          <w:sz w:val="24"/>
          <w:szCs w:val="24"/>
        </w:rPr>
        <w:t>I</w:t>
      </w:r>
      <w:r w:rsidR="00134744" w:rsidRPr="00B52CFF">
        <w:rPr>
          <w:rFonts w:ascii="Times New Roman" w:eastAsia="SchoolBookSanPin" w:hAnsi="Times New Roman"/>
          <w:sz w:val="24"/>
          <w:szCs w:val="24"/>
          <w:lang w:val="ru-RU"/>
        </w:rPr>
        <w:t xml:space="preserve"> и е</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11 марта 1801 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Участие России в борьбе с революционной Францией. Итальянский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Швейцарский походы А.В. Суворова. Действия эскадры Ф.Ф. Ушакова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Средиземном море.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2.5. Культурное пространство Российской империи в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Идеи Просвещения в российской общественной мысли, публицистике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литературе. Литература народов России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Д.И. Фонвизина. Н.И. Новиков, материалы о положении крепостных крестьян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его журналах. А.Н. Радищев и его «Путешествие из Петербурга в Москву».</w:t>
      </w:r>
    </w:p>
    <w:p w:rsidR="00134744"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Русская культура и культура народов России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Укрепление взаимосвязей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культурой стран Европы.</w:t>
      </w:r>
      <w:r w:rsidR="00134744" w:rsidRPr="00B52CFF">
        <w:rPr>
          <w:rFonts w:ascii="Times New Roman" w:eastAsia="SchoolBookSanPin" w:hAnsi="Times New Roman"/>
          <w:sz w:val="24"/>
          <w:szCs w:val="24"/>
          <w:lang w:val="ru-RU"/>
        </w:rPr>
        <w:t xml:space="preserve"> Масонство в России. Распространение</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ных, художников, мастеров, прибывших из-за рубежа. Усиление внимания к жизни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культуре русского народа и историческому прошлому России к концу столетия.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Российская наука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Академия наук в Санкт-Петербурге. </w:t>
      </w:r>
      <w:r w:rsidR="00134744" w:rsidRPr="00B52CFF">
        <w:rPr>
          <w:rFonts w:ascii="Times New Roman" w:eastAsia="SchoolBookSanPin" w:hAnsi="Times New Roman"/>
          <w:sz w:val="24"/>
          <w:szCs w:val="24"/>
          <w:lang w:val="ru-RU"/>
        </w:rPr>
        <w:t xml:space="preserve">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w:t>
      </w:r>
      <w:r w:rsidR="00134744" w:rsidRPr="00B52CFF">
        <w:rPr>
          <w:rFonts w:ascii="Times New Roman" w:eastAsia="SchoolBookSanPin" w:hAnsi="Times New Roman"/>
          <w:sz w:val="24"/>
          <w:szCs w:val="24"/>
          <w:lang w:val="ru-RU"/>
        </w:rPr>
        <w:lastRenderedPageBreak/>
        <w:t>Е.Р. Дашкова.</w:t>
      </w:r>
      <w:r w:rsidR="00B02D5A"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М.В. Ломоносов и его роль в становлении российской науки и образования.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Образование в России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w:t>
      </w:r>
      <w:r w:rsidR="00630D8C" w:rsidRPr="00B52CFF">
        <w:rPr>
          <w:rFonts w:ascii="Times New Roman" w:eastAsia="SchoolBookSanPin" w:hAnsi="Times New Roman"/>
          <w:sz w:val="24"/>
          <w:szCs w:val="24"/>
          <w:lang w:val="ru-RU"/>
        </w:rPr>
        <w:t>городе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Санкт-Петербурге и </w:t>
      </w:r>
      <w:r w:rsidR="00630D8C" w:rsidRPr="00B52CFF">
        <w:rPr>
          <w:rFonts w:ascii="Times New Roman" w:eastAsia="SchoolBookSanPin" w:hAnsi="Times New Roman"/>
          <w:sz w:val="24"/>
          <w:szCs w:val="24"/>
          <w:lang w:val="ru-RU"/>
        </w:rPr>
        <w:t xml:space="preserve">г. </w:t>
      </w:r>
      <w:r w:rsidRPr="00B52CFF">
        <w:rPr>
          <w:rFonts w:ascii="Times New Roman" w:eastAsia="SchoolBookSanPin" w:hAnsi="Times New Roman"/>
          <w:sz w:val="24"/>
          <w:szCs w:val="24"/>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Русская архитектура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Строительство </w:t>
      </w:r>
      <w:r w:rsidR="00630D8C" w:rsidRPr="00B52CFF">
        <w:rPr>
          <w:rFonts w:ascii="Times New Roman" w:eastAsia="SchoolBookSanPin" w:hAnsi="Times New Roman"/>
          <w:sz w:val="24"/>
          <w:szCs w:val="24"/>
          <w:lang w:val="ru-RU"/>
        </w:rPr>
        <w:t xml:space="preserve">города </w:t>
      </w:r>
      <w:r w:rsidRPr="00B52CFF">
        <w:rPr>
          <w:rFonts w:ascii="Times New Roman" w:eastAsia="SchoolBookSanPin" w:hAnsi="Times New Roman"/>
          <w:sz w:val="24"/>
          <w:szCs w:val="24"/>
          <w:lang w:val="ru-RU"/>
        </w:rPr>
        <w:t xml:space="preserve">Санкт-Петербурга, формирование его городского плана. Регулярный характер застройки </w:t>
      </w:r>
      <w:r w:rsidR="00630D8C" w:rsidRPr="00B52CFF">
        <w:rPr>
          <w:rFonts w:ascii="Times New Roman" w:eastAsia="SchoolBookSanPin" w:hAnsi="Times New Roman"/>
          <w:sz w:val="24"/>
          <w:szCs w:val="24"/>
          <w:lang w:val="ru-RU"/>
        </w:rPr>
        <w:t>города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Санкт-Петербурга и других городов. Барокко в архитектуре </w:t>
      </w:r>
      <w:r w:rsidR="00630D8C" w:rsidRPr="00B52CFF">
        <w:rPr>
          <w:rFonts w:ascii="Times New Roman" w:eastAsia="SchoolBookSanPin" w:hAnsi="Times New Roman"/>
          <w:sz w:val="24"/>
          <w:szCs w:val="24"/>
          <w:lang w:val="ru-RU"/>
        </w:rPr>
        <w:t xml:space="preserve">города </w:t>
      </w:r>
      <w:r w:rsidRPr="00B52CFF">
        <w:rPr>
          <w:rFonts w:ascii="Times New Roman" w:eastAsia="SchoolBookSanPin" w:hAnsi="Times New Roman"/>
          <w:sz w:val="24"/>
          <w:szCs w:val="24"/>
          <w:lang w:val="ru-RU"/>
        </w:rPr>
        <w:t xml:space="preserve">Москвы и </w:t>
      </w:r>
      <w:r w:rsidR="00630D8C" w:rsidRPr="00B52CFF">
        <w:rPr>
          <w:rFonts w:ascii="Times New Roman" w:eastAsia="SchoolBookSanPin" w:hAnsi="Times New Roman"/>
          <w:sz w:val="24"/>
          <w:szCs w:val="24"/>
          <w:lang w:val="ru-RU"/>
        </w:rPr>
        <w:t xml:space="preserve">города </w:t>
      </w:r>
      <w:r w:rsidRPr="00B52CFF">
        <w:rPr>
          <w:rFonts w:ascii="Times New Roman" w:eastAsia="SchoolBookSanPin" w:hAnsi="Times New Roman"/>
          <w:sz w:val="24"/>
          <w:szCs w:val="24"/>
          <w:lang w:val="ru-RU"/>
        </w:rPr>
        <w:t>Санкт-Петербурга. Переход к классицизму, создание архитектурных ансамблей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стиле классицизма в обеих столицах. В.И. Баженов, М.Ф. Казаков, Ф.Ф. Растрелли.</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Изобразительное искусство в России, его выдающиеся мастера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произведения. Академия художеств в </w:t>
      </w:r>
      <w:r w:rsidR="00630D8C" w:rsidRPr="00B52CFF">
        <w:rPr>
          <w:rFonts w:ascii="Times New Roman" w:eastAsia="SchoolBookSanPin" w:hAnsi="Times New Roman"/>
          <w:sz w:val="24"/>
          <w:szCs w:val="24"/>
          <w:lang w:val="ru-RU"/>
        </w:rPr>
        <w:t xml:space="preserve">городе </w:t>
      </w:r>
      <w:r w:rsidRPr="00B52CFF">
        <w:rPr>
          <w:rFonts w:ascii="Times New Roman" w:eastAsia="SchoolBookSanPin" w:hAnsi="Times New Roman"/>
          <w:sz w:val="24"/>
          <w:szCs w:val="24"/>
          <w:lang w:val="ru-RU"/>
        </w:rPr>
        <w:t xml:space="preserve">Санкт-Петербурге. Расцвет жанра парадного портрета в середине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Новые веяния в изобразительном искусстве в конце столетия.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B02D5A" w:rsidRPr="00B52CFF">
        <w:rPr>
          <w:rFonts w:ascii="Times New Roman" w:eastAsia="OfficinaSansBoldITC" w:hAnsi="Times New Roman"/>
          <w:sz w:val="24"/>
          <w:szCs w:val="24"/>
          <w:lang w:val="ru-RU"/>
        </w:rPr>
        <w:t>2.6. </w:t>
      </w:r>
      <w:r w:rsidR="00134744" w:rsidRPr="00B52CFF">
        <w:rPr>
          <w:rFonts w:ascii="Times New Roman" w:eastAsia="SchoolBookSanPin" w:hAnsi="Times New Roman"/>
          <w:bCs/>
          <w:sz w:val="24"/>
          <w:szCs w:val="24"/>
          <w:lang w:val="ru-RU"/>
        </w:rPr>
        <w:t xml:space="preserve">Наш край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sz w:val="24"/>
          <w:szCs w:val="24"/>
        </w:rPr>
        <w:t>XVIII</w:t>
      </w:r>
      <w:r w:rsidR="00134744" w:rsidRPr="00B52CFF">
        <w:rPr>
          <w:rFonts w:ascii="Times New Roman" w:eastAsia="SchoolBookSanPin" w:hAnsi="Times New Roman"/>
          <w:sz w:val="24"/>
          <w:szCs w:val="24"/>
          <w:lang w:val="ru-RU"/>
        </w:rPr>
        <w:t xml:space="preserve"> 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w:t>
      </w:r>
      <w:r w:rsidR="00B02D5A" w:rsidRPr="00B52CFF">
        <w:rPr>
          <w:rFonts w:ascii="Times New Roman" w:eastAsia="OfficinaSansBoldITC" w:hAnsi="Times New Roman"/>
          <w:sz w:val="24"/>
          <w:szCs w:val="24"/>
          <w:lang w:val="ru-RU"/>
        </w:rPr>
        <w:t>7</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bCs/>
          <w:position w:val="1"/>
          <w:sz w:val="24"/>
          <w:szCs w:val="24"/>
          <w:lang w:val="ru-RU"/>
        </w:rPr>
        <w:t>Обобщение</w:t>
      </w:r>
      <w:r w:rsidR="00134744" w:rsidRPr="00B52CFF">
        <w:rPr>
          <w:rFonts w:ascii="Times New Roman" w:eastAsia="SchoolBookSanPin" w:hAnsi="Times New Roman"/>
          <w:position w:val="1"/>
          <w:sz w:val="24"/>
          <w:szCs w:val="24"/>
          <w:lang w:val="ru-RU"/>
        </w:rPr>
        <w:t>.</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hAnsi="Times New Roman"/>
          <w:sz w:val="24"/>
          <w:szCs w:val="24"/>
          <w:lang w:val="ru-RU"/>
        </w:rPr>
        <w:t>5.</w:t>
      </w:r>
      <w:r w:rsidR="00B32708"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b/>
          <w:sz w:val="24"/>
          <w:szCs w:val="24"/>
          <w:lang w:val="ru-RU"/>
        </w:rPr>
        <w:t>Содержание обучения в 9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1. Всеобщая история. История Нового времени.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 начало ХХ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1.1. 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1.2. Европа в начале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Провозглашение империи Наполеона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B52CFF" w:rsidRDefault="0077566F" w:rsidP="00835D23">
      <w:pPr>
        <w:spacing w:after="0" w:line="240" w:lineRule="auto"/>
        <w:ind w:firstLine="709"/>
        <w:jc w:val="both"/>
        <w:rPr>
          <w:rFonts w:ascii="Times New Roman" w:eastAsia="OfficinaSansBoldITC" w:hAnsi="Times New Roman"/>
          <w:position w:val="1"/>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1.3. Развитие индустриального общества в первой половине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в.: </w:t>
      </w:r>
      <w:r w:rsidR="00134744" w:rsidRPr="00B52CFF">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1.4. Политическое развитие европейских стран в 1815-1840-е гг.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1830 г. и 1848-1849 гг. Возникновение и распространение марксизма.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 Страны Европы и Северной Америки в середине Х</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Х ‒ начале ХХ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1.5.1. </w:t>
      </w:r>
      <w:r w:rsidR="00134744" w:rsidRPr="00B52CFF">
        <w:rPr>
          <w:rFonts w:ascii="Times New Roman" w:eastAsia="SchoolBookSanPin" w:hAnsi="Times New Roman"/>
          <w:bCs/>
          <w:sz w:val="24"/>
          <w:szCs w:val="24"/>
          <w:lang w:val="ru-RU"/>
        </w:rPr>
        <w:t xml:space="preserve">Великобритания </w:t>
      </w:r>
      <w:r w:rsidR="00134744" w:rsidRPr="00B52CFF">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1.5.2. </w:t>
      </w:r>
      <w:r w:rsidR="00134744" w:rsidRPr="00B52CFF">
        <w:rPr>
          <w:rFonts w:ascii="Times New Roman" w:eastAsia="SchoolBookSanPin" w:hAnsi="Times New Roman"/>
          <w:bCs/>
          <w:sz w:val="24"/>
          <w:szCs w:val="24"/>
          <w:lang w:val="ru-RU"/>
        </w:rPr>
        <w:t xml:space="preserve">Франция. </w:t>
      </w:r>
      <w:r w:rsidR="00134744" w:rsidRPr="00B52CFF">
        <w:rPr>
          <w:rFonts w:ascii="Times New Roman" w:eastAsia="SchoolBookSanPin" w:hAnsi="Times New Roman"/>
          <w:sz w:val="24"/>
          <w:szCs w:val="24"/>
          <w:lang w:val="ru-RU"/>
        </w:rPr>
        <w:t xml:space="preserve">Империя Наполеона </w:t>
      </w:r>
      <w:r w:rsidR="00134744" w:rsidRPr="00B52CFF">
        <w:rPr>
          <w:rFonts w:ascii="Times New Roman" w:eastAsia="SchoolBookSanPin" w:hAnsi="Times New Roman"/>
          <w:sz w:val="24"/>
          <w:szCs w:val="24"/>
        </w:rPr>
        <w:t>III</w:t>
      </w:r>
      <w:r w:rsidR="00134744" w:rsidRPr="00B52CFF">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1.5.3. </w:t>
      </w:r>
      <w:r w:rsidR="00134744" w:rsidRPr="00B52CFF">
        <w:rPr>
          <w:rFonts w:ascii="Times New Roman" w:eastAsia="SchoolBookSanPin" w:hAnsi="Times New Roman"/>
          <w:bCs/>
          <w:sz w:val="24"/>
          <w:szCs w:val="24"/>
          <w:lang w:val="ru-RU"/>
        </w:rPr>
        <w:t xml:space="preserve">Италия. </w:t>
      </w:r>
      <w:r w:rsidR="00134744" w:rsidRPr="00B52CFF">
        <w:rPr>
          <w:rFonts w:ascii="Times New Roman" w:eastAsia="SchoolBookSanPin" w:hAnsi="Times New Roman"/>
          <w:sz w:val="24"/>
          <w:szCs w:val="24"/>
          <w:lang w:val="ru-RU"/>
        </w:rPr>
        <w:t>Подъ</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м борьбы за независимость итальянских земель.</w:t>
      </w:r>
      <w:r w:rsidR="00CA4934" w:rsidRPr="00B52CFF">
        <w:rPr>
          <w:rFonts w:ascii="Times New Roman" w:eastAsia="SchoolBookSanPin" w:hAnsi="Times New Roman"/>
          <w:sz w:val="24"/>
          <w:szCs w:val="24"/>
          <w:lang w:val="ru-RU"/>
        </w:rPr>
        <w:t xml:space="preserve"> </w:t>
      </w:r>
      <w:r w:rsidR="005A558D" w:rsidRPr="00B52CFF">
        <w:rPr>
          <w:rFonts w:ascii="Times New Roman" w:eastAsia="SchoolBookSanPin" w:hAnsi="Times New Roman"/>
          <w:sz w:val="24"/>
          <w:szCs w:val="24"/>
          <w:lang w:val="ru-RU"/>
        </w:rPr>
        <w:t xml:space="preserve">К. Кавур, Д. Гарибальди. </w:t>
      </w:r>
      <w:r w:rsidR="00134744" w:rsidRPr="00B52CFF">
        <w:rPr>
          <w:rFonts w:ascii="Times New Roman" w:eastAsia="SchoolBookSanPin" w:hAnsi="Times New Roman"/>
          <w:sz w:val="24"/>
          <w:szCs w:val="24"/>
          <w:lang w:val="ru-RU"/>
        </w:rPr>
        <w:t xml:space="preserve">Образование единого государства. Король Виктор Эммануил </w:t>
      </w:r>
      <w:r w:rsidR="00134744" w:rsidRPr="00B52CFF">
        <w:rPr>
          <w:rFonts w:ascii="Times New Roman" w:eastAsia="SchoolBookSanPin" w:hAnsi="Times New Roman"/>
          <w:sz w:val="24"/>
          <w:szCs w:val="24"/>
        </w:rPr>
        <w:t>II</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1.5.4. </w:t>
      </w:r>
      <w:r w:rsidR="00134744" w:rsidRPr="00B52CFF">
        <w:rPr>
          <w:rFonts w:ascii="Times New Roman" w:eastAsia="SchoolBookSanPin" w:hAnsi="Times New Roman"/>
          <w:bCs/>
          <w:sz w:val="24"/>
          <w:szCs w:val="24"/>
          <w:lang w:val="ru-RU"/>
        </w:rPr>
        <w:t xml:space="preserve">Германия. </w:t>
      </w:r>
      <w:r w:rsidR="00134744" w:rsidRPr="00B52CFF">
        <w:rPr>
          <w:rFonts w:ascii="Times New Roman" w:eastAsia="SchoolBookSanPin" w:hAnsi="Times New Roman"/>
          <w:sz w:val="24"/>
          <w:szCs w:val="24"/>
          <w:lang w:val="ru-RU"/>
        </w:rPr>
        <w:t>Движение за объединение германских государств.</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колониальные захваты.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1.5.5. </w:t>
      </w:r>
      <w:r w:rsidR="00134744" w:rsidRPr="00B52CFF">
        <w:rPr>
          <w:rFonts w:ascii="Times New Roman" w:eastAsia="SchoolBookSanPin" w:hAnsi="Times New Roman"/>
          <w:bCs/>
          <w:sz w:val="24"/>
          <w:szCs w:val="24"/>
          <w:lang w:val="ru-RU"/>
        </w:rPr>
        <w:t>Страны Центральной и Юго-Восто</w:t>
      </w:r>
      <w:r w:rsidR="004F3477" w:rsidRPr="00B52CFF">
        <w:rPr>
          <w:rFonts w:ascii="Times New Roman" w:eastAsia="SchoolBookSanPin" w:hAnsi="Times New Roman"/>
          <w:bCs/>
          <w:sz w:val="24"/>
          <w:szCs w:val="24"/>
          <w:lang w:val="ru-RU"/>
        </w:rPr>
        <w:t xml:space="preserve">чной Европы во второй половине </w:t>
      </w:r>
      <w:r w:rsidR="00134744" w:rsidRPr="00B52CFF">
        <w:rPr>
          <w:rFonts w:ascii="Times New Roman" w:eastAsia="SchoolBookSanPin" w:hAnsi="Times New Roman"/>
          <w:bCs/>
          <w:sz w:val="24"/>
          <w:szCs w:val="24"/>
        </w:rPr>
        <w:t>XIX</w:t>
      </w:r>
      <w:r w:rsidR="00134744" w:rsidRPr="00B52CFF">
        <w:rPr>
          <w:rFonts w:ascii="Times New Roman" w:eastAsia="SchoolBookSanPin" w:hAnsi="Times New Roman"/>
          <w:bCs/>
          <w:sz w:val="24"/>
          <w:szCs w:val="24"/>
          <w:lang w:val="ru-RU"/>
        </w:rPr>
        <w:t xml:space="preserve"> ‒ начале </w:t>
      </w:r>
      <w:r w:rsidR="00134744" w:rsidRPr="00B52CFF">
        <w:rPr>
          <w:rFonts w:ascii="Times New Roman" w:eastAsia="SchoolBookSanPin" w:hAnsi="Times New Roman"/>
          <w:bCs/>
          <w:sz w:val="24"/>
          <w:szCs w:val="24"/>
        </w:rPr>
        <w:t>XX</w:t>
      </w:r>
      <w:r w:rsidR="00134744" w:rsidRPr="00B52CFF">
        <w:rPr>
          <w:rFonts w:ascii="Times New Roman" w:eastAsia="SchoolBookSanPin" w:hAnsi="Times New Roman"/>
          <w:bCs/>
          <w:sz w:val="24"/>
          <w:szCs w:val="24"/>
          <w:lang w:val="ru-RU"/>
        </w:rPr>
        <w:t xml:space="preserve"> в</w:t>
      </w:r>
      <w:r w:rsidR="00134744" w:rsidRPr="00B52CFF">
        <w:rPr>
          <w:rFonts w:ascii="Times New Roman" w:eastAsia="SchoolBookSanPin" w:hAnsi="Times New Roman"/>
          <w:sz w:val="24"/>
          <w:szCs w:val="24"/>
          <w:lang w:val="ru-RU"/>
        </w:rPr>
        <w:t xml:space="preserve">. Габсбургская империя: экономическое и политическое развитие, положение </w:t>
      </w:r>
      <w:r w:rsidR="00134744" w:rsidRPr="00B52CFF">
        <w:rPr>
          <w:rFonts w:ascii="Times New Roman" w:eastAsia="SchoolBookSanPin" w:hAnsi="Times New Roman"/>
          <w:sz w:val="24"/>
          <w:szCs w:val="24"/>
          <w:lang w:val="ru-RU"/>
        </w:rPr>
        <w:lastRenderedPageBreak/>
        <w:t>народов, национальные движения. Провозглашение дуалистической Австро-Венгерской монархии (1867)</w:t>
      </w:r>
      <w:r w:rsidR="004F3477" w:rsidRPr="00B52CFF">
        <w:rPr>
          <w:rFonts w:ascii="Times New Roman" w:eastAsia="SchoolBookSanPin" w:hAnsi="Times New Roman"/>
          <w:sz w:val="24"/>
          <w:szCs w:val="24"/>
          <w:lang w:val="ru-RU"/>
        </w:rPr>
        <w:t xml:space="preserve">. Югославянские народы: борьба </w:t>
      </w:r>
      <w:r w:rsidR="00134744" w:rsidRPr="00B52CFF">
        <w:rPr>
          <w:rFonts w:ascii="Times New Roman" w:eastAsia="SchoolBookSanPin" w:hAnsi="Times New Roman"/>
          <w:sz w:val="24"/>
          <w:szCs w:val="24"/>
          <w:lang w:val="ru-RU"/>
        </w:rPr>
        <w:t>за освобождение от османского господства. Русско-турецкая война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1877-1878 гг., е</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 xml:space="preserve"> итоги.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1.5.6. </w:t>
      </w:r>
      <w:r w:rsidR="00134744" w:rsidRPr="00B52CFF">
        <w:rPr>
          <w:rFonts w:ascii="Times New Roman" w:eastAsia="SchoolBookSanPin" w:hAnsi="Times New Roman"/>
          <w:bCs/>
          <w:sz w:val="24"/>
          <w:szCs w:val="24"/>
          <w:lang w:val="ru-RU"/>
        </w:rPr>
        <w:t>Соедин</w:t>
      </w:r>
      <w:r w:rsidR="00B02D5A" w:rsidRPr="00B52CFF">
        <w:rPr>
          <w:rFonts w:ascii="Times New Roman" w:eastAsia="SchoolBookSanPin" w:hAnsi="Times New Roman"/>
          <w:bCs/>
          <w:sz w:val="24"/>
          <w:szCs w:val="24"/>
          <w:lang w:val="ru-RU"/>
        </w:rPr>
        <w:t>ё</w:t>
      </w:r>
      <w:r w:rsidR="00134744" w:rsidRPr="00B52CFF">
        <w:rPr>
          <w:rFonts w:ascii="Times New Roman" w:eastAsia="SchoolBookSanPin" w:hAnsi="Times New Roman"/>
          <w:bCs/>
          <w:sz w:val="24"/>
          <w:szCs w:val="24"/>
          <w:lang w:val="ru-RU"/>
        </w:rPr>
        <w:t>нные Штаты Америки</w:t>
      </w:r>
      <w:r w:rsidR="00134744" w:rsidRPr="00B52CFF">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B52CFF">
        <w:rPr>
          <w:rFonts w:ascii="Times New Roman" w:eastAsia="SchoolBookSanPin" w:hAnsi="Times New Roman"/>
          <w:sz w:val="24"/>
          <w:szCs w:val="24"/>
        </w:rPr>
        <w:t>XIX</w:t>
      </w:r>
      <w:r w:rsidR="00134744" w:rsidRPr="00B52CFF">
        <w:rPr>
          <w:rFonts w:ascii="Times New Roman" w:eastAsia="SchoolBookSanPin" w:hAnsi="Times New Roman"/>
          <w:sz w:val="24"/>
          <w:szCs w:val="24"/>
          <w:lang w:val="ru-RU"/>
        </w:rPr>
        <w:t xml:space="preserve"> 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1.5.7. </w:t>
      </w:r>
      <w:r w:rsidR="00134744" w:rsidRPr="00B52CFF">
        <w:rPr>
          <w:rFonts w:ascii="Times New Roman" w:eastAsia="SchoolBookSanPin" w:hAnsi="Times New Roman"/>
          <w:bCs/>
          <w:sz w:val="24"/>
          <w:szCs w:val="24"/>
          <w:lang w:val="ru-RU"/>
        </w:rPr>
        <w:t>Экономическое и социально-политическое развитие стран Европы</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и США в конце </w:t>
      </w:r>
      <w:r w:rsidR="00134744" w:rsidRPr="00B52CFF">
        <w:rPr>
          <w:rFonts w:ascii="Times New Roman" w:eastAsia="SchoolBookSanPin" w:hAnsi="Times New Roman"/>
          <w:bCs/>
          <w:sz w:val="24"/>
          <w:szCs w:val="24"/>
        </w:rPr>
        <w:t>XIX</w:t>
      </w:r>
      <w:r w:rsidR="00134744" w:rsidRPr="00B52CFF">
        <w:rPr>
          <w:rFonts w:ascii="Times New Roman" w:eastAsia="SchoolBookSanPin" w:hAnsi="Times New Roman"/>
          <w:bCs/>
          <w:sz w:val="24"/>
          <w:szCs w:val="24"/>
          <w:lang w:val="ru-RU"/>
        </w:rPr>
        <w:t xml:space="preserve"> ‒ начале ХХ 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1.6. Страны Латинской Америки в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 начале ХХ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1.7. Страны Азии в Х</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Х ‒ начале ХХ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B02D5A" w:rsidRPr="00B52CFF">
        <w:rPr>
          <w:rFonts w:ascii="Times New Roman" w:eastAsia="OfficinaSansBoldITC" w:hAnsi="Times New Roman"/>
          <w:sz w:val="24"/>
          <w:szCs w:val="24"/>
          <w:lang w:val="ru-RU"/>
        </w:rPr>
        <w:t>1.7.1. </w:t>
      </w:r>
      <w:r w:rsidR="00134744" w:rsidRPr="00B52CFF">
        <w:rPr>
          <w:rFonts w:ascii="Times New Roman" w:eastAsia="SchoolBookSanPin" w:hAnsi="Times New Roman"/>
          <w:bCs/>
          <w:sz w:val="24"/>
          <w:szCs w:val="24"/>
          <w:lang w:val="ru-RU"/>
        </w:rPr>
        <w:t xml:space="preserve">Япония. </w:t>
      </w:r>
      <w:r w:rsidR="00134744" w:rsidRPr="00B52CFF">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экономике и социальных отношениях. Переход к политике завоеваний.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B02D5A" w:rsidRPr="00B52CFF">
        <w:rPr>
          <w:rFonts w:ascii="Times New Roman" w:eastAsia="OfficinaSansBoldITC" w:hAnsi="Times New Roman"/>
          <w:sz w:val="24"/>
          <w:szCs w:val="24"/>
          <w:lang w:val="ru-RU"/>
        </w:rPr>
        <w:t>1.7.2. </w:t>
      </w:r>
      <w:r w:rsidR="00134744" w:rsidRPr="00B52CFF">
        <w:rPr>
          <w:rFonts w:ascii="Times New Roman" w:eastAsia="SchoolBookSanPin" w:hAnsi="Times New Roman"/>
          <w:bCs/>
          <w:sz w:val="24"/>
          <w:szCs w:val="24"/>
          <w:lang w:val="ru-RU"/>
        </w:rPr>
        <w:t xml:space="preserve">Китай. </w:t>
      </w:r>
      <w:r w:rsidR="00134744" w:rsidRPr="00B52CFF">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1911-1913 гг. Сунь Ятсен.</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B02D5A" w:rsidRPr="00B52CFF">
        <w:rPr>
          <w:rFonts w:ascii="Times New Roman" w:eastAsia="OfficinaSansBoldITC" w:hAnsi="Times New Roman"/>
          <w:sz w:val="24"/>
          <w:szCs w:val="24"/>
          <w:lang w:val="ru-RU"/>
        </w:rPr>
        <w:t>1.7.3. </w:t>
      </w:r>
      <w:r w:rsidR="00134744" w:rsidRPr="00B52CFF">
        <w:rPr>
          <w:rFonts w:ascii="Times New Roman" w:eastAsia="SchoolBookSanPin" w:hAnsi="Times New Roman"/>
          <w:bCs/>
          <w:sz w:val="24"/>
          <w:szCs w:val="24"/>
          <w:lang w:val="ru-RU"/>
        </w:rPr>
        <w:t>Османская империя</w:t>
      </w:r>
      <w:r w:rsidR="00134744" w:rsidRPr="00B52CFF">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1908-1909 гг.</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B02D5A" w:rsidRPr="00B52CFF">
        <w:rPr>
          <w:rFonts w:ascii="Times New Roman" w:eastAsia="OfficinaSansBoldITC" w:hAnsi="Times New Roman"/>
          <w:sz w:val="24"/>
          <w:szCs w:val="24"/>
          <w:lang w:val="ru-RU"/>
        </w:rPr>
        <w:t>1.7.4. </w:t>
      </w:r>
      <w:r w:rsidR="00134744" w:rsidRPr="00B52CFF">
        <w:rPr>
          <w:rFonts w:ascii="Times New Roman" w:eastAsia="SchoolBookSanPin" w:hAnsi="Times New Roman"/>
          <w:position w:val="1"/>
          <w:sz w:val="24"/>
          <w:szCs w:val="24"/>
          <w:lang w:val="ru-RU"/>
        </w:rPr>
        <w:t xml:space="preserve">Революция 1905-1911 г. в </w:t>
      </w:r>
      <w:r w:rsidR="00134744" w:rsidRPr="00B52CFF">
        <w:rPr>
          <w:rFonts w:ascii="Times New Roman" w:eastAsia="SchoolBookSanPin" w:hAnsi="Times New Roman"/>
          <w:bCs/>
          <w:position w:val="1"/>
          <w:sz w:val="24"/>
          <w:szCs w:val="24"/>
          <w:lang w:val="ru-RU"/>
        </w:rPr>
        <w:t>Иране.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B02D5A" w:rsidRPr="00B52CFF">
        <w:rPr>
          <w:rFonts w:ascii="Times New Roman" w:eastAsia="OfficinaSansBoldITC" w:hAnsi="Times New Roman"/>
          <w:sz w:val="24"/>
          <w:szCs w:val="24"/>
          <w:lang w:val="ru-RU"/>
        </w:rPr>
        <w:t>1.7.5. </w:t>
      </w:r>
      <w:r w:rsidR="00134744" w:rsidRPr="00B52CFF">
        <w:rPr>
          <w:rFonts w:ascii="Times New Roman" w:eastAsia="SchoolBookSanPin" w:hAnsi="Times New Roman"/>
          <w:bCs/>
          <w:position w:val="1"/>
          <w:sz w:val="24"/>
          <w:szCs w:val="24"/>
          <w:lang w:val="ru-RU"/>
        </w:rPr>
        <w:t xml:space="preserve">Индия. </w:t>
      </w:r>
      <w:r w:rsidR="00134744" w:rsidRPr="00B52CFF">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B52CFF">
        <w:rPr>
          <w:rFonts w:ascii="Times New Roman" w:eastAsia="SchoolBookSanPin" w:hAnsi="Times New Roman"/>
          <w:position w:val="1"/>
          <w:sz w:val="24"/>
          <w:szCs w:val="24"/>
        </w:rPr>
        <w:t>XIX</w:t>
      </w:r>
      <w:r w:rsidR="00134744" w:rsidRPr="00B52CFF">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1.8. Народы Африки в Х</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Х ‒ начале ХХ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Завершение колониального раздела мира. Колониальные порядки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традиционные общественные отношения в странах Африки. Выступления против колонизаторов. Англо-бурская война.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1.9. Развитие культуры в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 начале ХХ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Научные открытия и технические изобретения в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ХХ в. Революция в физике. Достижения естествознания и медицины. Развитие философии, психологии и социологии.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театральное искусство. Рождение кинематографа. Деятели культуры: жизнь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творчество.</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1.10. Международные отношения в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 начале </w:t>
      </w:r>
      <w:r w:rsidR="00134744" w:rsidRPr="00B52CFF">
        <w:rPr>
          <w:rFonts w:ascii="Times New Roman" w:eastAsia="OfficinaSansBoldITC" w:hAnsi="Times New Roman"/>
          <w:sz w:val="24"/>
          <w:szCs w:val="24"/>
        </w:rPr>
        <w:t>XX</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w:t>
      </w:r>
      <w:r w:rsidRPr="00B52CFF">
        <w:rPr>
          <w:rFonts w:ascii="Times New Roman" w:eastAsia="SchoolBookSanPin" w:hAnsi="Times New Roman"/>
          <w:sz w:val="24"/>
          <w:szCs w:val="24"/>
          <w:lang w:val="ru-RU"/>
        </w:rPr>
        <w:lastRenderedPageBreak/>
        <w:t xml:space="preserve">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1.11. </w:t>
      </w:r>
      <w:r w:rsidR="00134744" w:rsidRPr="00B52CFF">
        <w:rPr>
          <w:rFonts w:ascii="Times New Roman" w:eastAsia="SchoolBookSanPin" w:hAnsi="Times New Roman"/>
          <w:bCs/>
          <w:sz w:val="24"/>
          <w:szCs w:val="24"/>
          <w:lang w:val="ru-RU"/>
        </w:rPr>
        <w:t>Обобщение</w:t>
      </w:r>
      <w:r w:rsidR="00134744" w:rsidRPr="00B52CFF">
        <w:rPr>
          <w:rFonts w:ascii="Times New Roman" w:eastAsia="SchoolBookSanPin" w:hAnsi="Times New Roman"/>
          <w:sz w:val="24"/>
          <w:szCs w:val="24"/>
          <w:lang w:val="ru-RU"/>
        </w:rPr>
        <w:t xml:space="preserve">. Историческое и культурное наследие </w:t>
      </w:r>
      <w:r w:rsidR="00134744" w:rsidRPr="00B52CFF">
        <w:rPr>
          <w:rFonts w:ascii="Times New Roman" w:eastAsia="SchoolBookSanPin" w:hAnsi="Times New Roman"/>
          <w:position w:val="1"/>
          <w:sz w:val="24"/>
          <w:szCs w:val="24"/>
        </w:rPr>
        <w:t>XIX</w:t>
      </w:r>
      <w:r w:rsidR="00134744" w:rsidRPr="00B52CFF">
        <w:rPr>
          <w:rFonts w:ascii="Times New Roman" w:eastAsia="SchoolBookSanPin" w:hAnsi="Times New Roman"/>
          <w:position w:val="1"/>
          <w:sz w:val="24"/>
          <w:szCs w:val="24"/>
          <w:lang w:val="ru-RU"/>
        </w:rPr>
        <w:t xml:space="preserve"> 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2. История России. Российская империя в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 начале </w:t>
      </w:r>
      <w:r w:rsidR="00134744" w:rsidRPr="00B52CFF">
        <w:rPr>
          <w:rFonts w:ascii="Times New Roman" w:eastAsia="OfficinaSansBoldITC" w:hAnsi="Times New Roman"/>
          <w:sz w:val="24"/>
          <w:szCs w:val="24"/>
        </w:rPr>
        <w:t>XX</w:t>
      </w:r>
      <w:r w:rsidR="00134744" w:rsidRPr="00B52CFF">
        <w:rPr>
          <w:rFonts w:ascii="Times New Roman" w:eastAsia="OfficinaSansBoldITC" w:hAnsi="Times New Roman"/>
          <w:sz w:val="24"/>
          <w:szCs w:val="24"/>
          <w:lang w:val="ru-RU"/>
        </w:rPr>
        <w:t xml:space="preserve">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2.1. 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2.2. Александровская эпоха: государственный либерализм.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Проекты либеральных реформ Александра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Внешняя политика России. Война России с Францией 1805-</w:t>
      </w:r>
      <w:r w:rsidRPr="00B52CFF">
        <w:rPr>
          <w:rFonts w:ascii="Times New Roman" w:eastAsia="SchoolBookSanPin" w:hAnsi="Times New Roman"/>
          <w:position w:val="1"/>
          <w:sz w:val="24"/>
          <w:szCs w:val="24"/>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1812 г. ‒ важнейшее событие российской и мировой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Дворянская оппозиция самодержавию. Тайные организации: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134744" w:rsidRPr="00B52CFF" w:rsidRDefault="0077566F" w:rsidP="00835D23">
      <w:pPr>
        <w:spacing w:after="0" w:line="240" w:lineRule="auto"/>
        <w:ind w:firstLine="709"/>
        <w:jc w:val="both"/>
        <w:rPr>
          <w:rFonts w:ascii="Times New Roman" w:eastAsia="OfficinaSansBoldITC" w:hAnsi="Times New Roman"/>
          <w:position w:val="1"/>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2.3. Николаевское самодержавие: </w:t>
      </w:r>
      <w:r w:rsidR="00134744" w:rsidRPr="00B52CFF">
        <w:rPr>
          <w:rFonts w:ascii="Times New Roman" w:eastAsia="OfficinaSansBoldITC" w:hAnsi="Times New Roman"/>
          <w:position w:val="1"/>
          <w:sz w:val="24"/>
          <w:szCs w:val="24"/>
          <w:lang w:val="ru-RU"/>
        </w:rPr>
        <w:t xml:space="preserve">государственный консерватизм.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образовании. Крестьянский вопрос. Реформа государственных крестьян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П.Д. Кисел</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Расширение империи: русско-иранская и русско-турецкая войны. Россия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особенности в России. Начало железнодорожного строительства. Москва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Петербург: спор двух столиц. Города как административные, торговые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промышленные центры. Городское самоуправление.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2.4. Культурное пространство империи в первой половине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w:t>
      </w:r>
      <w:r w:rsidRPr="00B52CFF">
        <w:rPr>
          <w:rFonts w:ascii="Times New Roman" w:eastAsia="SchoolBookSanPin" w:hAnsi="Times New Roman"/>
          <w:sz w:val="24"/>
          <w:szCs w:val="24"/>
          <w:lang w:val="ru-RU"/>
        </w:rPr>
        <w:lastRenderedPageBreak/>
        <w:t>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2.5. Народы России в первой половине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1830-1831 гг. Присоединение Грузии и Закавказья. Кавказская война. Движение Шамиля.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2.6. Социальная и правовая модернизация страны при Александре </w:t>
      </w:r>
      <w:r w:rsidR="00134744" w:rsidRPr="00B52CFF">
        <w:rPr>
          <w:rFonts w:ascii="Times New Roman" w:eastAsia="OfficinaSansBoldITC" w:hAnsi="Times New Roman"/>
          <w:sz w:val="24"/>
          <w:szCs w:val="24"/>
        </w:rPr>
        <w:t>II</w:t>
      </w:r>
      <w:r w:rsidR="00134744" w:rsidRPr="00B52CFF">
        <w:rPr>
          <w:rFonts w:ascii="Times New Roman" w:eastAsia="OfficinaSansBoldITC"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Реформы 1860-1870-х гг. ‒ движение к правовому государству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гражданскому обществу. Крестьянская реформа 1861 г. и е</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2.7. Россия в 1880-1890-х гг.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«Народное самодержавие» Александра </w:t>
      </w:r>
      <w:r w:rsidRPr="00B52CFF">
        <w:rPr>
          <w:rFonts w:ascii="Times New Roman" w:eastAsia="SchoolBookSanPin" w:hAnsi="Times New Roman"/>
          <w:sz w:val="24"/>
          <w:szCs w:val="24"/>
        </w:rPr>
        <w:t>III</w:t>
      </w:r>
      <w:r w:rsidRPr="00B52CFF">
        <w:rPr>
          <w:rFonts w:ascii="Times New Roman" w:eastAsia="SchoolBookSanPin" w:hAnsi="Times New Roman"/>
          <w:sz w:val="24"/>
          <w:szCs w:val="24"/>
          <w:lang w:val="ru-RU"/>
        </w:rPr>
        <w:t>. Идеология самобытного развития России. Государс</w:t>
      </w:r>
      <w:r w:rsidR="00B02D5A" w:rsidRPr="00B52CFF">
        <w:rPr>
          <w:rFonts w:ascii="Times New Roman" w:eastAsia="SchoolBookSanPin" w:hAnsi="Times New Roman"/>
          <w:sz w:val="24"/>
          <w:szCs w:val="24"/>
          <w:lang w:val="ru-RU"/>
        </w:rPr>
        <w:t xml:space="preserve">твенный национализм. Реформы и </w:t>
      </w:r>
      <w:r w:rsidRPr="00B52CFF">
        <w:rPr>
          <w:rFonts w:ascii="Times New Roman" w:eastAsia="SchoolBookSanPin" w:hAnsi="Times New Roman"/>
          <w:sz w:val="24"/>
          <w:szCs w:val="24"/>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Сельское хозяйство и промышленность</w:t>
      </w:r>
      <w:r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sz w:val="24"/>
          <w:szCs w:val="24"/>
          <w:lang w:val="ru-RU"/>
        </w:rPr>
        <w:t>Пореформенная деревня: традиции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Индустриализация и урбанизация. Железные дороги и их роль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экономической и социальной модернизации. Миграции сельского населения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2.8. Культурное пространство империи во второй половине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Культура и быт народов России во второй половине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часть мировой культуры. Становление национальной научной школы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2.9. Этнокультурный облик империи.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w:t>
      </w:r>
      <w:r w:rsidRPr="00B52CFF">
        <w:rPr>
          <w:rFonts w:ascii="Times New Roman" w:eastAsia="SchoolBookSanPin" w:hAnsi="Times New Roman"/>
          <w:sz w:val="24"/>
          <w:szCs w:val="24"/>
          <w:lang w:val="ru-RU"/>
        </w:rPr>
        <w:lastRenderedPageBreak/>
        <w:t>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B52CFF" w:rsidRDefault="0077566F" w:rsidP="00835D23">
      <w:pPr>
        <w:spacing w:after="0" w:line="240" w:lineRule="auto"/>
        <w:ind w:firstLine="709"/>
        <w:jc w:val="both"/>
        <w:rPr>
          <w:rFonts w:ascii="Times New Roman" w:eastAsia="OfficinaSansBoldITC" w:hAnsi="Times New Roman"/>
          <w:position w:val="1"/>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2.10. Формирование гражданского общества </w:t>
      </w:r>
      <w:r w:rsidR="00134744" w:rsidRPr="00B52CFF">
        <w:rPr>
          <w:rFonts w:ascii="Times New Roman" w:eastAsia="OfficinaSansBoldITC" w:hAnsi="Times New Roman"/>
          <w:position w:val="1"/>
          <w:sz w:val="24"/>
          <w:szCs w:val="24"/>
          <w:lang w:val="ru-RU"/>
        </w:rPr>
        <w:t xml:space="preserve">и основные направления общественных движений.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съезд РСДРП.</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2.11. Россия на пороге ХХ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2.11.1. </w:t>
      </w:r>
      <w:r w:rsidR="00134744" w:rsidRPr="00B52CFF">
        <w:rPr>
          <w:rFonts w:ascii="Times New Roman" w:eastAsia="SchoolBookSanPin" w:hAnsi="Times New Roman"/>
          <w:bCs/>
          <w:sz w:val="24"/>
          <w:szCs w:val="24"/>
          <w:lang w:val="ru-RU"/>
        </w:rPr>
        <w:t>На пороге нового века</w:t>
      </w:r>
      <w:r w:rsidR="00134744" w:rsidRPr="00B52CFF">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обществе. Церковь в условиях кризиса имперской идеологии. Распространение светской этики и культуры.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Имперский центр и регионы. Национальная политика, этнические элиты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национально-культурные движения.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2.11.2. </w:t>
      </w:r>
      <w:r w:rsidR="00134744" w:rsidRPr="00B52CFF">
        <w:rPr>
          <w:rFonts w:ascii="Times New Roman" w:eastAsia="SchoolBookSanPin" w:hAnsi="Times New Roman"/>
          <w:bCs/>
          <w:sz w:val="24"/>
          <w:szCs w:val="24"/>
          <w:lang w:val="ru-RU"/>
        </w:rPr>
        <w:t xml:space="preserve">Россия в системе международных отношений. </w:t>
      </w:r>
      <w:r w:rsidR="00134744" w:rsidRPr="00B52CFF">
        <w:rPr>
          <w:rFonts w:ascii="Times New Roman" w:eastAsia="SchoolBookSanPin" w:hAnsi="Times New Roman"/>
          <w:sz w:val="24"/>
          <w:szCs w:val="24"/>
          <w:lang w:val="ru-RU"/>
        </w:rPr>
        <w:t>Политика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на Дальнем Востоке. Русско-японская война 1904-1905 гг. Оборона Порт-Артура. Цусимское сражение.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2.11.3. </w:t>
      </w:r>
      <w:r w:rsidR="00134744" w:rsidRPr="00B52CFF">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00134744" w:rsidRPr="00B52CFF">
        <w:rPr>
          <w:rFonts w:ascii="Times New Roman" w:eastAsia="SchoolBookSanPin" w:hAnsi="Times New Roman"/>
          <w:position w:val="1"/>
          <w:sz w:val="24"/>
          <w:szCs w:val="24"/>
          <w:lang w:val="ru-RU"/>
        </w:rPr>
        <w:t xml:space="preserve">Николай </w:t>
      </w:r>
      <w:r w:rsidR="00134744" w:rsidRPr="00B52CFF">
        <w:rPr>
          <w:rFonts w:ascii="Times New Roman" w:eastAsia="SchoolBookSanPin" w:hAnsi="Times New Roman"/>
          <w:position w:val="1"/>
          <w:sz w:val="24"/>
          <w:szCs w:val="24"/>
        </w:rPr>
        <w:t>II</w:t>
      </w:r>
      <w:r w:rsidR="00134744" w:rsidRPr="00B52CFF">
        <w:rPr>
          <w:rFonts w:ascii="Times New Roman" w:eastAsia="SchoolBookSanPin" w:hAnsi="Times New Roman"/>
          <w:position w:val="1"/>
          <w:sz w:val="24"/>
          <w:szCs w:val="24"/>
          <w:lang w:val="ru-RU"/>
        </w:rPr>
        <w:t xml:space="preserve"> и его окружение.</w:t>
      </w:r>
      <w:r w:rsidR="005848A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Деятельность В.К. Плеве</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на посту министра внутренних дел.</w:t>
      </w:r>
      <w:r w:rsidR="005848A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Оппозиционное либеральное движение. «Союз освобождения».</w:t>
      </w:r>
      <w:r w:rsidR="005848A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Банкетная кампания.</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w:t>
      </w:r>
      <w:r w:rsidR="005848A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Избирательный закон 11 декабря 1905 г. Избирательная кампания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w:t>
      </w:r>
      <w:r w:rsidRPr="00B52CFF">
        <w:rPr>
          <w:rFonts w:ascii="Times New Roman" w:eastAsia="SchoolBookSanPin" w:hAnsi="Times New Roman"/>
          <w:position w:val="1"/>
          <w:sz w:val="24"/>
          <w:szCs w:val="24"/>
        </w:rPr>
        <w:t>I</w:t>
      </w:r>
      <w:r w:rsidRPr="00B52CFF">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B52CFF">
        <w:rPr>
          <w:rFonts w:ascii="Times New Roman" w:eastAsia="SchoolBookSanPin" w:hAnsi="Times New Roman"/>
          <w:position w:val="1"/>
          <w:sz w:val="24"/>
          <w:szCs w:val="24"/>
        </w:rPr>
        <w:t>I</w:t>
      </w:r>
      <w:r w:rsidRPr="00B52CFF">
        <w:rPr>
          <w:rFonts w:ascii="Times New Roman" w:eastAsia="SchoolBookSanPin" w:hAnsi="Times New Roman"/>
          <w:position w:val="1"/>
          <w:sz w:val="24"/>
          <w:szCs w:val="24"/>
          <w:lang w:val="ru-RU"/>
        </w:rPr>
        <w:t xml:space="preserve"> и </w:t>
      </w:r>
      <w:r w:rsidRPr="00B52CFF">
        <w:rPr>
          <w:rFonts w:ascii="Times New Roman" w:eastAsia="SchoolBookSanPin" w:hAnsi="Times New Roman"/>
          <w:position w:val="1"/>
          <w:sz w:val="24"/>
          <w:szCs w:val="24"/>
        </w:rPr>
        <w:t>II</w:t>
      </w:r>
      <w:r w:rsidRPr="00B52CFF">
        <w:rPr>
          <w:rFonts w:ascii="Times New Roman" w:eastAsia="SchoolBookSanPin" w:hAnsi="Times New Roman"/>
          <w:position w:val="1"/>
          <w:sz w:val="24"/>
          <w:szCs w:val="24"/>
          <w:lang w:val="ru-RU"/>
        </w:rPr>
        <w:t xml:space="preserve"> Государственной думы: итоги и уроки.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2.11.4. </w:t>
      </w:r>
      <w:r w:rsidR="00134744" w:rsidRPr="00B52CFF">
        <w:rPr>
          <w:rFonts w:ascii="Times New Roman" w:eastAsia="SchoolBookSanPin" w:hAnsi="Times New Roman"/>
          <w:bCs/>
          <w:position w:val="1"/>
          <w:sz w:val="24"/>
          <w:szCs w:val="24"/>
          <w:lang w:val="ru-RU"/>
        </w:rPr>
        <w:t xml:space="preserve">Общество и власть после революции. </w:t>
      </w:r>
      <w:r w:rsidR="00134744" w:rsidRPr="00B52CFF">
        <w:rPr>
          <w:rFonts w:ascii="Times New Roman" w:eastAsia="SchoolBookSanPin" w:hAnsi="Times New Roman"/>
          <w:position w:val="1"/>
          <w:sz w:val="24"/>
          <w:szCs w:val="24"/>
          <w:lang w:val="ru-RU"/>
        </w:rPr>
        <w:t xml:space="preserve">Уроки революции: политическая </w:t>
      </w:r>
      <w:r w:rsidR="00134744" w:rsidRPr="00B52CFF">
        <w:rPr>
          <w:rFonts w:ascii="Times New Roman" w:eastAsia="SchoolBookSanPin" w:hAnsi="Times New Roman"/>
          <w:position w:val="1"/>
          <w:sz w:val="24"/>
          <w:szCs w:val="24"/>
          <w:lang w:val="ru-RU"/>
        </w:rPr>
        <w:lastRenderedPageBreak/>
        <w:t xml:space="preserve">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B52CFF">
        <w:rPr>
          <w:rFonts w:ascii="Times New Roman" w:eastAsia="SchoolBookSanPin" w:hAnsi="Times New Roman"/>
          <w:position w:val="1"/>
          <w:sz w:val="24"/>
          <w:szCs w:val="24"/>
        </w:rPr>
        <w:t>III</w:t>
      </w:r>
      <w:r w:rsidR="00134744" w:rsidRPr="00B52CFF">
        <w:rPr>
          <w:rFonts w:ascii="Times New Roman" w:eastAsia="SchoolBookSanPin" w:hAnsi="Times New Roman"/>
          <w:position w:val="1"/>
          <w:sz w:val="24"/>
          <w:szCs w:val="24"/>
          <w:lang w:val="ru-RU"/>
        </w:rPr>
        <w:t xml:space="preserve"> и </w:t>
      </w:r>
      <w:r w:rsidR="00134744" w:rsidRPr="00B52CFF">
        <w:rPr>
          <w:rFonts w:ascii="Times New Roman" w:eastAsia="SchoolBookSanPin" w:hAnsi="Times New Roman"/>
          <w:position w:val="1"/>
          <w:sz w:val="24"/>
          <w:szCs w:val="24"/>
        </w:rPr>
        <w:t>IV</w:t>
      </w:r>
      <w:r w:rsidR="00134744" w:rsidRPr="00B52CFF">
        <w:rPr>
          <w:rFonts w:ascii="Times New Roman" w:eastAsia="SchoolBookSanPin" w:hAnsi="Times New Roman"/>
          <w:position w:val="1"/>
          <w:sz w:val="24"/>
          <w:szCs w:val="24"/>
          <w:lang w:val="ru-RU"/>
        </w:rPr>
        <w:t xml:space="preserve"> Государственная дума.</w:t>
      </w:r>
      <w:r w:rsidR="005848A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Идейно-политический спектр. Общественный и социальный подъ</w:t>
      </w:r>
      <w:r w:rsidR="005848A4" w:rsidRPr="00B52CFF">
        <w:rPr>
          <w:rFonts w:ascii="Times New Roman" w:eastAsia="SchoolBookSanPin" w:hAnsi="Times New Roman"/>
          <w:position w:val="1"/>
          <w:sz w:val="24"/>
          <w:szCs w:val="24"/>
          <w:lang w:val="ru-RU"/>
        </w:rPr>
        <w:t>ё</w:t>
      </w:r>
      <w:r w:rsidR="00134744" w:rsidRPr="00B52CFF">
        <w:rPr>
          <w:rFonts w:ascii="Times New Roman" w:eastAsia="SchoolBookSanPin" w:hAnsi="Times New Roman"/>
          <w:position w:val="1"/>
          <w:sz w:val="24"/>
          <w:szCs w:val="24"/>
          <w:lang w:val="ru-RU"/>
        </w:rPr>
        <w:t>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Обострение международной обстановки. Блоковая система и участие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ней России. Россия в преддверии мировой катастрофы.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2.11.5. </w:t>
      </w:r>
      <w:r w:rsidR="00134744" w:rsidRPr="00B52CFF">
        <w:rPr>
          <w:rFonts w:ascii="Times New Roman" w:eastAsia="SchoolBookSanPin" w:hAnsi="Times New Roman"/>
          <w:bCs/>
          <w:position w:val="1"/>
          <w:sz w:val="24"/>
          <w:szCs w:val="24"/>
          <w:lang w:val="ru-RU"/>
        </w:rPr>
        <w:t xml:space="preserve">Серебряный век российской культуры. </w:t>
      </w:r>
      <w:r w:rsidR="00134744" w:rsidRPr="00B52CFF">
        <w:rPr>
          <w:rFonts w:ascii="Times New Roman" w:eastAsia="SchoolBookSanPin" w:hAnsi="Times New Roman"/>
          <w:position w:val="1"/>
          <w:sz w:val="24"/>
          <w:szCs w:val="24"/>
          <w:lang w:val="ru-RU"/>
        </w:rPr>
        <w:t>Новые явления</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 xml:space="preserve">в художественной литературе и искусстве. Мировоззренческие ценности и стиль жизни. Литература начала </w:t>
      </w:r>
      <w:r w:rsidR="00134744" w:rsidRPr="00B52CFF">
        <w:rPr>
          <w:rFonts w:ascii="Times New Roman" w:eastAsia="SchoolBookSanPin" w:hAnsi="Times New Roman"/>
          <w:position w:val="1"/>
          <w:sz w:val="24"/>
          <w:szCs w:val="24"/>
        </w:rPr>
        <w:t>XX</w:t>
      </w:r>
      <w:r w:rsidR="00134744" w:rsidRPr="00B52CFF">
        <w:rPr>
          <w:rFonts w:ascii="Times New Roman" w:eastAsia="SchoolBookSanPin" w:hAnsi="Times New Roman"/>
          <w:position w:val="1"/>
          <w:sz w:val="24"/>
          <w:szCs w:val="24"/>
          <w:lang w:val="ru-RU"/>
        </w:rPr>
        <w:t xml:space="preserve"> в. Живопись.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«Мир искусства». Архитектура. Скульптура. Драматический театр: традиции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новаторство. Музыка. «Русские сезоны» в Париже. Зарождение российского кинематографа.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в мировую культуру.</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w:t>
      </w:r>
      <w:r w:rsidR="005848A4" w:rsidRPr="00B52CFF">
        <w:rPr>
          <w:rFonts w:ascii="Times New Roman" w:eastAsia="OfficinaSansBoldITC" w:hAnsi="Times New Roman"/>
          <w:sz w:val="24"/>
          <w:szCs w:val="24"/>
          <w:lang w:val="ru-RU"/>
        </w:rPr>
        <w:t>2</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bCs/>
          <w:position w:val="1"/>
          <w:sz w:val="24"/>
          <w:szCs w:val="24"/>
          <w:lang w:val="ru-RU"/>
        </w:rPr>
        <w:t xml:space="preserve">Наш край </w:t>
      </w:r>
      <w:r w:rsidR="00134744" w:rsidRPr="00B52CFF">
        <w:rPr>
          <w:rFonts w:ascii="Times New Roman" w:eastAsia="SchoolBookSanPin" w:hAnsi="Times New Roman"/>
          <w:position w:val="1"/>
          <w:sz w:val="24"/>
          <w:szCs w:val="24"/>
          <w:lang w:val="ru-RU"/>
        </w:rPr>
        <w:t xml:space="preserve">в </w:t>
      </w:r>
      <w:r w:rsidR="00134744" w:rsidRPr="00B52CFF">
        <w:rPr>
          <w:rFonts w:ascii="Times New Roman" w:eastAsia="SchoolBookSanPin" w:hAnsi="Times New Roman"/>
          <w:position w:val="1"/>
          <w:sz w:val="24"/>
          <w:szCs w:val="24"/>
        </w:rPr>
        <w:t>XIX</w:t>
      </w:r>
      <w:r w:rsidR="00134744" w:rsidRPr="00B52CFF">
        <w:rPr>
          <w:rFonts w:ascii="Times New Roman" w:eastAsia="SchoolBookSanPin" w:hAnsi="Times New Roman"/>
          <w:position w:val="1"/>
          <w:sz w:val="24"/>
          <w:szCs w:val="24"/>
          <w:lang w:val="ru-RU"/>
        </w:rPr>
        <w:t xml:space="preserve"> ‒ начале ХХ 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w:t>
      </w:r>
      <w:r w:rsidR="005848A4"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bCs/>
          <w:position w:val="1"/>
          <w:sz w:val="24"/>
          <w:szCs w:val="24"/>
          <w:lang w:val="ru-RU"/>
        </w:rPr>
        <w:t xml:space="preserve">Обобщение.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 Планируемые результаты освоения программы по истории</w:t>
      </w:r>
      <w:r w:rsidR="00CA4934"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sz w:val="24"/>
          <w:szCs w:val="24"/>
          <w:lang w:val="ru-RU"/>
        </w:rPr>
        <w:t>на уровне основного общего образования.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 xml:space="preserve">1. К важнейшим </w:t>
      </w:r>
      <w:r w:rsidR="00134744" w:rsidRPr="00B52CFF">
        <w:rPr>
          <w:rFonts w:ascii="Times New Roman" w:eastAsia="SchoolBookSanPin" w:hAnsi="Times New Roman"/>
          <w:bCs/>
          <w:sz w:val="24"/>
          <w:szCs w:val="24"/>
          <w:lang w:val="ru-RU"/>
        </w:rPr>
        <w:t xml:space="preserve">личностным результатам </w:t>
      </w:r>
      <w:r w:rsidR="00134744" w:rsidRPr="00B52CFF">
        <w:rPr>
          <w:rFonts w:ascii="Times New Roman" w:eastAsia="SchoolBookSanPin" w:hAnsi="Times New Roman"/>
          <w:sz w:val="24"/>
          <w:szCs w:val="24"/>
          <w:lang w:val="ru-RU"/>
        </w:rPr>
        <w:t>изучения истории относятся: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в сфере гражданского воспитания: осмысление исторической традиции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природной среде;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том осознания последствий поступков; активное неприятие асоциальных поступков;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в понимании ценности научного познания: осмысление значения истории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знания о развитии человека и общества, о социальном, 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 представление о разнообразии существовавших в прошлом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 xml:space="preserve">2. В результате изучения истории на уровне основного общего образования у обучающегося будут сформированы </w:t>
      </w:r>
      <w:r w:rsidR="00134744"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2.1. 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причинно-следственные связи событий;</w:t>
      </w:r>
    </w:p>
    <w:p w:rsidR="00134744" w:rsidRPr="00B52CFF" w:rsidRDefault="00134744" w:rsidP="00835D23">
      <w:pPr>
        <w:spacing w:after="0" w:line="240" w:lineRule="auto"/>
        <w:ind w:left="708" w:firstLine="1"/>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2.2. 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определять познавательную задачу;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намечать путь е</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 xml:space="preserve"> решения и осуществлять подбор исторического материала, объекта; </w:t>
      </w:r>
    </w:p>
    <w:p w:rsidR="005848A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2.3. </w:t>
      </w:r>
      <w:r w:rsidR="00134744"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с информацией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ресурсы и другие) ‒ извлекать информацию из источника;</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различать виды источников исторической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высказывать суждение о достоверности и значении информации источника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критериям, предложенным учителем или сформулированным самостоятельно).</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2.4. </w:t>
      </w:r>
      <w:r w:rsidR="00134744"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B52CFF">
        <w:rPr>
          <w:rFonts w:ascii="Times New Roman" w:eastAsia="SchoolBookSanPin" w:hAnsi="Times New Roman"/>
          <w:bCs/>
          <w:sz w:val="24"/>
          <w:szCs w:val="24"/>
          <w:lang w:val="ru-RU"/>
        </w:rPr>
        <w:lastRenderedPageBreak/>
        <w:t>коммуникативных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представлять особенности взаимодействия людей в исторических обществах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современном мире; </w:t>
      </w:r>
    </w:p>
    <w:p w:rsidR="005848A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48A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осваивать и применять правила межкультурного взаимодействия в школе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социальном окружении.</w:t>
      </w:r>
    </w:p>
    <w:p w:rsidR="006764E2"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6764E2" w:rsidRPr="00B52CFF">
        <w:rPr>
          <w:rFonts w:ascii="Times New Roman" w:eastAsia="OfficinaSansBoldITC" w:hAnsi="Times New Roman"/>
          <w:sz w:val="24"/>
          <w:szCs w:val="24"/>
          <w:lang w:val="ru-RU"/>
        </w:rPr>
        <w:t>2.5. </w:t>
      </w:r>
      <w:r w:rsidR="006764E2"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6764E2" w:rsidRPr="00B52CFF" w:rsidRDefault="006764E2"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B52CFF" w:rsidRDefault="006764E2"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B52CFF" w:rsidRDefault="006764E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свое участие в общей работе и координировать свои действия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с другими членами </w:t>
      </w:r>
      <w:r w:rsidRPr="00B52CFF">
        <w:rPr>
          <w:rFonts w:ascii="Times New Roman" w:eastAsia="SchoolBookSanPin" w:hAnsi="Times New Roman"/>
          <w:sz w:val="24"/>
          <w:szCs w:val="24"/>
          <w:lang w:val="ru-RU"/>
        </w:rPr>
        <w:t>команды.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2.</w:t>
      </w:r>
      <w:r w:rsidR="006764E2"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sz w:val="24"/>
          <w:szCs w:val="24"/>
          <w:lang w:val="ru-RU"/>
        </w:rPr>
        <w:t xml:space="preserve">У обучающегося будут сформированы умения в части </w:t>
      </w:r>
      <w:r w:rsidR="00134744" w:rsidRPr="00B52CFF">
        <w:rPr>
          <w:rFonts w:ascii="Times New Roman" w:eastAsia="SchoolBookSanPin" w:hAnsi="Times New Roman"/>
          <w:bCs/>
          <w:sz w:val="24"/>
          <w:szCs w:val="24"/>
          <w:lang w:val="ru-RU"/>
        </w:rPr>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определение способа решения);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при</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мами самоконтроля ‒ осуществление самоконтроля, рефлексии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самооценки полученных результатов;</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вносить коррективы в свою работу с уч</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том установленных ошибок, возникших трудностей.</w:t>
      </w:r>
    </w:p>
    <w:p w:rsidR="00547FD3" w:rsidRPr="00B52CFF" w:rsidRDefault="0077566F"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6.</w:t>
      </w:r>
      <w:r w:rsidR="00547FD3" w:rsidRPr="00B52CFF">
        <w:rPr>
          <w:rFonts w:ascii="Times New Roman" w:eastAsia="SchoolBookSanPin" w:hAnsi="Times New Roman"/>
          <w:position w:val="1"/>
          <w:sz w:val="24"/>
          <w:szCs w:val="24"/>
          <w:lang w:val="ru-RU"/>
        </w:rPr>
        <w:t>2.7. У обучающегося будут сформированы умения в сфере эмоционального интеллекта, понимания себя и других: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ставить себя на место другого человека, понимать мотивы действий другого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исторических ситуациях и окружающей действительности);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регулировать способ выражения своих эмоций с уч</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том позиций и мнений других участников общения.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3. </w:t>
      </w:r>
      <w:r w:rsidR="00134744" w:rsidRPr="00B52CFF">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00134744" w:rsidRPr="00B52CFF">
        <w:rPr>
          <w:rFonts w:ascii="Times New Roman" w:eastAsia="SchoolBookSanPin" w:hAnsi="Times New Roman"/>
          <w:sz w:val="24"/>
          <w:szCs w:val="24"/>
          <w:lang w:val="ru-RU"/>
        </w:rPr>
        <w:t>должны обеспечивать: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истории России, определять современников исторических событий, явлений, процессов;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умение выявлять особенности развития культуры, быта и нравов народов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различные исторические эпохи;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умение рассказывать на основе самостоятельно составленного плана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6) умение устанавливать причинно-следственные, пространственные, временные </w:t>
      </w:r>
      <w:r w:rsidRPr="00B52CFF">
        <w:rPr>
          <w:rFonts w:ascii="Times New Roman" w:eastAsia="SchoolBookSanPin" w:hAnsi="Times New Roman"/>
          <w:sz w:val="24"/>
          <w:szCs w:val="24"/>
          <w:lang w:val="ru-RU"/>
        </w:rPr>
        <w:lastRenderedPageBreak/>
        <w:t>связи исторических событий, явлений, процессов изучаемого периода,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их взаимосвязь (при наличии) с важнейшими событиями ХХ ‒ начала </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5A558D"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w:t>
      </w:r>
      <w:r w:rsidR="005A558D" w:rsidRPr="00B52CFF">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нную информацию с информацией из других источников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для решения познавательных задач, оценивать полноту и верифицированность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4. </w:t>
      </w:r>
      <w:r w:rsidR="00134744" w:rsidRPr="00B52CFF">
        <w:rPr>
          <w:rFonts w:ascii="Times New Roman" w:eastAsia="SchoolBookSanPin" w:hAnsi="Times New Roman"/>
          <w:position w:val="1"/>
          <w:sz w:val="24"/>
          <w:szCs w:val="24"/>
          <w:lang w:val="ru-RU"/>
        </w:rPr>
        <w:t>Положения ФГОС ООО разв</w:t>
      </w:r>
      <w:r w:rsidR="005848A4" w:rsidRPr="00B52CFF">
        <w:rPr>
          <w:rFonts w:ascii="Times New Roman" w:eastAsia="SchoolBookSanPin" w:hAnsi="Times New Roman"/>
          <w:position w:val="1"/>
          <w:sz w:val="24"/>
          <w:szCs w:val="24"/>
          <w:lang w:val="ru-RU"/>
        </w:rPr>
        <w:t>ё</w:t>
      </w:r>
      <w:r w:rsidR="00134744" w:rsidRPr="00B52CFF">
        <w:rPr>
          <w:rFonts w:ascii="Times New Roman" w:eastAsia="SchoolBookSanPin" w:hAnsi="Times New Roman"/>
          <w:position w:val="1"/>
          <w:sz w:val="24"/>
          <w:szCs w:val="24"/>
          <w:lang w:val="ru-RU"/>
        </w:rPr>
        <w:t>рнуты и структурированы в программе</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 xml:space="preserve">по истории в виде планируемых результатов, относящихся к ключевым компонентам познавательной деятельности </w:t>
      </w:r>
      <w:r w:rsidR="00596B0C" w:rsidRPr="00B52CFF">
        <w:rPr>
          <w:rFonts w:ascii="Times New Roman" w:eastAsia="SchoolBookSanPin" w:hAnsi="Times New Roman"/>
          <w:sz w:val="24"/>
          <w:szCs w:val="24"/>
          <w:lang w:val="ru-RU"/>
        </w:rPr>
        <w:t>обучающихся</w:t>
      </w:r>
      <w:r w:rsidR="00596B0C" w:rsidRPr="00B52CFF">
        <w:rPr>
          <w:rFonts w:ascii="Times New Roman" w:hAnsi="Times New Roman"/>
          <w:sz w:val="24"/>
          <w:szCs w:val="24"/>
          <w:lang w:val="ru-RU"/>
        </w:rPr>
        <w:t xml:space="preserve"> </w:t>
      </w:r>
      <w:r w:rsidR="00134744" w:rsidRPr="00B52CFF">
        <w:rPr>
          <w:rFonts w:ascii="Times New Roman" w:eastAsia="SchoolBookSanPin" w:hAnsi="Times New Roman"/>
          <w:position w:val="1"/>
          <w:sz w:val="24"/>
          <w:szCs w:val="24"/>
          <w:lang w:val="ru-RU"/>
        </w:rPr>
        <w:t>при изучении истории,</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от работы с хронологией и историческими фактами до применения знаний</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в общении, социальной практике.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4.1. </w:t>
      </w:r>
      <w:r w:rsidR="00134744" w:rsidRPr="00B52CFF">
        <w:rPr>
          <w:rFonts w:ascii="Times New Roman" w:eastAsia="SchoolBookSanPin" w:hAnsi="Times New Roman"/>
          <w:bCs/>
          <w:position w:val="1"/>
          <w:sz w:val="24"/>
          <w:szCs w:val="24"/>
          <w:lang w:val="ru-RU"/>
        </w:rPr>
        <w:t xml:space="preserve">Предметные результаты </w:t>
      </w:r>
      <w:r w:rsidR="00134744" w:rsidRPr="00B52CFF">
        <w:rPr>
          <w:rFonts w:ascii="Times New Roman" w:eastAsia="SchoolBookSanPin" w:hAnsi="Times New Roman"/>
          <w:position w:val="1"/>
          <w:sz w:val="24"/>
          <w:szCs w:val="24"/>
          <w:lang w:val="ru-RU"/>
        </w:rPr>
        <w:t xml:space="preserve">изучения </w:t>
      </w:r>
      <w:r w:rsidR="005848A4" w:rsidRPr="00B52CFF">
        <w:rPr>
          <w:rFonts w:ascii="Times New Roman" w:eastAsia="SchoolBookSanPin" w:hAnsi="Times New Roman"/>
          <w:position w:val="1"/>
          <w:sz w:val="24"/>
          <w:szCs w:val="24"/>
          <w:lang w:val="ru-RU"/>
        </w:rPr>
        <w:t>учебного предмета «История»</w:t>
      </w:r>
      <w:r w:rsidR="00134744" w:rsidRPr="00B52CFF">
        <w:rPr>
          <w:rFonts w:ascii="Times New Roman" w:eastAsia="SchoolBookSanPin" w:hAnsi="Times New Roman"/>
          <w:position w:val="1"/>
          <w:sz w:val="24"/>
          <w:szCs w:val="24"/>
          <w:lang w:val="ru-RU"/>
        </w:rPr>
        <w:t xml:space="preserve"> включают: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мировой истории;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2) базовые знания об основных этапах и ключевых событиях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всемирной истории;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3) способность применять понятийный аппарат исторического знания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приемы исторического анализа для раскрытия сущности и значения событий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явлений прошлого и современности;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52CFF">
        <w:rPr>
          <w:rFonts w:ascii="Times New Roman" w:eastAsia="SchoolBookSanPin" w:hAnsi="Times New Roman"/>
          <w:sz w:val="24"/>
          <w:szCs w:val="24"/>
          <w:lang w:val="ru-RU"/>
        </w:rPr>
        <w:t>информационно-телекоммуникационной сети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w:t>
      </w:r>
      <w:r w:rsidRPr="00B52CFF">
        <w:rPr>
          <w:rFonts w:ascii="Times New Roman" w:eastAsia="SchoolBookSanPin" w:hAnsi="Times New Roman"/>
          <w:position w:val="1"/>
          <w:sz w:val="24"/>
          <w:szCs w:val="24"/>
          <w:lang w:val="ru-RU"/>
        </w:rPr>
        <w:t xml:space="preserve"> </w:t>
      </w:r>
      <w:r w:rsidR="005848A4"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position w:val="1"/>
          <w:sz w:val="24"/>
          <w:szCs w:val="24"/>
          <w:lang w:val="ru-RU"/>
        </w:rPr>
        <w:t>другие), оценивая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их информационные </w:t>
      </w:r>
      <w:r w:rsidRPr="00B52CFF">
        <w:rPr>
          <w:rFonts w:ascii="Times New Roman" w:eastAsia="SchoolBookSanPin" w:hAnsi="Times New Roman"/>
          <w:position w:val="1"/>
          <w:sz w:val="24"/>
          <w:szCs w:val="24"/>
          <w:lang w:val="ru-RU"/>
        </w:rPr>
        <w:lastRenderedPageBreak/>
        <w:t xml:space="preserve">особенности и достоверность с применением метапредметного подхода;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их участников, основанное на знании исторических фактов, дат, понятий;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7) владение при</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мами оценки значения исторических событий и деятельности исторических личностей в отечественной и всемирной истории;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8) способность применять исторические знания как основу диалога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поликультурной среде, взаимодействовать с людьми другой культуры, </w:t>
      </w:r>
      <w:r w:rsidRPr="00B52CFF">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 умение устанавливать взаимосвязи событий, явлений, процессов прошлого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важнейшими событиями ХХ ‒ начала </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B52CFF">
        <w:rPr>
          <w:rFonts w:ascii="Times New Roman" w:eastAsia="SchoolBookSanPin" w:hAnsi="Times New Roman"/>
          <w:sz w:val="24"/>
          <w:szCs w:val="24"/>
        </w:rPr>
        <w:t>XX</w:t>
      </w:r>
      <w:r w:rsidR="00134744" w:rsidRPr="00B52CFF">
        <w:rPr>
          <w:rFonts w:ascii="Times New Roman" w:eastAsia="SchoolBookSanPin" w:hAnsi="Times New Roman"/>
          <w:sz w:val="24"/>
          <w:szCs w:val="24"/>
          <w:lang w:val="ru-RU"/>
        </w:rPr>
        <w:t>‒</w:t>
      </w:r>
      <w:r w:rsidR="00134744" w:rsidRPr="00B52CFF">
        <w:rPr>
          <w:rFonts w:ascii="Times New Roman" w:eastAsia="SchoolBookSanPin" w:hAnsi="Times New Roman"/>
          <w:sz w:val="24"/>
          <w:szCs w:val="24"/>
        </w:rPr>
        <w:t>XXI</w:t>
      </w:r>
      <w:r w:rsidR="00134744" w:rsidRPr="00B52CFF">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 xml:space="preserve">7. Предметные результаты изучения истории проявляются в освоенных </w:t>
      </w:r>
      <w:r w:rsidR="003B48E3" w:rsidRPr="00B52CFF">
        <w:rPr>
          <w:rFonts w:ascii="Times New Roman" w:eastAsia="SchoolBookSanPin" w:hAnsi="Times New Roman"/>
          <w:sz w:val="24"/>
          <w:szCs w:val="24"/>
          <w:lang w:val="ru-RU"/>
        </w:rPr>
        <w:t xml:space="preserve">обучающимися </w:t>
      </w:r>
      <w:r w:rsidR="00134744" w:rsidRPr="00B52CFF">
        <w:rPr>
          <w:rFonts w:ascii="Times New Roman" w:eastAsia="SchoolBookSanPin" w:hAnsi="Times New Roman"/>
          <w:sz w:val="24"/>
          <w:szCs w:val="24"/>
          <w:lang w:val="ru-RU"/>
        </w:rPr>
        <w:t>знаниях и видах деятельности. Они представлены в следующих основных группах:</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всеобщей истории, соотносить год с веком, устанавливать последовательность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длительность исторических событий;</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информационной (художественной) ценности источника;</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описание (реконструкция): рассказывать (устно или письменно)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анализ, объяснение: различать факт (событие) и его описание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(факт источника, </w:t>
      </w:r>
      <w:r w:rsidRPr="00B52CFF">
        <w:rPr>
          <w:rFonts w:ascii="Times New Roman" w:eastAsia="SchoolBookSanPin" w:hAnsi="Times New Roman"/>
          <w:sz w:val="24"/>
          <w:szCs w:val="24"/>
          <w:lang w:val="ru-RU"/>
        </w:rPr>
        <w:lastRenderedPageBreak/>
        <w:t>факт историка), соотносить единичные исторические факты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работа с версиями, оценками: приводить оценки исторических событий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самостоятельно составленному плану);</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культуры.</w:t>
      </w:r>
    </w:p>
    <w:p w:rsidR="00134744" w:rsidRPr="00B52CFF" w:rsidRDefault="0077566F" w:rsidP="00835D23">
      <w:pPr>
        <w:spacing w:after="0" w:line="240" w:lineRule="auto"/>
        <w:ind w:firstLine="709"/>
        <w:jc w:val="both"/>
        <w:rPr>
          <w:rFonts w:ascii="Times New Roman" w:eastAsia="OfficinaSansBoldITC" w:hAnsi="Times New Roman"/>
          <w:b/>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B52CFF">
        <w:rPr>
          <w:rFonts w:ascii="Times New Roman" w:eastAsia="SchoolBookSanPin" w:hAnsi="Times New Roman"/>
          <w:sz w:val="24"/>
          <w:szCs w:val="24"/>
          <w:lang w:val="ru-RU"/>
        </w:rPr>
        <w:t>обучающихся</w:t>
      </w:r>
      <w:r w:rsidR="00596B0C" w:rsidRPr="00B52CFF">
        <w:rPr>
          <w:rFonts w:ascii="Times New Roman" w:hAnsi="Times New Roman"/>
          <w:sz w:val="24"/>
          <w:szCs w:val="24"/>
          <w:lang w:val="ru-RU"/>
        </w:rPr>
        <w:t xml:space="preserve"> </w:t>
      </w:r>
      <w:r w:rsidR="00134744" w:rsidRPr="00B52CFF">
        <w:rPr>
          <w:rFonts w:ascii="Times New Roman" w:eastAsia="SchoolBookSanPin" w:hAnsi="Times New Roman"/>
          <w:sz w:val="24"/>
          <w:szCs w:val="24"/>
          <w:lang w:val="ru-RU"/>
        </w:rPr>
        <w:t xml:space="preserve">при изучении истории (в том числе ‒ разработки системы познавательных задач), при измерении и оценке достигнутых </w:t>
      </w:r>
      <w:r w:rsidR="003B48E3" w:rsidRPr="00B52CFF">
        <w:rPr>
          <w:rFonts w:ascii="Times New Roman" w:eastAsia="SchoolBookSanPin" w:hAnsi="Times New Roman"/>
          <w:sz w:val="24"/>
          <w:szCs w:val="24"/>
          <w:lang w:val="ru-RU"/>
        </w:rPr>
        <w:t xml:space="preserve">обучающимися </w:t>
      </w:r>
      <w:r w:rsidR="00134744" w:rsidRPr="00B52CFF">
        <w:rPr>
          <w:rFonts w:ascii="Times New Roman" w:eastAsia="SchoolBookSanPin" w:hAnsi="Times New Roman"/>
          <w:sz w:val="24"/>
          <w:szCs w:val="24"/>
          <w:lang w:val="ru-RU"/>
        </w:rPr>
        <w:t>результатов.</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OfficinaSansBoldITC" w:hAnsi="Times New Roman"/>
          <w:sz w:val="24"/>
          <w:szCs w:val="24"/>
          <w:lang w:val="ru-RU"/>
        </w:rPr>
        <w:t xml:space="preserve">Предметные результаты изучения истории </w:t>
      </w:r>
      <w:r w:rsidRPr="00B52CFF">
        <w:rPr>
          <w:rFonts w:ascii="Times New Roman" w:eastAsia="SchoolBookSanPin" w:hAnsi="Times New Roman"/>
          <w:sz w:val="24"/>
          <w:szCs w:val="24"/>
          <w:lang w:val="ru-RU"/>
        </w:rPr>
        <w:t xml:space="preserve">в </w:t>
      </w:r>
      <w:r w:rsidR="00DD052C" w:rsidRPr="00B52CFF">
        <w:rPr>
          <w:rFonts w:ascii="Times New Roman" w:eastAsia="SchoolBookSanPin" w:hAnsi="Times New Roman"/>
          <w:bCs/>
          <w:sz w:val="24"/>
          <w:szCs w:val="24"/>
          <w:lang w:val="ru-RU"/>
        </w:rPr>
        <w:t>5–9</w:t>
      </w:r>
      <w:r w:rsidRPr="00B52CFF">
        <w:rPr>
          <w:rFonts w:ascii="Times New Roman" w:eastAsia="SchoolBookSanPin" w:hAnsi="Times New Roman"/>
          <w:bCs/>
          <w:sz w:val="24"/>
          <w:szCs w:val="24"/>
          <w:lang w:val="ru-RU"/>
        </w:rPr>
        <w:t xml:space="preserve"> классах </w:t>
      </w:r>
      <w:r w:rsidRPr="00B52CFF">
        <w:rPr>
          <w:rFonts w:ascii="Times New Roman" w:eastAsia="SchoolBookSanPin" w:hAnsi="Times New Roman"/>
          <w:position w:val="1"/>
          <w:sz w:val="24"/>
          <w:szCs w:val="24"/>
          <w:lang w:val="ru-RU"/>
        </w:rPr>
        <w:t>представлены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B52CFF">
        <w:rPr>
          <w:rFonts w:ascii="Times New Roman" w:eastAsia="SchoolBookSanPin" w:hAnsi="Times New Roman"/>
          <w:sz w:val="24"/>
          <w:szCs w:val="24"/>
          <w:lang w:val="ru-RU"/>
        </w:rPr>
        <w:t>обучающихся</w:t>
      </w:r>
      <w:r w:rsidRPr="00B52CFF">
        <w:rPr>
          <w:rFonts w:ascii="Times New Roman" w:eastAsia="SchoolBookSanPin" w:hAnsi="Times New Roman"/>
          <w:position w:val="1"/>
          <w:sz w:val="24"/>
          <w:szCs w:val="24"/>
          <w:lang w:val="ru-RU"/>
        </w:rPr>
        <w:t xml:space="preserve">. </w:t>
      </w:r>
      <w:r w:rsidR="00F43298" w:rsidRPr="00B52CFF">
        <w:rPr>
          <w:rFonts w:ascii="Times New Roman" w:eastAsia="SchoolBookSanPin" w:hAnsi="Times New Roman"/>
          <w:position w:val="1"/>
          <w:sz w:val="24"/>
          <w:szCs w:val="24"/>
          <w:lang w:val="ru-RU"/>
        </w:rPr>
        <w:t>Данные</w:t>
      </w:r>
      <w:r w:rsidRPr="00B52CFF">
        <w:rPr>
          <w:rFonts w:ascii="Times New Roman" w:eastAsia="SchoolBookSanPin" w:hAnsi="Times New Roman"/>
          <w:position w:val="1"/>
          <w:sz w:val="24"/>
          <w:szCs w:val="24"/>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другими. </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9. </w:t>
      </w:r>
      <w:r w:rsidR="00134744" w:rsidRPr="00B52CFF">
        <w:rPr>
          <w:rFonts w:ascii="Times New Roman" w:eastAsia="OfficinaSansBoldITC" w:hAnsi="Times New Roman"/>
          <w:sz w:val="24"/>
          <w:szCs w:val="24"/>
          <w:lang w:val="ru-RU"/>
        </w:rPr>
        <w:t xml:space="preserve">Предметные результаты изучения истории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bCs/>
          <w:sz w:val="24"/>
          <w:szCs w:val="24"/>
          <w:lang w:val="ru-RU"/>
        </w:rPr>
        <w:t>5 классе.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9.1. Знание хронологии, работа с хронологией: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смысл основных хронологических понятий (век, тысячелетие,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до нашей эры, наша эра);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т лет до нашей эры и нашей эры.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9.2. </w:t>
      </w:r>
      <w:r w:rsidR="00134744" w:rsidRPr="00B52CFF">
        <w:rPr>
          <w:rFonts w:ascii="Times New Roman" w:eastAsia="SchoolBookSanPin" w:hAnsi="Times New Roman"/>
          <w:position w:val="1"/>
          <w:sz w:val="24"/>
          <w:szCs w:val="24"/>
          <w:lang w:val="ru-RU"/>
        </w:rPr>
        <w:t>Знание исторических фактов, работа с фактами: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группировать, систематизировать факты по заданному признаку.</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9.3. </w:t>
      </w:r>
      <w:r w:rsidR="00134744" w:rsidRPr="00B52CFF">
        <w:rPr>
          <w:rFonts w:ascii="Times New Roman" w:eastAsia="SchoolBookSanPin" w:hAnsi="Times New Roman"/>
          <w:position w:val="1"/>
          <w:sz w:val="24"/>
          <w:szCs w:val="24"/>
          <w:lang w:val="ru-RU"/>
        </w:rPr>
        <w:t>Работа с исторической картой: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9.4. </w:t>
      </w:r>
      <w:r w:rsidR="00134744" w:rsidRPr="00B52CFF">
        <w:rPr>
          <w:rFonts w:ascii="Times New Roman" w:eastAsia="SchoolBookSanPin" w:hAnsi="Times New Roman"/>
          <w:position w:val="1"/>
          <w:sz w:val="24"/>
          <w:szCs w:val="24"/>
          <w:lang w:val="ru-RU"/>
        </w:rPr>
        <w:t>Работа с историческими источниками: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памятники культуры изучаемой эпохи и источники</w:t>
      </w:r>
      <w:r w:rsidRPr="00B52CFF">
        <w:rPr>
          <w:rFonts w:ascii="Times New Roman" w:eastAsia="SchoolBookSanPin" w:hAnsi="Times New Roman"/>
          <w:sz w:val="24"/>
          <w:szCs w:val="24"/>
          <w:lang w:val="ru-RU"/>
        </w:rPr>
        <w:t>, созданные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последующие эпохи, приводить примеры;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извлекать из письменного источника исторические факты (имена, названия </w:t>
      </w:r>
      <w:r w:rsidRPr="00B52CFF">
        <w:rPr>
          <w:rFonts w:ascii="Times New Roman" w:eastAsia="SchoolBookSanPin" w:hAnsi="Times New Roman"/>
          <w:sz w:val="24"/>
          <w:szCs w:val="24"/>
          <w:lang w:val="ru-RU"/>
        </w:rPr>
        <w:lastRenderedPageBreak/>
        <w:t>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9.5. </w:t>
      </w:r>
      <w:r w:rsidR="00134744" w:rsidRPr="00B52CFF">
        <w:rPr>
          <w:rFonts w:ascii="Times New Roman" w:eastAsia="SchoolBookSanPin" w:hAnsi="Times New Roman"/>
          <w:position w:val="1"/>
          <w:sz w:val="24"/>
          <w:szCs w:val="24"/>
          <w:lang w:val="ru-RU"/>
        </w:rPr>
        <w:t>Историческое описание (реконструкция):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условия жизни людей в древности;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об исторических личностях Древнего мира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ключевых моментах их биографии, роли в исторических событиях);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давать краткое описание памятников культуры эпохи первобытности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древнейших цивилизаций.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9.6. </w:t>
      </w:r>
      <w:r w:rsidR="00134744" w:rsidRPr="00B52CFF">
        <w:rPr>
          <w:rFonts w:ascii="Times New Roman" w:eastAsia="SchoolBookSanPin" w:hAnsi="Times New Roman"/>
          <w:position w:val="1"/>
          <w:sz w:val="24"/>
          <w:szCs w:val="24"/>
          <w:lang w:val="ru-RU"/>
        </w:rPr>
        <w:t>Анализ, объяснение исторических событий, явлений: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древности;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исторические явления, определять их общие черты;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иллюстрировать общие явления, черты конкретными примерами;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9.7. </w:t>
      </w:r>
      <w:r w:rsidR="00134744" w:rsidRPr="00B52CFF">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9.8. </w:t>
      </w:r>
      <w:r w:rsidR="00134744" w:rsidRPr="00B52CFF">
        <w:rPr>
          <w:rFonts w:ascii="Times New Roman" w:eastAsia="SchoolBookSanPin" w:hAnsi="Times New Roman"/>
          <w:position w:val="1"/>
          <w:sz w:val="24"/>
          <w:szCs w:val="24"/>
          <w:lang w:val="ru-RU"/>
        </w:rPr>
        <w:t>Применение исторических знаний: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учебные проекты по истории Первобытности и Древнего мира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10. </w:t>
      </w:r>
      <w:r w:rsidR="00134744" w:rsidRPr="00B52CFF">
        <w:rPr>
          <w:rFonts w:ascii="Times New Roman" w:eastAsia="OfficinaSansBoldITC" w:hAnsi="Times New Roman"/>
          <w:sz w:val="24"/>
          <w:szCs w:val="24"/>
          <w:lang w:val="ru-RU"/>
        </w:rPr>
        <w:t xml:space="preserve">Предметные результаты изучения истории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bCs/>
          <w:sz w:val="24"/>
          <w:szCs w:val="24"/>
          <w:lang w:val="ru-RU"/>
        </w:rPr>
        <w:t>6 классе.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10.1. Знание хронологии, работа с хронологией:</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называть даты важнейших событий Средневековья, определять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принадлежность к веку, историческому периоду;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называть этапы отечественной и всеобщей истории Средних веков,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хронологические рамки (периоды Средневековья, этапы становления и развития Русского государства);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длительность и синхронность событий истории Руси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всеобщей истории.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10.2. Знание исторических фактов, работа с фактами: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10.3. </w:t>
      </w:r>
      <w:r w:rsidR="00134744" w:rsidRPr="00B52CFF">
        <w:rPr>
          <w:rFonts w:ascii="Times New Roman" w:eastAsia="SchoolBookSanPin" w:hAnsi="Times New Roman"/>
          <w:position w:val="1"/>
          <w:sz w:val="24"/>
          <w:szCs w:val="24"/>
          <w:lang w:val="ru-RU"/>
        </w:rPr>
        <w:t>Работа с исторической картой: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10.4. </w:t>
      </w:r>
      <w:r w:rsidR="00134744" w:rsidRPr="00B52CFF">
        <w:rPr>
          <w:rFonts w:ascii="Times New Roman" w:eastAsia="SchoolBookSanPin" w:hAnsi="Times New Roman"/>
          <w:position w:val="1"/>
          <w:sz w:val="24"/>
          <w:szCs w:val="24"/>
          <w:lang w:val="ru-RU"/>
        </w:rPr>
        <w:t>Работа с историческими источниками: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различать основные виды письменных источников Средневековья (летописи, </w:t>
      </w:r>
      <w:r w:rsidRPr="00B52CFF">
        <w:rPr>
          <w:rFonts w:ascii="Times New Roman" w:eastAsia="SchoolBookSanPin" w:hAnsi="Times New Roman"/>
          <w:position w:val="1"/>
          <w:sz w:val="24"/>
          <w:szCs w:val="24"/>
          <w:lang w:val="ru-RU"/>
        </w:rPr>
        <w:lastRenderedPageBreak/>
        <w:t>хроники, законодательные акты, духовная литература, источники личного происхождения);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авторство, время, место создания источника;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10.5. </w:t>
      </w:r>
      <w:r w:rsidR="00134744" w:rsidRPr="00B52CFF">
        <w:rPr>
          <w:rFonts w:ascii="Times New Roman" w:eastAsia="SchoolBookSanPin" w:hAnsi="Times New Roman"/>
          <w:position w:val="1"/>
          <w:sz w:val="24"/>
          <w:szCs w:val="24"/>
          <w:lang w:val="ru-RU"/>
        </w:rPr>
        <w:t>Историческое описание (реконструкция):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эпоху Средневековья, их участниках;</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10.6. Анализ, объяснение исторических событий, явлений: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существенные черты экономических и социальных отношений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по предложенному плану), выделять черты сходства и различия.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10.7. </w:t>
      </w:r>
      <w:r w:rsidR="00134744" w:rsidRPr="00B52CFF">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излагать оценки событий и личностей эпохи Средневековья, приводимые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учебной и научно-популярной литературе, объяснять, на каких фактах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они основаны;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10.8. </w:t>
      </w:r>
      <w:r w:rsidR="00134744" w:rsidRPr="00B52CFF">
        <w:rPr>
          <w:rFonts w:ascii="Times New Roman" w:eastAsia="SchoolBookSanPin" w:hAnsi="Times New Roman"/>
          <w:position w:val="1"/>
          <w:sz w:val="24"/>
          <w:szCs w:val="24"/>
          <w:lang w:val="ru-RU"/>
        </w:rPr>
        <w:t>Применение исторических знаний: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учебные проекты по истории Средних веков (в том числе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региональном материале).</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11. </w:t>
      </w:r>
      <w:r w:rsidR="00134744" w:rsidRPr="00B52CFF">
        <w:rPr>
          <w:rFonts w:ascii="Times New Roman" w:eastAsia="OfficinaSansBoldITC" w:hAnsi="Times New Roman"/>
          <w:sz w:val="24"/>
          <w:szCs w:val="24"/>
          <w:lang w:val="ru-RU"/>
        </w:rPr>
        <w:t xml:space="preserve">Предметные результаты изучения истории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bCs/>
          <w:sz w:val="24"/>
          <w:szCs w:val="24"/>
          <w:lang w:val="ru-RU"/>
        </w:rPr>
        <w:t>7 классе.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11.1.</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Знание хронологии, работа с хронологией:</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называть этапы отечественной и всеобщей истории Нового времени,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хронологические рамки;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вв.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lastRenderedPageBreak/>
        <w:t>6.</w:t>
      </w:r>
      <w:r w:rsidR="00134744" w:rsidRPr="00B52CFF">
        <w:rPr>
          <w:rFonts w:ascii="Times New Roman" w:eastAsia="SchoolBookSanPin" w:hAnsi="Times New Roman"/>
          <w:sz w:val="24"/>
          <w:szCs w:val="24"/>
          <w:lang w:val="ru-RU"/>
        </w:rPr>
        <w:t>11.2.</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Знание исторических фактов, работа с фактами: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11.3.</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Работа с исторической картой: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11.4.</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Работа с историческими источниками: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обстоятельства и цель создания источника, раскрывать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его информационную ценность;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поиск информации в тексте письменного источника, визуальных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вещественных памятниках эпохи;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11.5.</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Историческое описание (реконструкция):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их участниках;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краткую характеристику известных персоналий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11.6.</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Анализ, объяснение исторических событий, явлений: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политического развития России и других стран в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европейской реформации, новых веяний</w:t>
      </w:r>
      <w:r w:rsidRPr="00B52CFF">
        <w:rPr>
          <w:rFonts w:ascii="Times New Roman" w:eastAsia="SchoolBookSanPin" w:hAnsi="Times New Roman"/>
          <w:sz w:val="24"/>
          <w:szCs w:val="24"/>
          <w:lang w:val="ru-RU"/>
        </w:rPr>
        <w:t xml:space="preserve"> в духовной жизни общества, культуре, революций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в европейских странах;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всеобщей истории (раскрывать повторяющиеся черты исторических ситуаций,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выделять черты сходства и различия).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11.7.</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излагать альтернативные оценки событий и личностей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уч</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том обстоятельств изучаемой эпохи и в современной шкале ценностей.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lastRenderedPageBreak/>
        <w:t>6.</w:t>
      </w:r>
      <w:r w:rsidR="00134744" w:rsidRPr="00B52CFF">
        <w:rPr>
          <w:rFonts w:ascii="Times New Roman" w:eastAsia="SchoolBookSanPin" w:hAnsi="Times New Roman"/>
          <w:sz w:val="24"/>
          <w:szCs w:val="24"/>
          <w:lang w:val="ru-RU"/>
        </w:rPr>
        <w:t>11.8.</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Применение исторических знаний: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 мире, системы общественных ценностей;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значение памятников истории и культуры России и других стран</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(в том числе на региональном материале).</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12. </w:t>
      </w:r>
      <w:r w:rsidR="00134744" w:rsidRPr="00B52CFF">
        <w:rPr>
          <w:rFonts w:ascii="Times New Roman" w:eastAsia="OfficinaSansBoldITC" w:hAnsi="Times New Roman"/>
          <w:sz w:val="24"/>
          <w:szCs w:val="24"/>
          <w:lang w:val="ru-RU"/>
        </w:rPr>
        <w:t xml:space="preserve">Предметные результаты изучения истории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bCs/>
          <w:sz w:val="24"/>
          <w:szCs w:val="24"/>
          <w:lang w:val="ru-RU"/>
        </w:rPr>
        <w:t>8 классе.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12.1. Знание хронологии, работа с хронологией:</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называть даты важнейших событий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12.2. Знание исторических фактов, работа с фактами: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w:t>
      </w:r>
    </w:p>
    <w:p w:rsidR="003F4DDF"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группировать, систематизировать факты по заданному признаку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принадлежности к историческим процессам и другим), составлять систематические таблицы, схемы.</w:t>
      </w:r>
    </w:p>
    <w:p w:rsidR="005848A4" w:rsidRPr="00B52CFF" w:rsidRDefault="0077566F"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12.3. </w:t>
      </w:r>
      <w:r w:rsidR="00134744" w:rsidRPr="00B52CFF">
        <w:rPr>
          <w:rFonts w:ascii="Times New Roman" w:eastAsia="SchoolBookSanPin" w:hAnsi="Times New Roman"/>
          <w:position w:val="1"/>
          <w:sz w:val="24"/>
          <w:szCs w:val="24"/>
          <w:lang w:val="ru-RU"/>
        </w:rPr>
        <w:t xml:space="preserve">Работа с исторической картой: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12.4. </w:t>
      </w:r>
      <w:r w:rsidR="00134744" w:rsidRPr="00B52CFF">
        <w:rPr>
          <w:rFonts w:ascii="Times New Roman" w:eastAsia="SchoolBookSanPin" w:hAnsi="Times New Roman"/>
          <w:position w:val="1"/>
          <w:sz w:val="24"/>
          <w:szCs w:val="24"/>
          <w:lang w:val="ru-RU"/>
        </w:rPr>
        <w:t>Работа с историческими источниками: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назначение исторического источника, раскрывать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его информационную ценность;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12.5. </w:t>
      </w:r>
      <w:r w:rsidR="00134744" w:rsidRPr="00B52CFF">
        <w:rPr>
          <w:rFonts w:ascii="Times New Roman" w:eastAsia="SchoolBookSanPin" w:hAnsi="Times New Roman"/>
          <w:position w:val="1"/>
          <w:sz w:val="24"/>
          <w:szCs w:val="24"/>
          <w:lang w:val="ru-RU"/>
        </w:rPr>
        <w:t>Историческое описание (реконструкция):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их участниках;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на основе информации учебника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дополнительных материалов;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описание образа жизни различных групп населения в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других странах в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12.6. </w:t>
      </w:r>
      <w:r w:rsidR="00134744" w:rsidRPr="00B52CFF">
        <w:rPr>
          <w:rFonts w:ascii="Times New Roman" w:eastAsia="SchoolBookSanPin" w:hAnsi="Times New Roman"/>
          <w:position w:val="1"/>
          <w:sz w:val="24"/>
          <w:szCs w:val="24"/>
          <w:lang w:val="ru-RU"/>
        </w:rPr>
        <w:t>Анализ, объяснение исторических событий, явлений: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политического развития России и других стран в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изменений, происшедших в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w:t>
      </w:r>
      <w:r w:rsidRPr="00B52CFF">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объяснять причины и следствия важнейших событий отечественной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всеобщей истории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(выявлять в историческом тексте суждения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причинах и следствиях событий, систематизировать объяснение причин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следствий событий, представленное в нескольких текстах);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сопоставление однотипных событий и процессов отечественной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всеобщей истории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различать в описаниях событий и личностей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12.8. Применение исторических знаний: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(объяснять), как сочетались в памятниках культуры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(в том числе на региональном материале).</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13. </w:t>
      </w:r>
      <w:r w:rsidR="00134744" w:rsidRPr="00B52CFF">
        <w:rPr>
          <w:rFonts w:ascii="Times New Roman" w:eastAsia="OfficinaSansBoldITC" w:hAnsi="Times New Roman"/>
          <w:sz w:val="24"/>
          <w:szCs w:val="24"/>
          <w:lang w:val="ru-RU"/>
        </w:rPr>
        <w:t xml:space="preserve">Предметные результаты изучения истории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bCs/>
          <w:sz w:val="24"/>
          <w:szCs w:val="24"/>
          <w:lang w:val="ru-RU"/>
        </w:rPr>
        <w:t>9 классе.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13.1. Знание хронологии, работа с хронологией: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выделять этапы (периоды)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развитии ключевых событий и процессов;</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начала </w:t>
      </w:r>
      <w:r w:rsidRPr="00B52CFF">
        <w:rPr>
          <w:rFonts w:ascii="Times New Roman" w:eastAsia="SchoolBookSanPin" w:hAnsi="Times New Roman"/>
          <w:sz w:val="24"/>
          <w:szCs w:val="24"/>
        </w:rPr>
        <w:t>XX</w:t>
      </w:r>
      <w:r w:rsidRPr="00B52CFF">
        <w:rPr>
          <w:rFonts w:ascii="Times New Roman" w:eastAsia="SchoolBookSanPin" w:hAnsi="Times New Roman"/>
          <w:sz w:val="24"/>
          <w:szCs w:val="24"/>
          <w:lang w:val="ru-RU"/>
        </w:rPr>
        <w:t xml:space="preserve"> в. на основе анализа причинно-следственных связей.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13.2. Знание исторических фактов, работа с фактами: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13.3. </w:t>
      </w:r>
      <w:r w:rsidR="00134744" w:rsidRPr="00B52CFF">
        <w:rPr>
          <w:rFonts w:ascii="Times New Roman" w:eastAsia="SchoolBookSanPin" w:hAnsi="Times New Roman"/>
          <w:position w:val="1"/>
          <w:sz w:val="24"/>
          <w:szCs w:val="24"/>
          <w:lang w:val="ru-RU"/>
        </w:rPr>
        <w:t>Работа с исторической картой: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13.4. </w:t>
      </w:r>
      <w:r w:rsidR="00134744" w:rsidRPr="00B52CFF">
        <w:rPr>
          <w:rFonts w:ascii="Times New Roman" w:eastAsia="SchoolBookSanPin" w:hAnsi="Times New Roman"/>
          <w:position w:val="1"/>
          <w:sz w:val="24"/>
          <w:szCs w:val="24"/>
          <w:lang w:val="ru-RU"/>
        </w:rPr>
        <w:t>Работа с историческими источниками:</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тип и вид источника (письменного, визуального);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различать в тексте письменных источников факты и интерпретации событий прошлого.</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13.5. </w:t>
      </w:r>
      <w:r w:rsidR="00134744" w:rsidRPr="00B52CFF">
        <w:rPr>
          <w:rFonts w:ascii="Times New Roman" w:eastAsia="SchoolBookSanPin" w:hAnsi="Times New Roman"/>
          <w:position w:val="1"/>
          <w:sz w:val="24"/>
          <w:szCs w:val="24"/>
          <w:lang w:val="ru-RU"/>
        </w:rPr>
        <w:t>Историческое описание (реконструкция):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представлять развернутый рассказ о ключевых событиях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составлять развернутую характеристику исторических личностей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составлять описание образа жизни различных групп населения в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других странах в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начале </w:t>
      </w:r>
      <w:r w:rsidRPr="00B52CFF">
        <w:rPr>
          <w:rFonts w:ascii="Times New Roman" w:eastAsia="SchoolBookSanPin" w:hAnsi="Times New Roman"/>
          <w:sz w:val="24"/>
          <w:szCs w:val="24"/>
        </w:rPr>
        <w:t>XX</w:t>
      </w:r>
      <w:r w:rsidRPr="00B52CFF">
        <w:rPr>
          <w:rFonts w:ascii="Times New Roman" w:eastAsia="SchoolBookSanPin" w:hAnsi="Times New Roman"/>
          <w:sz w:val="24"/>
          <w:szCs w:val="24"/>
          <w:lang w:val="ru-RU"/>
        </w:rPr>
        <w:t xml:space="preserve"> в., показывая изменения, происшедшие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течение рассматриваемого периода;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художественных приемов и другое.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13.6. Анализ, объяснение исторических событий, явлений: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политического развития России и других стран в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начале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процессов модернизации в мире и России, масштабных социальных движений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революций в рассматриваемый период, международных отношений рассматриваемого периода и участия в них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13.7. </w:t>
      </w:r>
      <w:r w:rsidR="00134744" w:rsidRPr="00B52CFF">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сопоставлять высказывания историков, содержащие разные мнения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по спорным вопросам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объяснять, что могло лежать в их основе;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ним.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13.8. Применение исторических знаний: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ХХ в., объяснять, в ч</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м заключалось их значение для времени их создания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для современного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ХХ в. (в том числе на региональном материале);</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объяснять, в чем состоит наследие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 xml:space="preserve"> отношение к культурному наследию в общественных обсуждениях.</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 Учебный модуль «Введение в новейшую историю России</w:t>
      </w:r>
      <w:r w:rsidR="005848A4" w:rsidRPr="00B52CFF">
        <w:rPr>
          <w:rFonts w:ascii="Times New Roman" w:eastAsia="SchoolBookSanPin" w:hAnsi="Times New Roman"/>
          <w:sz w:val="24"/>
          <w:szCs w:val="24"/>
          <w:lang w:val="ru-RU"/>
        </w:rPr>
        <w:t>»</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1. </w:t>
      </w:r>
      <w:r w:rsidR="00134744" w:rsidRPr="00B52CFF">
        <w:rPr>
          <w:rFonts w:ascii="Times New Roman" w:eastAsia="OfficinaSansBoldITC" w:hAnsi="Times New Roman"/>
          <w:sz w:val="24"/>
          <w:szCs w:val="24"/>
          <w:lang w:val="ru-RU"/>
        </w:rPr>
        <w:t>Пояснительная записка.</w:t>
      </w:r>
    </w:p>
    <w:p w:rsidR="00F45163"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учебного модуля «Введение в Новейшую историю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(далее ‒ </w:t>
      </w:r>
      <w:r w:rsidRPr="00B52CFF">
        <w:rPr>
          <w:rFonts w:ascii="Times New Roman" w:eastAsia="SchoolBookSanPin" w:hAnsi="Times New Roman"/>
          <w:sz w:val="24"/>
          <w:szCs w:val="24"/>
          <w:lang w:val="ru-RU"/>
        </w:rPr>
        <w:lastRenderedPageBreak/>
        <w:t>Программа модуля) составлена на основе положений и требований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B52CFF">
        <w:rPr>
          <w:rFonts w:ascii="Times New Roman" w:eastAsia="SchoolBookSanPin" w:hAnsi="Times New Roman"/>
          <w:sz w:val="24"/>
          <w:szCs w:val="24"/>
          <w:lang w:val="ru-RU"/>
        </w:rPr>
        <w:t xml:space="preserve">рабочей </w:t>
      </w:r>
      <w:r w:rsidRPr="00B52CFF">
        <w:rPr>
          <w:rFonts w:ascii="Times New Roman" w:eastAsia="SchoolBookSanPin" w:hAnsi="Times New Roman"/>
          <w:sz w:val="24"/>
          <w:szCs w:val="24"/>
          <w:lang w:val="ru-RU"/>
        </w:rPr>
        <w:t>программы воспитания, Концепции преподавания учебного курса «История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образовательных организациях, реализующих основны</w:t>
      </w:r>
      <w:r w:rsidR="00F45163" w:rsidRPr="00B52CFF">
        <w:rPr>
          <w:rFonts w:ascii="Times New Roman" w:eastAsia="SchoolBookSanPin" w:hAnsi="Times New Roman"/>
          <w:sz w:val="24"/>
          <w:szCs w:val="24"/>
          <w:lang w:val="ru-RU"/>
        </w:rPr>
        <w:t>е общеобразовательные программы.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1.1. </w:t>
      </w:r>
      <w:r w:rsidR="00134744" w:rsidRPr="00B52CFF">
        <w:rPr>
          <w:rFonts w:ascii="Times New Roman" w:eastAsia="OfficinaSansBoldITC" w:hAnsi="Times New Roman"/>
          <w:sz w:val="24"/>
          <w:szCs w:val="24"/>
          <w:lang w:val="ru-RU"/>
        </w:rPr>
        <w:t xml:space="preserve">Общая характеристика учебного модуля </w:t>
      </w:r>
      <w:r w:rsidR="00134744" w:rsidRPr="00B52CFF">
        <w:rPr>
          <w:rFonts w:ascii="Times New Roman" w:eastAsia="OfficinaSansBoldITC" w:hAnsi="Times New Roman"/>
          <w:position w:val="1"/>
          <w:sz w:val="24"/>
          <w:szCs w:val="24"/>
          <w:lang w:val="ru-RU"/>
        </w:rPr>
        <w:t>«Введение в Новейшую историю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событиях новейшей истории России на уровне среднего общего образования.</w:t>
      </w:r>
    </w:p>
    <w:p w:rsidR="00F45163" w:rsidRPr="00B52CFF" w:rsidRDefault="00F4516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сохранение исторической памяти о трагедии мирного населения в СССР</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военных преступлений нацистов в годы Великой Отечественной войны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1941 – 1945 гг.</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B52CFF">
        <w:rPr>
          <w:rStyle w:val="af8"/>
          <w:rFonts w:ascii="Times New Roman" w:eastAsia="SchoolBookSanPin" w:hAnsi="Times New Roman"/>
          <w:sz w:val="24"/>
          <w:szCs w:val="24"/>
          <w:lang w:val="ru-RU"/>
        </w:rPr>
        <w:footnoteReference w:id="1"/>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модуля является основой планирования процесса освоения </w:t>
      </w:r>
      <w:r w:rsidR="00596B0C" w:rsidRPr="00B52CFF">
        <w:rPr>
          <w:rFonts w:ascii="Times New Roman" w:eastAsia="SchoolBookSanPin" w:hAnsi="Times New Roman"/>
          <w:sz w:val="24"/>
          <w:szCs w:val="24"/>
          <w:lang w:val="ru-RU"/>
        </w:rPr>
        <w:t>обучающимися</w:t>
      </w:r>
      <w:r w:rsidRPr="00B52CFF">
        <w:rPr>
          <w:rFonts w:ascii="Times New Roman" w:eastAsia="SchoolBookSanPin" w:hAnsi="Times New Roman"/>
          <w:sz w:val="24"/>
          <w:szCs w:val="24"/>
          <w:lang w:val="ru-RU"/>
        </w:rPr>
        <w:t xml:space="preserve"> предметного материала до 1914 г. и установлению его взаимосвязей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важнейшими событиями Новейшего периода истории России.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1.3. </w:t>
      </w:r>
      <w:r w:rsidR="00134744" w:rsidRPr="00B52CFF">
        <w:rPr>
          <w:rFonts w:ascii="Times New Roman" w:eastAsia="OfficinaSansBoldITC" w:hAnsi="Times New Roman"/>
          <w:sz w:val="24"/>
          <w:szCs w:val="24"/>
          <w:lang w:val="ru-RU"/>
        </w:rPr>
        <w:t xml:space="preserve">Цели изучения учебного модуля </w:t>
      </w:r>
      <w:r w:rsidR="00134744" w:rsidRPr="00B52CFF">
        <w:rPr>
          <w:rFonts w:ascii="Times New Roman" w:eastAsia="OfficinaSansBoldITC" w:hAnsi="Times New Roman"/>
          <w:position w:val="1"/>
          <w:sz w:val="24"/>
          <w:szCs w:val="24"/>
          <w:lang w:val="ru-RU"/>
        </w:rPr>
        <w:t>«Введение в Новейшую историю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формирование у </w:t>
      </w:r>
      <w:r w:rsidR="00B37BB2"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 xml:space="preserve"> ориентиров для гражданской, этнонациональной, социальной, культурной самоидентификации в окружающем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владение знаниями об основных этапах развития человеческого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особом внимании к месту и роли России во всемирно-историческом процессе;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воспитание </w:t>
      </w:r>
      <w:r w:rsidR="003B48E3" w:rsidRPr="00B52CFF">
        <w:rPr>
          <w:rFonts w:ascii="Times New Roman" w:eastAsia="SchoolBookSanPin" w:hAnsi="Times New Roman"/>
          <w:sz w:val="24"/>
          <w:szCs w:val="24"/>
          <w:lang w:val="ru-RU"/>
        </w:rPr>
        <w:t xml:space="preserve">обучающихся </w:t>
      </w:r>
      <w:r w:rsidRPr="00B52CFF">
        <w:rPr>
          <w:rFonts w:ascii="Times New Roman" w:eastAsia="SchoolBookSanPin" w:hAnsi="Times New Roman"/>
          <w:sz w:val="24"/>
          <w:szCs w:val="24"/>
          <w:lang w:val="ru-RU"/>
        </w:rPr>
        <w:t>в духе патриотизма, гражданственности, уважения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своему Отечеству ‒ многонациональному Российскому государству,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соответствии с идеями взаимопонимания, согласия и мира между людьми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народами, в духе демократических ценностей современного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развитие способностей </w:t>
      </w:r>
      <w:r w:rsidR="003B48E3" w:rsidRPr="00B52CFF">
        <w:rPr>
          <w:rFonts w:ascii="Times New Roman" w:eastAsia="SchoolBookSanPin" w:hAnsi="Times New Roman"/>
          <w:sz w:val="24"/>
          <w:szCs w:val="24"/>
          <w:lang w:val="ru-RU"/>
        </w:rPr>
        <w:t xml:space="preserve">обучающихся </w:t>
      </w:r>
      <w:r w:rsidRPr="00B52CFF">
        <w:rPr>
          <w:rFonts w:ascii="Times New Roman" w:eastAsia="SchoolBookSanPin" w:hAnsi="Times New Roman"/>
          <w:sz w:val="24"/>
          <w:szCs w:val="24"/>
          <w:lang w:val="ru-RU"/>
        </w:rPr>
        <w:t>анализировать содержащуюся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различных источниках информацию о событиях и явлениях прошлого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настоящего, рассматривать события в соответствии с принципом историзма,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их динамике, взаимосвязи и взаимообусловленности;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формирование у </w:t>
      </w:r>
      <w:r w:rsidR="00596B0C" w:rsidRPr="00B52CFF">
        <w:rPr>
          <w:rFonts w:ascii="Times New Roman" w:eastAsia="SchoolBookSanPin" w:hAnsi="Times New Roman"/>
          <w:sz w:val="24"/>
          <w:szCs w:val="24"/>
          <w:lang w:val="ru-RU"/>
        </w:rPr>
        <w:t>обучающихся</w:t>
      </w:r>
      <w:r w:rsidR="00596B0C" w:rsidRPr="00B52CFF">
        <w:rPr>
          <w:rFonts w:ascii="Times New Roman" w:hAnsi="Times New Roman"/>
          <w:sz w:val="24"/>
          <w:szCs w:val="24"/>
          <w:lang w:val="ru-RU"/>
        </w:rPr>
        <w:t xml:space="preserve"> </w:t>
      </w:r>
      <w:r w:rsidRPr="00B52CFF">
        <w:rPr>
          <w:rFonts w:ascii="Times New Roman" w:eastAsia="SchoolBookSanPin" w:hAnsi="Times New Roman"/>
          <w:sz w:val="24"/>
          <w:szCs w:val="24"/>
          <w:lang w:val="ru-RU"/>
        </w:rPr>
        <w:t>умений применять исторические знания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личностной позиции обучающихся по отношению не только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прошлому, но и к настоящему родной страны.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1.4. </w:t>
      </w:r>
      <w:r w:rsidR="00134744" w:rsidRPr="00B52CFF">
        <w:rPr>
          <w:rFonts w:ascii="Times New Roman" w:eastAsia="OfficinaSansBoldITC" w:hAnsi="Times New Roman"/>
          <w:sz w:val="24"/>
          <w:szCs w:val="24"/>
          <w:lang w:val="ru-RU"/>
        </w:rPr>
        <w:t xml:space="preserve">Место и роль учебного модуля </w:t>
      </w:r>
      <w:r w:rsidR="00134744" w:rsidRPr="00B52CFF">
        <w:rPr>
          <w:rFonts w:ascii="Times New Roman" w:eastAsia="OfficinaSansBoldITC" w:hAnsi="Times New Roman"/>
          <w:position w:val="1"/>
          <w:sz w:val="24"/>
          <w:szCs w:val="24"/>
          <w:lang w:val="ru-RU"/>
        </w:rPr>
        <w:t>«Введение в Новейшую историю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уровне основного общего образования.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ФГОС ООО определяет содержание и направленность учебного модуля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их взаимосвязь (при наличии) с важнейшими событиями ХХ ‒ начала </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 характеризовать итоги и историческое значение событий».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10-11 классах. Кроме того, при изучении региональной истории, при реализации федеральной </w:t>
      </w:r>
      <w:r w:rsidR="00013542" w:rsidRPr="00B52CFF">
        <w:rPr>
          <w:rFonts w:ascii="Times New Roman" w:eastAsia="SchoolBookSanPin" w:hAnsi="Times New Roman"/>
          <w:sz w:val="24"/>
          <w:szCs w:val="24"/>
          <w:lang w:val="ru-RU"/>
        </w:rPr>
        <w:t xml:space="preserve">рабочей </w:t>
      </w:r>
      <w:r w:rsidRPr="00B52CFF">
        <w:rPr>
          <w:rFonts w:ascii="Times New Roman" w:eastAsia="SchoolBookSanPin" w:hAnsi="Times New Roman"/>
          <w:sz w:val="24"/>
          <w:szCs w:val="24"/>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их предпосылках (истоках), главных итогах и значении.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1.5. Модуль «Введение в Новейшую историю России» может быть реализован в двух вариантах: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 самостоятельном планировании учителем процесса освоения </w:t>
      </w:r>
      <w:r w:rsidR="00596B0C" w:rsidRPr="00B52CFF">
        <w:rPr>
          <w:rFonts w:ascii="Times New Roman" w:eastAsia="SchoolBookSanPin" w:hAnsi="Times New Roman"/>
          <w:sz w:val="24"/>
          <w:szCs w:val="24"/>
          <w:lang w:val="ru-RU"/>
        </w:rPr>
        <w:t>обучающимися</w:t>
      </w:r>
      <w:r w:rsidR="00596B0C" w:rsidRPr="00B52CFF">
        <w:rPr>
          <w:rFonts w:ascii="Times New Roman" w:hAnsi="Times New Roman"/>
          <w:sz w:val="24"/>
          <w:szCs w:val="24"/>
          <w:lang w:val="ru-RU"/>
        </w:rPr>
        <w:t xml:space="preserve"> </w:t>
      </w:r>
      <w:r w:rsidRPr="00B52CFF">
        <w:rPr>
          <w:rFonts w:ascii="Times New Roman" w:eastAsia="SchoolBookSanPin" w:hAnsi="Times New Roman"/>
          <w:sz w:val="24"/>
          <w:szCs w:val="24"/>
          <w:lang w:val="ru-RU"/>
        </w:rPr>
        <w:t>предметного материала до 1914 г. для установления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взаимосвязей с важнейшими событиями Новейшего периода истории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B52CFF">
        <w:rPr>
          <w:rFonts w:ascii="Times New Roman" w:eastAsia="SchoolBookSanPin" w:hAnsi="Times New Roman"/>
          <w:sz w:val="24"/>
          <w:szCs w:val="24"/>
          <w:lang w:val="ru-RU"/>
        </w:rPr>
        <w:t>7</w:t>
      </w:r>
      <w:r w:rsidRPr="00B52CFF">
        <w:rPr>
          <w:rFonts w:ascii="Times New Roman" w:eastAsia="SchoolBookSanPin" w:hAnsi="Times New Roman"/>
          <w:sz w:val="24"/>
          <w:szCs w:val="24"/>
          <w:lang w:val="ru-RU"/>
        </w:rPr>
        <w:t xml:space="preserve"> учебных часов;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перечня, предлагаемого образовательной организацией, включающей,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B52CFF">
        <w:rPr>
          <w:rFonts w:ascii="Times New Roman" w:eastAsia="SchoolBookSanPin" w:hAnsi="Times New Roman"/>
          <w:position w:val="-1"/>
          <w:sz w:val="24"/>
          <w:szCs w:val="24"/>
          <w:lang w:val="ru-RU"/>
        </w:rPr>
        <w:t>1</w:t>
      </w:r>
      <w:r w:rsidR="00754784" w:rsidRPr="00B52CFF">
        <w:rPr>
          <w:rFonts w:ascii="Times New Roman" w:eastAsia="SchoolBookSanPin" w:hAnsi="Times New Roman"/>
          <w:position w:val="-1"/>
          <w:sz w:val="24"/>
          <w:szCs w:val="24"/>
          <w:lang w:val="ru-RU"/>
        </w:rPr>
        <w:t>7</w:t>
      </w:r>
      <w:r w:rsidRPr="00B52CFF">
        <w:rPr>
          <w:rFonts w:ascii="Times New Roman" w:eastAsia="SchoolBookSanPin" w:hAnsi="Times New Roman"/>
          <w:position w:val="-1"/>
          <w:sz w:val="24"/>
          <w:szCs w:val="24"/>
          <w:lang w:val="ru-RU"/>
        </w:rPr>
        <w:t xml:space="preserve"> учебных часов).</w:t>
      </w:r>
    </w:p>
    <w:p w:rsidR="003240E6" w:rsidRPr="00B52CFF" w:rsidRDefault="003240E6" w:rsidP="00835D23">
      <w:pPr>
        <w:spacing w:after="0" w:line="240" w:lineRule="auto"/>
        <w:ind w:firstLine="709"/>
        <w:jc w:val="right"/>
        <w:rPr>
          <w:rFonts w:ascii="Times New Roman" w:eastAsia="SchoolBookSanPin" w:hAnsi="Times New Roman"/>
          <w:bCs/>
          <w:sz w:val="24"/>
          <w:szCs w:val="24"/>
          <w:lang w:val="ru-RU"/>
        </w:rPr>
      </w:pPr>
    </w:p>
    <w:p w:rsidR="00134744" w:rsidRPr="00B52CFF" w:rsidRDefault="00134744" w:rsidP="00835D23">
      <w:pPr>
        <w:spacing w:after="0" w:line="240" w:lineRule="auto"/>
        <w:ind w:firstLine="709"/>
        <w:jc w:val="right"/>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 xml:space="preserve">Таблица 2 </w:t>
      </w:r>
    </w:p>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54784" w:rsidRPr="00B52CFF"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B52CFF" w:rsidRDefault="0075478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Программа курса</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B52CFF" w:rsidRDefault="0075478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B52CFF" w:rsidRDefault="0075478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Программа учебного модуля «Введение</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в Новейшую историю России»</w:t>
            </w:r>
          </w:p>
        </w:tc>
      </w:tr>
      <w:tr w:rsidR="00754784" w:rsidRPr="00B52CFF"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Введение</w:t>
            </w:r>
          </w:p>
        </w:tc>
      </w:tr>
      <w:tr w:rsidR="00754784" w:rsidRPr="00B52CFF"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Первая российская революция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Российская революция </w:t>
            </w:r>
          </w:p>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rPr>
              <w:t>1917—1922 гг.</w:t>
            </w:r>
          </w:p>
        </w:tc>
      </w:tr>
      <w:tr w:rsidR="00754784" w:rsidRPr="00B52CFF"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Отечественная война</w:t>
            </w:r>
          </w:p>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1812 г. ‒ важнейшее событие российской и мировой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в. Крымская война. Героическая оборона Севастополя</w:t>
            </w:r>
            <w:r w:rsidRPr="00B52CFF">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Великая Отечественная война 1941-1945 гг.</w:t>
            </w:r>
          </w:p>
        </w:tc>
      </w:tr>
      <w:tr w:rsidR="00754784" w:rsidRPr="00051065"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Социальная и правовая модернизация страны при Александре </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 xml:space="preserve">. Этнокультурный облик империи. Формирование гражданского общества и </w:t>
            </w:r>
            <w:r w:rsidRPr="00B52CFF">
              <w:rPr>
                <w:rFonts w:ascii="Times New Roman" w:eastAsia="SchoolBookSanPin" w:hAnsi="Times New Roman"/>
                <w:sz w:val="24"/>
                <w:szCs w:val="24"/>
                <w:lang w:val="ru-RU"/>
              </w:rPr>
              <w:lastRenderedPageBreak/>
              <w:t>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lastRenderedPageBreak/>
              <w:t>19</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Распад СССР. Становление новой России (1992-1999 гг.)</w:t>
            </w:r>
          </w:p>
        </w:tc>
      </w:tr>
      <w:tr w:rsidR="00754784" w:rsidRPr="00051065"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hAnsi="Times New Roman"/>
                <w:sz w:val="24"/>
                <w:szCs w:val="24"/>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Возрождение страны с 2000-х гг.</w:t>
            </w:r>
            <w:r w:rsidR="00CA4934" w:rsidRPr="00B52CFF">
              <w:rPr>
                <w:rFonts w:ascii="Times New Roman" w:eastAsia="SchoolBookSanPin" w:hAnsi="Times New Roman"/>
                <w:sz w:val="24"/>
                <w:szCs w:val="24"/>
                <w:lang w:val="ru-RU"/>
              </w:rPr>
              <w:t xml:space="preserve"> </w:t>
            </w:r>
          </w:p>
        </w:tc>
      </w:tr>
      <w:tr w:rsidR="00754784" w:rsidRPr="00B52CFF"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Крымская война. Героическая оборона Севастополя.</w:t>
            </w:r>
          </w:p>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Воссоединение</w:t>
            </w:r>
          </w:p>
          <w:p w:rsidR="00754784" w:rsidRPr="00B52CFF" w:rsidRDefault="00754784"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position w:val="1"/>
                <w:sz w:val="24"/>
                <w:szCs w:val="24"/>
              </w:rPr>
              <w:t>Крыма с Россией</w:t>
            </w:r>
          </w:p>
        </w:tc>
      </w:tr>
      <w:tr w:rsidR="00754784" w:rsidRPr="00B52CFF"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Итоговое повторение</w:t>
            </w:r>
          </w:p>
        </w:tc>
      </w:tr>
    </w:tbl>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7.</w:t>
      </w:r>
      <w:r w:rsidR="00134744" w:rsidRPr="00B52CFF">
        <w:rPr>
          <w:rFonts w:ascii="Times New Roman" w:eastAsia="SchoolBookSanPin" w:hAnsi="Times New Roman"/>
          <w:sz w:val="24"/>
          <w:szCs w:val="24"/>
          <w:lang w:val="ru-RU"/>
        </w:rPr>
        <w:t>2. </w:t>
      </w:r>
      <w:r w:rsidR="00134744" w:rsidRPr="00B52CFF">
        <w:rPr>
          <w:rFonts w:ascii="Times New Roman" w:eastAsia="OfficinaSansBoldITC" w:hAnsi="Times New Roman"/>
          <w:sz w:val="24"/>
          <w:szCs w:val="24"/>
          <w:lang w:val="ru-RU"/>
        </w:rPr>
        <w:t xml:space="preserve">Содержание учебного модуля </w:t>
      </w:r>
      <w:r w:rsidR="00134744" w:rsidRPr="00B52CFF">
        <w:rPr>
          <w:rFonts w:ascii="Times New Roman" w:eastAsia="OfficinaSansBoldITC" w:hAnsi="Times New Roman"/>
          <w:position w:val="1"/>
          <w:sz w:val="24"/>
          <w:szCs w:val="24"/>
          <w:lang w:val="ru-RU"/>
        </w:rPr>
        <w:t>«Введение в Новейшую историю России».</w:t>
      </w:r>
    </w:p>
    <w:p w:rsidR="00134744" w:rsidRPr="00B52CFF" w:rsidRDefault="00134744" w:rsidP="00835D23">
      <w:pPr>
        <w:spacing w:after="0" w:line="240" w:lineRule="auto"/>
        <w:ind w:firstLine="709"/>
        <w:jc w:val="right"/>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 xml:space="preserve">Таблица 3 </w:t>
      </w:r>
    </w:p>
    <w:p w:rsidR="00134744" w:rsidRPr="00B52CFF" w:rsidRDefault="00134744" w:rsidP="00835D23">
      <w:pPr>
        <w:spacing w:after="0" w:line="240" w:lineRule="auto"/>
        <w:jc w:val="center"/>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Структура и последовательность изучения модуля как целостного</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учебного курса</w:t>
      </w:r>
    </w:p>
    <w:p w:rsidR="00134744" w:rsidRPr="00B52CFF" w:rsidRDefault="00134744" w:rsidP="00835D23">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Примерное количество часов</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5848A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Российская революция </w:t>
            </w:r>
            <w:r w:rsidRPr="00B52CFF">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75478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Великая Отече</w:t>
            </w:r>
            <w:r w:rsidR="005848A4" w:rsidRPr="00B52CFF">
              <w:rPr>
                <w:rFonts w:ascii="Times New Roman" w:eastAsia="SchoolBookSanPin" w:hAnsi="Times New Roman"/>
                <w:sz w:val="24"/>
                <w:szCs w:val="24"/>
              </w:rPr>
              <w:t xml:space="preserve">ственная война </w:t>
            </w:r>
            <w:r w:rsidRPr="00B52CFF">
              <w:rPr>
                <w:rFonts w:ascii="Times New Roman" w:eastAsia="SchoolBookSanPin" w:hAnsi="Times New Roman"/>
                <w:sz w:val="24"/>
                <w:szCs w:val="24"/>
              </w:rPr>
              <w:t>1941</w:t>
            </w:r>
            <w:r w:rsidRPr="00B52CFF">
              <w:rPr>
                <w:rFonts w:ascii="Times New Roman" w:eastAsia="SchoolBookSanPin" w:hAnsi="Times New Roman"/>
                <w:sz w:val="24"/>
                <w:szCs w:val="24"/>
                <w:lang w:val="ru-RU"/>
              </w:rPr>
              <w:t>-</w:t>
            </w:r>
            <w:r w:rsidR="005848A4" w:rsidRPr="00B52CFF">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4</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rPr>
            </w:pPr>
            <w:r w:rsidRPr="00B52CFF">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Распад СССР. Становление новой России (</w:t>
            </w:r>
            <w:r w:rsidRPr="00B52CFF">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rPr>
            </w:pPr>
            <w:r w:rsidRPr="00B52CFF">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Возрождение страны с 2000-х гг. Воссоединение</w:t>
            </w:r>
          </w:p>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rPr>
            </w:pPr>
            <w:r w:rsidRPr="00B52CFF">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rPr>
            </w:pPr>
            <w:r w:rsidRPr="00B52CFF">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75478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r>
    </w:tbl>
    <w:p w:rsidR="00D2464A" w:rsidRPr="00B52CFF" w:rsidRDefault="00D2464A" w:rsidP="00835D23">
      <w:pPr>
        <w:spacing w:after="0" w:line="240" w:lineRule="auto"/>
        <w:ind w:firstLine="709"/>
        <w:jc w:val="both"/>
        <w:rPr>
          <w:rFonts w:ascii="Times New Roman" w:hAnsi="Times New Roman"/>
          <w:sz w:val="24"/>
          <w:szCs w:val="24"/>
          <w:lang w:val="ru-RU"/>
        </w:rPr>
      </w:pP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2.1. </w:t>
      </w:r>
      <w:r w:rsidR="00134744" w:rsidRPr="00B52CFF">
        <w:rPr>
          <w:rFonts w:ascii="Times New Roman" w:eastAsia="OfficinaSansBoldITC" w:hAnsi="Times New Roman"/>
          <w:sz w:val="24"/>
          <w:szCs w:val="24"/>
          <w:lang w:val="ru-RU"/>
        </w:rPr>
        <w:t xml:space="preserve">Введение. </w:t>
      </w:r>
    </w:p>
    <w:p w:rsidR="004701E2"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ХХ ‒ начала </w:t>
      </w:r>
      <w:r w:rsidRPr="00B52CFF">
        <w:rPr>
          <w:rFonts w:ascii="Times New Roman" w:eastAsia="SchoolBookSanPin" w:hAnsi="Times New Roman"/>
          <w:sz w:val="24"/>
          <w:szCs w:val="24"/>
        </w:rPr>
        <w:t>XXI</w:t>
      </w:r>
      <w:r w:rsidR="004701E2" w:rsidRPr="00B52CFF">
        <w:rPr>
          <w:rFonts w:ascii="Times New Roman" w:eastAsia="SchoolBookSanPin" w:hAnsi="Times New Roman"/>
          <w:sz w:val="24"/>
          <w:szCs w:val="24"/>
          <w:lang w:val="ru-RU"/>
        </w:rPr>
        <w:t xml:space="preserve"> в.</w:t>
      </w:r>
    </w:p>
    <w:p w:rsidR="004701E2"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r w:rsidR="004701E2" w:rsidRPr="00B52CFF">
        <w:rPr>
          <w:rFonts w:ascii="Times New Roman" w:eastAsia="SchoolBookSanPin" w:hAnsi="Times New Roman"/>
          <w:sz w:val="24"/>
          <w:szCs w:val="24"/>
          <w:lang w:val="ru-RU"/>
        </w:rPr>
        <w:t>2.2. Российская революция 1917—1922 гг.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Российская империя накануне Февральской революции </w:t>
      </w:r>
      <w:r w:rsidRPr="00B52CFF">
        <w:rPr>
          <w:rFonts w:ascii="Times New Roman" w:eastAsia="SchoolBookSanPin" w:hAnsi="Times New Roman"/>
          <w:position w:val="1"/>
          <w:sz w:val="24"/>
          <w:szCs w:val="24"/>
          <w:lang w:val="ru-RU"/>
        </w:rPr>
        <w:t>1917 г.: общенациональный кризис.</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B52CFF">
        <w:rPr>
          <w:rFonts w:ascii="Times New Roman" w:eastAsia="SchoolBookSanPin" w:hAnsi="Times New Roman"/>
          <w:position w:val="1"/>
          <w:sz w:val="24"/>
          <w:szCs w:val="24"/>
        </w:rPr>
        <w:t>II</w:t>
      </w:r>
      <w:r w:rsidRPr="00B52CFF">
        <w:rPr>
          <w:rFonts w:ascii="Times New Roman" w:eastAsia="SchoolBookSanPin" w:hAnsi="Times New Roman"/>
          <w:position w:val="1"/>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52CFF">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Гражданская война как национальная трагедия. Военная интервенция. Политика </w:t>
      </w:r>
      <w:r w:rsidRPr="00B52CFF">
        <w:rPr>
          <w:rFonts w:ascii="Times New Roman" w:eastAsia="SchoolBookSanPin" w:hAnsi="Times New Roman"/>
          <w:sz w:val="24"/>
          <w:szCs w:val="24"/>
          <w:lang w:val="ru-RU"/>
        </w:rPr>
        <w:lastRenderedPageBreak/>
        <w:t>белых правительств А. В. Колчака, А. И. Деникина и П. Н. Врангеля.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историю народов России.</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2.3. </w:t>
      </w:r>
      <w:r w:rsidR="00134744" w:rsidRPr="00B52CFF">
        <w:rPr>
          <w:rFonts w:ascii="Times New Roman" w:eastAsia="OfficinaSansBoldITC" w:hAnsi="Times New Roman"/>
          <w:sz w:val="24"/>
          <w:szCs w:val="24"/>
          <w:lang w:val="ru-RU"/>
        </w:rPr>
        <w:t xml:space="preserve">Великая Отечественная война </w:t>
      </w:r>
      <w:r w:rsidR="004701E2" w:rsidRPr="00B52CFF">
        <w:rPr>
          <w:rFonts w:ascii="Times New Roman" w:eastAsia="OfficinaSansBoldITC" w:hAnsi="Times New Roman"/>
          <w:sz w:val="24"/>
          <w:szCs w:val="24"/>
          <w:lang w:val="ru-RU"/>
        </w:rPr>
        <w:t>1941-1945 гг</w:t>
      </w:r>
      <w:r w:rsidR="00134744" w:rsidRPr="00B52CFF">
        <w:rPr>
          <w:rFonts w:ascii="Times New Roman" w:eastAsia="OfficinaSansBoldITC"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перестройка экономики на военный лад.</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Гитлеровский план «Ост». Преступления нацистов и их пособников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общенародную борьбу с врагом.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за Берлин. Безоговорочная капитуляция Германии и окончание Великой Отечественной войны.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B52CFF">
        <w:rPr>
          <w:rFonts w:ascii="Times New Roman" w:eastAsia="SchoolBookSanPin" w:hAnsi="Times New Roman"/>
          <w:sz w:val="24"/>
          <w:szCs w:val="24"/>
          <w:lang w:val="ru-RU"/>
        </w:rPr>
        <w:t xml:space="preserve">оссийской </w:t>
      </w:r>
      <w:r w:rsidRPr="00B52CFF">
        <w:rPr>
          <w:rFonts w:ascii="Times New Roman" w:eastAsia="SchoolBookSanPin" w:hAnsi="Times New Roman"/>
          <w:sz w:val="24"/>
          <w:szCs w:val="24"/>
          <w:lang w:val="ru-RU"/>
        </w:rPr>
        <w:t>Ф</w:t>
      </w:r>
      <w:r w:rsidR="00DA7509" w:rsidRPr="00B52CFF">
        <w:rPr>
          <w:rFonts w:ascii="Times New Roman" w:eastAsia="SchoolBookSanPin" w:hAnsi="Times New Roman"/>
          <w:sz w:val="24"/>
          <w:szCs w:val="24"/>
          <w:lang w:val="ru-RU"/>
        </w:rPr>
        <w:t>едерации</w:t>
      </w:r>
      <w:r w:rsidRPr="00B52CFF">
        <w:rPr>
          <w:rFonts w:ascii="Times New Roman" w:eastAsia="SchoolBookSanPin" w:hAnsi="Times New Roman"/>
          <w:sz w:val="24"/>
          <w:szCs w:val="24"/>
          <w:lang w:val="ru-RU"/>
        </w:rPr>
        <w:t xml:space="preserve"> о защите исторической правды.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2.4. </w:t>
      </w:r>
      <w:r w:rsidR="00134744" w:rsidRPr="00B52CFF">
        <w:rPr>
          <w:rFonts w:ascii="Times New Roman" w:eastAsia="OfficinaSansBoldITC" w:hAnsi="Times New Roman"/>
          <w:sz w:val="24"/>
          <w:szCs w:val="24"/>
          <w:lang w:val="ru-RU"/>
        </w:rPr>
        <w:t xml:space="preserve">Распад СССР. </w:t>
      </w:r>
      <w:r w:rsidR="00134744" w:rsidRPr="00B52CFF">
        <w:rPr>
          <w:rFonts w:ascii="Times New Roman" w:eastAsia="OfficinaSansBoldITC" w:hAnsi="Times New Roman"/>
          <w:position w:val="1"/>
          <w:sz w:val="24"/>
          <w:szCs w:val="24"/>
          <w:lang w:val="ru-RU"/>
        </w:rPr>
        <w:t xml:space="preserve">Становление новой России (1992-1999 гг.).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Референдум о сохранении С</w:t>
      </w:r>
      <w:r w:rsidR="004701E2" w:rsidRPr="00B52CFF">
        <w:rPr>
          <w:rFonts w:ascii="Times New Roman" w:eastAsia="SchoolBookSanPin" w:hAnsi="Times New Roman"/>
          <w:sz w:val="24"/>
          <w:szCs w:val="24"/>
          <w:lang w:val="ru-RU"/>
        </w:rPr>
        <w:t xml:space="preserve">ССР и введении поста Президента </w:t>
      </w:r>
      <w:r w:rsidRPr="00B52CFF">
        <w:rPr>
          <w:rFonts w:ascii="Times New Roman" w:eastAsia="SchoolBookSanPin" w:hAnsi="Times New Roman"/>
          <w:position w:val="1"/>
          <w:sz w:val="24"/>
          <w:szCs w:val="24"/>
          <w:lang w:val="ru-RU"/>
        </w:rPr>
        <w:t>РСФСР. Избрание Б. Н. Ельцина Президентом РСФСР.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международной арене.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Распад СССР и его последствия для России и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Становление Российской Федерации как суверенного государства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(1991-1993 гг.). Референдум по проекту Конституции.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Сложные 1990-е гг. Трудности и просчёты экономических преобразований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стране. Совершенствование новой российской государственности. Угроза государственному единству.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Добровольная отставка Б.Н. Ельцина.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2.5. </w:t>
      </w:r>
      <w:r w:rsidR="00134744" w:rsidRPr="00B52CFF">
        <w:rPr>
          <w:rFonts w:ascii="Times New Roman" w:eastAsia="OfficinaSansBoldITC" w:hAnsi="Times New Roman"/>
          <w:sz w:val="24"/>
          <w:szCs w:val="24"/>
          <w:lang w:val="ru-RU"/>
        </w:rPr>
        <w:t xml:space="preserve">Возрождение страны с 2000-х гг.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2.5.1. </w:t>
      </w:r>
      <w:r w:rsidR="00134744" w:rsidRPr="00B52CFF">
        <w:rPr>
          <w:rFonts w:ascii="Times New Roman" w:eastAsia="SchoolBookSanPin" w:hAnsi="Times New Roman"/>
          <w:bCs/>
          <w:sz w:val="24"/>
          <w:szCs w:val="24"/>
          <w:lang w:val="ru-RU"/>
        </w:rPr>
        <w:t xml:space="preserve">Российская Федерация в начале </w:t>
      </w:r>
      <w:r w:rsidR="00134744" w:rsidRPr="00B52CFF">
        <w:rPr>
          <w:rFonts w:ascii="Times New Roman" w:eastAsia="SchoolBookSanPin" w:hAnsi="Times New Roman"/>
          <w:bCs/>
          <w:sz w:val="24"/>
          <w:szCs w:val="24"/>
        </w:rPr>
        <w:t>XXI</w:t>
      </w:r>
      <w:r w:rsidR="00134744" w:rsidRPr="00B52CFF">
        <w:rPr>
          <w:rFonts w:ascii="Times New Roman" w:eastAsia="SchoolBookSanPin" w:hAnsi="Times New Roman"/>
          <w:bCs/>
          <w:sz w:val="24"/>
          <w:szCs w:val="24"/>
          <w:lang w:val="ru-RU"/>
        </w:rPr>
        <w:t xml:space="preserve"> века: на пути восстановления</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и укрепления страны. </w:t>
      </w:r>
      <w:r w:rsidR="00134744" w:rsidRPr="00B52CFF">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2.5.2. </w:t>
      </w:r>
      <w:r w:rsidR="00134744" w:rsidRPr="00B52CFF">
        <w:rPr>
          <w:rFonts w:ascii="Times New Roman" w:eastAsia="SchoolBookSanPin" w:hAnsi="Times New Roman"/>
          <w:bCs/>
          <w:sz w:val="24"/>
          <w:szCs w:val="24"/>
          <w:lang w:val="ru-RU"/>
        </w:rPr>
        <w:t xml:space="preserve">Воссоединение Крыма с Россией.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Крым в составе Российского государства в </w:t>
      </w:r>
      <w:r w:rsidRPr="00B52CFF">
        <w:rPr>
          <w:rFonts w:ascii="Times New Roman" w:eastAsia="SchoolBookSanPin" w:hAnsi="Times New Roman"/>
          <w:sz w:val="24"/>
          <w:szCs w:val="24"/>
        </w:rPr>
        <w:t>XX</w:t>
      </w:r>
      <w:r w:rsidRPr="00B52CFF">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Российскую Федерацию Республики Крым и образовании в составе Р</w:t>
      </w:r>
      <w:r w:rsidR="00412A00" w:rsidRPr="00B52CFF">
        <w:rPr>
          <w:rFonts w:ascii="Times New Roman" w:eastAsia="SchoolBookSanPin" w:hAnsi="Times New Roman"/>
          <w:sz w:val="24"/>
          <w:szCs w:val="24"/>
          <w:lang w:val="ru-RU"/>
        </w:rPr>
        <w:t xml:space="preserve">оссийской </w:t>
      </w:r>
      <w:r w:rsidRPr="00B52CFF">
        <w:rPr>
          <w:rFonts w:ascii="Times New Roman" w:eastAsia="SchoolBookSanPin" w:hAnsi="Times New Roman"/>
          <w:sz w:val="24"/>
          <w:szCs w:val="24"/>
          <w:lang w:val="ru-RU"/>
        </w:rPr>
        <w:t>Ф</w:t>
      </w:r>
      <w:r w:rsidR="00412A00" w:rsidRPr="00B52CFF">
        <w:rPr>
          <w:rFonts w:ascii="Times New Roman" w:eastAsia="SchoolBookSanPin" w:hAnsi="Times New Roman"/>
          <w:sz w:val="24"/>
          <w:szCs w:val="24"/>
          <w:lang w:val="ru-RU"/>
        </w:rPr>
        <w:t>едерации</w:t>
      </w:r>
      <w:r w:rsidRPr="00B52CFF">
        <w:rPr>
          <w:rFonts w:ascii="Times New Roman" w:eastAsia="SchoolBookSanPin" w:hAnsi="Times New Roman"/>
          <w:sz w:val="24"/>
          <w:szCs w:val="24"/>
          <w:lang w:val="ru-RU"/>
        </w:rPr>
        <w:t xml:space="preserve"> новых субъектов. Федеральный конституционный закон от 21 марта 2014 г. </w:t>
      </w:r>
      <w:r w:rsidR="00C53F3C" w:rsidRPr="00B52CFF">
        <w:rPr>
          <w:rFonts w:ascii="Times New Roman" w:eastAsia="SchoolBookSanPin" w:hAnsi="Times New Roman"/>
          <w:sz w:val="24"/>
          <w:szCs w:val="24"/>
          <w:lang w:val="ru-RU"/>
        </w:rPr>
        <w:t>№ 6-ФКЗ «О</w:t>
      </w:r>
      <w:r w:rsidRPr="00B52CFF">
        <w:rPr>
          <w:rFonts w:ascii="Times New Roman" w:eastAsia="SchoolBookSanPin" w:hAnsi="Times New Roman"/>
          <w:sz w:val="24"/>
          <w:szCs w:val="24"/>
          <w:lang w:val="ru-RU"/>
        </w:rPr>
        <w:t xml:space="preserve"> принятии в Российскую Федерацию Республики Крым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2.5.3. </w:t>
      </w:r>
      <w:r w:rsidR="00134744" w:rsidRPr="00B52CFF">
        <w:rPr>
          <w:rFonts w:ascii="Times New Roman" w:eastAsia="SchoolBookSanPin" w:hAnsi="Times New Roman"/>
          <w:bCs/>
          <w:sz w:val="24"/>
          <w:szCs w:val="24"/>
          <w:lang w:val="ru-RU"/>
        </w:rPr>
        <w:t xml:space="preserve">Российская Федерация на современном этапе. </w:t>
      </w:r>
      <w:r w:rsidR="00134744" w:rsidRPr="00B52CFF">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Общероссийское голосование по поправкам к Конституции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(2020 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Признание Россией Д</w:t>
      </w:r>
      <w:r w:rsidR="00C53F3C" w:rsidRPr="00B52CFF">
        <w:rPr>
          <w:rFonts w:ascii="Times New Roman" w:eastAsia="SchoolBookSanPin" w:hAnsi="Times New Roman"/>
          <w:sz w:val="24"/>
          <w:szCs w:val="24"/>
          <w:lang w:val="ru-RU"/>
        </w:rPr>
        <w:t xml:space="preserve">онецкой </w:t>
      </w:r>
      <w:r w:rsidRPr="00B52CFF">
        <w:rPr>
          <w:rFonts w:ascii="Times New Roman" w:eastAsia="SchoolBookSanPin" w:hAnsi="Times New Roman"/>
          <w:sz w:val="24"/>
          <w:szCs w:val="24"/>
          <w:lang w:val="ru-RU"/>
        </w:rPr>
        <w:t>Н</w:t>
      </w:r>
      <w:r w:rsidR="00C53F3C" w:rsidRPr="00B52CFF">
        <w:rPr>
          <w:rFonts w:ascii="Times New Roman" w:eastAsia="SchoolBookSanPin" w:hAnsi="Times New Roman"/>
          <w:sz w:val="24"/>
          <w:szCs w:val="24"/>
          <w:lang w:val="ru-RU"/>
        </w:rPr>
        <w:t xml:space="preserve">ародной </w:t>
      </w:r>
      <w:r w:rsidRPr="00B52CFF">
        <w:rPr>
          <w:rFonts w:ascii="Times New Roman" w:eastAsia="SchoolBookSanPin" w:hAnsi="Times New Roman"/>
          <w:sz w:val="24"/>
          <w:szCs w:val="24"/>
          <w:lang w:val="ru-RU"/>
        </w:rPr>
        <w:t>Р</w:t>
      </w:r>
      <w:r w:rsidR="00C53F3C" w:rsidRPr="00B52CFF">
        <w:rPr>
          <w:rFonts w:ascii="Times New Roman" w:eastAsia="SchoolBookSanPin" w:hAnsi="Times New Roman"/>
          <w:sz w:val="24"/>
          <w:szCs w:val="24"/>
          <w:lang w:val="ru-RU"/>
        </w:rPr>
        <w:t>еспублики</w:t>
      </w:r>
      <w:r w:rsidRPr="00B52CFF">
        <w:rPr>
          <w:rFonts w:ascii="Times New Roman" w:eastAsia="SchoolBookSanPin" w:hAnsi="Times New Roman"/>
          <w:sz w:val="24"/>
          <w:szCs w:val="24"/>
          <w:lang w:val="ru-RU"/>
        </w:rPr>
        <w:t xml:space="preserve"> и Л</w:t>
      </w:r>
      <w:r w:rsidR="00C53F3C" w:rsidRPr="00B52CFF">
        <w:rPr>
          <w:rFonts w:ascii="Times New Roman" w:eastAsia="SchoolBookSanPin" w:hAnsi="Times New Roman"/>
          <w:sz w:val="24"/>
          <w:szCs w:val="24"/>
          <w:lang w:val="ru-RU"/>
        </w:rPr>
        <w:t xml:space="preserve">уганской </w:t>
      </w:r>
      <w:r w:rsidRPr="00B52CFF">
        <w:rPr>
          <w:rFonts w:ascii="Times New Roman" w:eastAsia="SchoolBookSanPin" w:hAnsi="Times New Roman"/>
          <w:sz w:val="24"/>
          <w:szCs w:val="24"/>
          <w:lang w:val="ru-RU"/>
        </w:rPr>
        <w:t>Н</w:t>
      </w:r>
      <w:r w:rsidR="00C53F3C" w:rsidRPr="00B52CFF">
        <w:rPr>
          <w:rFonts w:ascii="Times New Roman" w:eastAsia="SchoolBookSanPin" w:hAnsi="Times New Roman"/>
          <w:sz w:val="24"/>
          <w:szCs w:val="24"/>
          <w:lang w:val="ru-RU"/>
        </w:rPr>
        <w:t xml:space="preserve">ародной </w:t>
      </w:r>
      <w:r w:rsidRPr="00B52CFF">
        <w:rPr>
          <w:rFonts w:ascii="Times New Roman" w:eastAsia="SchoolBookSanPin" w:hAnsi="Times New Roman"/>
          <w:sz w:val="24"/>
          <w:szCs w:val="24"/>
          <w:lang w:val="ru-RU"/>
        </w:rPr>
        <w:t>Р</w:t>
      </w:r>
      <w:r w:rsidR="00C53F3C" w:rsidRPr="00B52CFF">
        <w:rPr>
          <w:rFonts w:ascii="Times New Roman" w:eastAsia="SchoolBookSanPin" w:hAnsi="Times New Roman"/>
          <w:sz w:val="24"/>
          <w:szCs w:val="24"/>
          <w:lang w:val="ru-RU"/>
        </w:rPr>
        <w:t>еспублики</w:t>
      </w:r>
      <w:r w:rsidRPr="00B52CFF">
        <w:rPr>
          <w:rFonts w:ascii="Times New Roman" w:eastAsia="SchoolBookSanPin" w:hAnsi="Times New Roman"/>
          <w:sz w:val="24"/>
          <w:szCs w:val="24"/>
          <w:lang w:val="ru-RU"/>
        </w:rPr>
        <w:t xml:space="preserve"> (2022 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B52CFF">
        <w:rPr>
          <w:rFonts w:ascii="Times New Roman" w:eastAsia="SchoolBookSanPin" w:hAnsi="Times New Roman"/>
          <w:sz w:val="24"/>
          <w:szCs w:val="24"/>
          <w:lang w:val="ru-RU"/>
        </w:rPr>
        <w:t xml:space="preserve">далее ‒ </w:t>
      </w:r>
      <w:r w:rsidRPr="00B52CFF">
        <w:rPr>
          <w:rFonts w:ascii="Times New Roman" w:eastAsia="SchoolBookSanPin" w:hAnsi="Times New Roman"/>
          <w:sz w:val="24"/>
          <w:szCs w:val="24"/>
          <w:lang w:val="ru-RU"/>
        </w:rPr>
        <w:t>РИО)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Российского военно-исторического общества (</w:t>
      </w:r>
      <w:r w:rsidR="008D798B" w:rsidRPr="00B52CFF">
        <w:rPr>
          <w:rFonts w:ascii="Times New Roman" w:eastAsia="SchoolBookSanPin" w:hAnsi="Times New Roman"/>
          <w:sz w:val="24"/>
          <w:szCs w:val="24"/>
          <w:lang w:val="ru-RU"/>
        </w:rPr>
        <w:t xml:space="preserve">далее ‒ </w:t>
      </w:r>
      <w:r w:rsidRPr="00B52CFF">
        <w:rPr>
          <w:rFonts w:ascii="Times New Roman" w:eastAsia="SchoolBookSanPin" w:hAnsi="Times New Roman"/>
          <w:sz w:val="24"/>
          <w:szCs w:val="24"/>
          <w:lang w:val="ru-RU"/>
        </w:rPr>
        <w:t xml:space="preserve">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w:t>
      </w:r>
      <w:r w:rsidRPr="00B52CFF">
        <w:rPr>
          <w:rFonts w:ascii="Times New Roman" w:eastAsia="SchoolBookSanPin" w:hAnsi="Times New Roman"/>
          <w:sz w:val="24"/>
          <w:szCs w:val="24"/>
          <w:lang w:val="ru-RU"/>
        </w:rPr>
        <w:lastRenderedPageBreak/>
        <w:t>информационные ресурсы о Великой Победе.</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eastAsia="SchoolBookSanPin" w:hAnsi="Times New Roman"/>
          <w:sz w:val="24"/>
          <w:szCs w:val="24"/>
          <w:lang w:val="ru-RU"/>
        </w:rPr>
        <w:t>7.</w:t>
      </w:r>
      <w:r w:rsidR="00134744" w:rsidRPr="00B52CFF">
        <w:rPr>
          <w:rFonts w:ascii="Times New Roman" w:eastAsia="SchoolBookSanPin" w:hAnsi="Times New Roman"/>
          <w:sz w:val="24"/>
          <w:szCs w:val="24"/>
          <w:lang w:val="ru-RU"/>
        </w:rPr>
        <w:t>2.6. </w:t>
      </w:r>
      <w:r w:rsidR="00134744" w:rsidRPr="00B52CFF">
        <w:rPr>
          <w:rFonts w:ascii="Times New Roman" w:eastAsia="OfficinaSansBoldITC" w:hAnsi="Times New Roman"/>
          <w:sz w:val="24"/>
          <w:szCs w:val="24"/>
          <w:lang w:val="ru-RU"/>
        </w:rPr>
        <w:t xml:space="preserve">Итоговое повторение.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История родного края в годы революций и Гражданской войны.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Наши земляки ‒ герои Великой Отечественной войны (</w:t>
      </w:r>
      <w:r w:rsidRPr="00B52CFF">
        <w:rPr>
          <w:rFonts w:ascii="Times New Roman" w:eastAsia="SchoolBookSanPin" w:hAnsi="Times New Roman"/>
          <w:position w:val="1"/>
          <w:sz w:val="24"/>
          <w:szCs w:val="24"/>
          <w:lang w:val="ru-RU"/>
        </w:rPr>
        <w:t>1941-1945 гг.).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Наш регион в конце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 начале </w:t>
      </w:r>
      <w:r w:rsidRPr="00B52CFF">
        <w:rPr>
          <w:rFonts w:ascii="Times New Roman" w:eastAsia="SchoolBookSanPin" w:hAnsi="Times New Roman"/>
          <w:position w:val="1"/>
          <w:sz w:val="24"/>
          <w:szCs w:val="24"/>
        </w:rPr>
        <w:t>XXI</w:t>
      </w:r>
      <w:r w:rsidRPr="00B52CFF">
        <w:rPr>
          <w:rFonts w:ascii="Times New Roman" w:eastAsia="SchoolBookSanPin" w:hAnsi="Times New Roman"/>
          <w:position w:val="1"/>
          <w:sz w:val="24"/>
          <w:szCs w:val="24"/>
          <w:lang w:val="ru-RU"/>
        </w:rPr>
        <w:t xml:space="preserve"> вв.</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Трудовые достижения родного края.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3. </w:t>
      </w:r>
      <w:r w:rsidR="00134744" w:rsidRPr="00B52CFF">
        <w:rPr>
          <w:rFonts w:ascii="Times New Roman" w:eastAsia="OfficinaSansBoldITC" w:hAnsi="Times New Roman"/>
          <w:sz w:val="24"/>
          <w:szCs w:val="24"/>
          <w:lang w:val="ru-RU"/>
        </w:rPr>
        <w:t xml:space="preserve">Планируемые результаты освоения учебного модуля </w:t>
      </w:r>
      <w:r w:rsidR="00134744" w:rsidRPr="00B52CFF">
        <w:rPr>
          <w:rFonts w:ascii="Times New Roman" w:eastAsia="OfficinaSansBoldITC" w:hAnsi="Times New Roman"/>
          <w:position w:val="1"/>
          <w:sz w:val="24"/>
          <w:szCs w:val="24"/>
          <w:lang w:val="ru-RU"/>
        </w:rPr>
        <w:t>«Введение</w:t>
      </w:r>
      <w:r w:rsidR="00CA4934" w:rsidRPr="00B52CFF">
        <w:rPr>
          <w:rFonts w:ascii="Times New Roman" w:eastAsia="OfficinaSansBoldITC" w:hAnsi="Times New Roman"/>
          <w:position w:val="1"/>
          <w:sz w:val="24"/>
          <w:szCs w:val="24"/>
          <w:lang w:val="ru-RU"/>
        </w:rPr>
        <w:t xml:space="preserve"> </w:t>
      </w:r>
      <w:r w:rsidR="00134744" w:rsidRPr="00B52CFF">
        <w:rPr>
          <w:rFonts w:ascii="Times New Roman" w:eastAsia="OfficinaSansBoldITC" w:hAnsi="Times New Roman"/>
          <w:position w:val="1"/>
          <w:sz w:val="24"/>
          <w:szCs w:val="24"/>
          <w:lang w:val="ru-RU"/>
        </w:rPr>
        <w:t xml:space="preserve">в Новейшую историю России».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3.1. Личностные и метапредметные результаты являются приоритетными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при освоении содержания учебного модуля «Введение в Новейшую историю России».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3.2. Содержание учебного модуля «Введение в Новейшую историю России» способствует процессу формирования внутренней позиции личности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как особого ценностного отношения к себе, окружающим людям</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и жизни в целом, готовности </w:t>
      </w:r>
      <w:r w:rsidR="007A1374" w:rsidRPr="00B52CFF">
        <w:rPr>
          <w:rFonts w:ascii="Times New Roman" w:eastAsia="SchoolBookSanPin" w:hAnsi="Times New Roman"/>
          <w:sz w:val="24"/>
          <w:szCs w:val="24"/>
          <w:lang w:val="ru-RU"/>
        </w:rPr>
        <w:t>обучающегося</w:t>
      </w:r>
      <w:r w:rsidR="00134744" w:rsidRPr="00B52CFF">
        <w:rPr>
          <w:rFonts w:ascii="Times New Roman" w:eastAsia="SchoolBookSanPin" w:hAnsi="Times New Roman"/>
          <w:sz w:val="24"/>
          <w:szCs w:val="24"/>
          <w:lang w:val="ru-RU"/>
        </w:rPr>
        <w:t xml:space="preserve"> действовать на основе системы позитивных ценностных ориентаций.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 xml:space="preserve">3.3. Содержание учебного модуля «Введение в Новейшую историю России» ориентировано на следующие важнейшие убеждения и качества </w:t>
      </w:r>
      <w:r w:rsidR="00596B0C" w:rsidRPr="00B52CFF">
        <w:rPr>
          <w:rFonts w:ascii="Times New Roman" w:eastAsia="SchoolBookSanPin" w:hAnsi="Times New Roman"/>
          <w:sz w:val="24"/>
          <w:szCs w:val="24"/>
          <w:lang w:val="ru-RU"/>
        </w:rPr>
        <w:t>обучающегося</w:t>
      </w:r>
      <w:r w:rsidR="00134744" w:rsidRPr="00B52CFF">
        <w:rPr>
          <w:rFonts w:ascii="Times New Roman" w:eastAsia="SchoolBookSanPin" w:hAnsi="Times New Roman"/>
          <w:sz w:val="24"/>
          <w:szCs w:val="24"/>
          <w:lang w:val="ru-RU"/>
        </w:rPr>
        <w:t>, которые должны проявляться как в его учебной деятельности,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так и при реализации направлений воспитательной деятельности образовательной организации</w:t>
      </w:r>
      <w:r w:rsidR="00134744" w:rsidRPr="00B52CFF">
        <w:rPr>
          <w:rFonts w:ascii="Times New Roman" w:eastAsia="SchoolBookSanPin" w:hAnsi="Times New Roman"/>
          <w:position w:val="6"/>
          <w:sz w:val="24"/>
          <w:szCs w:val="24"/>
          <w:lang w:val="ru-RU"/>
        </w:rPr>
        <w:t xml:space="preserve"> </w:t>
      </w:r>
      <w:r w:rsidR="00134744" w:rsidRPr="00B52CFF">
        <w:rPr>
          <w:rFonts w:ascii="Times New Roman" w:eastAsia="SchoolBookSanPin" w:hAnsi="Times New Roman"/>
          <w:sz w:val="24"/>
          <w:szCs w:val="24"/>
          <w:lang w:val="ru-RU"/>
        </w:rPr>
        <w:t>в сферах: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 взаимопониманию и взаимопомощи, активное участие </w:t>
      </w:r>
      <w:r w:rsidR="003143D0" w:rsidRPr="00B52CFF">
        <w:rPr>
          <w:rFonts w:ascii="Times New Roman" w:eastAsia="SchoolBookSanPin" w:hAnsi="Times New Roman"/>
          <w:sz w:val="24"/>
          <w:szCs w:val="24"/>
          <w:lang w:val="ru-RU"/>
        </w:rPr>
        <w:t>в самоуправлении</w:t>
      </w:r>
      <w:r w:rsidR="00CA4934" w:rsidRPr="00B52CFF">
        <w:rPr>
          <w:rFonts w:ascii="Times New Roman" w:eastAsia="SchoolBookSanPin" w:hAnsi="Times New Roman"/>
          <w:sz w:val="24"/>
          <w:szCs w:val="24"/>
          <w:lang w:val="ru-RU"/>
        </w:rPr>
        <w:t xml:space="preserve"> </w:t>
      </w:r>
      <w:r w:rsidR="003143D0" w:rsidRPr="00B52CFF">
        <w:rPr>
          <w:rFonts w:ascii="Times New Roman" w:eastAsia="SchoolBookSanPin" w:hAnsi="Times New Roman"/>
          <w:sz w:val="24"/>
          <w:szCs w:val="24"/>
          <w:lang w:val="ru-RU"/>
        </w:rPr>
        <w:t>в образовательной организации</w:t>
      </w:r>
      <w:r w:rsidRPr="00B52CFF">
        <w:rPr>
          <w:rFonts w:ascii="Times New Roman" w:eastAsia="SchoolBookSanPin" w:hAnsi="Times New Roman"/>
          <w:sz w:val="24"/>
          <w:szCs w:val="24"/>
          <w:lang w:val="ru-RU"/>
        </w:rPr>
        <w:t>; готовность к участию в гуманитарной деятельности;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Родины ‒ России, к науке, искусству, спорту, технологиям, боевым подвигам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духовно-нравственного воспитания: ориентация на моральные ценности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поступки, поведение и поступки других людей с позиции нравственных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B52CFF">
        <w:rPr>
          <w:rFonts w:ascii="Times New Roman" w:eastAsia="SchoolBookSanPin" w:hAnsi="Times New Roman"/>
          <w:position w:val="1"/>
          <w:sz w:val="24"/>
          <w:szCs w:val="24"/>
          <w:lang w:val="ru-RU"/>
        </w:rPr>
        <w:t>условиях индивидуального и общественного пространства.</w:t>
      </w:r>
    </w:p>
    <w:p w:rsidR="00134744" w:rsidRPr="00B52CFF" w:rsidRDefault="0077566F"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sz w:val="24"/>
          <w:szCs w:val="24"/>
          <w:lang w:val="ru-RU"/>
        </w:rPr>
        <w:t>7.</w:t>
      </w:r>
      <w:r w:rsidR="00134744" w:rsidRPr="00B52CFF">
        <w:rPr>
          <w:rFonts w:ascii="Times New Roman" w:eastAsia="SchoolBookSanPin" w:hAnsi="Times New Roman"/>
          <w:sz w:val="24"/>
          <w:szCs w:val="24"/>
          <w:lang w:val="ru-RU"/>
        </w:rPr>
        <w:t xml:space="preserve">3.4. Содержание учебного модуля «Введение в Новейшую историю России» </w:t>
      </w:r>
      <w:r w:rsidR="00134744" w:rsidRPr="00B52CFF">
        <w:rPr>
          <w:rFonts w:ascii="Times New Roman" w:eastAsia="SchoolBookSanPin" w:hAnsi="Times New Roman"/>
          <w:position w:val="1"/>
          <w:sz w:val="24"/>
          <w:szCs w:val="24"/>
          <w:lang w:val="ru-RU"/>
        </w:rPr>
        <w:t>также ориентировано на понимание роли этнических культурных</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B52CFF">
        <w:rPr>
          <w:rFonts w:ascii="Times New Roman" w:eastAsia="SchoolBookSanPin" w:hAnsi="Times New Roman"/>
          <w:position w:val="1"/>
          <w:sz w:val="24"/>
          <w:szCs w:val="24"/>
          <w:lang w:val="ru-RU"/>
        </w:rPr>
        <w:t>Интернет-среде</w:t>
      </w:r>
      <w:r w:rsidR="00134744" w:rsidRPr="00B52CFF">
        <w:rPr>
          <w:rFonts w:ascii="Times New Roman" w:eastAsia="SchoolBookSanPin" w:hAnsi="Times New Roman"/>
          <w:position w:val="1"/>
          <w:sz w:val="24"/>
          <w:szCs w:val="24"/>
          <w:lang w:val="ru-RU"/>
        </w:rPr>
        <w:t>, активное участие</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в решении практических задач социальной направленности, уважение к труду</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результатам трудовой деятельности, готовность к участию в практической деятельности экологической направленности.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 xml:space="preserve">3.5. При освоении содержания учебного модуля «Введение в Новейшую историю России» обучающиеся продолжат осмысление ценности научного познания, освоение </w:t>
      </w:r>
      <w:r w:rsidR="00134744" w:rsidRPr="00B52CFF">
        <w:rPr>
          <w:rFonts w:ascii="Times New Roman" w:eastAsia="SchoolBookSanPin" w:hAnsi="Times New Roman"/>
          <w:sz w:val="24"/>
          <w:szCs w:val="24"/>
          <w:lang w:val="ru-RU"/>
        </w:rPr>
        <w:lastRenderedPageBreak/>
        <w:t xml:space="preserve">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B52CFF">
        <w:rPr>
          <w:rFonts w:ascii="Times New Roman" w:eastAsia="SchoolBookSanPin" w:hAnsi="Times New Roman"/>
          <w:sz w:val="24"/>
          <w:szCs w:val="24"/>
          <w:lang w:val="ru-RU"/>
        </w:rPr>
        <w:t>обучающегося</w:t>
      </w:r>
      <w:r w:rsidR="00134744" w:rsidRPr="00B52CFF">
        <w:rPr>
          <w:rFonts w:ascii="Times New Roman" w:eastAsia="SchoolBookSanPin" w:hAnsi="Times New Roman"/>
          <w:sz w:val="24"/>
          <w:szCs w:val="24"/>
          <w:lang w:val="ru-RU"/>
        </w:rPr>
        <w:t xml:space="preserve"> к изменяющимся условиям социальной среды, стрессоустойчивость, открытость опыту и знаниям других.</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сформированы </w:t>
      </w:r>
      <w:r w:rsidR="00134744"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3.6.1.</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и характеризовать существенные признаки, итоги и значение</w:t>
      </w:r>
      <w:r w:rsidRPr="00B52CFF">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выявлять причинно-следственные, пространственные и временные связи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наличии) изученных ранее исторических событий, явлений, процессов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с историей России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XXI</w:t>
      </w:r>
      <w:r w:rsidRPr="00B52CFF">
        <w:rPr>
          <w:rFonts w:ascii="Times New Roman" w:eastAsia="SchoolBookSanPin" w:hAnsi="Times New Roman"/>
          <w:position w:val="1"/>
          <w:sz w:val="24"/>
          <w:szCs w:val="24"/>
          <w:lang w:val="ru-RU"/>
        </w:rPr>
        <w:t xml:space="preserve"> в.</w:t>
      </w:r>
      <w:r w:rsidR="004701E2" w:rsidRPr="00B52CFF">
        <w:rPr>
          <w:rFonts w:ascii="Times New Roman" w:eastAsia="SchoolBookSanPin" w:hAnsi="Times New Roman"/>
          <w:position w:val="1"/>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критерии для классификации; </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4701E2" w:rsidRPr="00B52CFF" w:rsidRDefault="00BB7E68"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w:t>
      </w:r>
      <w:r w:rsidR="00134744" w:rsidRPr="00B52CFF">
        <w:rPr>
          <w:rFonts w:ascii="Times New Roman" w:eastAsia="SchoolBookSanPin" w:hAnsi="Times New Roman"/>
          <w:position w:val="1"/>
          <w:sz w:val="24"/>
          <w:szCs w:val="24"/>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способ решения учебной задачи.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134744" w:rsidRPr="00B52CFF">
        <w:rPr>
          <w:rFonts w:ascii="Times New Roman" w:eastAsia="OfficinaSansBoldITC" w:hAnsi="Times New Roman"/>
          <w:sz w:val="24"/>
          <w:szCs w:val="24"/>
          <w:lang w:val="ru-RU"/>
        </w:rPr>
        <w:t>2. 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4701E2" w:rsidRPr="00B52CFF">
        <w:rPr>
          <w:rFonts w:ascii="Times New Roman" w:eastAsia="SchoolBookSanPin" w:hAnsi="Times New Roman"/>
          <w:position w:val="1"/>
          <w:sz w:val="24"/>
          <w:szCs w:val="24"/>
          <w:lang w:val="ru-RU"/>
        </w:rPr>
        <w:t>;</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4701E2"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формулировать обобщения</w:t>
      </w:r>
      <w:r w:rsidRPr="00B52CFF">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их развитии в новых условиях и контекстах.</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134744" w:rsidRPr="00B52CFF">
        <w:rPr>
          <w:rFonts w:ascii="Times New Roman" w:eastAsia="OfficinaSansBoldITC" w:hAnsi="Times New Roman"/>
          <w:sz w:val="24"/>
          <w:szCs w:val="24"/>
          <w:lang w:val="ru-RU"/>
        </w:rPr>
        <w:t>3. </w:t>
      </w:r>
      <w:r w:rsidR="00134744"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с информацией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заданных критериев;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xml:space="preserve">ресурсы и другие); </w:t>
      </w:r>
    </w:p>
    <w:p w:rsidR="004701E2"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сходные аргументы (подтверждающие или опровергающие одну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ту же </w:t>
      </w:r>
      <w:r w:rsidRPr="00B52CFF">
        <w:rPr>
          <w:rFonts w:ascii="Times New Roman" w:eastAsia="SchoolBookSanPin" w:hAnsi="Times New Roman"/>
          <w:sz w:val="24"/>
          <w:szCs w:val="24"/>
          <w:lang w:val="ru-RU"/>
        </w:rPr>
        <w:lastRenderedPageBreak/>
        <w:t xml:space="preserve">идею, версию) в различных информационных источниках; </w:t>
      </w:r>
    </w:p>
    <w:p w:rsidR="004701E2"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оптимальную форму представления информации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иллюстрировать решаемые задачи несложными схемами, диаграммами,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иной графикой и их комбинациями; </w:t>
      </w:r>
    </w:p>
    <w:p w:rsidR="004701E2"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надёжность информации по критериям, предложенным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или сформулированным самостоятельно;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эффективно запоминать и систематизировать информацию.</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134744" w:rsidRPr="00B52CFF">
        <w:rPr>
          <w:rFonts w:ascii="Times New Roman" w:eastAsia="OfficinaSansBoldITC" w:hAnsi="Times New Roman"/>
          <w:sz w:val="24"/>
          <w:szCs w:val="24"/>
          <w:lang w:val="ru-RU"/>
        </w:rPr>
        <w:t>4. </w:t>
      </w:r>
      <w:r w:rsidR="00134744"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B52CFF">
        <w:rPr>
          <w:rFonts w:ascii="Times New Roman" w:eastAsia="SchoolBookSanPin" w:hAnsi="Times New Roman"/>
          <w:bCs/>
          <w:sz w:val="24"/>
          <w:szCs w:val="24"/>
          <w:lang w:val="ru-RU"/>
        </w:rPr>
        <w:t>коммуникативных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воспринимать и формулировать суждения, выражать эмоции в соответствии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целями и условиями общения; выражать себя (свою точку зрения) в устных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письменных текстах;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понимать намерения других, проявлять уважительное отношение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 собеседнику и в корректной форме формулировать свои возражения;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поддержание благожелательности общения; сопоставлять свои суждения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суждениями других участников диалога, обнаруживать различие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сходство позиций;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134744" w:rsidRPr="00B52CFF">
        <w:rPr>
          <w:rFonts w:ascii="Times New Roman" w:eastAsia="OfficinaSansBoldITC" w:hAnsi="Times New Roman"/>
          <w:sz w:val="24"/>
          <w:szCs w:val="24"/>
          <w:lang w:val="ru-RU"/>
        </w:rPr>
        <w:t>5. </w:t>
      </w:r>
      <w:r w:rsidR="00134744" w:rsidRPr="00B52CFF">
        <w:rPr>
          <w:rFonts w:ascii="Times New Roman" w:eastAsia="SchoolBookSanPin" w:hAnsi="Times New Roman"/>
          <w:sz w:val="24"/>
          <w:szCs w:val="24"/>
          <w:lang w:val="ru-RU"/>
        </w:rPr>
        <w:t xml:space="preserve">У обучающегося будут сформированы умения в части </w:t>
      </w:r>
      <w:r w:rsidR="00134744" w:rsidRPr="00B52CFF">
        <w:rPr>
          <w:rFonts w:ascii="Times New Roman" w:eastAsia="SchoolBookSanPin" w:hAnsi="Times New Roman"/>
          <w:bCs/>
          <w:sz w:val="24"/>
          <w:szCs w:val="24"/>
          <w:lang w:val="ru-RU"/>
        </w:rPr>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группе, групповой); </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собственных возможностей, аргументировать предлагаемые варианты решений;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план действий (план реализации намеченного алгоритма решения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B52CFF">
        <w:rPr>
          <w:rFonts w:ascii="Times New Roman" w:eastAsia="SchoolBookSanPin" w:hAnsi="Times New Roman"/>
          <w:position w:val="1"/>
          <w:sz w:val="24"/>
          <w:szCs w:val="24"/>
          <w:lang w:val="ru-RU"/>
        </w:rPr>
        <w:t>проводить</w:t>
      </w:r>
      <w:r w:rsidRPr="00B52CFF">
        <w:rPr>
          <w:rFonts w:ascii="Times New Roman" w:eastAsia="SchoolBookSanPin" w:hAnsi="Times New Roman"/>
          <w:position w:val="1"/>
          <w:sz w:val="24"/>
          <w:szCs w:val="24"/>
          <w:lang w:val="ru-RU"/>
        </w:rPr>
        <w:t xml:space="preserve"> выбор и брать ответственность за решение;</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проявлять способность к самоконтролю, самомотивации и рефлексии,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к оценке и изменению ситуации; </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оценивать соответствие результата цели и условиям;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ставить себя на место другого человека, понимать мотивы действий другого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исторических ситуациях и окружающей действительности);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134744" w:rsidRPr="00B52CFF">
        <w:rPr>
          <w:rFonts w:ascii="Times New Roman" w:eastAsia="OfficinaSansBoldITC" w:hAnsi="Times New Roman"/>
          <w:sz w:val="24"/>
          <w:szCs w:val="24"/>
          <w:lang w:val="ru-RU"/>
        </w:rPr>
        <w:t>6. </w:t>
      </w:r>
      <w:r w:rsidR="00134744"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w:t>
      </w:r>
      <w:r w:rsidRPr="00B52CFF">
        <w:rPr>
          <w:rFonts w:ascii="Times New Roman" w:eastAsia="SchoolBookSanPin" w:hAnsi="Times New Roman"/>
          <w:sz w:val="24"/>
          <w:szCs w:val="24"/>
          <w:lang w:val="ru-RU"/>
        </w:rPr>
        <w:lastRenderedPageBreak/>
        <w:t xml:space="preserve">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принимать цель совместной деятельности, коллективно строить действия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её достижению (распределять роли, договариваться, обсуждать процесс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результат совместной работы;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r w:rsidR="004701E2" w:rsidRPr="00B52CFF">
        <w:rPr>
          <w:rFonts w:ascii="Times New Roman" w:eastAsia="SchoolBookSanPin" w:hAnsi="Times New Roman"/>
          <w:sz w:val="24"/>
          <w:szCs w:val="24"/>
          <w:lang w:val="ru-RU"/>
        </w:rPr>
        <w:t xml:space="preserve">3.7. В составе предметных результатов по освоению </w:t>
      </w:r>
      <w:r w:rsidR="005A558D" w:rsidRPr="00B52CFF">
        <w:rPr>
          <w:rFonts w:ascii="Times New Roman" w:eastAsia="SchoolBookSanPin" w:hAnsi="Times New Roman"/>
          <w:sz w:val="24"/>
          <w:szCs w:val="24"/>
          <w:lang w:val="ru-RU"/>
        </w:rPr>
        <w:t>программы</w:t>
      </w:r>
      <w:r w:rsidR="004701E2" w:rsidRPr="00B52CFF">
        <w:rPr>
          <w:rFonts w:ascii="Times New Roman" w:eastAsia="SchoolBookSanPin" w:hAnsi="Times New Roman"/>
          <w:sz w:val="24"/>
          <w:szCs w:val="24"/>
          <w:lang w:val="ru-RU"/>
        </w:rPr>
        <w:t xml:space="preserve"> модуля следует выделить: представления обучающихся о наиболее значимых событиях</w:t>
      </w:r>
      <w:r w:rsidR="00CA4934" w:rsidRPr="00B52CFF">
        <w:rPr>
          <w:rFonts w:ascii="Times New Roman" w:eastAsia="SchoolBookSanPin" w:hAnsi="Times New Roman"/>
          <w:sz w:val="24"/>
          <w:szCs w:val="24"/>
          <w:lang w:val="ru-RU"/>
        </w:rPr>
        <w:t xml:space="preserve"> </w:t>
      </w:r>
      <w:r w:rsidR="004701E2" w:rsidRPr="00B52CFF">
        <w:rPr>
          <w:rFonts w:ascii="Times New Roman" w:eastAsia="SchoolBookSanPin" w:hAnsi="Times New Roman"/>
          <w:sz w:val="24"/>
          <w:szCs w:val="24"/>
          <w:lang w:val="ru-RU"/>
        </w:rPr>
        <w:t>и процессах истории России XX — начала XXI в., основные виды деятельности</w:t>
      </w:r>
      <w:r w:rsidR="00CA4934" w:rsidRPr="00B52CFF">
        <w:rPr>
          <w:rFonts w:ascii="Times New Roman" w:eastAsia="SchoolBookSanPin" w:hAnsi="Times New Roman"/>
          <w:sz w:val="24"/>
          <w:szCs w:val="24"/>
          <w:lang w:val="ru-RU"/>
        </w:rPr>
        <w:t xml:space="preserve"> </w:t>
      </w:r>
      <w:r w:rsidR="004701E2" w:rsidRPr="00B52CFF">
        <w:rPr>
          <w:rFonts w:ascii="Times New Roman" w:eastAsia="SchoolBookSanPin" w:hAnsi="Times New Roman"/>
          <w:sz w:val="24"/>
          <w:szCs w:val="24"/>
          <w:lang w:val="ru-RU"/>
        </w:rPr>
        <w:t>по получению и осмыслению нового знания, его интерпретации и применению</w:t>
      </w:r>
      <w:r w:rsidR="00CA4934" w:rsidRPr="00B52CFF">
        <w:rPr>
          <w:rFonts w:ascii="Times New Roman" w:eastAsia="SchoolBookSanPin" w:hAnsi="Times New Roman"/>
          <w:sz w:val="24"/>
          <w:szCs w:val="24"/>
          <w:lang w:val="ru-RU"/>
        </w:rPr>
        <w:t xml:space="preserve"> </w:t>
      </w:r>
      <w:r w:rsidR="004701E2" w:rsidRPr="00B52CFF">
        <w:rPr>
          <w:rFonts w:ascii="Times New Roman" w:eastAsia="SchoolBookSanPin" w:hAnsi="Times New Roman"/>
          <w:sz w:val="24"/>
          <w:szCs w:val="24"/>
          <w:lang w:val="ru-RU"/>
        </w:rPr>
        <w:t>в различных учебных и жизненных ситуациях.</w:t>
      </w:r>
    </w:p>
    <w:p w:rsidR="00134744" w:rsidRPr="00B52CFF" w:rsidRDefault="00D513E2" w:rsidP="00841E0C">
      <w:pPr>
        <w:pStyle w:val="3"/>
        <w:rPr>
          <w:lang w:val="ru-RU"/>
        </w:rPr>
      </w:pPr>
      <w:bookmarkStart w:id="101" w:name="_Toc146032463"/>
      <w:r w:rsidRPr="00B52CFF">
        <w:rPr>
          <w:lang w:val="ru-RU"/>
        </w:rPr>
        <w:t>РАБОЧАЯ ПРОГРАММА ПО УЧЕБНОМУ ПРЕДМЕТУ «ОБЩЕСТВОЗНАНИЕ».</w:t>
      </w:r>
      <w:bookmarkEnd w:id="101"/>
      <w:r w:rsidRPr="00B52CFF">
        <w:rPr>
          <w:lang w:val="ru-RU"/>
        </w:rPr>
        <w:t xml:space="preserve"> </w:t>
      </w:r>
    </w:p>
    <w:p w:rsidR="00134744" w:rsidRPr="00B52CFF" w:rsidRDefault="00E81DB5"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w:t>
      </w:r>
      <w:r w:rsidR="00134744" w:rsidRPr="00B52CFF">
        <w:rPr>
          <w:rFonts w:ascii="Times New Roman" w:eastAsia="SchoolBookSanPin" w:hAnsi="Times New Roman"/>
          <w:sz w:val="24"/>
          <w:szCs w:val="24"/>
          <w:lang w:val="ru-RU"/>
        </w:rPr>
        <w:t>программа по учебному предмету «</w:t>
      </w:r>
      <w:r w:rsidR="00134744" w:rsidRPr="00B52CFF">
        <w:rPr>
          <w:rFonts w:ascii="Times New Roman" w:eastAsia="SchoolBookSanPin" w:hAnsi="Times New Roman"/>
          <w:position w:val="1"/>
          <w:sz w:val="24"/>
          <w:szCs w:val="24"/>
          <w:lang w:val="ru-RU"/>
        </w:rPr>
        <w:t>Обществознание</w:t>
      </w:r>
      <w:r w:rsidR="00134744" w:rsidRPr="00B52CFF">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по обществознанию составлена на основе положений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B52CFF">
        <w:rPr>
          <w:rFonts w:ascii="Times New Roman" w:eastAsia="SchoolBookSanPin" w:hAnsi="Times New Roman"/>
          <w:sz w:val="24"/>
          <w:szCs w:val="24"/>
          <w:lang w:val="ru-RU"/>
        </w:rPr>
        <w:t>концепцией</w:t>
      </w:r>
      <w:r w:rsidRPr="00B52CFF">
        <w:rPr>
          <w:rFonts w:ascii="Times New Roman" w:eastAsia="SchoolBookSanPin" w:hAnsi="Times New Roman"/>
          <w:sz w:val="24"/>
          <w:szCs w:val="24"/>
          <w:lang w:val="ru-RU"/>
        </w:rPr>
        <w:t xml:space="preserve"> преподавания учебного предмета «Обществознание», а также с учётом федеральной </w:t>
      </w:r>
      <w:r w:rsidR="000F6DC4" w:rsidRPr="00B52CFF">
        <w:rPr>
          <w:rFonts w:ascii="Times New Roman" w:eastAsia="SchoolBookSanPin" w:hAnsi="Times New Roman"/>
          <w:sz w:val="24"/>
          <w:szCs w:val="24"/>
          <w:lang w:val="ru-RU"/>
        </w:rPr>
        <w:t xml:space="preserve">рабочей </w:t>
      </w:r>
      <w:r w:rsidRPr="00B52CFF">
        <w:rPr>
          <w:rFonts w:ascii="Times New Roman" w:eastAsia="SchoolBookSanPin" w:hAnsi="Times New Roman"/>
          <w:sz w:val="24"/>
          <w:szCs w:val="24"/>
          <w:lang w:val="ru-RU"/>
        </w:rPr>
        <w:t xml:space="preserve">программы воспитания и подлежит непосредственному применению при реализации обязательной части ООП ООО.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B52CFF">
        <w:rPr>
          <w:rFonts w:ascii="Times New Roman" w:eastAsia="SchoolBookSanPin" w:hAnsi="Times New Roman"/>
          <w:sz w:val="24"/>
          <w:szCs w:val="24"/>
          <w:lang w:val="ru-RU"/>
        </w:rPr>
        <w:t xml:space="preserve">обучающимся </w:t>
      </w:r>
      <w:r w:rsidRPr="00B52CFF">
        <w:rPr>
          <w:rFonts w:ascii="Times New Roman" w:eastAsia="SchoolBookSanPin" w:hAnsi="Times New Roman"/>
          <w:sz w:val="24"/>
          <w:szCs w:val="24"/>
          <w:lang w:val="ru-RU"/>
        </w:rPr>
        <w:t>подросткового возраста особенности современного общества, различные аспекты взаимодействия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Изучение обществознания, включающего знания о российском обществе и направлениях его развития в современных условиях,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w:t>
      </w:r>
      <w:r w:rsidRPr="00B52CFF">
        <w:rPr>
          <w:rFonts w:ascii="Times New Roman" w:eastAsia="SchoolBookSanPin" w:hAnsi="Times New Roman"/>
          <w:position w:val="1"/>
          <w:sz w:val="24"/>
          <w:szCs w:val="24"/>
          <w:lang w:val="ru-RU"/>
        </w:rPr>
        <w:lastRenderedPageBreak/>
        <w:t>места в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Целями обществоведческого образования на уровне основного общего образования являются: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личности на исключительно важном этапе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уважении закона и правопорядка, развитие интереса к изучению социальных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формирование у обучающихся целостной картины общества, </w:t>
      </w:r>
      <w:r w:rsidR="002913AE" w:rsidRPr="00B52CFF">
        <w:rPr>
          <w:rFonts w:ascii="Times New Roman" w:eastAsia="SchoolBookSanPin" w:hAnsi="Times New Roman"/>
          <w:sz w:val="24"/>
          <w:szCs w:val="24"/>
          <w:lang w:val="ru-RU"/>
        </w:rPr>
        <w:t xml:space="preserve">соответствующее </w:t>
      </w:r>
      <w:r w:rsidRPr="00B52CFF">
        <w:rPr>
          <w:rFonts w:ascii="Times New Roman" w:eastAsia="SchoolBookSanPin" w:hAnsi="Times New Roman"/>
          <w:sz w:val="24"/>
          <w:szCs w:val="24"/>
          <w:lang w:val="ru-RU"/>
        </w:rPr>
        <w:t>современному уровню знаний и доступной по содержанию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для </w:t>
      </w:r>
      <w:r w:rsidR="004B3F70" w:rsidRPr="00B52CFF">
        <w:rPr>
          <w:rFonts w:ascii="Times New Roman" w:eastAsia="SchoolBookSanPin" w:hAnsi="Times New Roman"/>
          <w:sz w:val="24"/>
          <w:szCs w:val="24"/>
          <w:lang w:val="ru-RU"/>
        </w:rPr>
        <w:t>обучающихся</w:t>
      </w:r>
      <w:r w:rsidR="004B3F70" w:rsidRPr="00B52CFF">
        <w:rPr>
          <w:rFonts w:ascii="Times New Roman" w:hAnsi="Times New Roman"/>
          <w:sz w:val="24"/>
          <w:szCs w:val="24"/>
          <w:lang w:val="ru-RU"/>
        </w:rPr>
        <w:t xml:space="preserve"> </w:t>
      </w:r>
      <w:r w:rsidRPr="00B52CFF">
        <w:rPr>
          <w:rFonts w:ascii="Times New Roman" w:eastAsia="SchoolBookSanPin" w:hAnsi="Times New Roman"/>
          <w:sz w:val="24"/>
          <w:szCs w:val="24"/>
          <w:lang w:val="ru-RU"/>
        </w:rPr>
        <w:t xml:space="preserve">подросткового возраста; освоение </w:t>
      </w:r>
      <w:r w:rsidR="003B48E3" w:rsidRPr="00B52CFF">
        <w:rPr>
          <w:rFonts w:ascii="Times New Roman" w:eastAsia="SchoolBookSanPin" w:hAnsi="Times New Roman"/>
          <w:sz w:val="24"/>
          <w:szCs w:val="24"/>
          <w:lang w:val="ru-RU"/>
        </w:rPr>
        <w:t xml:space="preserve">обучающимися </w:t>
      </w:r>
      <w:r w:rsidRPr="00B52CFF">
        <w:rPr>
          <w:rFonts w:ascii="Times New Roman" w:eastAsia="SchoolBookSanPin" w:hAnsi="Times New Roman"/>
          <w:sz w:val="24"/>
          <w:szCs w:val="24"/>
          <w:lang w:val="ru-RU"/>
        </w:rPr>
        <w:t>знаний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социальной средой и выполнения типичных социальных ролей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гражданина;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владение умениями функционально грамотного человека (получать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участия в жизни гражданского общества и государства);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опыта применения полученных знаний и умений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выстраивания отношений между людьми различных национальностей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вероисповеданий в общегражданской и в семейно-бытовой сферах;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соотнесения своих действий и действий других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w:t>
      </w:r>
      <w:r w:rsidR="00134744" w:rsidRPr="00B52CFF">
        <w:rPr>
          <w:rFonts w:ascii="Times New Roman" w:eastAsia="OfficinaSansBoldITC" w:hAnsi="Times New Roman"/>
          <w:sz w:val="24"/>
          <w:szCs w:val="24"/>
          <w:lang w:val="ru-RU"/>
        </w:rPr>
        <w:t> </w:t>
      </w:r>
      <w:r w:rsidR="00134744" w:rsidRPr="00B52CFF">
        <w:rPr>
          <w:rFonts w:ascii="Times New Roman" w:eastAsia="OfficinaSansBoldITC" w:hAnsi="Times New Roman"/>
          <w:b/>
          <w:sz w:val="24"/>
          <w:szCs w:val="24"/>
          <w:lang w:val="ru-RU"/>
        </w:rPr>
        <w:t>Содержание обучения в 6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w:t>
      </w:r>
      <w:r w:rsidR="00134744" w:rsidRPr="00B52CFF">
        <w:rPr>
          <w:rFonts w:ascii="Times New Roman" w:eastAsia="OfficinaSansBoldITC" w:hAnsi="Times New Roman"/>
          <w:sz w:val="24"/>
          <w:szCs w:val="24"/>
          <w:lang w:val="ru-RU"/>
        </w:rPr>
        <w:t>1. Человек и его социальное окружение.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Индивид, индивидуальность, личность. Возрастные периоды жизни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формирование личности. Отношения между поколениями. Особенности подросткового возраста.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Люди с ограниченными возможностями здоровья, их особые потребности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социальная позиция.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 xml:space="preserve">Право человека на образование. Школьное образование. Права и обязанности </w:t>
      </w:r>
      <w:r w:rsidR="003B48E3" w:rsidRPr="00B52CFF">
        <w:rPr>
          <w:rFonts w:ascii="Times New Roman" w:eastAsia="SchoolBookSanPin" w:hAnsi="Times New Roman"/>
          <w:sz w:val="24"/>
          <w:szCs w:val="24"/>
          <w:lang w:val="ru-RU"/>
        </w:rPr>
        <w:t>обучающегося</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Отношения в малых группах. Групповые нормы и правила. Лидерство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группе. Межличностные отношения (деловые, личные).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w:t>
      </w:r>
      <w:r w:rsidR="00134744" w:rsidRPr="00B52CFF">
        <w:rPr>
          <w:rFonts w:ascii="Times New Roman" w:eastAsia="OfficinaSansBoldITC" w:hAnsi="Times New Roman"/>
          <w:sz w:val="24"/>
          <w:szCs w:val="24"/>
          <w:lang w:val="ru-RU"/>
        </w:rPr>
        <w:t>2. Общество, в котором мы живём.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Социальные общности и группы. Положение человека в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начале </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века. Место нашей Родины среди современных государств.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 </w:t>
      </w:r>
      <w:r w:rsidR="00134744" w:rsidRPr="00B52CFF">
        <w:rPr>
          <w:rFonts w:ascii="Times New Roman" w:eastAsia="OfficinaSansBoldITC" w:hAnsi="Times New Roman"/>
          <w:b/>
          <w:sz w:val="24"/>
          <w:szCs w:val="24"/>
          <w:lang w:val="ru-RU"/>
        </w:rPr>
        <w:t>Содержание обучения в 7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1. Социальные ценности и нормы.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Право и его роль в жизни общества. Право и мораль.</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2. Человек как участник правовых отношений.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Права и свободы человека и гражданина Российской Федерации. Гарантия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возможности их защиты.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3. Основы российского права.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Конституция Российской Федерации ‒ основной закон. Законы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подзаконные акты. Отрасли права.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семейного права. Важность семьи в жизни человека,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государства. Условия заключения брака в Российской Федерации. Права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обязанности детей и родителей. Защита прав и интересов детей, оставшихся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без попечения родителей.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трудового права. Стороны трудовых отношений, их права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юридической ответственности. Гражданско-правовые проступки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гражданско-правовая ответственность. Административные проступки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административная ответственность. Дисциплинарные проступки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 </w:t>
      </w:r>
      <w:r w:rsidR="00134744" w:rsidRPr="00B52CFF">
        <w:rPr>
          <w:rFonts w:ascii="Times New Roman" w:eastAsia="OfficinaSansBoldITC" w:hAnsi="Times New Roman"/>
          <w:b/>
          <w:sz w:val="24"/>
          <w:szCs w:val="24"/>
          <w:lang w:val="ru-RU"/>
        </w:rPr>
        <w:t>Содержание обучения в 8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 Человек в экономических отношениях.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Экономическая система и её функции. Собственность.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Предпринимательство. Виды и формы предпринимательской деятельности.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Рыночное равновесие. Невидимая рука рынка. Многообразие рынков.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Заработная плата и стимулирование труда. Занятость и безработица.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типы финансовых инструментов: акции и облигации.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расходов семьи. Семейный бюджет. Личный финансовый план. Способы и формы сбережений.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2. Человек в мире культуры.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Культура, её многообразие и формы. Влияние духовной культуры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формирование личности. Современная молодёжная культура.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Образование. Личностная и общественная значимость образования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современном </w:t>
      </w:r>
      <w:r w:rsidRPr="00B52CFF">
        <w:rPr>
          <w:rFonts w:ascii="Times New Roman" w:eastAsia="SchoolBookSanPin" w:hAnsi="Times New Roman"/>
          <w:sz w:val="24"/>
          <w:szCs w:val="24"/>
          <w:lang w:val="ru-RU"/>
        </w:rPr>
        <w:lastRenderedPageBreak/>
        <w:t>обществе. Образование в Российской Федерации. Самообразование.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Политика в сфере культуры и образования в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религиозные объединения в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Что такое искусство. Виды искусств. Роль искусства в жизни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е.</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 </w:t>
      </w:r>
      <w:r w:rsidR="00134744" w:rsidRPr="00B52CFF">
        <w:rPr>
          <w:rFonts w:ascii="Times New Roman" w:eastAsia="OfficinaSansBoldITC" w:hAnsi="Times New Roman"/>
          <w:b/>
          <w:sz w:val="24"/>
          <w:szCs w:val="24"/>
          <w:lang w:val="ru-RU"/>
        </w:rPr>
        <w:t>Содержание обучения в 9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1. Человек в политическом измерении.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Политический режим и его виды.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Участие граждан в политике. Выборы, референдум. Политические партии,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роль в демократическом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Общественно-политические организации.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2. Гражданин и государство.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конституционного строя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B52CFF">
        <w:rPr>
          <w:rFonts w:ascii="Times New Roman" w:eastAsia="SchoolBookSanPin" w:hAnsi="Times New Roman"/>
          <w:sz w:val="24"/>
          <w:szCs w:val="24"/>
          <w:lang w:val="ru-RU"/>
        </w:rPr>
        <w:t xml:space="preserve"> Российской Федерации</w:t>
      </w:r>
      <w:r w:rsidRPr="00B52CFF">
        <w:rPr>
          <w:rFonts w:ascii="Times New Roman" w:eastAsia="SchoolBookSanPin" w:hAnsi="Times New Roman"/>
          <w:sz w:val="24"/>
          <w:szCs w:val="24"/>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Местное самоуправление.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Конституция Российской Федерации о правовом статусе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 Человек в системе социальных отношений.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Социальная структура общества. Многообразие социальных общностей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групп.</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Социальная мобильность.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Социализация личности.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Этнос и нация. Россия ‒ многонациональное государство. Этносы и нации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w:t>
      </w:r>
      <w:r w:rsidRPr="00B52CFF">
        <w:rPr>
          <w:rFonts w:ascii="Times New Roman" w:eastAsia="SchoolBookSanPin" w:hAnsi="Times New Roman"/>
          <w:sz w:val="24"/>
          <w:szCs w:val="24"/>
          <w:lang w:val="ru-RU"/>
        </w:rPr>
        <w:lastRenderedPageBreak/>
        <w:t>диалоге культур.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Социальная политика Российского государства. Социальные конфликты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пути их разрешения. Отклоняющееся поведение. Опасность наркомании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4. Человек в современном изменяющемся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Информационное общество. Сущность глобализации. Причины, проявления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последствия глобализации, её противоречия. Глобальные проблемы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возможности их решения. Экологическая ситуация и способы её улучшения.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Молодёжь ‒ активный участник общественной жизни. Волонтёрское движение.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Профессии настоящего и будущего. Непрерывное образование и карьера.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Перспективы развития общества.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 xml:space="preserve"> Планируемые результаты освоения программы по обществознанию.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1. </w:t>
      </w:r>
      <w:r w:rsidR="00134744" w:rsidRPr="00B52CFF">
        <w:rPr>
          <w:rFonts w:ascii="Times New Roman" w:eastAsia="SchoolBookSanPin" w:hAnsi="Times New Roman"/>
          <w:sz w:val="24"/>
          <w:szCs w:val="24"/>
          <w:lang w:val="ru-RU"/>
        </w:rPr>
        <w:t xml:space="preserve">Личностные результаты </w:t>
      </w:r>
      <w:r w:rsidR="00134744" w:rsidRPr="00B52CFF">
        <w:rPr>
          <w:rFonts w:ascii="Times New Roman" w:eastAsia="OfficinaSansBoldITC" w:hAnsi="Times New Roman"/>
          <w:sz w:val="24"/>
          <w:szCs w:val="24"/>
          <w:lang w:val="ru-RU"/>
        </w:rPr>
        <w:t>изучения обществознания</w:t>
      </w:r>
      <w:r w:rsidR="00134744" w:rsidRPr="00B52CFF">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при принятии собственных решений. Они достигаются в единстве учебной</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воспитательной деятельности в процессе развития у обучающихся установки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1) гражданского воспитания: </w:t>
      </w:r>
      <w:r w:rsidRPr="00B52CFF">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52CFF">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 взаимопониманию и взаимопомощи; активное участие </w:t>
      </w:r>
      <w:r w:rsidR="003143D0" w:rsidRPr="00B52CFF">
        <w:rPr>
          <w:rFonts w:ascii="Times New Roman" w:eastAsia="SchoolBookSanPin" w:hAnsi="Times New Roman"/>
          <w:sz w:val="24"/>
          <w:szCs w:val="24"/>
          <w:lang w:val="ru-RU"/>
        </w:rPr>
        <w:t>в самоуправлении</w:t>
      </w:r>
      <w:r w:rsidR="00CA4934" w:rsidRPr="00B52CFF">
        <w:rPr>
          <w:rFonts w:ascii="Times New Roman" w:eastAsia="SchoolBookSanPin" w:hAnsi="Times New Roman"/>
          <w:sz w:val="24"/>
          <w:szCs w:val="24"/>
          <w:lang w:val="ru-RU"/>
        </w:rPr>
        <w:t xml:space="preserve"> </w:t>
      </w:r>
      <w:r w:rsidR="003143D0" w:rsidRPr="00B52CFF">
        <w:rPr>
          <w:rFonts w:ascii="Times New Roman" w:eastAsia="SchoolBookSanPin" w:hAnsi="Times New Roman"/>
          <w:sz w:val="24"/>
          <w:szCs w:val="24"/>
          <w:lang w:val="ru-RU"/>
        </w:rPr>
        <w:t>в образовательной организации</w:t>
      </w:r>
      <w:r w:rsidRPr="00B52CFF">
        <w:rPr>
          <w:rFonts w:ascii="Times New Roman" w:eastAsia="SchoolBookSanPin" w:hAnsi="Times New Roman"/>
          <w:sz w:val="24"/>
          <w:szCs w:val="24"/>
          <w:lang w:val="ru-RU"/>
        </w:rPr>
        <w:t xml:space="preserve">; готовность к участию в гуманитарной </w:t>
      </w:r>
      <w:r w:rsidR="00A80A67" w:rsidRPr="00B52CFF">
        <w:rPr>
          <w:rFonts w:ascii="Times New Roman" w:eastAsia="SchoolBookSanPin" w:hAnsi="Times New Roman"/>
          <w:sz w:val="24"/>
          <w:szCs w:val="24"/>
          <w:lang w:val="ru-RU"/>
        </w:rPr>
        <w:t>деятельности (волонтёрство, помощь людям, нуждающимся в ней)</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2) патриотического воспитания: </w:t>
      </w:r>
      <w:r w:rsidRPr="00B52CFF">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3) духовно-нравственного воспитания: </w:t>
      </w:r>
      <w:r w:rsidRPr="00B52CFF">
        <w:rPr>
          <w:rFonts w:ascii="Times New Roman" w:eastAsia="SchoolBookSanPin" w:hAnsi="Times New Roman"/>
          <w:position w:val="1"/>
          <w:sz w:val="24"/>
          <w:szCs w:val="24"/>
          <w:lang w:val="ru-RU"/>
        </w:rPr>
        <w:t>ориентация на моральные ценности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нормы в ситуациях нравственного выбора, готовность оценивать своё поведение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поступки, поведение и поступки других людей с позиции нравственных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4) эстетического воспитания: </w:t>
      </w:r>
      <w:r w:rsidRPr="00B52CFF">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w:t>
      </w:r>
      <w:r w:rsidRPr="00B52CFF">
        <w:rPr>
          <w:rFonts w:ascii="Times New Roman" w:eastAsia="SchoolBookSanPin" w:hAnsi="Times New Roman"/>
          <w:position w:val="1"/>
          <w:sz w:val="24"/>
          <w:szCs w:val="24"/>
          <w:lang w:val="ru-RU"/>
        </w:rPr>
        <w:lastRenderedPageBreak/>
        <w:t>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самовыражению в разных видах искусства;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5) физического воспитания, формирования культуры здоровья</w:t>
      </w:r>
      <w:r w:rsidR="00CA4934" w:rsidRPr="00B52CFF">
        <w:rPr>
          <w:rFonts w:ascii="Times New Roman" w:eastAsia="SchoolBookSanPin" w:hAnsi="Times New Roman"/>
          <w:bCs/>
          <w:position w:val="1"/>
          <w:sz w:val="24"/>
          <w:szCs w:val="24"/>
          <w:lang w:val="ru-RU"/>
        </w:rPr>
        <w:t xml:space="preserve"> </w:t>
      </w:r>
      <w:r w:rsidRPr="00B52CFF">
        <w:rPr>
          <w:rFonts w:ascii="Times New Roman" w:eastAsia="SchoolBookSanPin" w:hAnsi="Times New Roman"/>
          <w:bCs/>
          <w:position w:val="1"/>
          <w:sz w:val="24"/>
          <w:szCs w:val="24"/>
          <w:lang w:val="ru-RU"/>
        </w:rPr>
        <w:t xml:space="preserve">и эмоционального благополучия: </w:t>
      </w:r>
      <w:r w:rsidRPr="00B52CFF">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B52CFF">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B52CFF">
        <w:rPr>
          <w:rFonts w:ascii="Times New Roman" w:eastAsia="SchoolBookSanPin" w:hAnsi="Times New Roman"/>
          <w:sz w:val="24"/>
          <w:szCs w:val="24"/>
          <w:lang w:val="ru-RU"/>
        </w:rPr>
        <w:t>Интернет-среде</w:t>
      </w:r>
      <w:r w:rsidRPr="00B52CFF">
        <w:rPr>
          <w:rFonts w:ascii="Times New Roman" w:eastAsia="SchoolBookSanPin" w:hAnsi="Times New Roman"/>
          <w:sz w:val="24"/>
          <w:szCs w:val="24"/>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52CFF">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такого же права другого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6) </w:t>
      </w:r>
      <w:r w:rsidR="006D1E89" w:rsidRPr="00B52CFF">
        <w:rPr>
          <w:rFonts w:ascii="Times New Roman" w:eastAsia="SchoolBookSanPin" w:hAnsi="Times New Roman"/>
          <w:bCs/>
          <w:position w:val="1"/>
          <w:sz w:val="24"/>
          <w:szCs w:val="24"/>
          <w:lang w:val="ru-RU"/>
        </w:rPr>
        <w:t xml:space="preserve">трудового воспитания: </w:t>
      </w:r>
      <w:r w:rsidR="006D1E89" w:rsidRPr="00B52CFF">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006D1E89"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6D1E89" w:rsidRPr="00B52CFF">
        <w:rPr>
          <w:rFonts w:ascii="Times New Roman" w:eastAsia="SchoolBookSanPin" w:hAnsi="Times New Roman"/>
          <w:sz w:val="24"/>
          <w:szCs w:val="24"/>
          <w:lang w:val="ru-RU"/>
        </w:rPr>
        <w:t xml:space="preserve"> края) </w:t>
      </w:r>
      <w:r w:rsidRPr="00B52CFF">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практическому изучению профессий и труда различного рода, в том числе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7) экологического воспитания: </w:t>
      </w:r>
      <w:r w:rsidRPr="00B52CFF">
        <w:rPr>
          <w:rFonts w:ascii="Times New Roman" w:eastAsia="SchoolBookSanPin" w:hAnsi="Times New Roman"/>
          <w:position w:val="1"/>
          <w:sz w:val="24"/>
          <w:szCs w:val="24"/>
          <w:lang w:val="ru-RU"/>
        </w:rPr>
        <w:t>ориентация на применение знаний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8) ценности научного познания: </w:t>
      </w:r>
      <w:r w:rsidRPr="00B52CFF">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52CFF">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2. </w:t>
      </w:r>
      <w:r w:rsidR="00134744" w:rsidRPr="00B52CFF">
        <w:rPr>
          <w:rFonts w:ascii="Times New Roman" w:eastAsia="SchoolBookSanPin" w:hAnsi="Times New Roman"/>
          <w:bCs/>
          <w:sz w:val="24"/>
          <w:szCs w:val="24"/>
          <w:lang w:val="ru-RU"/>
        </w:rPr>
        <w:t>Личностные результаты, обеспечивающие адаптацию обучающегося</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к изменяющимся условиям социальной и природной среды</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действовать в условиях неопределённости, открытость опыту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умение анализировать и выявлять взаимосвязи природы,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экономики;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вызов, требующий контрмер;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ситуацию стресса, корректировать принимаемые решения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отсутствие гарантий успеха.</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SchoolBookSanPin" w:hAnsi="Times New Roman"/>
          <w:sz w:val="24"/>
          <w:szCs w:val="24"/>
          <w:lang w:val="ru-RU"/>
        </w:rPr>
        <w:t xml:space="preserve">3. В результате изучения обществознания на уровне основного общего образования у обучающегося будут сформированы </w:t>
      </w:r>
      <w:r w:rsidR="00134744"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3.1. 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характеризовать существенные признаки социальных явлений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процессов;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рассматриваемых фактах, данных и наблюдениях;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134744" w:rsidRPr="00B52CFF" w:rsidRDefault="00BB7E68"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w:t>
      </w:r>
      <w:r w:rsidR="00134744" w:rsidRPr="00B52CFF">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о взаимосвязях;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способ решения учебной задачи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осознавать невозможность контролировать всё вокруг.</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3.2. 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желательным состоянием ситуации, объекта, самостоятельно устанавливать искомое и данное;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по установлению особенностей объекта </w:t>
      </w:r>
      <w:r w:rsidRPr="00B52CFF">
        <w:rPr>
          <w:rFonts w:ascii="Times New Roman" w:eastAsia="SchoolBookSanPin" w:hAnsi="Times New Roman"/>
          <w:sz w:val="24"/>
          <w:szCs w:val="24"/>
          <w:lang w:val="ru-RU"/>
        </w:rPr>
        <w:t>изучения, причинно-следственных связей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зависимостей объектов между собой;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оценивать на применимость и достоверность информацию, полученную в ходе исследования;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3.3. </w:t>
      </w:r>
      <w:r w:rsidR="00134744"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с информацией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заданных критериев;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сходные аргументы (подтверждающие или опровергающие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одну и ту же идею, версию) в различных информационных источниках;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эффективно запоминать и систематизировать информацию.</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3.4. </w:t>
      </w:r>
      <w:r w:rsidR="00134744"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B52CFF">
        <w:rPr>
          <w:rFonts w:ascii="Times New Roman" w:eastAsia="SchoolBookSanPin" w:hAnsi="Times New Roman"/>
          <w:bCs/>
          <w:sz w:val="24"/>
          <w:szCs w:val="24"/>
          <w:lang w:val="ru-RU"/>
        </w:rPr>
        <w:t>коммуникативных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целями и условиями общения;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выражать себя (свою точку зрения) в устных и письменных текстах;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выполненного исследования, проекта;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формат выступления с учётом задач презентации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3.5. </w:t>
      </w:r>
      <w:r w:rsidR="00134744" w:rsidRPr="00B52CFF">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B52CFF">
        <w:rPr>
          <w:rFonts w:ascii="Times New Roman" w:eastAsia="SchoolBookSanPin" w:hAnsi="Times New Roman"/>
          <w:bCs/>
          <w:sz w:val="24"/>
          <w:szCs w:val="24"/>
          <w:lang w:val="ru-RU"/>
        </w:rPr>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ориентироваться в различных подходах принятия решений</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B52CFF">
        <w:rPr>
          <w:rFonts w:ascii="Times New Roman" w:eastAsia="SchoolBookSanPin" w:hAnsi="Times New Roman"/>
          <w:sz w:val="24"/>
          <w:szCs w:val="24"/>
          <w:lang w:val="ru-RU"/>
        </w:rPr>
        <w:t>имеющихся ресурсов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изучаемом объекте;</w:t>
      </w:r>
    </w:p>
    <w:p w:rsidR="00134744" w:rsidRPr="00B52CFF" w:rsidRDefault="00BB7E68"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проводить</w:t>
      </w:r>
      <w:r w:rsidR="00134744" w:rsidRPr="00B52CFF">
        <w:rPr>
          <w:rFonts w:ascii="Times New Roman" w:eastAsia="SchoolBookSanPin" w:hAnsi="Times New Roman"/>
          <w:sz w:val="24"/>
          <w:szCs w:val="24"/>
          <w:lang w:val="ru-RU"/>
        </w:rPr>
        <w:t xml:space="preserve"> выбор и брать ответственность за решение.</w:t>
      </w:r>
    </w:p>
    <w:p w:rsidR="00A80A67"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A80A67" w:rsidRPr="00B52CFF">
        <w:rPr>
          <w:rFonts w:ascii="Times New Roman" w:eastAsia="OfficinaSansBoldITC" w:hAnsi="Times New Roman"/>
          <w:sz w:val="24"/>
          <w:szCs w:val="24"/>
          <w:lang w:val="ru-RU"/>
        </w:rPr>
        <w:t>3.6. </w:t>
      </w:r>
      <w:r w:rsidR="00A80A67"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A80A67" w:rsidRPr="00B52CFF" w:rsidRDefault="00A80A67"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B52CFF" w:rsidRDefault="00A80A67"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результат совместной работы;</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A80A67" w:rsidRPr="00B52CFF" w:rsidRDefault="00A80A67"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B52CFF" w:rsidRDefault="00A80A67"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B52CFF" w:rsidRDefault="00A80A67"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предоставлению отчёта перед группой.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A80A67" w:rsidRPr="00B52CFF">
        <w:rPr>
          <w:rFonts w:ascii="Times New Roman" w:eastAsia="OfficinaSansBoldITC" w:hAnsi="Times New Roman"/>
          <w:sz w:val="24"/>
          <w:szCs w:val="24"/>
          <w:lang w:val="ru-RU"/>
        </w:rPr>
        <w:t>3.7</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B52CFF">
        <w:rPr>
          <w:rFonts w:ascii="Times New Roman" w:eastAsia="SchoolBookSanPin" w:hAnsi="Times New Roman"/>
          <w:bCs/>
          <w:sz w:val="24"/>
          <w:szCs w:val="24"/>
          <w:lang w:val="ru-RU"/>
        </w:rPr>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способами самоконтроля, самомотивации и рефлексии;</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давать оценку ситуации и предлагать план её изменения;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учитывать контекст и предвидеть трудности, которые могут возникнуть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решении учебной задачи, адаптировать решение к меняющимся обстоятельствам;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соответствие результата цели и условиям;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анализировать причины эмоций;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регулировать способ выражения эмоций;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осознанно относиться к другому человеку, его мнению;</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принимать себя и других, не осуждая;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открытость себе и другим.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SchoolBookSanPin" w:hAnsi="Times New Roman"/>
          <w:sz w:val="24"/>
          <w:szCs w:val="24"/>
          <w:lang w:val="ru-RU"/>
        </w:rPr>
        <w:t>4. </w:t>
      </w:r>
      <w:r w:rsidR="00134744" w:rsidRPr="00B52CFF">
        <w:rPr>
          <w:rFonts w:ascii="Times New Roman" w:eastAsia="SchoolBookSanPin" w:hAnsi="Times New Roman"/>
          <w:bCs/>
          <w:sz w:val="24"/>
          <w:szCs w:val="24"/>
          <w:lang w:val="ru-RU"/>
        </w:rPr>
        <w:t>Предметные результаты освоения программы по обществознанию</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на уровне основного общего образования </w:t>
      </w:r>
      <w:r w:rsidR="00134744" w:rsidRPr="00B52CFF">
        <w:rPr>
          <w:rFonts w:ascii="Times New Roman" w:eastAsia="SchoolBookSanPin" w:hAnsi="Times New Roman"/>
          <w:sz w:val="24"/>
          <w:szCs w:val="24"/>
          <w:lang w:val="ru-RU"/>
        </w:rPr>
        <w:t>должны обеспечивать: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w:t>
      </w:r>
      <w:r w:rsidRPr="00B52CFF">
        <w:rPr>
          <w:rFonts w:ascii="Times New Roman" w:eastAsia="SchoolBookSanPin" w:hAnsi="Times New Roman"/>
          <w:sz w:val="24"/>
          <w:szCs w:val="24"/>
          <w:lang w:val="ru-RU"/>
        </w:rPr>
        <w:lastRenderedPageBreak/>
        <w:t>несовершеннолетнего), системе образования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основах государственной бюджетной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денежно-кредитной, социальной политики, политики в сфере культуры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экстремизма;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социально-экономического кризиса в государстве;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основных функций, включая взаимодействия общества и природы,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умение использовать полученные знания для объяснения (устного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отношении нашей страны международной политики «сдерживания»;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осмысления личного социального опыта при исполнении типичных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несовершеннолетнего социальных ролей;</w:t>
      </w:r>
    </w:p>
    <w:p w:rsidR="005A558D"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8) </w:t>
      </w:r>
      <w:r w:rsidR="005A558D" w:rsidRPr="00B52CFF">
        <w:rPr>
          <w:rFonts w:ascii="Times New Roman" w:eastAsia="SchoolBookSanPin" w:hAnsi="Times New Roman"/>
          <w:sz w:val="24"/>
          <w:szCs w:val="24"/>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умение решать в рамках изученного материала познавательные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практические задачи, отражающие выполнение типичных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 овладение смысловым чтением текстов обществоведческой тематики,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преобразовывать предложенные </w:t>
      </w:r>
      <w:r w:rsidRPr="00B52CFF">
        <w:rPr>
          <w:rFonts w:ascii="Times New Roman" w:eastAsia="SchoolBookSanPin" w:hAnsi="Times New Roman"/>
          <w:sz w:val="24"/>
          <w:szCs w:val="24"/>
          <w:lang w:val="ru-RU"/>
        </w:rPr>
        <w:lastRenderedPageBreak/>
        <w:t>модели в текст;</w:t>
      </w:r>
    </w:p>
    <w:p w:rsidR="005A558D"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11) </w:t>
      </w:r>
      <w:r w:rsidR="005A558D" w:rsidRPr="00B52CFF">
        <w:rPr>
          <w:rFonts w:ascii="Times New Roman" w:eastAsia="SchoolBookSanPin" w:hAnsi="Times New Roman"/>
          <w:sz w:val="24"/>
          <w:szCs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12) умение анализировать, обобщать, систематизировать, конкретизировать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аргументами;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13) умение оценивать собственные поступки и поведение других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SchoolBookSanPin" w:hAnsi="Times New Roman"/>
          <w:sz w:val="24"/>
          <w:szCs w:val="24"/>
          <w:lang w:val="ru-RU"/>
        </w:rPr>
        <w:t>5. </w:t>
      </w:r>
      <w:r w:rsidR="00134744" w:rsidRPr="00B52CFF">
        <w:rPr>
          <w:rFonts w:ascii="Times New Roman" w:eastAsia="OfficinaSansBoldITC" w:hAnsi="Times New Roman"/>
          <w:sz w:val="24"/>
          <w:szCs w:val="24"/>
          <w:lang w:val="ru-RU"/>
        </w:rPr>
        <w:t>К</w:t>
      </w:r>
      <w:r w:rsidR="00134744" w:rsidRPr="00B52CFF">
        <w:rPr>
          <w:rFonts w:ascii="Times New Roman" w:eastAsia="SchoolBookSanPin" w:hAnsi="Times New Roman"/>
          <w:sz w:val="24"/>
          <w:szCs w:val="24"/>
          <w:lang w:val="ru-RU"/>
        </w:rPr>
        <w:t xml:space="preserve"> концу обучения в </w:t>
      </w:r>
      <w:r w:rsidR="00134744" w:rsidRPr="00B52CFF">
        <w:rPr>
          <w:rFonts w:ascii="Times New Roman" w:eastAsia="SchoolBookSanPin" w:hAnsi="Times New Roman"/>
          <w:bCs/>
          <w:sz w:val="24"/>
          <w:szCs w:val="24"/>
          <w:lang w:val="ru-RU"/>
        </w:rPr>
        <w:t xml:space="preserve">6 классе </w:t>
      </w:r>
      <w:r w:rsidR="00134744" w:rsidRPr="00B52CFF">
        <w:rPr>
          <w:rFonts w:ascii="Times New Roman" w:eastAsia="SchoolBookSanPin" w:hAnsi="Times New Roman"/>
          <w:sz w:val="24"/>
          <w:szCs w:val="24"/>
          <w:lang w:val="ru-RU"/>
        </w:rPr>
        <w:t>обучающийся получит следующие п</w:t>
      </w:r>
      <w:r w:rsidR="00134744" w:rsidRPr="00B52CFF">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5.1. Человек и его социальное окружение: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знания </w:t>
      </w:r>
      <w:r w:rsidRPr="00B52CFF">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обязанностях </w:t>
      </w:r>
      <w:r w:rsidR="003B48E3"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 общении и его правилах, особенностях взаимодействия человека с другими людьми;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человека 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деятельности людей, её различных мотивов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особенностей в современных условиях; малых групп, положения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группах;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 xml:space="preserve">по разным признакам виды деятельности человека, потребности </w:t>
      </w:r>
      <w:r w:rsidRPr="00B52CFF">
        <w:rPr>
          <w:rFonts w:ascii="Times New Roman" w:eastAsia="SchoolBookSanPin" w:hAnsi="Times New Roman"/>
          <w:sz w:val="24"/>
          <w:szCs w:val="24"/>
          <w:lang w:val="ru-RU"/>
        </w:rPr>
        <w:lastRenderedPageBreak/>
        <w:t>людей;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взаимосвязи </w:t>
      </w:r>
      <w:r w:rsidRPr="00B52CFF">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полученные знания </w:t>
      </w:r>
      <w:r w:rsidRPr="00B52CFF">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школе, семье, группе обучающихся;</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с использованием обществоведческих знаний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решать </w:t>
      </w:r>
      <w:r w:rsidRPr="00B52CFF">
        <w:rPr>
          <w:rFonts w:ascii="Times New Roman" w:eastAsia="SchoolBookSanPin" w:hAnsi="Times New Roman"/>
          <w:sz w:val="24"/>
          <w:szCs w:val="24"/>
          <w:lang w:val="ru-RU"/>
        </w:rPr>
        <w:t>познавательные и практические задачи, касающиеся прав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обязанностей обучающегося, отражающие особенности отношений в семье,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со сверстниками, старшими и младшими;</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читать осмысленно тексты правовой</w:t>
      </w:r>
      <w:r w:rsidRPr="00B52CFF">
        <w:rPr>
          <w:rFonts w:ascii="Times New Roman" w:eastAsia="SchoolBookSanPin" w:hAnsi="Times New Roman"/>
          <w:sz w:val="24"/>
          <w:szCs w:val="24"/>
          <w:lang w:val="ru-RU"/>
        </w:rPr>
        <w:t xml:space="preserve"> тематики, в том числе извлечения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искать и извлекать </w:t>
      </w:r>
      <w:r w:rsidRPr="00B52CFF">
        <w:rPr>
          <w:rFonts w:ascii="Times New Roman" w:eastAsia="SchoolBookSanPin" w:hAnsi="Times New Roman"/>
          <w:sz w:val="24"/>
          <w:szCs w:val="24"/>
          <w:lang w:val="ru-RU"/>
        </w:rPr>
        <w:t>информацию о связи поколений в нашем обществе,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об особенностях подросткового возраста, о правах и обязанностях </w:t>
      </w:r>
      <w:r w:rsidR="003B48E3" w:rsidRPr="00B52CFF">
        <w:rPr>
          <w:rFonts w:ascii="Times New Roman" w:eastAsia="SchoolBookSanPin" w:hAnsi="Times New Roman"/>
          <w:sz w:val="24"/>
          <w:szCs w:val="24"/>
          <w:lang w:val="ru-RU"/>
        </w:rPr>
        <w:t>обучающегося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разных адаптированных источников (в том числе учебных материалов)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публикаций СМИ с соблюдением правил информационной безопасности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при работе </w:t>
      </w:r>
      <w:r w:rsidR="00015EE0" w:rsidRPr="00B52CFF">
        <w:rPr>
          <w:rFonts w:ascii="Times New Roman" w:eastAsia="SchoolBookSanPin" w:hAnsi="Times New Roman"/>
          <w:sz w:val="24"/>
          <w:szCs w:val="24"/>
          <w:lang w:val="ru-RU"/>
        </w:rPr>
        <w:t>в Интернете</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обобщать, систематизировать, оценивать </w:t>
      </w:r>
      <w:r w:rsidRPr="00B52CFF">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собственные поступки и поведение других людей </w:t>
      </w:r>
      <w:r w:rsidRPr="00B52CFF">
        <w:rPr>
          <w:rFonts w:ascii="Times New Roman" w:eastAsia="SchoolBookSanPin" w:hAnsi="Times New Roman"/>
          <w:sz w:val="24"/>
          <w:szCs w:val="24"/>
          <w:lang w:val="ru-RU"/>
        </w:rPr>
        <w:t>в ходе общения,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ситуациях взаимодействия с людьми с ОВЗ; оценивать своё отношение к учёбе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важному виду деятельности;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приобретать опыт </w:t>
      </w:r>
      <w:r w:rsidRPr="00B52CFF">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представителями старших поколений, со сверстниками и младшими по возрасту, активного участия в жизни школы и класса;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приобретать опыт совместной деятельности</w:t>
      </w:r>
      <w:r w:rsidRPr="00B52CFF">
        <w:rPr>
          <w:rFonts w:ascii="Times New Roman" w:eastAsia="SchoolBookSanPin" w:hAnsi="Times New Roman"/>
          <w:sz w:val="24"/>
          <w:szCs w:val="24"/>
          <w:lang w:val="ru-RU"/>
        </w:rPr>
        <w:t>, включая взаимодействие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5.2. Общество, в котором мы живём: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знания </w:t>
      </w:r>
      <w:r w:rsidRPr="00B52CFF">
        <w:rPr>
          <w:rFonts w:ascii="Times New Roman" w:eastAsia="SchoolBookSanPin" w:hAnsi="Times New Roman"/>
          <w:sz w:val="24"/>
          <w:szCs w:val="24"/>
          <w:lang w:val="ru-RU"/>
        </w:rPr>
        <w:t>об обществе и природе, положении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обществе, процессах и явлениях в экономической жизни общества, явлениях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политической жизни общества, о народах России, о государственной власти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культуре и духовной жизни, типах общества, глобальных проблемах;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социальные общности и группы;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сравнивать </w:t>
      </w:r>
      <w:r w:rsidRPr="00B52CFF">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устанавливать взаимодействия </w:t>
      </w:r>
      <w:r w:rsidRPr="00B52CFF">
        <w:rPr>
          <w:rFonts w:ascii="Times New Roman" w:eastAsia="SchoolBookSanPin" w:hAnsi="Times New Roman"/>
          <w:position w:val="1"/>
          <w:sz w:val="24"/>
          <w:szCs w:val="24"/>
          <w:lang w:val="ru-RU"/>
        </w:rPr>
        <w:t xml:space="preserve">общества и природы, человека и общества, </w:t>
      </w:r>
      <w:r w:rsidRPr="00B52CFF">
        <w:rPr>
          <w:rFonts w:ascii="Times New Roman" w:eastAsia="SchoolBookSanPin" w:hAnsi="Times New Roman"/>
          <w:position w:val="1"/>
          <w:sz w:val="24"/>
          <w:szCs w:val="24"/>
          <w:lang w:val="ru-RU"/>
        </w:rPr>
        <w:lastRenderedPageBreak/>
        <w:t>деятельности основных участников экономики;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полученные знания для объяснения </w:t>
      </w:r>
      <w:r w:rsidRPr="00B52CFF">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решать познавательные и практические задачи </w:t>
      </w:r>
      <w:r w:rsidRPr="00B52CFF">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овладевать смысловым чтением </w:t>
      </w:r>
      <w:r w:rsidRPr="00B52CFF">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извлекать информацию </w:t>
      </w:r>
      <w:r w:rsidRPr="00B52CFF">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B52CFF">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B52CFF">
        <w:rPr>
          <w:rFonts w:ascii="Times New Roman" w:eastAsia="SchoolBookSanPin" w:hAnsi="Times New Roman"/>
          <w:position w:val="1"/>
          <w:sz w:val="24"/>
          <w:szCs w:val="24"/>
          <w:lang w:val="ru-RU"/>
        </w:rPr>
        <w:t>с точки зрения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соответствия духовным традициям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включая основы финансовой грамотности,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position w:val="1"/>
          <w:sz w:val="24"/>
          <w:szCs w:val="24"/>
          <w:lang w:val="ru-RU"/>
        </w:rPr>
        <w:t xml:space="preserve">осуществлять </w:t>
      </w:r>
      <w:r w:rsidRPr="00B52CFF">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традиций народов России.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SchoolBookSanPin" w:hAnsi="Times New Roman"/>
          <w:sz w:val="24"/>
          <w:szCs w:val="24"/>
          <w:lang w:val="ru-RU"/>
        </w:rPr>
        <w:t>6. </w:t>
      </w:r>
      <w:r w:rsidR="00134744" w:rsidRPr="00B52CFF">
        <w:rPr>
          <w:rFonts w:ascii="Times New Roman" w:eastAsia="OfficinaSansBoldITC" w:hAnsi="Times New Roman"/>
          <w:sz w:val="24"/>
          <w:szCs w:val="24"/>
          <w:lang w:val="ru-RU"/>
        </w:rPr>
        <w:t>К</w:t>
      </w:r>
      <w:r w:rsidR="00134744" w:rsidRPr="00B52CFF">
        <w:rPr>
          <w:rFonts w:ascii="Times New Roman" w:eastAsia="SchoolBookSanPin" w:hAnsi="Times New Roman"/>
          <w:sz w:val="24"/>
          <w:szCs w:val="24"/>
          <w:lang w:val="ru-RU"/>
        </w:rPr>
        <w:t xml:space="preserve"> концу обучения в </w:t>
      </w:r>
      <w:r w:rsidR="00134744" w:rsidRPr="00B52CFF">
        <w:rPr>
          <w:rFonts w:ascii="Times New Roman" w:eastAsia="SchoolBookSanPin" w:hAnsi="Times New Roman"/>
          <w:bCs/>
          <w:sz w:val="24"/>
          <w:szCs w:val="24"/>
          <w:lang w:val="ru-RU"/>
        </w:rPr>
        <w:t xml:space="preserve">7 классе </w:t>
      </w:r>
      <w:r w:rsidR="00134744" w:rsidRPr="00B52CFF">
        <w:rPr>
          <w:rFonts w:ascii="Times New Roman" w:eastAsia="SchoolBookSanPin" w:hAnsi="Times New Roman"/>
          <w:sz w:val="24"/>
          <w:szCs w:val="24"/>
          <w:lang w:val="ru-RU"/>
        </w:rPr>
        <w:t>обучающийся получит следующие п</w:t>
      </w:r>
      <w:r w:rsidR="00134744" w:rsidRPr="00B52CFF">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6.1. Социальные ценности и нормы: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знания </w:t>
      </w:r>
      <w:r w:rsidRPr="00B52CFF">
        <w:rPr>
          <w:rFonts w:ascii="Times New Roman" w:eastAsia="SchoolBookSanPin" w:hAnsi="Times New Roman"/>
          <w:sz w:val="24"/>
          <w:szCs w:val="24"/>
          <w:lang w:val="ru-RU"/>
        </w:rPr>
        <w:t>о социальных ценностях; о содержании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значении социальных норм, регулирующих общественные отношения;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традиционные российские духовно-нравственные ценности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социальные нормы, их существенные признаки и элементы;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отдельные виды социальных норм;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устанавливать и объяснять </w:t>
      </w:r>
      <w:r w:rsidRPr="00B52CFF">
        <w:rPr>
          <w:rFonts w:ascii="Times New Roman" w:eastAsia="SchoolBookSanPin" w:hAnsi="Times New Roman"/>
          <w:position w:val="1"/>
          <w:sz w:val="24"/>
          <w:szCs w:val="24"/>
          <w:lang w:val="ru-RU"/>
        </w:rPr>
        <w:t>влияние социальных норм на общество и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определять и аргументировать </w:t>
      </w:r>
      <w:r w:rsidRPr="00B52CFF">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явлениям социальной действительности с точки зрения социальных ценностей,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социальным нормам как регуляторам общественной жизни и поведения человека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решать </w:t>
      </w:r>
      <w:r w:rsidRPr="00B52CFF">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осмысленно читать тексты</w:t>
      </w:r>
      <w:r w:rsidRPr="00B52CFF">
        <w:rPr>
          <w:rFonts w:ascii="Times New Roman" w:eastAsia="SchoolBookSanPin" w:hAnsi="Times New Roman"/>
          <w:position w:val="1"/>
          <w:sz w:val="24"/>
          <w:szCs w:val="24"/>
          <w:lang w:val="ru-RU"/>
        </w:rPr>
        <w:t xml:space="preserve">, касающиеся гуманизма, гражданственности, </w:t>
      </w:r>
      <w:r w:rsidRPr="00B52CFF">
        <w:rPr>
          <w:rFonts w:ascii="Times New Roman" w:eastAsia="SchoolBookSanPin" w:hAnsi="Times New Roman"/>
          <w:position w:val="1"/>
          <w:sz w:val="24"/>
          <w:szCs w:val="24"/>
          <w:lang w:val="ru-RU"/>
        </w:rPr>
        <w:lastRenderedPageBreak/>
        <w:t>патриотизма;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извлекать </w:t>
      </w:r>
      <w:r w:rsidRPr="00B52CFF">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B52CFF">
        <w:rPr>
          <w:rFonts w:ascii="Times New Roman" w:eastAsia="SchoolBookSanPin" w:hAnsi="Times New Roman"/>
          <w:position w:val="1"/>
          <w:sz w:val="24"/>
          <w:szCs w:val="24"/>
          <w:lang w:val="ru-RU"/>
        </w:rPr>
        <w:t>социальную информацию из адаптированных источников</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в том числе учебных материалов)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публикаций в СМИ, соотносить её с собственными знаниями о моральном</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правовом регулировании поведения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оценивать </w:t>
      </w:r>
      <w:r w:rsidRPr="00B52CFF">
        <w:rPr>
          <w:rFonts w:ascii="Times New Roman" w:eastAsia="SchoolBookSanPin" w:hAnsi="Times New Roman"/>
          <w:position w:val="1"/>
          <w:sz w:val="24"/>
          <w:szCs w:val="24"/>
          <w:lang w:val="ru-RU"/>
        </w:rPr>
        <w:t>собственные поступки, поведение людей с точки зрения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соответствия нормам морали;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о социальных нормах в повседневной жизни;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самостоятельно </w:t>
      </w:r>
      <w:r w:rsidRPr="00B52CFF">
        <w:rPr>
          <w:rFonts w:ascii="Times New Roman" w:eastAsia="SchoolBookSanPin" w:hAnsi="Times New Roman"/>
          <w:bCs/>
          <w:sz w:val="24"/>
          <w:szCs w:val="24"/>
          <w:lang w:val="ru-RU"/>
        </w:rPr>
        <w:t xml:space="preserve">заполнять </w:t>
      </w:r>
      <w:r w:rsidRPr="00B52CFF">
        <w:rPr>
          <w:rFonts w:ascii="Times New Roman" w:eastAsia="SchoolBookSanPin" w:hAnsi="Times New Roman"/>
          <w:sz w:val="24"/>
          <w:szCs w:val="24"/>
          <w:lang w:val="ru-RU"/>
        </w:rPr>
        <w:t xml:space="preserve">форму (в том числе электронную) </w:t>
      </w:r>
      <w:r w:rsidRPr="00B52CFF">
        <w:rPr>
          <w:rFonts w:ascii="Times New Roman" w:eastAsia="SchoolBookSanPin" w:hAnsi="Times New Roman"/>
          <w:position w:val="1"/>
          <w:sz w:val="24"/>
          <w:szCs w:val="24"/>
          <w:lang w:val="ru-RU"/>
        </w:rPr>
        <w:t>и составлять простейший документ (заявление);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осуществлять </w:t>
      </w:r>
      <w:r w:rsidRPr="00B52CFF">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6.2. Человек как участник правовых отношений: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знания </w:t>
      </w:r>
      <w:r w:rsidRPr="00B52CFF">
        <w:rPr>
          <w:rFonts w:ascii="Times New Roman" w:eastAsia="SchoolBookSanPin" w:hAnsi="Times New Roman"/>
          <w:sz w:val="24"/>
          <w:szCs w:val="24"/>
          <w:lang w:val="ru-RU"/>
        </w:rPr>
        <w:t>о сущности права, о правоотношении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(в том числе устанавливать основания для сравнения) проступок</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преступление, дееспособность малолетних в возрасте от 6 до 14 лет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несовершеннолетних в возрасте от 14 до 18 лет;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w:t>
      </w:r>
      <w:r w:rsidRPr="00B52CFF">
        <w:rPr>
          <w:rFonts w:ascii="Times New Roman" w:eastAsia="SchoolBookSanPin" w:hAnsi="Times New Roman"/>
          <w:sz w:val="24"/>
          <w:szCs w:val="24"/>
          <w:lang w:val="ru-RU"/>
        </w:rPr>
        <w:t>взаимосвязи, включая взаимодействия гражданина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B52CFF">
        <w:rPr>
          <w:rFonts w:ascii="Times New Roman" w:eastAsia="SchoolBookSanPin" w:hAnsi="Times New Roman"/>
          <w:sz w:val="24"/>
          <w:szCs w:val="24"/>
          <w:lang w:val="ru-RU"/>
        </w:rPr>
        <w:t>обучающегося</w:t>
      </w:r>
      <w:r w:rsidRPr="00B52CFF">
        <w:rPr>
          <w:rFonts w:ascii="Times New Roman" w:eastAsia="SchoolBookSanPin" w:hAnsi="Times New Roman"/>
          <w:sz w:val="24"/>
          <w:szCs w:val="24"/>
          <w:lang w:val="ru-RU"/>
        </w:rPr>
        <w:t>, члена ученической общественной организации);</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решать </w:t>
      </w:r>
      <w:r w:rsidRPr="00B52CFF">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исполнением типичных для несовершеннолетнего социальных ролей (члена семьи, </w:t>
      </w:r>
      <w:r w:rsidR="003B48E3" w:rsidRPr="00B52CFF">
        <w:rPr>
          <w:rFonts w:ascii="Times New Roman" w:eastAsia="SchoolBookSanPin" w:hAnsi="Times New Roman"/>
          <w:sz w:val="24"/>
          <w:szCs w:val="24"/>
          <w:lang w:val="ru-RU"/>
        </w:rPr>
        <w:t>обучающегося</w:t>
      </w:r>
      <w:r w:rsidRPr="00B52CFF">
        <w:rPr>
          <w:rFonts w:ascii="Times New Roman" w:eastAsia="SchoolBookSanPin" w:hAnsi="Times New Roman"/>
          <w:sz w:val="24"/>
          <w:szCs w:val="24"/>
          <w:lang w:val="ru-RU"/>
        </w:rPr>
        <w:t>, члена ученической общественной организации);</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осмысленно читать тексты правовой тематики</w:t>
      </w:r>
      <w:r w:rsidRPr="00B52CFF">
        <w:rPr>
          <w:rFonts w:ascii="Times New Roman" w:eastAsia="SchoolBookSanPin" w:hAnsi="Times New Roman"/>
          <w:sz w:val="24"/>
          <w:szCs w:val="24"/>
          <w:lang w:val="ru-RU"/>
        </w:rPr>
        <w:t>: отбирать информацию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из </w:t>
      </w:r>
      <w:r w:rsidRPr="00B52CFF">
        <w:rPr>
          <w:rFonts w:ascii="Times New Roman" w:eastAsia="SchoolBookSanPin" w:hAnsi="Times New Roman"/>
          <w:sz w:val="24"/>
          <w:szCs w:val="24"/>
          <w:lang w:val="ru-RU"/>
        </w:rPr>
        <w:lastRenderedPageBreak/>
        <w:t>фрагментов Конституции Российской Федерации и других нормативных правовых актов, из предложенных учителем источников о правах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обязанностях граждан, гарантиях и защите прав и свобод человека и гражданина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о правах ребёнка и способах их защиты и составлять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их основе план, преобразовывать текстовую информацию в таблицу, схему;</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искать и извлекать </w:t>
      </w:r>
      <w:r w:rsidRPr="00B52CFF">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обобщать, систематизировать, оценивать </w:t>
      </w:r>
      <w:r w:rsidRPr="00B52CFF">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аргументами;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собственные поступки и поведение других людей с точки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соответствия правовым нормам: выражать свою точку зрения, участвовать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дискуссии;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профессиональной сфере с учётом приобретённых представлений о профессиях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самостоятельно заполнять </w:t>
      </w:r>
      <w:r w:rsidRPr="00B52CFF">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осуществлять </w:t>
      </w:r>
      <w:r w:rsidRPr="00B52CFF">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6.3. Основы российского права: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обеспечении безопасности личности, общества и государства, в том числе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терроризма и экстремизма;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B52CFF">
        <w:rPr>
          <w:rFonts w:ascii="Times New Roman" w:eastAsia="SchoolBookSanPin" w:hAnsi="Times New Roman"/>
          <w:sz w:val="24"/>
          <w:szCs w:val="24"/>
          <w:lang w:val="ru-RU"/>
        </w:rPr>
        <w:t>, регулируемые нормами гражданского, трудового, семейного, административного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уголовного права, в том числе связанные с применением санкций за совершённые </w:t>
      </w:r>
      <w:r w:rsidRPr="00B52CFF">
        <w:rPr>
          <w:rFonts w:ascii="Times New Roman" w:eastAsia="SchoolBookSanPin" w:hAnsi="Times New Roman"/>
          <w:sz w:val="24"/>
          <w:szCs w:val="24"/>
          <w:lang w:val="ru-RU"/>
        </w:rPr>
        <w:lastRenderedPageBreak/>
        <w:t>правонарушения;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устанавливать существенный признак классификации);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w:t>
      </w:r>
      <w:r w:rsidRPr="00B52CFF">
        <w:rPr>
          <w:rFonts w:ascii="Times New Roman" w:eastAsia="SchoolBookSanPin" w:hAnsi="Times New Roman"/>
          <w:sz w:val="24"/>
          <w:szCs w:val="24"/>
          <w:lang w:val="ru-RU"/>
        </w:rPr>
        <w:t>взаимосвязи прав и обязанностей работника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об отраслях права в решении учебных задач</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правонарушениям, формулировать аргументированные выводы о недопустимости нарушения правовых норм;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решать </w:t>
      </w:r>
      <w:r w:rsidRPr="00B52CFF">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осмысленно читать тексты правовой тематики</w:t>
      </w:r>
      <w:r w:rsidRPr="00B52CFF">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искать и извлекать </w:t>
      </w:r>
      <w:r w:rsidRPr="00B52CFF">
        <w:rPr>
          <w:rFonts w:ascii="Times New Roman" w:eastAsia="SchoolBookSanPin" w:hAnsi="Times New Roman"/>
          <w:sz w:val="24"/>
          <w:szCs w:val="24"/>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B52CFF">
        <w:rPr>
          <w:rFonts w:ascii="Times New Roman" w:eastAsia="SchoolBookSanPin" w:hAnsi="Times New Roman"/>
          <w:sz w:val="24"/>
          <w:szCs w:val="24"/>
          <w:lang w:val="ru-RU"/>
        </w:rPr>
        <w:t>в Интернете</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обобщать, систематизировать, оценивать </w:t>
      </w:r>
      <w:r w:rsidRPr="00B52CFF">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собственные поступки и поведение других людей с точки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соответствия нормам гражданского, трудового, семейного, административного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уголовного права;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lastRenderedPageBreak/>
        <w:t xml:space="preserve">самостоятельно заполнять </w:t>
      </w:r>
      <w:r w:rsidRPr="00B52CFF">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осуществлять </w:t>
      </w:r>
      <w:r w:rsidRPr="00B52CFF">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SchoolBookSanPin" w:hAnsi="Times New Roman"/>
          <w:sz w:val="24"/>
          <w:szCs w:val="24"/>
          <w:lang w:val="ru-RU"/>
        </w:rPr>
        <w:t>7. </w:t>
      </w:r>
      <w:r w:rsidR="00134744" w:rsidRPr="00B52CFF">
        <w:rPr>
          <w:rFonts w:ascii="Times New Roman" w:eastAsia="OfficinaSansBoldITC" w:hAnsi="Times New Roman"/>
          <w:sz w:val="24"/>
          <w:szCs w:val="24"/>
          <w:lang w:val="ru-RU"/>
        </w:rPr>
        <w:t>К</w:t>
      </w:r>
      <w:r w:rsidR="00134744" w:rsidRPr="00B52CFF">
        <w:rPr>
          <w:rFonts w:ascii="Times New Roman" w:eastAsia="SchoolBookSanPin" w:hAnsi="Times New Roman"/>
          <w:sz w:val="24"/>
          <w:szCs w:val="24"/>
          <w:lang w:val="ru-RU"/>
        </w:rPr>
        <w:t xml:space="preserve"> концу обучения в </w:t>
      </w:r>
      <w:r w:rsidR="00134744" w:rsidRPr="00B52CFF">
        <w:rPr>
          <w:rFonts w:ascii="Times New Roman" w:eastAsia="SchoolBookSanPin" w:hAnsi="Times New Roman"/>
          <w:bCs/>
          <w:sz w:val="24"/>
          <w:szCs w:val="24"/>
          <w:lang w:val="ru-RU"/>
        </w:rPr>
        <w:t xml:space="preserve">8 классе </w:t>
      </w:r>
      <w:r w:rsidR="00134744" w:rsidRPr="00B52CFF">
        <w:rPr>
          <w:rFonts w:ascii="Times New Roman" w:eastAsia="SchoolBookSanPin" w:hAnsi="Times New Roman"/>
          <w:sz w:val="24"/>
          <w:szCs w:val="24"/>
          <w:lang w:val="ru-RU"/>
        </w:rPr>
        <w:t>обучающийся получит следующие п</w:t>
      </w:r>
      <w:r w:rsidR="00134744" w:rsidRPr="00B52CFF">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7.1. Человек в экономических отношениях: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об экономической жизни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финансовом рынке; функции денег;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различные способы хозяйствования;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устанавливать и объяснять </w:t>
      </w:r>
      <w:r w:rsidRPr="00B52CFF">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определять и аргументировать </w:t>
      </w:r>
      <w:r w:rsidRPr="00B52CFF">
        <w:rPr>
          <w:rFonts w:ascii="Times New Roman" w:eastAsia="SchoolBookSanPin" w:hAnsi="Times New Roman"/>
          <w:position w:val="1"/>
          <w:sz w:val="24"/>
          <w:szCs w:val="24"/>
          <w:lang w:val="ru-RU"/>
        </w:rPr>
        <w:t>с точки зрения социальных ценностей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position w:val="1"/>
          <w:sz w:val="24"/>
          <w:szCs w:val="24"/>
          <w:lang w:val="ru-RU"/>
        </w:rPr>
        <w:t xml:space="preserve">решать </w:t>
      </w:r>
      <w:r w:rsidRPr="00B52CFF">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осмысленно читать тексты экономической тематики</w:t>
      </w:r>
      <w:r w:rsidRPr="00B52CFF">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извлекать </w:t>
      </w:r>
      <w:r w:rsidRPr="00B52CFF">
        <w:rPr>
          <w:rFonts w:ascii="Times New Roman" w:eastAsia="SchoolBookSanPin" w:hAnsi="Times New Roman"/>
          <w:sz w:val="24"/>
          <w:szCs w:val="24"/>
          <w:lang w:val="ru-RU"/>
        </w:rPr>
        <w:t>информацию из адаптированных источников, публикаций СМИ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информационно-телекоммуникационной сети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о тенденциях развития экономики в нашей стране, о борьбе с различными формами финансового мошенничества;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B52CFF">
        <w:rPr>
          <w:rFonts w:ascii="Times New Roman" w:eastAsia="SchoolBookSanPin" w:hAnsi="Times New Roman"/>
          <w:sz w:val="24"/>
          <w:szCs w:val="24"/>
          <w:lang w:val="ru-RU"/>
        </w:rPr>
        <w:t>социальную информацию, включая экономико-статистическую,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собственные поступки и поступки других людей с точки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их </w:t>
      </w:r>
      <w:r w:rsidRPr="00B52CFF">
        <w:rPr>
          <w:rFonts w:ascii="Times New Roman" w:eastAsia="SchoolBookSanPin" w:hAnsi="Times New Roman"/>
          <w:sz w:val="24"/>
          <w:szCs w:val="24"/>
          <w:lang w:val="ru-RU"/>
        </w:rPr>
        <w:lastRenderedPageBreak/>
        <w:t>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приобретать опыт </w:t>
      </w:r>
      <w:r w:rsidRPr="00B52CFF">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приобретать опыт </w:t>
      </w:r>
      <w:r w:rsidRPr="00B52CFF">
        <w:rPr>
          <w:rFonts w:ascii="Times New Roman" w:eastAsia="SchoolBookSanPin" w:hAnsi="Times New Roman"/>
          <w:sz w:val="24"/>
          <w:szCs w:val="24"/>
          <w:lang w:val="ru-RU"/>
        </w:rPr>
        <w:t>составления простейших документов (</w:t>
      </w:r>
      <w:r w:rsidRPr="00B52CFF">
        <w:rPr>
          <w:rFonts w:ascii="Times New Roman" w:eastAsia="SchoolBookSanPin" w:hAnsi="Times New Roman"/>
          <w:position w:val="1"/>
          <w:sz w:val="24"/>
          <w:szCs w:val="24"/>
          <w:lang w:val="ru-RU"/>
        </w:rPr>
        <w:t>личный финансовый план, заявление, резюме);</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position w:val="1"/>
          <w:sz w:val="24"/>
          <w:szCs w:val="24"/>
          <w:lang w:val="ru-RU"/>
        </w:rPr>
        <w:t xml:space="preserve">осуществлять </w:t>
      </w:r>
      <w:r w:rsidRPr="00B52CFF">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7.2. Человек в мире культуры: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религии, мировых религиях, об искусстве и его видах; об информации как важном ресурсе современного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духовно-нравственные ценности (в том числе нормы морали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политики российского государства в сфере культуры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образования; влияния образования на социализацию личности; правил информационной безопасности;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по разным признакам формы и виды культуры;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w:t>
      </w:r>
      <w:r w:rsidRPr="00B52CFF">
        <w:rPr>
          <w:rFonts w:ascii="Times New Roman" w:eastAsia="SchoolBookSanPin" w:hAnsi="Times New Roman"/>
          <w:sz w:val="24"/>
          <w:szCs w:val="24"/>
          <w:lang w:val="ru-RU"/>
        </w:rPr>
        <w:t>взаимосвязь развития духовной культуры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формирования личности, взаимовлияние науки и образования;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для объяснения роли непрерывного образования;</w:t>
      </w:r>
    </w:p>
    <w:p w:rsidR="00134744"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с точки зрения социальных ценностей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B52CFF">
        <w:rPr>
          <w:rFonts w:ascii="Times New Roman" w:eastAsia="SchoolBookSanPin" w:hAnsi="Times New Roman"/>
          <w:bCs/>
          <w:sz w:val="24"/>
          <w:szCs w:val="24"/>
          <w:lang w:val="ru-RU"/>
        </w:rPr>
        <w:t xml:space="preserve">решать </w:t>
      </w:r>
      <w:r w:rsidR="00134744" w:rsidRPr="00B52CFF">
        <w:rPr>
          <w:rFonts w:ascii="Times New Roman" w:eastAsia="SchoolBookSanPin" w:hAnsi="Times New Roman"/>
          <w:sz w:val="24"/>
          <w:szCs w:val="24"/>
          <w:lang w:val="ru-RU"/>
        </w:rPr>
        <w:t>познавательные и практические зад</w:t>
      </w:r>
      <w:r w:rsidRPr="00B52CFF">
        <w:rPr>
          <w:rFonts w:ascii="Times New Roman" w:eastAsia="SchoolBookSanPin" w:hAnsi="Times New Roman"/>
          <w:sz w:val="24"/>
          <w:szCs w:val="24"/>
          <w:lang w:val="ru-RU"/>
        </w:rPr>
        <w:t xml:space="preserve">ачи, касающиеся форм </w:t>
      </w:r>
      <w:r w:rsidR="00134744" w:rsidRPr="00B52CFF">
        <w:rPr>
          <w:rFonts w:ascii="Times New Roman" w:eastAsia="SchoolBookSanPin" w:hAnsi="Times New Roman"/>
          <w:sz w:val="24"/>
          <w:szCs w:val="24"/>
          <w:lang w:val="ru-RU"/>
        </w:rPr>
        <w:t>и многообразия духовной культуры;</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осмысленно читать тексты </w:t>
      </w:r>
      <w:r w:rsidRPr="00B52CFF">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осуществлять </w:t>
      </w:r>
      <w:r w:rsidRPr="00B52CFF">
        <w:rPr>
          <w:rFonts w:ascii="Times New Roman" w:eastAsia="SchoolBookSanPin" w:hAnsi="Times New Roman"/>
          <w:sz w:val="24"/>
          <w:szCs w:val="24"/>
          <w:lang w:val="ru-RU"/>
        </w:rPr>
        <w:t>поиск информации об ответственности современных учёных,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е в разных источниках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B52CFF">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собственные поступки, поведение людей в духовной сфере жизни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lastRenderedPageBreak/>
        <w:t xml:space="preserve">использовать </w:t>
      </w:r>
      <w:r w:rsidRPr="00B52CFF">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приобретать </w:t>
      </w:r>
      <w:r w:rsidRPr="00B52CFF">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SchoolBookSanPin" w:hAnsi="Times New Roman"/>
          <w:sz w:val="24"/>
          <w:szCs w:val="24"/>
          <w:lang w:val="ru-RU"/>
        </w:rPr>
        <w:t>8. </w:t>
      </w:r>
      <w:r w:rsidR="00134744" w:rsidRPr="00B52CFF">
        <w:rPr>
          <w:rFonts w:ascii="Times New Roman" w:eastAsia="OfficinaSansBoldITC" w:hAnsi="Times New Roman"/>
          <w:sz w:val="24"/>
          <w:szCs w:val="24"/>
          <w:lang w:val="ru-RU"/>
        </w:rPr>
        <w:t>К</w:t>
      </w:r>
      <w:r w:rsidR="00134744" w:rsidRPr="00B52CFF">
        <w:rPr>
          <w:rFonts w:ascii="Times New Roman" w:eastAsia="SchoolBookSanPin" w:hAnsi="Times New Roman"/>
          <w:sz w:val="24"/>
          <w:szCs w:val="24"/>
          <w:lang w:val="ru-RU"/>
        </w:rPr>
        <w:t xml:space="preserve"> концу обучения в </w:t>
      </w:r>
      <w:r w:rsidR="00134744" w:rsidRPr="00B52CFF">
        <w:rPr>
          <w:rFonts w:ascii="Times New Roman" w:eastAsia="SchoolBookSanPin" w:hAnsi="Times New Roman"/>
          <w:bCs/>
          <w:sz w:val="24"/>
          <w:szCs w:val="24"/>
          <w:lang w:val="ru-RU"/>
        </w:rPr>
        <w:t xml:space="preserve">9 классе </w:t>
      </w:r>
      <w:r w:rsidR="00134744" w:rsidRPr="00B52CFF">
        <w:rPr>
          <w:rFonts w:ascii="Times New Roman" w:eastAsia="SchoolBookSanPin" w:hAnsi="Times New Roman"/>
          <w:sz w:val="24"/>
          <w:szCs w:val="24"/>
          <w:lang w:val="ru-RU"/>
        </w:rPr>
        <w:t>обучающийся получит следующие п</w:t>
      </w:r>
      <w:r w:rsidR="00134744" w:rsidRPr="00B52CFF">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8.1. Человек в политическом измерении: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социально-экономического кризиса в государстве;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референдум;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w:t>
      </w:r>
      <w:r w:rsidRPr="00B52CFF">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государстве;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объяснения взаимосвязи правового государства и гражданского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государстве;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решать </w:t>
      </w:r>
      <w:r w:rsidRPr="00B52CFF">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осмысленно читать </w:t>
      </w:r>
      <w:r w:rsidRPr="00B52CFF">
        <w:rPr>
          <w:rFonts w:ascii="Times New Roman" w:eastAsia="SchoolBookSanPin" w:hAnsi="Times New Roman"/>
          <w:sz w:val="24"/>
          <w:szCs w:val="24"/>
          <w:lang w:val="ru-RU"/>
        </w:rPr>
        <w:t>Конституци</w:t>
      </w:r>
      <w:r w:rsidR="00DB3A10" w:rsidRPr="00B52CFF">
        <w:rPr>
          <w:rFonts w:ascii="Times New Roman" w:eastAsia="SchoolBookSanPin" w:hAnsi="Times New Roman"/>
          <w:sz w:val="24"/>
          <w:szCs w:val="24"/>
          <w:lang w:val="ru-RU"/>
        </w:rPr>
        <w:t>ю</w:t>
      </w:r>
      <w:r w:rsidRPr="00B52CFF">
        <w:rPr>
          <w:rFonts w:ascii="Times New Roman" w:eastAsia="SchoolBookSanPin" w:hAnsi="Times New Roman"/>
          <w:sz w:val="24"/>
          <w:szCs w:val="24"/>
          <w:lang w:val="ru-RU"/>
        </w:rPr>
        <w:t xml:space="preserve"> Российской Федерации, други</w:t>
      </w:r>
      <w:r w:rsidR="00DB3A10"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нормативных правовы</w:t>
      </w:r>
      <w:r w:rsidR="00DB3A10"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акт</w:t>
      </w:r>
      <w:r w:rsidR="00DB3A10"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учебных и ины</w:t>
      </w:r>
      <w:r w:rsidR="00DB3A10"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текст</w:t>
      </w:r>
      <w:r w:rsidR="00DB3A10"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xml:space="preserve"> обществоведческой тематики, связанны</w:t>
      </w:r>
      <w:r w:rsidR="00DB3A10"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искать и извлекать </w:t>
      </w:r>
      <w:r w:rsidRPr="00B52CFF">
        <w:rPr>
          <w:rFonts w:ascii="Times New Roman" w:eastAsia="SchoolBookSanPin" w:hAnsi="Times New Roman"/>
          <w:sz w:val="24"/>
          <w:szCs w:val="24"/>
          <w:lang w:val="ru-RU"/>
        </w:rPr>
        <w:t>информацию о сущности политики, государстве и его роли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обществе: по заданию учителя выявлять соответствующие факты из разных </w:t>
      </w:r>
      <w:r w:rsidRPr="00B52CFF">
        <w:rPr>
          <w:rFonts w:ascii="Times New Roman" w:eastAsia="SchoolBookSanPin" w:hAnsi="Times New Roman"/>
          <w:sz w:val="24"/>
          <w:szCs w:val="24"/>
          <w:lang w:val="ru-RU"/>
        </w:rPr>
        <w:lastRenderedPageBreak/>
        <w:t>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B52CFF">
        <w:rPr>
          <w:rFonts w:ascii="Times New Roman" w:eastAsia="SchoolBookSanPin" w:hAnsi="Times New Roman"/>
          <w:sz w:val="24"/>
          <w:szCs w:val="24"/>
          <w:lang w:val="ru-RU"/>
        </w:rPr>
        <w:t xml:space="preserve"> </w:t>
      </w:r>
      <w:r w:rsidR="00015EE0" w:rsidRPr="00B52CFF">
        <w:rPr>
          <w:rFonts w:ascii="Times New Roman" w:eastAsia="SchoolBookSanPin" w:hAnsi="Times New Roman"/>
          <w:sz w:val="24"/>
          <w:szCs w:val="24"/>
          <w:lang w:val="ru-RU"/>
        </w:rPr>
        <w:t>в Интернете</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и конкретизировать </w:t>
      </w:r>
      <w:r w:rsidRPr="00B52CFF">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осуществлять </w:t>
      </w:r>
      <w:r w:rsidRPr="00B52CFF">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8.2. Гражданин и государство:</w:t>
      </w:r>
    </w:p>
    <w:p w:rsidR="00134744" w:rsidRPr="00B52CFF" w:rsidRDefault="00134744" w:rsidP="00835D23">
      <w:pPr>
        <w:tabs>
          <w:tab w:val="left" w:pos="1800"/>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знания </w:t>
      </w:r>
      <w:r w:rsidRPr="00B52CFF">
        <w:rPr>
          <w:rFonts w:ascii="Times New Roman" w:eastAsia="SchoolBookSanPin" w:hAnsi="Times New Roman"/>
          <w:sz w:val="24"/>
          <w:szCs w:val="24"/>
          <w:lang w:val="ru-RU"/>
        </w:rPr>
        <w:t>об основах конституционного строя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w:t>
      </w:r>
      <w:r w:rsidRPr="00B52CFF">
        <w:rPr>
          <w:rFonts w:ascii="Times New Roman" w:eastAsia="SchoolBookSanPin" w:hAnsi="Times New Roman"/>
          <w:sz w:val="24"/>
          <w:szCs w:val="24"/>
          <w:lang w:val="ru-RU"/>
        </w:rPr>
        <w:t xml:space="preserve">примеры и </w:t>
      </w:r>
      <w:r w:rsidRPr="00B52CFF">
        <w:rPr>
          <w:rFonts w:ascii="Times New Roman" w:eastAsia="SchoolBookSanPin" w:hAnsi="Times New Roman"/>
          <w:bCs/>
          <w:sz w:val="24"/>
          <w:szCs w:val="24"/>
          <w:lang w:val="ru-RU"/>
        </w:rPr>
        <w:t xml:space="preserve">моделировать </w:t>
      </w:r>
      <w:r w:rsidRPr="00B52CFF">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от терроризма и экстремизма;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w:t>
      </w:r>
      <w:r w:rsidRPr="00B52CFF">
        <w:rPr>
          <w:rFonts w:ascii="Times New Roman" w:eastAsia="SchoolBookSanPin" w:hAnsi="Times New Roman"/>
          <w:sz w:val="24"/>
          <w:szCs w:val="24"/>
          <w:lang w:val="ru-RU"/>
        </w:rPr>
        <w:t>взаимосвязи ветвей власти и субъектов политики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использовать</w:t>
      </w:r>
      <w:r w:rsidRPr="00B52CFF">
        <w:rPr>
          <w:rFonts w:ascii="Times New Roman" w:eastAsia="SchoolBookSanPin" w:hAnsi="Times New Roman"/>
          <w:sz w:val="24"/>
          <w:szCs w:val="24"/>
          <w:lang w:val="ru-RU"/>
        </w:rPr>
        <w:t xml:space="preserve"> обществоведческие знания, факты общественной жизни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личный социальный опыт </w:t>
      </w: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 xml:space="preserve">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w:t>
      </w:r>
      <w:r w:rsidRPr="00B52CFF">
        <w:rPr>
          <w:rFonts w:ascii="Times New Roman" w:eastAsia="SchoolBookSanPin" w:hAnsi="Times New Roman"/>
          <w:sz w:val="24"/>
          <w:szCs w:val="24"/>
          <w:lang w:val="ru-RU"/>
        </w:rPr>
        <w:lastRenderedPageBreak/>
        <w:t>«сдерживания»;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решать </w:t>
      </w:r>
      <w:r w:rsidRPr="00B52CFF">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систематизировать и конкретизировать </w:t>
      </w:r>
      <w:r w:rsidRPr="00B52CFF">
        <w:rPr>
          <w:rFonts w:ascii="Times New Roman" w:eastAsia="SchoolBookSanPin" w:hAnsi="Times New Roman"/>
          <w:sz w:val="24"/>
          <w:szCs w:val="24"/>
          <w:lang w:val="ru-RU"/>
        </w:rPr>
        <w:t>информацию о политической жизни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международным терроризмом;</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осмысленно читать тексты правовой тематики</w:t>
      </w:r>
      <w:r w:rsidRPr="00B52CFF">
        <w:rPr>
          <w:rFonts w:ascii="Times New Roman" w:eastAsia="SchoolBookSanPin" w:hAnsi="Times New Roman"/>
          <w:sz w:val="24"/>
          <w:szCs w:val="24"/>
          <w:lang w:val="ru-RU"/>
        </w:rPr>
        <w:t>: отбирать информацию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полномочиях высших органов государственной власти, местном самоуправлении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искать и извлекать </w:t>
      </w:r>
      <w:r w:rsidRPr="00B52CFF">
        <w:rPr>
          <w:rFonts w:ascii="Times New Roman" w:eastAsia="SchoolBookSanPin" w:hAnsi="Times New Roman"/>
          <w:sz w:val="24"/>
          <w:szCs w:val="24"/>
          <w:lang w:val="ru-RU"/>
        </w:rPr>
        <w:t>информацию об основных направлениях внутренней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B52CFF">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о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практической учебной деятельности (выполнять задания, индивидуальные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соответствии с темой и ситуацией общения, особенностями аудитории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регламентом;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самостоятельно заполнять </w:t>
      </w:r>
      <w:r w:rsidRPr="00B52CFF">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осуществлять </w:t>
      </w:r>
      <w:r w:rsidRPr="00B52CFF">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8.3. Человек в системе социальных отношений: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социальные общности и группы;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lastRenderedPageBreak/>
        <w:t xml:space="preserve">сравнивать </w:t>
      </w:r>
      <w:r w:rsidRPr="00B52CFF">
        <w:rPr>
          <w:rFonts w:ascii="Times New Roman" w:eastAsia="SchoolBookSanPin" w:hAnsi="Times New Roman"/>
          <w:position w:val="1"/>
          <w:sz w:val="24"/>
          <w:szCs w:val="24"/>
          <w:lang w:val="ru-RU"/>
        </w:rPr>
        <w:t>виды социальной мобильности;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устанавливать и объяснять </w:t>
      </w:r>
      <w:r w:rsidRPr="00B52CFF">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для осмысления личного социального опыта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определять и аргументировать </w:t>
      </w:r>
      <w:r w:rsidRPr="00B52CFF">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разным этносам;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решать </w:t>
      </w:r>
      <w:r w:rsidRPr="00B52CFF">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осмысленно читать тексты социальной направленности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 социализации личности);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извлекать </w:t>
      </w:r>
      <w:r w:rsidRPr="00B52CFF">
        <w:rPr>
          <w:rFonts w:ascii="Times New Roman" w:eastAsia="SchoolBookSanPin" w:hAnsi="Times New Roman"/>
          <w:position w:val="1"/>
          <w:sz w:val="24"/>
          <w:szCs w:val="24"/>
          <w:lang w:val="ru-RU"/>
        </w:rPr>
        <w:t>информацию из адаптированных источников, публикаций СМИ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анализировать, обобщать, систематизировать </w:t>
      </w:r>
      <w:r w:rsidRPr="00B52CFF">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оценивать </w:t>
      </w:r>
      <w:r w:rsidRPr="00B52CFF">
        <w:rPr>
          <w:rFonts w:ascii="Times New Roman" w:eastAsia="SchoolBookSanPin" w:hAnsi="Times New Roman"/>
          <w:position w:val="1"/>
          <w:sz w:val="24"/>
          <w:szCs w:val="24"/>
          <w:lang w:val="ru-RU"/>
        </w:rPr>
        <w:t>собственные поступки и поведение, демонстрирующее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людям других национальностей; осознавать неприемлемость антиобщественного поведения;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в практической деятельности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выстраивания собственного поведения с позиции здорового образа жизни;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осуществлять </w:t>
      </w:r>
      <w:r w:rsidRPr="00B52CFF">
        <w:rPr>
          <w:rFonts w:ascii="Times New Roman" w:eastAsia="SchoolBookSanPin" w:hAnsi="Times New Roman"/>
          <w:position w:val="1"/>
          <w:sz w:val="24"/>
          <w:szCs w:val="24"/>
          <w:lang w:val="ru-RU"/>
        </w:rPr>
        <w:t>совместную деятельность с людьми другой национальной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религиозной принадлежности на основе веротерпимости</w:t>
      </w:r>
      <w:r w:rsidRPr="00B52CFF">
        <w:rPr>
          <w:rFonts w:ascii="Times New Roman" w:eastAsia="SchoolBookSanPin" w:hAnsi="Times New Roman"/>
          <w:sz w:val="24"/>
          <w:szCs w:val="24"/>
          <w:lang w:val="ru-RU"/>
        </w:rPr>
        <w:t xml:space="preserve"> и взаимопонимания между людьми разных культур.</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8.4. Человек в современном изменяющемся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об информационном обществе, глобализации, глобальных проблемах;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требования к современным профессиям;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устанавливать и объяснять </w:t>
      </w:r>
      <w:r w:rsidRPr="00B52CFF">
        <w:rPr>
          <w:rFonts w:ascii="Times New Roman" w:eastAsia="SchoolBookSanPin" w:hAnsi="Times New Roman"/>
          <w:position w:val="1"/>
          <w:sz w:val="24"/>
          <w:szCs w:val="24"/>
          <w:lang w:val="ru-RU"/>
        </w:rPr>
        <w:t>причины и последствия глобализации;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письменное) важности здорового образа жизни, связи здоровья и спорта в жизни человека;</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определять и аргументировать </w:t>
      </w:r>
      <w:r w:rsidRPr="00B52CFF">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современным формам коммуникации; к здоровому образу жизни;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решать </w:t>
      </w:r>
      <w:r w:rsidRPr="00B52CFF">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lastRenderedPageBreak/>
        <w:t xml:space="preserve">осуществлять </w:t>
      </w:r>
      <w:r w:rsidRPr="00B52CFF">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position w:val="1"/>
          <w:sz w:val="24"/>
          <w:szCs w:val="24"/>
          <w:lang w:val="ru-RU"/>
        </w:rPr>
        <w:t xml:space="preserve">осуществлять поиск и извлечение </w:t>
      </w:r>
      <w:r w:rsidRPr="00B52CFF">
        <w:rPr>
          <w:rFonts w:ascii="Times New Roman" w:eastAsia="SchoolBookSanPin" w:hAnsi="Times New Roman"/>
          <w:position w:val="1"/>
          <w:sz w:val="24"/>
          <w:szCs w:val="24"/>
          <w:lang w:val="ru-RU"/>
        </w:rPr>
        <w:t>социальной информации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её последствиях; о роли непрерывного образования в современном обществе.</w:t>
      </w:r>
    </w:p>
    <w:p w:rsidR="00134744" w:rsidRPr="00B52CFF" w:rsidRDefault="00E81DB5" w:rsidP="00841E0C">
      <w:pPr>
        <w:pStyle w:val="3"/>
        <w:rPr>
          <w:lang w:val="ru-RU"/>
        </w:rPr>
      </w:pPr>
      <w:bookmarkStart w:id="102" w:name="_Toc146032464"/>
      <w:r w:rsidRPr="00B52CFF">
        <w:rPr>
          <w:lang w:val="ru-RU"/>
        </w:rPr>
        <w:t>РАБОЧАЯ ПРОГРАММА ПО УЧЕБНОМУ ПРЕДМЕТУ «ГЕОГРАФИЯ».</w:t>
      </w:r>
      <w:bookmarkEnd w:id="102"/>
      <w:r w:rsidRPr="00B52CFF">
        <w:rPr>
          <w:lang w:val="ru-RU"/>
        </w:rPr>
        <w:t xml:space="preserve"> </w:t>
      </w:r>
    </w:p>
    <w:p w:rsidR="00134744" w:rsidRPr="00B52CFF" w:rsidRDefault="00E81DB5"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w:t>
      </w:r>
      <w:r w:rsidR="00134744" w:rsidRPr="00B52CFF">
        <w:rPr>
          <w:rFonts w:ascii="Times New Roman" w:eastAsia="SchoolBookSanPin" w:hAnsi="Times New Roman"/>
          <w:sz w:val="24"/>
          <w:szCs w:val="24"/>
          <w:lang w:val="ru-RU"/>
        </w:rPr>
        <w:t>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по географии составлена на основе требований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результатам освоения ООП ООО, представленных в ФГОС ООО, а также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B52CFF">
        <w:rPr>
          <w:rFonts w:ascii="Times New Roman" w:eastAsia="SchoolBookSanPin" w:hAnsi="Times New Roman"/>
          <w:sz w:val="24"/>
          <w:szCs w:val="24"/>
          <w:lang w:val="ru-RU"/>
        </w:rPr>
        <w:t xml:space="preserve">рабочей </w:t>
      </w:r>
      <w:r w:rsidRPr="00B52CFF">
        <w:rPr>
          <w:rFonts w:ascii="Times New Roman" w:eastAsia="SchoolBookSanPin" w:hAnsi="Times New Roman"/>
          <w:sz w:val="24"/>
          <w:szCs w:val="24"/>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по географии отражает основные требования ФГОС ООО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личностным, метапредметным и предметным результатам освоения образовательных программ.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География ‒ предмет, формирующий у обучающихся систему комплексных социально ориентированных знаний о Земле как планете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основных закономерностях развития природы, о размещении населения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хозяйства, об особенностях и о динамике основных природных, экологических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социально-экономических процессов, о проблемах взаимодействия природы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 географических подходах к устойчивому развитию территорий.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Изучение географии в общем образовании направлено на достижение следующих целей: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для описания, характеристики, объяснения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оценки разнообразных географических явлений и процессов, жизненных ситуаций;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современном поликультурном, полиэтничном и многоконфессиональном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географических знаний и умений, необходимых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Общее число часов, рекомендованных для изучения географии –</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272 часа: по одному часу в неделю в 5 и 6 классах и по 2 часа в 7, 8 и 9 классах.</w:t>
      </w:r>
    </w:p>
    <w:p w:rsidR="00134744" w:rsidRPr="00B52CFF" w:rsidRDefault="0077566F" w:rsidP="00835D23">
      <w:pPr>
        <w:spacing w:after="0" w:line="240" w:lineRule="auto"/>
        <w:ind w:firstLine="709"/>
        <w:jc w:val="both"/>
        <w:rPr>
          <w:rFonts w:ascii="Times New Roman" w:eastAsia="OfficinaSansBoldITC" w:hAnsi="Times New Roman"/>
          <w:b/>
          <w:sz w:val="24"/>
          <w:szCs w:val="24"/>
          <w:lang w:val="ru-RU"/>
        </w:rPr>
      </w:pPr>
      <w:r w:rsidRPr="00B52CFF">
        <w:rPr>
          <w:rFonts w:ascii="Times New Roman" w:eastAsia="SchoolBookSanPin" w:hAnsi="Times New Roman"/>
          <w:b/>
          <w:sz w:val="24"/>
          <w:szCs w:val="24"/>
          <w:lang w:val="ru-RU"/>
        </w:rPr>
        <w:t>1.</w:t>
      </w:r>
      <w:r w:rsidR="00134744" w:rsidRPr="00B52CFF">
        <w:rPr>
          <w:rFonts w:ascii="Times New Roman" w:eastAsia="OfficinaSansBoldITC" w:hAnsi="Times New Roman"/>
          <w:b/>
          <w:sz w:val="24"/>
          <w:szCs w:val="24"/>
          <w:lang w:val="ru-RU"/>
        </w:rPr>
        <w:t> Содержание обучения географии в 5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w:t>
      </w:r>
      <w:r w:rsidR="00134744" w:rsidRPr="00B52CFF">
        <w:rPr>
          <w:rFonts w:ascii="Times New Roman" w:eastAsia="OfficinaSansBoldITC" w:hAnsi="Times New Roman"/>
          <w:sz w:val="24"/>
          <w:szCs w:val="24"/>
          <w:lang w:val="ru-RU"/>
        </w:rPr>
        <w:t>1. Географическое изучение Земли.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w:t>
      </w:r>
      <w:r w:rsidR="00134744" w:rsidRPr="00B52CFF">
        <w:rPr>
          <w:rFonts w:ascii="Times New Roman" w:eastAsia="OfficinaSansBoldITC" w:hAnsi="Times New Roman"/>
          <w:sz w:val="24"/>
          <w:szCs w:val="24"/>
          <w:lang w:val="ru-RU"/>
        </w:rPr>
        <w:t>1.1. Введение. География ‒ наука о планете Земля.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Что изучает география? Географические объекты, процессы и явления.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1.2. История географических открытий.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Географические открытия </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современных карт по предложенным учителем вопросам».</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2. Изображения земной поверхности.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lastRenderedPageBreak/>
        <w:t>1.</w:t>
      </w:r>
      <w:r w:rsidR="00134744" w:rsidRPr="00B52CFF">
        <w:rPr>
          <w:rFonts w:ascii="Times New Roman" w:eastAsia="OfficinaSansBoldITC" w:hAnsi="Times New Roman"/>
          <w:sz w:val="24"/>
          <w:szCs w:val="24"/>
          <w:lang w:val="ru-RU"/>
        </w:rPr>
        <w:t>2.1. Планы местности.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2.2. Географические карты.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глобусе и картах. Определение расстояний по глобусу.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3. Земля ‒ планета Солнечной системы.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Влияние Космоса на Землю и жизнь людей.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«В</w:t>
      </w:r>
      <w:r w:rsidRPr="00B52CFF">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географической широты и времени года на территории России».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4. Оболочки Земли. Литосфера ‒ каменная оболочка Земли.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1C2E4E" w:rsidRPr="00B52CFF">
        <w:rPr>
          <w:rFonts w:ascii="Times New Roman" w:eastAsia="SchoolBookSanPin" w:hAnsi="Times New Roman"/>
          <w:sz w:val="24"/>
          <w:szCs w:val="24"/>
          <w:lang w:val="ru-RU"/>
        </w:rPr>
        <w:t xml:space="preserve">4.1. </w:t>
      </w:r>
      <w:r w:rsidR="00134744" w:rsidRPr="00B52CFF">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Рельеф земной поверхности и методы его изучения. Планетарные формы рельефа ‒ </w:t>
      </w:r>
      <w:r w:rsidRPr="00B52CFF">
        <w:rPr>
          <w:rFonts w:ascii="Times New Roman" w:eastAsia="SchoolBookSanPin" w:hAnsi="Times New Roman"/>
          <w:sz w:val="24"/>
          <w:szCs w:val="24"/>
          <w:lang w:val="ru-RU"/>
        </w:rPr>
        <w:lastRenderedPageBreak/>
        <w:t>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высоте. Формы равнинного рельефа, крупнейшие по площади равнины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ней экологические проблемы.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рельеф.</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 xml:space="preserve"> Описание горной системы или равнины по физической карте».</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Заключение.</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Практикум «Сезонные изменения в природе своей местности».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Сезонные изменения продолжительности светового дня и высоты Солнца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над горизонтом, температуры воздуха, поверхностных вод, растительного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животного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Анализ результатов фенологических наблюдений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наблюдений за погодой».</w:t>
      </w:r>
    </w:p>
    <w:p w:rsidR="00134744" w:rsidRPr="00B52CFF" w:rsidRDefault="0077566F" w:rsidP="00835D23">
      <w:pPr>
        <w:spacing w:after="0" w:line="240" w:lineRule="auto"/>
        <w:ind w:firstLine="709"/>
        <w:jc w:val="both"/>
        <w:rPr>
          <w:rFonts w:ascii="Times New Roman" w:eastAsia="OfficinaSansBoldITC" w:hAnsi="Times New Roman"/>
          <w:b/>
          <w:sz w:val="24"/>
          <w:szCs w:val="24"/>
          <w:lang w:val="ru-RU"/>
        </w:rPr>
      </w:pPr>
      <w:r w:rsidRPr="00B52CFF">
        <w:rPr>
          <w:rFonts w:ascii="Times New Roman" w:eastAsia="SchoolBookSanPin" w:hAnsi="Times New Roman"/>
          <w:b/>
          <w:sz w:val="24"/>
          <w:szCs w:val="24"/>
          <w:lang w:val="ru-RU"/>
        </w:rPr>
        <w:t>2.</w:t>
      </w:r>
      <w:r w:rsidR="00134744" w:rsidRPr="00B52CFF">
        <w:rPr>
          <w:rFonts w:ascii="Times New Roman" w:eastAsia="OfficinaSansBoldITC" w:hAnsi="Times New Roman"/>
          <w:b/>
          <w:sz w:val="24"/>
          <w:szCs w:val="24"/>
          <w:lang w:val="ru-RU"/>
        </w:rPr>
        <w:t> Содержание обучения географии в 6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1.Оболочки Земли.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1.1. Гидросфера ‒ водная оболочка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Исследования вод Мирового океана. Профессия океанолог. Солёность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за загрязнением вод Мирового океана.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Воды суши. Способы изображения внутренних вод на картах.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Реки: горные и равнинные. Речная система, бассейн, водораздел. Пороги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водопады. Питание и режим реки.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Озёра. Происхождение озёрных котловин. Питание озёр. Озёра сточные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бессточные. Профессия гидролог. Природные ледники: горные и покровные. Профессия гляциолог.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Подземные воды (грунтовые, межпластовые, артезианские),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происхождение, условия залегания и использования. Условия образования межпластовых вод. Минеральные источники.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Многолетняя мерзлота. Болота, их образование.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Стихийные явления в гидросфере, методы наблюдения и защиты.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Человек и гидросфера. Использование человеком энергии воды.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Использование космических методов в исследовании влияния человека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гидросферу.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систематизация в форме таблицы».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1.2. Атмосфера ‒ воздушная оболочка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w:t>
      </w:r>
      <w:r w:rsidRPr="00B52CFF">
        <w:rPr>
          <w:rFonts w:ascii="Times New Roman" w:eastAsia="SchoolBookSanPin" w:hAnsi="Times New Roman"/>
          <w:sz w:val="24"/>
          <w:szCs w:val="24"/>
          <w:lang w:val="ru-RU"/>
        </w:rPr>
        <w:lastRenderedPageBreak/>
        <w:t>ход температуры воздуха.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Вода в атмосфере. Влажность воздуха. Образование облаков. Облака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виды. Туман. Образование и выпадение атмосферных осадков. Виды атмосферных осадков.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Погода и её показатели. Причины изменения погоды. Климат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климатообразующие факторы. Зависимость климата от географической широты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высоты местности над уровнем моря.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относительной влажности с целью установления зависимости между данными элементами погоды».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1.3. Биосфера ‒ оболочка жизни.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Биосфера ‒ оболочка жизни. Границы биосферы. Профессии биогеограф</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геоэколог. Растительный и животный мир Земли. Разнообразие животного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растительного мира. Приспособление живых организмов к среде обитания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Человек как часть биосферы. Распространение людей на </w:t>
      </w:r>
      <w:r w:rsidRPr="00B52CFF">
        <w:rPr>
          <w:rFonts w:ascii="Times New Roman" w:eastAsia="SchoolBookSanPin" w:hAnsi="Times New Roman"/>
          <w:position w:val="1"/>
          <w:sz w:val="24"/>
          <w:szCs w:val="24"/>
          <w:lang w:val="ru-RU"/>
        </w:rPr>
        <w:t>Земле.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Исследования и экологические проблемы.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Характеристика растительности участка местности своего края».</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Заключение.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C2E4E" w:rsidRPr="00B52CFF">
        <w:rPr>
          <w:rFonts w:ascii="Times New Roman" w:eastAsia="OfficinaSansBoldITC" w:hAnsi="Times New Roman"/>
          <w:sz w:val="24"/>
          <w:szCs w:val="24"/>
          <w:lang w:val="ru-RU"/>
        </w:rPr>
        <w:t>1.4. </w:t>
      </w:r>
      <w:r w:rsidR="00134744" w:rsidRPr="00B52CFF">
        <w:rPr>
          <w:rFonts w:ascii="Times New Roman" w:eastAsia="OfficinaSansBoldITC" w:hAnsi="Times New Roman"/>
          <w:sz w:val="24"/>
          <w:szCs w:val="24"/>
          <w:lang w:val="ru-RU"/>
        </w:rPr>
        <w:t>Природно-территориальные комплексы.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(выполняется на местности) «</w:t>
      </w:r>
      <w:r w:rsidRPr="00B52CFF">
        <w:rPr>
          <w:rFonts w:ascii="Times New Roman" w:eastAsia="SchoolBookSanPin" w:hAnsi="Times New Roman"/>
          <w:sz w:val="24"/>
          <w:szCs w:val="24"/>
          <w:lang w:val="ru-RU"/>
        </w:rPr>
        <w:t>Характеристика локального природного комплекса по плану».</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 Содержание обучения географии в 7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 Главные закономерности природы Земли.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1.1. Географическая оболочка.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Выявление проявления широтной зональности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картам природных зон».</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1.2. Литосфера и рельеф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 xml:space="preserve">Анализ физической карты и карты строения земной коры с </w:t>
      </w:r>
      <w:r w:rsidRPr="00B52CFF">
        <w:rPr>
          <w:rFonts w:ascii="Times New Roman" w:eastAsia="SchoolBookSanPin" w:hAnsi="Times New Roman"/>
          <w:sz w:val="24"/>
          <w:szCs w:val="24"/>
          <w:lang w:val="ru-RU"/>
        </w:rPr>
        <w:lastRenderedPageBreak/>
        <w:t>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1.3. Атмосфера и климаты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преобладающие ветры), характер подстилающей поверхности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Описание климата территории по климатической карте и климатограмме».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1.4. Мировой океан ‒ основная часть гидросферы.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её пространственного распространения. Основные районы рыболовства. Экологические проблемы Мирового океана.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 xml:space="preserve">2. Человечество на </w:t>
      </w:r>
      <w:r w:rsidR="001C2E4E" w:rsidRPr="00B52CFF">
        <w:rPr>
          <w:rFonts w:ascii="Times New Roman" w:eastAsia="OfficinaSansBoldITC" w:hAnsi="Times New Roman"/>
          <w:sz w:val="24"/>
          <w:szCs w:val="24"/>
          <w:lang w:val="ru-RU"/>
        </w:rPr>
        <w:t>З</w:t>
      </w:r>
      <w:r w:rsidR="00134744" w:rsidRPr="00B52CFF">
        <w:rPr>
          <w:rFonts w:ascii="Times New Roman" w:eastAsia="OfficinaSansBoldITC" w:hAnsi="Times New Roman"/>
          <w:sz w:val="24"/>
          <w:szCs w:val="24"/>
          <w:lang w:val="ru-RU"/>
        </w:rPr>
        <w:t>емле.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2.1. Численность населения.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2.2. Страны и народы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сфере туризма, </w:t>
      </w:r>
      <w:r w:rsidRPr="00B52CFF">
        <w:rPr>
          <w:rFonts w:ascii="Times New Roman" w:eastAsia="SchoolBookSanPin" w:hAnsi="Times New Roman"/>
          <w:sz w:val="24"/>
          <w:szCs w:val="24"/>
          <w:lang w:val="ru-RU"/>
        </w:rPr>
        <w:lastRenderedPageBreak/>
        <w:t>экскурсовод.</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Сравнение занятости населения двух стран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комплексным картам».</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3. Материки и страны.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3.1. Южные материки.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w:t>
      </w:r>
      <w:r w:rsidRPr="00B52CFF">
        <w:rPr>
          <w:rFonts w:ascii="Times New Roman" w:eastAsia="SchoolBookSanPin" w:hAnsi="Times New Roman"/>
          <w:sz w:val="24"/>
          <w:szCs w:val="24"/>
        </w:rPr>
        <w:t>XX</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вв. Современные исследования в Антарктиде. Роль России в открытиях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исследованиях ледового континента.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плану», «Описание Австралии или одной из стран Африки или Южной Америки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3.2. Северные материки.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B52CFF">
        <w:rPr>
          <w:rFonts w:ascii="Times New Roman" w:eastAsia="SchoolBookSanPin" w:hAnsi="Times New Roman"/>
          <w:sz w:val="24"/>
          <w:szCs w:val="24"/>
          <w:lang w:val="ru-RU"/>
        </w:rPr>
        <w:t>е умеренного климатического по</w:t>
      </w:r>
      <w:r w:rsidRPr="00B52CFF">
        <w:rPr>
          <w:rFonts w:ascii="Times New Roman" w:eastAsia="SchoolBookSanPin" w:hAnsi="Times New Roman"/>
          <w:sz w:val="24"/>
          <w:szCs w:val="24"/>
          <w:lang w:val="ru-RU"/>
        </w:rPr>
        <w:t>яса», «Представление в виде таблицы информации о компонентах природы одной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целью привлечения туристов, создания положительного образа страны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других)».</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3.3. Взаимодействие природы 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их преодолению. Программа ООН и цели устойчивого развития. Всемирное наследие ЮНЕСКО: природные и культурные объекты.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Характеристика изменений компонентов природы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территории одной из стран мира в результате деятельности человека».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 Содержание обучения географии в 8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 Географическое пространство России.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1.1. История формирования и освоения территории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B52CFF">
        <w:rPr>
          <w:rFonts w:ascii="Times New Roman" w:eastAsia="SchoolBookSanPin" w:hAnsi="Times New Roman"/>
          <w:sz w:val="24"/>
          <w:szCs w:val="24"/>
        </w:rPr>
        <w:t>XI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 xml:space="preserve"> вв. Расширение территории России в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вв. Русские первопроходцы. Изменения </w:t>
      </w:r>
      <w:r w:rsidRPr="00B52CFF">
        <w:rPr>
          <w:rFonts w:ascii="Times New Roman" w:eastAsia="SchoolBookSanPin" w:hAnsi="Times New Roman"/>
          <w:sz w:val="24"/>
          <w:szCs w:val="24"/>
          <w:lang w:val="ru-RU"/>
        </w:rPr>
        <w:lastRenderedPageBreak/>
        <w:t>внешних границ России в ХХ в. Воссоединение Крыма с Россией.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1.2. Географическое положение и границы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1.3. Время на территории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 xml:space="preserve">Определение различия во времени для разных городов </w:t>
      </w:r>
      <w:r w:rsidRPr="00B52CFF">
        <w:rPr>
          <w:rFonts w:ascii="Times New Roman" w:eastAsia="SchoolBookSanPin" w:hAnsi="Times New Roman"/>
          <w:position w:val="1"/>
          <w:sz w:val="24"/>
          <w:szCs w:val="24"/>
          <w:lang w:val="ru-RU"/>
        </w:rPr>
        <w:t>России по карте часовых зон».</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1.4. Административно-территориальное устройство России. Районирование территории.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Федеративное устройство России. Субъекты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Северо-Запад России, Центральная Россия, Поволжье, Юг Европейской части России, Урал, Сибирь и Дальний Восток.</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 Природа России.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2.1. Природные условия и ресурсы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2.2. Геологическое строение, рельеф и полезные ископаемые.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B52CFF">
        <w:rPr>
          <w:rFonts w:ascii="Times New Roman" w:eastAsia="SchoolBookSanPin" w:hAnsi="Times New Roman"/>
          <w:position w:val="1"/>
          <w:sz w:val="24"/>
          <w:szCs w:val="24"/>
          <w:lang w:val="ru-RU"/>
        </w:rPr>
        <w:t>Объяснение особенностей рельефа своего края».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2.3. Климат и климатические ресурсы.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возможные следствия. Особенности климата своего края.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Описание и прогнозирование погоды территории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хозяйственную деятельность населения».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2.4. Моря России. Внутренние воды и водные ресурсы.</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водные ресурсы своего региона и своей местности.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2.5. Природно-хозяйственные зоны.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эрозией почв и их загрязнением.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B52CFF">
        <w:rPr>
          <w:rFonts w:ascii="Times New Roman" w:eastAsia="SchoolBookSanPin" w:hAnsi="Times New Roman"/>
          <w:position w:val="1"/>
          <w:sz w:val="24"/>
          <w:szCs w:val="24"/>
          <w:lang w:val="ru-RU"/>
        </w:rPr>
        <w:t>пользование, экологические проблемы. Прогнозируемые по</w:t>
      </w:r>
      <w:r w:rsidRPr="00B52CFF">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Красную книгу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lastRenderedPageBreak/>
        <w:t>Практические работы: «</w:t>
      </w:r>
      <w:r w:rsidRPr="00B52CFF">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 Население России.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3.1. Численность населения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Динамика численности населения России в </w:t>
      </w:r>
      <w:r w:rsidRPr="00B52CFF">
        <w:rPr>
          <w:rFonts w:ascii="Times New Roman" w:eastAsia="SchoolBookSanPin" w:hAnsi="Times New Roman"/>
          <w:sz w:val="24"/>
          <w:szCs w:val="24"/>
        </w:rPr>
        <w:t>XX</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3.2. Территориальные особенности размещения населения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3.3. Народы и религии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Россия ‒ многонациональное государство. Многонациональность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Построение картограммы «Доля титульных этносов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численности населения республик и автономных округов Российской Федерации».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3.4. Половой и возрастной состав населения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Объяснение динамики половозрастного состава населения</w:t>
      </w:r>
      <w:r w:rsidRPr="00B52CFF">
        <w:rPr>
          <w:rFonts w:ascii="Times New Roman" w:eastAsia="SchoolBookSanPin" w:hAnsi="Times New Roman"/>
          <w:position w:val="1"/>
          <w:sz w:val="24"/>
          <w:szCs w:val="24"/>
          <w:lang w:val="ru-RU"/>
        </w:rPr>
        <w:t xml:space="preserve"> России на основе анализа половозрастных пирамид».</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3.5. Человеческий капитал России.</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определяющие. Качество населения и показатели, характеризующие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его. Индекс </w:t>
      </w:r>
      <w:r w:rsidRPr="00B52CFF">
        <w:rPr>
          <w:rFonts w:ascii="Times New Roman" w:eastAsia="SchoolBookSanPin" w:hAnsi="Times New Roman"/>
          <w:sz w:val="24"/>
          <w:szCs w:val="24"/>
          <w:lang w:val="ru-RU"/>
        </w:rPr>
        <w:lastRenderedPageBreak/>
        <w:t>человеческого развития (далее – ИЧР) и его географические различия.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 xml:space="preserve">Классификация </w:t>
      </w:r>
      <w:r w:rsidR="003F45E6" w:rsidRPr="00B52CFF">
        <w:rPr>
          <w:rFonts w:ascii="Times New Roman" w:eastAsia="SchoolBookSanPin" w:hAnsi="Times New Roman"/>
          <w:sz w:val="24"/>
          <w:szCs w:val="24"/>
          <w:lang w:val="ru-RU"/>
        </w:rPr>
        <w:t>ф</w:t>
      </w:r>
      <w:r w:rsidRPr="00B52CFF">
        <w:rPr>
          <w:rFonts w:ascii="Times New Roman" w:eastAsia="SchoolBookSanPin" w:hAnsi="Times New Roman"/>
          <w:sz w:val="24"/>
          <w:szCs w:val="24"/>
          <w:lang w:val="ru-RU"/>
        </w:rPr>
        <w:t>едеральных округов по особенностям естественного и механического движения населения».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 Содержание обучения географии в 9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 Хозяйство России.</w:t>
      </w:r>
    </w:p>
    <w:p w:rsidR="00134744" w:rsidRPr="00B52CFF" w:rsidRDefault="0077566F" w:rsidP="00835D23">
      <w:pPr>
        <w:spacing w:after="0" w:line="240" w:lineRule="auto"/>
        <w:ind w:firstLine="709"/>
        <w:jc w:val="both"/>
        <w:rPr>
          <w:rFonts w:ascii="Times New Roman" w:eastAsia="OfficinaSansBoldITC" w:hAnsi="Times New Roman"/>
          <w:strike/>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1.1. Общая характеристика хозяйства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природными ресурсами. Факторы производства. Экономико-географическое положение (</w:t>
      </w:r>
      <w:r w:rsidR="00F433DE" w:rsidRPr="00B52CFF">
        <w:rPr>
          <w:rFonts w:ascii="Times New Roman" w:eastAsia="SchoolBookSanPin" w:hAnsi="Times New Roman"/>
          <w:sz w:val="24"/>
          <w:szCs w:val="24"/>
          <w:lang w:val="ru-RU"/>
        </w:rPr>
        <w:t xml:space="preserve">далее – </w:t>
      </w:r>
      <w:r w:rsidRPr="00B52CFF">
        <w:rPr>
          <w:rFonts w:ascii="Times New Roman" w:eastAsia="SchoolBookSanPin" w:hAnsi="Times New Roman"/>
          <w:sz w:val="24"/>
          <w:szCs w:val="24"/>
          <w:lang w:val="ru-RU"/>
        </w:rPr>
        <w:t xml:space="preserve">ЭГП) России как фактор развития её хозяйства. </w:t>
      </w:r>
      <w:r w:rsidR="006916F9" w:rsidRPr="00B52CFF">
        <w:rPr>
          <w:rFonts w:ascii="Times New Roman" w:eastAsia="SchoolBookSanPin" w:hAnsi="Times New Roman"/>
          <w:sz w:val="24"/>
          <w:szCs w:val="24"/>
          <w:lang w:val="ru-RU"/>
        </w:rPr>
        <w:t>Валовой внутренний продукт (далее – ВВП) и валовой региональный продукт (далее – ВРП)</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B52CFF">
        <w:rPr>
          <w:rFonts w:ascii="Times New Roman" w:eastAsia="SchoolBookSanPin" w:hAnsi="Times New Roman"/>
          <w:sz w:val="24"/>
          <w:szCs w:val="24"/>
          <w:lang w:val="ru-RU"/>
        </w:rPr>
        <w:t>, утвержденная распоряжением Правительства Российской Федерации</w:t>
      </w:r>
      <w:r w:rsidR="00CA4934" w:rsidRPr="00B52CFF">
        <w:rPr>
          <w:rFonts w:ascii="Times New Roman" w:eastAsia="SchoolBookSanPin" w:hAnsi="Times New Roman"/>
          <w:sz w:val="24"/>
          <w:szCs w:val="24"/>
          <w:lang w:val="ru-RU"/>
        </w:rPr>
        <w:t xml:space="preserve"> </w:t>
      </w:r>
      <w:r w:rsidR="00676F3A" w:rsidRPr="00B52CFF">
        <w:rPr>
          <w:rFonts w:ascii="Times New Roman" w:eastAsia="SchoolBookSanPin" w:hAnsi="Times New Roman"/>
          <w:sz w:val="24"/>
          <w:szCs w:val="24"/>
          <w:lang w:val="ru-RU"/>
        </w:rPr>
        <w:t>от 13 февраля 2019 г. № 207-р</w:t>
      </w:r>
      <w:r w:rsidR="002C3F13" w:rsidRPr="00B52CFF">
        <w:rPr>
          <w:rFonts w:ascii="Times New Roman" w:eastAsia="SchoolBookSanPin" w:hAnsi="Times New Roman"/>
          <w:sz w:val="24"/>
          <w:szCs w:val="24"/>
          <w:lang w:val="ru-RU"/>
        </w:rPr>
        <w:t xml:space="preserve"> (далее – Стратегия пространственного развития Российской Федерации)</w:t>
      </w:r>
      <w:r w:rsidRPr="00B52CFF">
        <w:rPr>
          <w:rFonts w:ascii="Times New Roman" w:eastAsia="SchoolBookSanPin" w:hAnsi="Times New Roman"/>
          <w:sz w:val="24"/>
          <w:szCs w:val="24"/>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B52CFF">
        <w:rPr>
          <w:rFonts w:ascii="Times New Roman" w:eastAsia="SchoolBookSanPin" w:hAnsi="Times New Roman"/>
          <w:sz w:val="24"/>
          <w:szCs w:val="24"/>
          <w:lang w:val="ru-RU"/>
        </w:rPr>
        <w:t xml:space="preserve">Стратегии пространственного развития Российской Федерации </w:t>
      </w:r>
      <w:r w:rsidRPr="00B52CFF">
        <w:rPr>
          <w:rFonts w:ascii="Times New Roman" w:eastAsia="SchoolBookSanPin" w:hAnsi="Times New Roman"/>
          <w:sz w:val="24"/>
          <w:szCs w:val="24"/>
          <w:lang w:val="ru-RU"/>
        </w:rPr>
        <w:t>как «геостратегические территории».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Производственный капитал. Распределение производственного капитала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территории страны. Условия и факторы размещения хозяйства.</w:t>
      </w:r>
    </w:p>
    <w:p w:rsidR="00134744" w:rsidRPr="00B52CFF" w:rsidRDefault="00134744"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B52CFF" w:rsidRDefault="0077566F" w:rsidP="00835D23">
      <w:pPr>
        <w:spacing w:after="0" w:line="240" w:lineRule="auto"/>
        <w:ind w:firstLine="708"/>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1.2. </w:t>
      </w:r>
      <w:r w:rsidR="006916F9" w:rsidRPr="00B52CFF">
        <w:rPr>
          <w:rFonts w:ascii="Times New Roman" w:eastAsia="OfficinaSansBoldITC" w:hAnsi="Times New Roman"/>
          <w:sz w:val="24"/>
          <w:szCs w:val="24"/>
          <w:lang w:val="ru-RU"/>
        </w:rPr>
        <w:t xml:space="preserve">Топливно-энергетический комплекс (далее </w:t>
      </w:r>
      <w:r w:rsidR="00F433DE" w:rsidRPr="00B52CFF">
        <w:rPr>
          <w:rFonts w:ascii="Times New Roman" w:eastAsia="SchoolBookSanPin" w:hAnsi="Times New Roman"/>
          <w:sz w:val="24"/>
          <w:szCs w:val="24"/>
          <w:lang w:val="ru-RU"/>
        </w:rPr>
        <w:t xml:space="preserve">– </w:t>
      </w:r>
      <w:r w:rsidR="006916F9" w:rsidRPr="00B52CFF">
        <w:rPr>
          <w:rFonts w:ascii="Times New Roman" w:eastAsia="OfficinaSansBoldITC" w:hAnsi="Times New Roman"/>
          <w:sz w:val="24"/>
          <w:szCs w:val="24"/>
          <w:lang w:val="ru-RU"/>
        </w:rPr>
        <w:t>ТЭК).</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ВИЭ), их особенности и доля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B52CFF">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от 9 июня 2020 г. № 1523-р.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Анализ статистических и текстовых материалов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отдельных регионах стран».</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1.3. Металлургический комплекс.</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4260-р.</w:t>
      </w:r>
    </w:p>
    <w:p w:rsidR="001C2E4E" w:rsidRPr="00B52CFF" w:rsidRDefault="001C2E4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w:t>
      </w:r>
      <w:r w:rsidRPr="00B52CFF">
        <w:rPr>
          <w:rFonts w:ascii="Times New Roman" w:eastAsia="SchoolBookSanPin" w:hAnsi="Times New Roman"/>
          <w:sz w:val="24"/>
          <w:szCs w:val="24"/>
          <w:lang w:val="ru-RU"/>
        </w:rPr>
        <w:lastRenderedPageBreak/>
        <w:t>(по выбору)».</w:t>
      </w:r>
      <w:r w:rsidR="00B32708" w:rsidRPr="00B52CFF">
        <w:rPr>
          <w:rFonts w:ascii="Times New Roman" w:eastAsia="SchoolBookSanPin" w:hAnsi="Times New Roman"/>
          <w:sz w:val="24"/>
          <w:szCs w:val="24"/>
          <w:lang w:val="ru-RU"/>
        </w:rPr>
        <w:t xml:space="preserve">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1.4. Машиностроительный комплекс.</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B52CFF" w:rsidRDefault="001C2E4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B52CFF">
        <w:rPr>
          <w:rFonts w:ascii="Times New Roman" w:eastAsia="SchoolBookSanPi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 xml:space="preserve"> </w:t>
      </w:r>
      <w:r w:rsidR="0077566F" w:rsidRPr="00B52CFF">
        <w:rPr>
          <w:rFonts w:ascii="Times New Roman" w:eastAsia="SchoolBookSanPin" w:hAnsi="Times New Roman"/>
          <w:sz w:val="24"/>
          <w:szCs w:val="24"/>
          <w:lang w:val="ru-RU"/>
        </w:rPr>
        <w:t>5.</w:t>
      </w:r>
      <w:r w:rsidRPr="00B52CFF">
        <w:rPr>
          <w:rFonts w:ascii="Times New Roman" w:eastAsia="OfficinaSansBoldITC" w:hAnsi="Times New Roman"/>
          <w:sz w:val="24"/>
          <w:szCs w:val="24"/>
          <w:lang w:val="ru-RU"/>
        </w:rPr>
        <w:t>1.5. Химико-лесной комплекс.</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Химическая промышленность.</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Лесопромышленный комплекс.</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B52CFF">
        <w:rPr>
          <w:rFonts w:ascii="Times New Roman" w:eastAsia="SchoolBookSanPin" w:hAnsi="Times New Roman"/>
          <w:sz w:val="24"/>
          <w:szCs w:val="24"/>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B52CFF">
        <w:rPr>
          <w:rFonts w:ascii="Times New Roman" w:eastAsia="SchoolBookSanPin" w:hAnsi="Times New Roman"/>
          <w:sz w:val="24"/>
          <w:szCs w:val="24"/>
          <w:lang w:val="ru-RU"/>
        </w:rPr>
        <w:t>.</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 xml:space="preserve"> и </w:t>
      </w:r>
      <w:r w:rsidRPr="00B52CFF">
        <w:rPr>
          <w:rFonts w:ascii="Times New Roman" w:eastAsia="SchoolBookSanPin" w:hAnsi="Times New Roman"/>
          <w:sz w:val="24"/>
          <w:szCs w:val="24"/>
        </w:rPr>
        <w:t>III</w:t>
      </w:r>
      <w:r w:rsidRPr="00B52CFF">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6916F9"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6916F9" w:rsidRPr="00B52CFF">
        <w:rPr>
          <w:rFonts w:ascii="Times New Roman" w:eastAsia="OfficinaSansBoldITC" w:hAnsi="Times New Roman"/>
          <w:sz w:val="24"/>
          <w:szCs w:val="24"/>
          <w:lang w:val="ru-RU"/>
        </w:rPr>
        <w:t>1.6. Агропромышленный комплекс (далее - АПК).</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период до 2030 года</w:t>
      </w:r>
      <w:r w:rsidR="00971C4F" w:rsidRPr="00B52CFF">
        <w:rPr>
          <w:rFonts w:ascii="Times New Roman" w:eastAsia="SchoolBookSanPin" w:hAnsi="Times New Roman"/>
          <w:sz w:val="24"/>
          <w:szCs w:val="24"/>
          <w:lang w:val="ru-RU"/>
        </w:rPr>
        <w:t>,</w:t>
      </w:r>
      <w:r w:rsidR="00676F3A" w:rsidRPr="00B52CFF">
        <w:rPr>
          <w:rFonts w:ascii="Times New Roman" w:eastAsia="SchoolBookSanPin" w:hAnsi="Times New Roman"/>
          <w:sz w:val="24"/>
          <w:szCs w:val="24"/>
          <w:lang w:val="ru-RU"/>
        </w:rPr>
        <w:t xml:space="preserve"> утвержденная распоряжением Правительства Российской Федерации от </w:t>
      </w:r>
      <w:r w:rsidR="00971C4F" w:rsidRPr="00B52CFF">
        <w:rPr>
          <w:rFonts w:ascii="Times New Roman" w:eastAsia="SchoolBookSanPin" w:hAnsi="Times New Roman"/>
          <w:sz w:val="24"/>
          <w:szCs w:val="24"/>
          <w:lang w:val="ru-RU"/>
        </w:rPr>
        <w:t>8</w:t>
      </w:r>
      <w:r w:rsidR="00676F3A" w:rsidRPr="00B52CFF">
        <w:rPr>
          <w:rFonts w:ascii="Times New Roman" w:eastAsia="SchoolBookSanPin" w:hAnsi="Times New Roman"/>
          <w:sz w:val="24"/>
          <w:szCs w:val="24"/>
          <w:lang w:val="ru-RU"/>
        </w:rPr>
        <w:t xml:space="preserve"> </w:t>
      </w:r>
      <w:r w:rsidR="00971C4F" w:rsidRPr="00B52CFF">
        <w:rPr>
          <w:rFonts w:ascii="Times New Roman" w:eastAsia="SchoolBookSanPin" w:hAnsi="Times New Roman"/>
          <w:sz w:val="24"/>
          <w:szCs w:val="24"/>
          <w:lang w:val="ru-RU"/>
        </w:rPr>
        <w:t>сентября</w:t>
      </w:r>
      <w:r w:rsidR="00676F3A" w:rsidRPr="00B52CFF">
        <w:rPr>
          <w:rFonts w:ascii="Times New Roman" w:eastAsia="SchoolBookSanPin" w:hAnsi="Times New Roman"/>
          <w:sz w:val="24"/>
          <w:szCs w:val="24"/>
          <w:lang w:val="ru-RU"/>
        </w:rPr>
        <w:t xml:space="preserve"> 20</w:t>
      </w:r>
      <w:r w:rsidR="00971C4F" w:rsidRPr="00B52CFF">
        <w:rPr>
          <w:rFonts w:ascii="Times New Roman" w:eastAsia="SchoolBookSanPin" w:hAnsi="Times New Roman"/>
          <w:sz w:val="24"/>
          <w:szCs w:val="24"/>
          <w:lang w:val="ru-RU"/>
        </w:rPr>
        <w:t>22</w:t>
      </w:r>
      <w:r w:rsidR="00676F3A" w:rsidRPr="00B52CFF">
        <w:rPr>
          <w:rFonts w:ascii="Times New Roman" w:eastAsia="SchoolBookSanPin" w:hAnsi="Times New Roman"/>
          <w:sz w:val="24"/>
          <w:szCs w:val="24"/>
          <w:lang w:val="ru-RU"/>
        </w:rPr>
        <w:t xml:space="preserve"> г. № </w:t>
      </w:r>
      <w:r w:rsidR="00971C4F" w:rsidRPr="00B52CFF">
        <w:rPr>
          <w:rFonts w:ascii="Times New Roman" w:eastAsia="SchoolBookSanPin" w:hAnsi="Times New Roman"/>
          <w:sz w:val="24"/>
          <w:szCs w:val="24"/>
          <w:lang w:val="ru-RU"/>
        </w:rPr>
        <w:t>2567</w:t>
      </w:r>
      <w:r w:rsidR="00676F3A" w:rsidRPr="00B52CFF">
        <w:rPr>
          <w:rFonts w:ascii="Times New Roman" w:eastAsia="SchoolBookSanPin" w:hAnsi="Times New Roman"/>
          <w:sz w:val="24"/>
          <w:szCs w:val="24"/>
          <w:lang w:val="ru-RU"/>
        </w:rPr>
        <w:t>-р</w:t>
      </w:r>
      <w:r w:rsidRPr="00B52CFF">
        <w:rPr>
          <w:rFonts w:ascii="Times New Roman" w:eastAsia="SchoolBookSanPin" w:hAnsi="Times New Roman"/>
          <w:sz w:val="24"/>
          <w:szCs w:val="24"/>
          <w:lang w:val="ru-RU"/>
        </w:rPr>
        <w:t>. Особенности АПК своего края.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 xml:space="preserve">Практическая работа. </w:t>
      </w:r>
      <w:r w:rsidRPr="00B52CFF">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lastRenderedPageBreak/>
        <w:t>5.</w:t>
      </w:r>
      <w:r w:rsidR="00134744" w:rsidRPr="00B52CFF">
        <w:rPr>
          <w:rFonts w:ascii="Times New Roman" w:eastAsia="OfficinaSansBoldITC" w:hAnsi="Times New Roman"/>
          <w:sz w:val="24"/>
          <w:szCs w:val="24"/>
          <w:lang w:val="ru-RU"/>
        </w:rPr>
        <w:t>1.7. Инфраструктурный комплекс.</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Транспорт и охрана окружающей среды.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6916F9" w:rsidRPr="00B52CFF" w:rsidRDefault="006916F9"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B52CFF">
        <w:rPr>
          <w:rFonts w:ascii="Times New Roman" w:eastAsia="SchoolBookSanPin" w:hAnsi="Times New Roman"/>
          <w:sz w:val="24"/>
          <w:szCs w:val="24"/>
          <w:lang w:val="ru-RU"/>
        </w:rPr>
        <w:t xml:space="preserve">Российской Федерации </w:t>
      </w:r>
      <w:r w:rsidRPr="00B52CFF">
        <w:rPr>
          <w:rFonts w:ascii="Times New Roman" w:eastAsia="SchoolBookSanPin" w:hAnsi="Times New Roman"/>
          <w:position w:val="1"/>
          <w:sz w:val="24"/>
          <w:szCs w:val="24"/>
          <w:lang w:val="ru-RU"/>
        </w:rPr>
        <w:t>от 27 ноября 2021 г. № 3363-р.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Федеральный проект «Информационная инфраструктура».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1.8. Обобщение знаний.</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(далее - ТОР). Факторы, ограничивающие развитие хозяйства.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Развитие хозяйства и состояние окружающей среды. </w:t>
      </w:r>
      <w:r w:rsidR="002C3F13" w:rsidRPr="00B52CFF">
        <w:rPr>
          <w:rFonts w:ascii="Times New Roman" w:eastAsia="SchoolBookSanPin" w:hAnsi="Times New Roman"/>
          <w:sz w:val="24"/>
          <w:szCs w:val="24"/>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государственные меры по переходу России к модели устойчивого развития.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2. Регионы России.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2.1. Западный макрорегион (Европейская часть)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географических районов России по уровню социально-экономического развития на основе статистических данных».</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 xml:space="preserve">2.2. Восточный макрорегион </w:t>
      </w:r>
      <w:r w:rsidR="001651E4" w:rsidRPr="00B52CFF">
        <w:rPr>
          <w:rFonts w:ascii="Times New Roman" w:eastAsia="OfficinaSansBoldITC" w:hAnsi="Times New Roman"/>
          <w:sz w:val="24"/>
          <w:szCs w:val="24"/>
          <w:lang w:val="ru-RU"/>
        </w:rPr>
        <w:t xml:space="preserve">(Азиатская часть) </w:t>
      </w:r>
      <w:r w:rsidR="00134744" w:rsidRPr="00B52CFF">
        <w:rPr>
          <w:rFonts w:ascii="Times New Roman" w:eastAsia="OfficinaSansBoldITC" w:hAnsi="Times New Roman"/>
          <w:sz w:val="24"/>
          <w:szCs w:val="24"/>
          <w:lang w:val="ru-RU"/>
        </w:rPr>
        <w:t>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внутренние различия.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 xml:space="preserve">Сравнение человеческого капитала двух географических </w:t>
      </w:r>
      <w:r w:rsidRPr="00B52CFF">
        <w:rPr>
          <w:rFonts w:ascii="Times New Roman" w:eastAsia="SchoolBookSanPin" w:hAnsi="Times New Roman"/>
          <w:sz w:val="24"/>
          <w:szCs w:val="24"/>
          <w:lang w:val="ru-RU"/>
        </w:rPr>
        <w:lastRenderedPageBreak/>
        <w:t>районов (субъектов Российской Федерации) по заданным критериям», «</w:t>
      </w:r>
      <w:r w:rsidRPr="00B52CFF">
        <w:rPr>
          <w:rFonts w:ascii="Times New Roman" w:hAnsi="Times New Roman"/>
          <w:sz w:val="24"/>
          <w:szCs w:val="24"/>
          <w:lang w:val="ru-RU"/>
        </w:rPr>
        <w:t>Выявление факторов размещения предприятий одного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промышленных кластеров Дальнего Востока (по выбору)».</w:t>
      </w:r>
      <w:r w:rsidRPr="00B52CFF">
        <w:rPr>
          <w:rFonts w:ascii="Times New Roman" w:hAnsi="Times New Roman"/>
          <w:sz w:val="24"/>
          <w:szCs w:val="24"/>
        </w:rPr>
        <w:t> </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2.3. Обобщение знаний.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B52CFF" w:rsidRDefault="0077566F" w:rsidP="00835D23">
      <w:pPr>
        <w:spacing w:after="0" w:line="240" w:lineRule="auto"/>
        <w:ind w:firstLine="708"/>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 Россия в современном мире.</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B52CFF">
        <w:rPr>
          <w:rFonts w:ascii="Times New Roman" w:eastAsia="SchoolBookSanPin" w:hAnsi="Times New Roman"/>
          <w:sz w:val="24"/>
          <w:szCs w:val="24"/>
          <w:lang w:val="ru-RU"/>
        </w:rPr>
        <w:t>одружества Независимых Государств и</w:t>
      </w:r>
      <w:r w:rsidRPr="00B52CFF">
        <w:rPr>
          <w:rFonts w:ascii="Times New Roman" w:eastAsia="SchoolBookSanPin" w:hAnsi="Times New Roman"/>
          <w:sz w:val="24"/>
          <w:szCs w:val="24"/>
          <w:lang w:val="ru-RU"/>
        </w:rPr>
        <w:t xml:space="preserve"> Е</w:t>
      </w:r>
      <w:r w:rsidR="00CE570B" w:rsidRPr="00B52CFF">
        <w:rPr>
          <w:rFonts w:ascii="Times New Roman" w:eastAsia="SchoolBookSanPin" w:hAnsi="Times New Roman"/>
          <w:sz w:val="24"/>
          <w:szCs w:val="24"/>
          <w:lang w:val="ru-RU"/>
        </w:rPr>
        <w:t>вразийского экономического союза.</w:t>
      </w:r>
    </w:p>
    <w:p w:rsidR="00134744" w:rsidRPr="00B52CFF" w:rsidRDefault="00134744"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SchoolBookSanPin" w:hAnsi="Times New Roman"/>
          <w:sz w:val="24"/>
          <w:szCs w:val="24"/>
          <w:lang w:val="ru-RU"/>
        </w:rPr>
        <w:t>Значение для мировой цивилизации географического пространства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комплекса природных, культурных и экономических ценностей. Объекты Всемирного природного и культурного наследия России</w:t>
      </w:r>
      <w:r w:rsidRPr="00B52CFF">
        <w:rPr>
          <w:rFonts w:ascii="Times New Roman" w:eastAsia="Times New Roma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w:t>
      </w:r>
      <w:r w:rsidR="00134744" w:rsidRPr="00B52CFF">
        <w:rPr>
          <w:rFonts w:ascii="Times New Roman" w:eastAsia="OfficinaSansBoldITC" w:hAnsi="Times New Roman"/>
          <w:sz w:val="24"/>
          <w:szCs w:val="24"/>
          <w:lang w:val="ru-RU"/>
        </w:rPr>
        <w:t xml:space="preserve"> Планируемые результаты освоения географии.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134744" w:rsidRPr="00B52CFF">
        <w:rPr>
          <w:rFonts w:ascii="Times New Roman" w:eastAsia="OfficinaSansBoldITC" w:hAnsi="Times New Roman"/>
          <w:sz w:val="24"/>
          <w:szCs w:val="24"/>
          <w:lang w:val="ru-RU"/>
        </w:rPr>
        <w:t>1. </w:t>
      </w:r>
      <w:r w:rsidR="00134744" w:rsidRPr="00B52CFF">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Родины – цивилизационному вкладу России; ценностное отношение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социальных нормах и правилах межличностных отношений в поликультурном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участию в гуманитарной деятельности;</w:t>
      </w:r>
    </w:p>
    <w:p w:rsidR="006916F9"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w:t>
      </w:r>
      <w:r w:rsidR="006916F9" w:rsidRPr="00B52CFF">
        <w:rPr>
          <w:rFonts w:ascii="Times New Roman" w:eastAsia="SchoolBookSanPin" w:hAnsi="Times New Roman"/>
          <w:sz w:val="24"/>
          <w:szCs w:val="24"/>
          <w:lang w:val="ru-RU"/>
        </w:rPr>
        <w:t>духовно-нравственного воспитания: ориентация на моральные ценности</w:t>
      </w:r>
      <w:r w:rsidR="00CA4934" w:rsidRPr="00B52CFF">
        <w:rPr>
          <w:rFonts w:ascii="Times New Roman" w:eastAsia="SchoolBookSanPin" w:hAnsi="Times New Roman"/>
          <w:sz w:val="24"/>
          <w:szCs w:val="24"/>
          <w:lang w:val="ru-RU"/>
        </w:rPr>
        <w:t xml:space="preserve"> </w:t>
      </w:r>
      <w:r w:rsidR="006916F9" w:rsidRPr="00B52CFF">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B52CFF">
        <w:rPr>
          <w:rFonts w:ascii="Times New Roman" w:eastAsia="SchoolBookSanPin" w:hAnsi="Times New Roman"/>
          <w:sz w:val="24"/>
          <w:szCs w:val="24"/>
          <w:lang w:val="ru-RU"/>
        </w:rPr>
        <w:t xml:space="preserve"> </w:t>
      </w:r>
      <w:r w:rsidR="006916F9" w:rsidRPr="00B52CFF">
        <w:rPr>
          <w:rFonts w:ascii="Times New Roman" w:eastAsia="SchoolBookSanPin" w:hAnsi="Times New Roman"/>
          <w:sz w:val="24"/>
          <w:szCs w:val="24"/>
          <w:lang w:val="ru-RU"/>
        </w:rPr>
        <w:t>и поступки, а также поведение и поступки других людей с позиции нравственных</w:t>
      </w:r>
      <w:r w:rsidR="00CA4934" w:rsidRPr="00B52CFF">
        <w:rPr>
          <w:rFonts w:ascii="Times New Roman" w:eastAsia="SchoolBookSanPin" w:hAnsi="Times New Roman"/>
          <w:sz w:val="24"/>
          <w:szCs w:val="24"/>
          <w:lang w:val="ru-RU"/>
        </w:rPr>
        <w:t xml:space="preserve"> </w:t>
      </w:r>
      <w:r w:rsidR="006916F9" w:rsidRPr="00B52CFF">
        <w:rPr>
          <w:rFonts w:ascii="Times New Roman" w:eastAsia="SchoolBookSanPin" w:hAnsi="Times New Roman"/>
          <w:sz w:val="24"/>
          <w:szCs w:val="24"/>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эстетического воспитания: восприимчивость к разным традициям своего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культуре других регионов и стран мира, объектам Всемирного культурного наследия человечества;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природной и социальной средой; </w:t>
      </w:r>
      <w:r w:rsidRPr="00B52CFF">
        <w:rPr>
          <w:rFonts w:ascii="Times New Roman" w:eastAsia="SchoolBookSanPin" w:hAnsi="Times New Roman"/>
          <w:sz w:val="24"/>
          <w:szCs w:val="24"/>
          <w:lang w:val="ru-RU"/>
        </w:rPr>
        <w:lastRenderedPageBreak/>
        <w:t>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физического воспитания, формирования культуры здоровья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отдыха, регулярная физическая активность); соблюдение правил безопасности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природе; навыков безопасного поведения в </w:t>
      </w:r>
      <w:r w:rsidR="00B41B3A" w:rsidRPr="00B52CFF">
        <w:rPr>
          <w:rFonts w:ascii="Times New Roman" w:eastAsia="SchoolBookSanPin" w:hAnsi="Times New Roman"/>
          <w:sz w:val="24"/>
          <w:szCs w:val="24"/>
          <w:lang w:val="ru-RU"/>
        </w:rPr>
        <w:t>Интернет-среде</w:t>
      </w:r>
      <w:r w:rsidRPr="00B52CFF">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природе и окружающей среде;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w:t>
      </w:r>
      <w:r w:rsidR="006D1E89" w:rsidRPr="00B52CFF">
        <w:rPr>
          <w:rFonts w:ascii="Times New Roman" w:eastAsia="SchoolBookSanPin" w:hAnsi="Times New Roman"/>
          <w:sz w:val="24"/>
          <w:szCs w:val="24"/>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B52CFF">
        <w:rPr>
          <w:rFonts w:ascii="Times New Roman" w:eastAsia="SchoolBookSanPin" w:hAnsi="Times New Roman"/>
          <w:sz w:val="24"/>
          <w:szCs w:val="24"/>
          <w:lang w:val="ru-RU"/>
        </w:rPr>
        <w:t xml:space="preserve"> родного</w:t>
      </w:r>
      <w:r w:rsidR="006D1E89" w:rsidRPr="00B52CFF">
        <w:rPr>
          <w:rFonts w:ascii="Times New Roman" w:eastAsia="SchoolBookSanPin" w:hAnsi="Times New Roman"/>
          <w:sz w:val="24"/>
          <w:szCs w:val="24"/>
          <w:lang w:val="ru-RU"/>
        </w:rPr>
        <w:t xml:space="preserve"> края) </w:t>
      </w:r>
      <w:r w:rsidRPr="00B52CFF">
        <w:rPr>
          <w:rFonts w:ascii="Times New Roman" w:eastAsia="SchoolBookSanPin" w:hAnsi="Times New Roman"/>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протяжении всей жизни для успешной профессиональной деятельности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общественных интересов и потребностей;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eastAsia="SchoolBookSanPin" w:hAnsi="Times New Roman"/>
          <w:sz w:val="24"/>
          <w:szCs w:val="24"/>
          <w:lang w:val="ru-RU"/>
        </w:rPr>
        <w:t>6.</w:t>
      </w:r>
      <w:r w:rsidR="00134744" w:rsidRPr="00B52CFF">
        <w:rPr>
          <w:rFonts w:ascii="Times New Roman" w:eastAsia="SchoolBookSanPin" w:hAnsi="Times New Roman"/>
          <w:sz w:val="24"/>
          <w:szCs w:val="24"/>
          <w:lang w:val="ru-RU"/>
        </w:rPr>
        <w:t xml:space="preserve">2. В результате изучения географии на уровне основного общего образования у обучающегося будут сформированы </w:t>
      </w:r>
      <w:r w:rsidR="00134744"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2.1. 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закономерности и противоречия в рассматриваемых фактах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данных наблюдений с учётом предложенной географической задачи;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дефициты географической информации, данных, необходимых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решения поставленной задачи;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w:t>
      </w:r>
      <w:r w:rsidR="00BB7E68" w:rsidRPr="00B52CFF">
        <w:rPr>
          <w:rFonts w:ascii="Times New Roman" w:eastAsia="SchoolBookSanPin" w:hAnsi="Times New Roman"/>
          <w:position w:val="1"/>
          <w:sz w:val="24"/>
          <w:szCs w:val="24"/>
          <w:lang w:val="ru-RU"/>
        </w:rPr>
        <w:t>проводить</w:t>
      </w:r>
      <w:r w:rsidRPr="00B52CFF">
        <w:rPr>
          <w:rFonts w:ascii="Times New Roman" w:eastAsia="SchoolBookSanPin" w:hAnsi="Times New Roman"/>
          <w:position w:val="1"/>
          <w:sz w:val="24"/>
          <w:szCs w:val="24"/>
          <w:lang w:val="ru-RU"/>
        </w:rPr>
        <w:t xml:space="preserve"> выводы с использованием дедуктивных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134744" w:rsidRPr="00B52CFF">
        <w:rPr>
          <w:rFonts w:ascii="Times New Roman" w:eastAsia="OfficinaSansBoldITC" w:hAnsi="Times New Roman"/>
          <w:sz w:val="24"/>
          <w:szCs w:val="24"/>
          <w:lang w:val="ru-RU"/>
        </w:rPr>
        <w:t>2.2. 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географические вопросы, фиксирующие разрыв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между реальным и желательным состоянием ситуации, объекта, и самостоятельно устанавливать искомое и данное;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по плану несложное географическое исследование, в том числе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2.3. </w:t>
      </w:r>
      <w:r w:rsidR="00134744"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с информацией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ту же идею, в различных источниках географической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систематизировать географическую информацию в разных формах.</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2.4. </w:t>
      </w:r>
      <w:r w:rsidR="00134744"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B52CFF">
        <w:rPr>
          <w:rFonts w:ascii="Times New Roman" w:eastAsia="SchoolBookSanPin" w:hAnsi="Times New Roman"/>
          <w:bCs/>
          <w:sz w:val="24"/>
          <w:szCs w:val="24"/>
          <w:lang w:val="ru-RU"/>
        </w:rPr>
        <w:t>коммуникативных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2.5. </w:t>
      </w:r>
      <w:r w:rsidR="00134744" w:rsidRPr="00B52CFF">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B52CFF">
        <w:rPr>
          <w:rFonts w:ascii="Times New Roman" w:eastAsia="SchoolBookSanPin" w:hAnsi="Times New Roman"/>
          <w:bCs/>
          <w:sz w:val="24"/>
          <w:szCs w:val="24"/>
          <w:lang w:val="ru-RU"/>
        </w:rPr>
        <w:lastRenderedPageBreak/>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составлять алгоритм решения географических задач</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об изучаемом объекте.</w:t>
      </w:r>
    </w:p>
    <w:p w:rsidR="001651E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651E4" w:rsidRPr="00B52CFF">
        <w:rPr>
          <w:rFonts w:ascii="Times New Roman" w:eastAsia="OfficinaSansBoldITC" w:hAnsi="Times New Roman"/>
          <w:sz w:val="24"/>
          <w:szCs w:val="24"/>
          <w:lang w:val="ru-RU"/>
        </w:rPr>
        <w:t>2.6. </w:t>
      </w:r>
      <w:r w:rsidR="001651E4"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1651E4" w:rsidRPr="00B52CFF" w:rsidRDefault="001651E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B52CFF" w:rsidRDefault="001651E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с учётом предпочтений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своему направлению и координировать свои действия с другими членами команды;</w:t>
      </w:r>
    </w:p>
    <w:p w:rsidR="001651E4" w:rsidRPr="00B52CFF" w:rsidRDefault="001651E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результаты выполнения учебного географического проекта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2.</w:t>
      </w:r>
      <w:r w:rsidR="001651E4" w:rsidRPr="00B52CFF">
        <w:rPr>
          <w:rFonts w:ascii="Times New Roman" w:eastAsia="OfficinaSansBoldITC" w:hAnsi="Times New Roman"/>
          <w:sz w:val="24"/>
          <w:szCs w:val="24"/>
          <w:lang w:val="ru-RU"/>
        </w:rPr>
        <w:t>7</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B52CFF">
        <w:rPr>
          <w:rFonts w:ascii="Times New Roman" w:eastAsia="SchoolBookSanPin" w:hAnsi="Times New Roman"/>
          <w:bCs/>
          <w:sz w:val="24"/>
          <w:szCs w:val="24"/>
          <w:lang w:val="ru-RU"/>
        </w:rPr>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способами самоконтроля и рефлексии;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соответствие результата цели и условиям;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принятие себя и других: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осознанно относиться к другому человеку, его мнению;</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B52CFF" w:rsidRDefault="0077566F" w:rsidP="00835D23">
      <w:pPr>
        <w:spacing w:after="0" w:line="240" w:lineRule="auto"/>
        <w:ind w:firstLine="709"/>
        <w:jc w:val="both"/>
        <w:rPr>
          <w:rFonts w:ascii="Times New Roman" w:eastAsia="OfficinaSansBoldITC" w:hAnsi="Times New Roman"/>
          <w:b/>
          <w:color w:val="C00000"/>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SchoolBookSanPin" w:hAnsi="Times New Roman"/>
          <w:sz w:val="24"/>
          <w:szCs w:val="24"/>
          <w:lang w:val="ru-RU"/>
        </w:rPr>
        <w:t>3. </w:t>
      </w:r>
      <w:r w:rsidR="00134744" w:rsidRPr="00B52CFF">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5 класса обучающийся научится: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методов исследования, применяемых в географии;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w:t>
      </w:r>
      <w:r w:rsidR="00242D99"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ресурсы), необходимые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изучения истории географических открытий и важнейших географических исследований современности;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интегрировать и интерпретировать информацию о путешествиях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географических исследованиях Земли, представленную в одном или нескольких источниках;</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описывать и сравнивать маршруты их путешествий;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находить в различных источниках информации (включая </w:t>
      </w:r>
      <w:r w:rsidR="00242D99"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ресурсы) факты, позволяющие оценить вклад российских путешественников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исследователей в развитие знаний о Земле;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применять понятия «план местности», «географическая карта», «аэрофотоснимок», </w:t>
      </w:r>
      <w:r w:rsidRPr="00B52CFF">
        <w:rPr>
          <w:rFonts w:ascii="Times New Roman" w:eastAsia="SchoolBookSanPin" w:hAnsi="Times New Roman"/>
          <w:position w:val="1"/>
          <w:sz w:val="24"/>
          <w:szCs w:val="24"/>
          <w:lang w:val="ru-RU"/>
        </w:rPr>
        <w:lastRenderedPageBreak/>
        <w:t>«ориентирование на местности», «стороны горизонта», «азимут», «горизонтали», «масштаб», «условные знаки» для решения учебных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различать понятия «план местности» и «географическая карта», </w:t>
      </w:r>
      <w:r w:rsidR="001651E4"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параллель»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«меридиан»;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объяснять причины смены дня и ночи и времён года;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описывать внутреннее строение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«материковая» и «океаническая» земная кора;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изученные минералы и горные породы, материковую</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океаническую земную кору;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горы и равнины;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причины землетрясений и вулканических извержений;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«эпицентр землетрясения» и «очаг землетрясения»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решения познавательных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классифицировать острова по происхождению;</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опасных природных явлений в литосфере и средств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предупреждения;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действия внешних процессов рельефообразования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наличия полезных ископаемых в своей местности;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представлять результаты фенологических наблюдений и наблюдений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за погодой в различной форме (табличной, графической, географического описания).</w:t>
      </w:r>
    </w:p>
    <w:p w:rsidR="00134744" w:rsidRPr="00B52CFF" w:rsidRDefault="0077566F" w:rsidP="00835D23">
      <w:pPr>
        <w:spacing w:after="0" w:line="240" w:lineRule="auto"/>
        <w:ind w:firstLine="709"/>
        <w:jc w:val="both"/>
        <w:rPr>
          <w:rFonts w:ascii="Times New Roman" w:eastAsia="OfficinaSansBoldITC" w:hAnsi="Times New Roman"/>
          <w:b/>
          <w:color w:val="C00000"/>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SchoolBookSanPin" w:hAnsi="Times New Roman"/>
          <w:sz w:val="24"/>
          <w:szCs w:val="24"/>
          <w:lang w:val="ru-RU"/>
        </w:rPr>
        <w:t>4. </w:t>
      </w:r>
      <w:r w:rsidR="00134744" w:rsidRPr="00B52CFF">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6 класса обучающийся научится: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информацию об отдельных компонентах природы Земли,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опасных природных явлений в геосферах и средств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предупреждения;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различать свойства вод отдельных частей Мирового океана;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«гидросфера», «круговорот воды», «цунами», «приливы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отливы»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питание и режим рек;</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реки по заданным признакам;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«грунтовые, межпластовые и артезианские воды»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применять их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причины образования цунами, приливов и отливов;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описывать состав, строение атмосферы;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свойства воздуха; климаты Земли; климатообразующие факторы;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виды атмосферных осадков;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«бризы» и «муссоны»;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«погода» и «климат»;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табличной и (или) графической форме;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границы биосферы;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приспособления живых организмов к среде обитания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разных природных зонах;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применять понятия «почва», «плодородие почв», «природный комплекс», «природно-территориальный комплекс», «круговорот веществ в природе»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решения учебных 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сравнивать плодородие почв в различных природных зонах;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B52CFF" w:rsidRDefault="0077566F" w:rsidP="00835D23">
      <w:pPr>
        <w:spacing w:after="0" w:line="240" w:lineRule="auto"/>
        <w:ind w:firstLine="709"/>
        <w:jc w:val="both"/>
        <w:rPr>
          <w:rFonts w:ascii="Times New Roman" w:eastAsia="OfficinaSansBoldITC" w:hAnsi="Times New Roman"/>
          <w:b/>
          <w:color w:val="C00000"/>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SchoolBookSanPin" w:hAnsi="Times New Roman"/>
          <w:sz w:val="24"/>
          <w:szCs w:val="24"/>
          <w:lang w:val="ru-RU"/>
        </w:rPr>
        <w:t>5. </w:t>
      </w:r>
      <w:r w:rsidR="00134744" w:rsidRPr="00B52CFF">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7 класса обучающийся научится: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зональность, ритмичность и целостность;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описывать климат территории по климатограмме;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океанические течения;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температуру и солёность поверхностных вод Мирового океана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разных широтах с использованием различных источников географической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закономерности изменения температуры, солёности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органического мира Мирового океана с географической широтой и с глубиной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основе анализа различных источников географической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различать и сравнивать численность населения крупных стран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плотность населения различных территорий;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понятие «плотность населения» для решения учебных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городские и сельские поселения;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крупнейших городов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мировых и национальных религий;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языковую классификацию народов;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страны по их существенным признакам;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52CFF">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учебных 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локальном и региональном уровнях и приводить примеры международного сотрудничества по их преодолению.</w:t>
      </w:r>
    </w:p>
    <w:p w:rsidR="00134744" w:rsidRPr="00B52CFF" w:rsidRDefault="0077566F" w:rsidP="00835D23">
      <w:pPr>
        <w:spacing w:after="0" w:line="240" w:lineRule="auto"/>
        <w:ind w:firstLine="709"/>
        <w:jc w:val="both"/>
        <w:rPr>
          <w:rFonts w:ascii="Times New Roman" w:eastAsia="OfficinaSansBoldITC" w:hAnsi="Times New Roman"/>
          <w:b/>
          <w:color w:val="C00000"/>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SchoolBookSanPin" w:hAnsi="Times New Roman"/>
          <w:sz w:val="24"/>
          <w:szCs w:val="24"/>
          <w:lang w:val="ru-RU"/>
        </w:rPr>
        <w:t>6. </w:t>
      </w:r>
      <w:r w:rsidR="00134744" w:rsidRPr="00B52CFF">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8 класса обучающийся научится: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федеральные округа, крупные географические районы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макрорегионы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субъектов Российской Федерации разных видов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показывать их на географической карте;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влияние географического положения регионов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зональном времени для решения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оценивать степень благоприятности природных условий в пределах отдельных регионов страны;</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 классификацию природных ресурсов;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типы природопользования;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знания об особенностях компонентов природы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её отдельных территорий, об особенностях взаимодействия природы и общества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пределах отдельных территорий для решения практико-ориентированных задач</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контексте реальной жизни;</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описывать и прогнозировать погоду территории по карте погоды;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понятия «циклон», «антициклон», «атмосферный фронт»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объяснения особенностей погоды отдельных территорий с помощью карт погоды;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классификацию типов климата и почв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мер безопасности, в том числе для экономики семьи,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случае природных стихийных бедствий и техногенных катастроф;</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особо охраняемых природных территорий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своего края, животных и растений, занесённых в Красную книгу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показатели воспроизводства и качества населения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с мировыми </w:t>
      </w:r>
      <w:r w:rsidRPr="00B52CFF">
        <w:rPr>
          <w:rFonts w:ascii="Times New Roman" w:eastAsia="SchoolBookSanPin" w:hAnsi="Times New Roman"/>
          <w:position w:val="1"/>
          <w:sz w:val="24"/>
          <w:szCs w:val="24"/>
          <w:lang w:val="ru-RU"/>
        </w:rPr>
        <w:lastRenderedPageBreak/>
        <w:t>показателями и показателями других стран;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классификацию населённых пунктов и регионов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заданным основаниям;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B52CFF">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(или) практико-ориентированных задач.</w:t>
      </w:r>
    </w:p>
    <w:p w:rsidR="00134744" w:rsidRPr="00B52CFF" w:rsidRDefault="0077566F" w:rsidP="00835D23">
      <w:pPr>
        <w:spacing w:after="0" w:line="240" w:lineRule="auto"/>
        <w:ind w:firstLine="709"/>
        <w:jc w:val="both"/>
        <w:rPr>
          <w:rFonts w:ascii="Times New Roman" w:eastAsia="OfficinaSansBoldITC" w:hAnsi="Times New Roman"/>
          <w:b/>
          <w:color w:val="C00000"/>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SchoolBookSanPin" w:hAnsi="Times New Roman"/>
          <w:sz w:val="24"/>
          <w:szCs w:val="24"/>
          <w:lang w:val="ru-RU"/>
        </w:rPr>
        <w:t>7. </w:t>
      </w:r>
      <w:r w:rsidR="00134744" w:rsidRPr="00B52CFF">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9 класса обучающийся научится: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выделять географическую информацию, которая является противоречивой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может быть недостоверной; определять информацию, недостающую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той или иной задачи;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применять понятия «экономико-географическое положение», </w:t>
      </w:r>
      <w:r w:rsidRPr="00B52CFF">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B52CFF">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различать </w:t>
      </w:r>
      <w:r w:rsidR="00665C4F" w:rsidRPr="00B52CFF">
        <w:rPr>
          <w:rFonts w:ascii="Times New Roman" w:eastAsia="SchoolBookSanPin" w:hAnsi="Times New Roman"/>
          <w:sz w:val="24"/>
          <w:szCs w:val="24"/>
          <w:lang w:val="ru-RU"/>
        </w:rPr>
        <w:t>территории опережающего развития</w:t>
      </w:r>
      <w:r w:rsidRPr="00B52CFF">
        <w:rPr>
          <w:rFonts w:ascii="Times New Roman" w:eastAsia="SchoolBookSanPin" w:hAnsi="Times New Roman"/>
          <w:sz w:val="24"/>
          <w:szCs w:val="24"/>
          <w:lang w:val="ru-RU"/>
        </w:rPr>
        <w:t>, Арктическую зону и зону Севера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дополнительных источников;</w:t>
      </w:r>
    </w:p>
    <w:p w:rsidR="00734589"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находить, извлекать, интегрировать и интерпретировать информацию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B52CFF">
        <w:rPr>
          <w:rFonts w:ascii="Times New Roman" w:eastAsia="SchoolBookSanPin" w:hAnsi="Times New Roman"/>
          <w:sz w:val="24"/>
          <w:szCs w:val="24"/>
          <w:lang w:val="ru-RU"/>
        </w:rPr>
        <w:t>на основе ВИЭ;</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B52CFF" w:rsidRDefault="0073458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ВВП, ВРП и ИЧР как показатели уровня развития страны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её регионов;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природно-ресурсный, человеческий и производственный капитал;</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виды транспорта и основные показатели их работы: грузооборот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пассажирооборот;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знания о факторах и условиях размещения хозяйства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размещения предприятий и различных производств;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знания об особенностях компонентов природы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её отдельных территорий; об особенностях взаимодействия природы и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пределах отдельных территорий для решения практико-ориентированных задач</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критически оценивать финансовые условия жизнедеятельности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влияние географического положения отдельных регионов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динамике, уровне и структуре социально-экономического развития России, месте и роли России в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объектов Всемирного наследия ЮНЕСКО и описывать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местоположение на географической карте;</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характеризовать место и роль России в мировом хозяйстве.</w:t>
      </w:r>
    </w:p>
    <w:p w:rsidR="00134744" w:rsidRPr="00B52CFF" w:rsidRDefault="00E81DB5" w:rsidP="00841E0C">
      <w:pPr>
        <w:pStyle w:val="3"/>
        <w:rPr>
          <w:lang w:val="ru-RU"/>
        </w:rPr>
      </w:pPr>
      <w:bookmarkStart w:id="103" w:name="_Toc146032465"/>
      <w:r w:rsidRPr="00B52CFF">
        <w:rPr>
          <w:lang w:val="ru-RU"/>
        </w:rPr>
        <w:t>РАБОЧАЯ ПРОГРАММА ПО УЧЕБНОМУ ПРЕДМЕТУ «ФИЗИКА» (БАЗОВЫЙ УРОВЕНЬ).</w:t>
      </w:r>
      <w:bookmarkEnd w:id="103"/>
      <w:r w:rsidRPr="00B52CFF">
        <w:rPr>
          <w:lang w:val="ru-RU"/>
        </w:rPr>
        <w:t xml:space="preserve"> </w:t>
      </w:r>
    </w:p>
    <w:p w:rsidR="00134744"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«Физика» (базовый уровень) (предметная область «Естественно</w:t>
      </w:r>
      <w:r w:rsidR="00A07E18" w:rsidRPr="00B52CFF">
        <w:rPr>
          <w:rFonts w:ascii="Times New Roman" w:hAnsi="Times New Roman"/>
          <w:sz w:val="24"/>
          <w:szCs w:val="24"/>
          <w:lang w:val="ru-RU"/>
        </w:rPr>
        <w:t>-</w:t>
      </w:r>
      <w:r w:rsidR="00134744" w:rsidRPr="00B52CFF">
        <w:rPr>
          <w:rFonts w:ascii="Times New Roman" w:hAnsi="Times New Roman"/>
          <w:sz w:val="24"/>
          <w:szCs w:val="24"/>
          <w:lang w:val="ru-RU"/>
        </w:rPr>
        <w:t>научные предметы»)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физике.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w:t>
      </w:r>
      <w:r w:rsidRPr="00B52CFF">
        <w:rPr>
          <w:rFonts w:ascii="Times New Roman" w:hAnsi="Times New Roman"/>
          <w:sz w:val="24"/>
          <w:szCs w:val="24"/>
          <w:lang w:val="ru-RU"/>
        </w:rPr>
        <w:lastRenderedPageBreak/>
        <w:t>образовательной программы, представленных в ФГОС ООО,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с учётом федеральной </w:t>
      </w:r>
      <w:r w:rsidR="000F6DC4"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 xml:space="preserve">программы воспитания и </w:t>
      </w:r>
      <w:r w:rsidR="00734589" w:rsidRPr="00B52CFF">
        <w:rPr>
          <w:rFonts w:ascii="Times New Roman" w:hAnsi="Times New Roman"/>
          <w:sz w:val="24"/>
          <w:szCs w:val="24"/>
          <w:lang w:val="ru-RU"/>
        </w:rPr>
        <w:t xml:space="preserve">концепции </w:t>
      </w:r>
      <w:r w:rsidRPr="00B52CFF">
        <w:rPr>
          <w:rFonts w:ascii="Times New Roman" w:hAnsi="Times New Roman"/>
          <w:sz w:val="24"/>
          <w:szCs w:val="24"/>
          <w:lang w:val="ru-RU"/>
        </w:rPr>
        <w:t>преподавания учебного п</w:t>
      </w:r>
      <w:r w:rsidR="003A2EDD" w:rsidRPr="00B52CFF">
        <w:rPr>
          <w:rFonts w:ascii="Times New Roman" w:hAnsi="Times New Roman"/>
          <w:sz w:val="24"/>
          <w:szCs w:val="24"/>
          <w:lang w:val="ru-RU"/>
        </w:rPr>
        <w:t>редмета «Физика».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деятельностной основе. В </w:t>
      </w:r>
      <w:r w:rsidR="00DC7911" w:rsidRPr="00B52CFF">
        <w:rPr>
          <w:rFonts w:ascii="Times New Roman" w:hAnsi="Times New Roman"/>
          <w:sz w:val="24"/>
          <w:szCs w:val="24"/>
          <w:lang w:val="ru-RU"/>
        </w:rPr>
        <w:t xml:space="preserve">программе по физике </w:t>
      </w:r>
      <w:r w:rsidRPr="00B52CFF">
        <w:rPr>
          <w:rFonts w:ascii="Times New Roman" w:hAnsi="Times New Roman"/>
          <w:sz w:val="24"/>
          <w:szCs w:val="24"/>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физике </w:t>
      </w:r>
      <w:r w:rsidR="005511A5" w:rsidRPr="00B52CFF">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B52CFF" w:rsidRDefault="005511A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w:t>
      </w:r>
      <w:r w:rsidR="00134744" w:rsidRPr="00B52CFF">
        <w:rPr>
          <w:rFonts w:ascii="Times New Roman" w:hAnsi="Times New Roman"/>
          <w:sz w:val="24"/>
          <w:szCs w:val="24"/>
          <w:lang w:val="ru-RU"/>
        </w:rPr>
        <w:t>изик</w:t>
      </w:r>
      <w:r w:rsidR="00CC5563" w:rsidRPr="00B52CFF">
        <w:rPr>
          <w:rFonts w:ascii="Times New Roman" w:hAnsi="Times New Roman"/>
          <w:sz w:val="24"/>
          <w:szCs w:val="24"/>
          <w:lang w:val="ru-RU"/>
        </w:rPr>
        <w:t xml:space="preserve">а </w:t>
      </w:r>
      <w:r w:rsidRPr="00B52CFF">
        <w:rPr>
          <w:rFonts w:ascii="Times New Roman" w:hAnsi="Times New Roman"/>
          <w:sz w:val="24"/>
          <w:szCs w:val="24"/>
          <w:lang w:val="ru-RU"/>
        </w:rPr>
        <w:t xml:space="preserve">является </w:t>
      </w:r>
      <w:r w:rsidR="00134744" w:rsidRPr="00B52CFF">
        <w:rPr>
          <w:rFonts w:ascii="Times New Roman" w:hAnsi="Times New Roman"/>
          <w:sz w:val="24"/>
          <w:szCs w:val="24"/>
          <w:lang w:val="ru-RU"/>
        </w:rPr>
        <w:t>системообразующи</w:t>
      </w:r>
      <w:r w:rsidRPr="00B52CFF">
        <w:rPr>
          <w:rFonts w:ascii="Times New Roman" w:hAnsi="Times New Roman"/>
          <w:sz w:val="24"/>
          <w:szCs w:val="24"/>
          <w:lang w:val="ru-RU"/>
        </w:rPr>
        <w:t>м</w:t>
      </w:r>
      <w:r w:rsidR="00134744" w:rsidRPr="00B52CFF">
        <w:rPr>
          <w:rFonts w:ascii="Times New Roman" w:hAnsi="Times New Roman"/>
          <w:sz w:val="24"/>
          <w:szCs w:val="24"/>
          <w:lang w:val="ru-RU"/>
        </w:rPr>
        <w:t xml:space="preserve"> для естественно­научных учебных предметов, поскольку физические законы лежат в основе процессов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явлений, изучаемых химией, биологией, астрономией и физической географией</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B52CFF">
        <w:rPr>
          <w:rFonts w:ascii="Times New Roman" w:hAnsi="Times New Roman"/>
          <w:sz w:val="24"/>
          <w:szCs w:val="24"/>
          <w:lang w:val="ru-RU"/>
        </w:rPr>
        <w:t>.</w:t>
      </w:r>
    </w:p>
    <w:p w:rsidR="00B80B97" w:rsidRPr="00B52CFF" w:rsidRDefault="00B80B9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научно объяснять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и понимать особенности научного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интерпретировать данные и использовать научные доказательства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получения выводов».</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образовательных организациях Российской Федерации, реализующих основные общеобразовательные программы.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изучения физики: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этом направлении.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Достижение этих целей </w:t>
      </w:r>
      <w:r w:rsidR="00B65851" w:rsidRPr="00B52CFF">
        <w:rPr>
          <w:rFonts w:ascii="Times New Roman" w:hAnsi="Times New Roman"/>
          <w:sz w:val="24"/>
          <w:szCs w:val="24"/>
          <w:lang w:val="ru-RU"/>
        </w:rPr>
        <w:t xml:space="preserve">программы по физике </w:t>
      </w:r>
      <w:r w:rsidRPr="00B52CFF">
        <w:rPr>
          <w:rFonts w:ascii="Times New Roman" w:hAnsi="Times New Roman"/>
          <w:sz w:val="24"/>
          <w:szCs w:val="24"/>
          <w:lang w:val="ru-RU"/>
        </w:rPr>
        <w:t>на уровне основного общего образования обеспечивается решением следующих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умений описывать и объяснять физические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полученных знаний;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методов решения простейших расчётных задач с использованием </w:t>
      </w:r>
      <w:r w:rsidRPr="00B52CFF">
        <w:rPr>
          <w:rFonts w:ascii="Times New Roman" w:hAnsi="Times New Roman"/>
          <w:sz w:val="24"/>
          <w:szCs w:val="24"/>
          <w:lang w:val="ru-RU"/>
        </w:rPr>
        <w:lastRenderedPageBreak/>
        <w:t>физических моделей, творческих и практико­ориентированных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со сферами профессиональной деятельности, связанными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физикой, и современными технологиями, основанными на достижениях физической науки.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физики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базовом уровне, –</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238 часов: в 7 классе – 68 часов (2 часа в неделю), в 8 классе – 68 часов (2 часа в неделю), в 9 классе – 102 часа (3 часа в неделю).</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физике.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734589" w:rsidRPr="00B52CFF">
        <w:rPr>
          <w:rFonts w:ascii="Times New Roman" w:hAnsi="Times New Roman"/>
          <w:sz w:val="24"/>
          <w:szCs w:val="24"/>
          <w:lang w:val="ru-RU"/>
        </w:rPr>
        <w:t>1. Физика и её роль в познании окружающего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Механические, тепловые, электрические, магнитные, световые явления.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приборы и процедура прямых измерений аналоговым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цифровым прибором.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1.2. Лабораторные работы и опыты</w:t>
      </w:r>
      <w:r w:rsidR="00256829"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цены деления шкалы измерительного прибора.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расстояний.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объёма жидкости и твёрдого тела.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размеров малых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734589" w:rsidRPr="00B52CFF">
        <w:rPr>
          <w:rFonts w:ascii="Times New Roman" w:hAnsi="Times New Roman"/>
          <w:sz w:val="24"/>
          <w:szCs w:val="24"/>
          <w:lang w:val="ru-RU"/>
        </w:rPr>
        <w:t>2. Первоначальные сведения о строении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отталкивание.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броуновского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Наблюдение диффузии.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Оценка диаметра атома методом рядов (с использованием фотографий).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наблюдению теплового расширения газов.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обнаружению действия сил молекулярного притяжения. </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734589" w:rsidRPr="00B52CFF">
        <w:rPr>
          <w:rFonts w:ascii="Times New Roman" w:hAnsi="Times New Roman"/>
          <w:sz w:val="24"/>
          <w:szCs w:val="24"/>
          <w:lang w:val="ru-RU"/>
        </w:rPr>
        <w:t>3. Движение и взаимодействие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механического движения тела.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скорости прямолинейного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явления инерции.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изменения скорости при взаимодействии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Сравнение масс по взаимодействию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Сложение сил, направленных по одной прямой.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средней скорости скольжения бруска или шарика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наклонной плоскости.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плотности твёрдого тела.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силы трения скольжения от веса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характера соприкасающихся поверхностей.</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734589" w:rsidRPr="00B52CFF">
        <w:rPr>
          <w:rFonts w:ascii="Times New Roman" w:hAnsi="Times New Roman"/>
          <w:sz w:val="24"/>
          <w:szCs w:val="24"/>
          <w:lang w:val="ru-RU"/>
        </w:rPr>
        <w:t>4. Давление твёрдых тел, жидкостей и газов.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измерения атмосферного давления.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Зависимость давления газа от температуры.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Передача давления жидкостью и газом.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Сообщающиеся сосуды.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Гидравлический пресс.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действия атмосферного давления.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Зависимость выталкивающей силы от объёма погружённой части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плотности жидкости.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Равенство выталкивающей силы весу вытесненной жидкости.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Условие плавания тел: плавание или погружение тел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соотношения плотностей тела и жидкости.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веса тела в воде от объёма погружённой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жидкость части тела.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выталкивающей силы, действующей на тело, погружённое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жидкость.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независимости выталкивающей силы, действующей на тело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жидкости, от массы тела.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выталкивающей силы, действующей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тело в жидкости, от объёма погружённой в жидкость части тела и от плотности жидкости.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Конструирование ареометра или конструирование лодки и определение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её грузоподъёмности. </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734589" w:rsidRPr="00B52CFF">
        <w:rPr>
          <w:rFonts w:ascii="Times New Roman" w:hAnsi="Times New Roman"/>
          <w:sz w:val="24"/>
          <w:szCs w:val="24"/>
          <w:lang w:val="ru-RU"/>
        </w:rPr>
        <w:t>5. Работа и мощность. Энергия.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Механическая работа. Мощность. </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5.1.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Примеры простых механизмов.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5.2.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работы силы трения при равномерном движении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горизонтальной поверхности.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условий равновесия рычага.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КПД наклонной плоскости.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закона сохранения механической энергии.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734589" w:rsidRPr="00B52CFF">
        <w:rPr>
          <w:rFonts w:ascii="Times New Roman" w:hAnsi="Times New Roman"/>
          <w:sz w:val="24"/>
          <w:szCs w:val="24"/>
          <w:lang w:val="ru-RU"/>
        </w:rPr>
        <w:t>1. Тепловые явления</w:t>
      </w:r>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капиллярные явления. Тепловое расширение и сжатие.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совершение работы. Виды теплопередачи: теплопроводность, конвекция, излучение.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Количество теплоты. Удельная теплоёмкость вещества. Теплообмен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Влажность воздуха.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Энергия топлива. Удельная теплота сгорания.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Закон сохранения и превращения энергии в тепловых процессах.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броуновского движения.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диффузии.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явлений смачивания и капиллярных явлений.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теплового расширения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давления газа при изменении объёма и нагревании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или охлаждении.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измерения температуры.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теплопередачи.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Охлаждение при совершении работы.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Нагревание при совершении работы внешними силами.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Сравнение теплоёмкостей различных веществ.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кипения.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постоянства температуры при плавлении.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Модели тепловых двигателей.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обнаружению действия сил молекулярного притяжения.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выращиванию кристаллов поваренной соли или сахара.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наблюдению теплового расширения газов, жидкостей и твёрдых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давления воздуха в баллоне шприца.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давления воздуха от его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нагревания или охлаждения.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гипотезы линейной зависимости длины столбика жидкости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термометрической трубке от температуры.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явления теплообмена при смешивании холодной и горячей воды.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количества теплоты, полученного водой при теплообмене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нагретым металлическим цилиндром.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удельной теплоёмкости вещества.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процесса испарения.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относительной влажности воздуха.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удельной теплоты плавления льда. </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734589" w:rsidRPr="00B52CFF">
        <w:rPr>
          <w:rFonts w:ascii="Times New Roman" w:hAnsi="Times New Roman"/>
          <w:sz w:val="24"/>
          <w:szCs w:val="24"/>
          <w:lang w:val="ru-RU"/>
        </w:rPr>
        <w:t>2. Электрические и магнитные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возобновляемых источниках энергии.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Электризация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Два рода электрических зарядов и взаимодействие заряженных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Устройство и действие электроскопа.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Электростатическая индукция.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Закон сохранения электрических зарядов.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Проводники и диэлектрики.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Моделирование силовых линий электрического поля.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Источники постоянного тока.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Действия электрического тока.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Электрический ток в жидкости.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Газовый разряд.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силы тока амперметром.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электрического напряжения вольтметром.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Реостат и магазин сопротивлений.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Взаимодействие постоянных магнитов.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Моделирование невозможности разделения полюсов магнита.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Моделирование магнитных полей постоянных магнитов.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 Эрстеда.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Магнитное поле тока. Электромагнит.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Действие магнитного поля на проводник с током.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Электродвигатель постоянного тока.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явления электромагнитной индукции.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Фарадея.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Зависимость направления индукционного тока от условий его возникновения.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Электрогенератор постоянного тока.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наблюдению электризации тел индукцией и при соприкосновении.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действия электрического поля на проводники и диэлектрики.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Сборка и проверка работы электрической цепи постоянного тока.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и регулирование силы тока.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и регулирование напряжения.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силы тока, идущего через резистор,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сопротивления резистора и напряжения на резисторе.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Проверка правила для силы тока при параллельном соединении резисторов.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работы электрического тока, идущего через резистор.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мощности электрического тока, выделяемой на резисторе.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Исследование зависимости силы тока, идущего через лампочку,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напряжения на ней.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КПД нагревателя.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магнитного взаимодействия постоянных магнитов.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магнитного поля постоянных магнитов при их объединении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разделении.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действия электрического тока на магнитную стрелку.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силы взаимодействия катушки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током и магнита от силы тока и направления тока в катушке.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действия магнитного поля на проводник с током.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Конструирование и изучение работы электродвигателя.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КПД электродвигательной установки.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734589" w:rsidRPr="00B52CFF">
        <w:rPr>
          <w:rFonts w:ascii="Times New Roman" w:hAnsi="Times New Roman"/>
          <w:sz w:val="24"/>
          <w:szCs w:val="24"/>
          <w:lang w:val="ru-RU"/>
        </w:rPr>
        <w:t>1. Механические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неравномерном движении.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перегрузки.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кинетической энергии. Закон сохранения механической энергии.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механического движения тела относительно разных тел отсчёта.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скорости и ускорения прямолинейного движения.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признаков равноускоренного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движения тела по окружности.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Зависимость ускорения тела от массы тела и действующей на него силы.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равенства сил при взаимодействии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Изменение веса тела при ускоренном движении.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Передача импульса при взаимодействии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Преобразования энергии при взаимодействии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Сохранение импульса при неупругом взаимодействии.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Сохранение импульса при абсолютно упругом взаимодействии.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реактивного движения.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Сохранение механической энергии при свободном падении.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Сохранение механической энергии при движении тела под действием пружины.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средней скорости скольжения бруска или движения шарика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наклонной плоскости.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коэффициента трения скольжения.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жёсткости пружины.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работы силы трения при равномерном движении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горизонтальной поверхности.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закона сохранения энергии.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734589" w:rsidRPr="00B52CFF">
        <w:rPr>
          <w:rFonts w:ascii="Times New Roman" w:hAnsi="Times New Roman"/>
          <w:sz w:val="24"/>
          <w:szCs w:val="24"/>
          <w:lang w:val="ru-RU"/>
        </w:rPr>
        <w:t>2. Механические колебания и волны.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Звук. Громкость звука и высота тона. Отражение звука. Инфразвук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ультразвук.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колебаний тел под действием силы тяжести и силы упругости.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колебаний груза на нити и на пружине.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вынужденных колебаний и резонанса.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Распространение продольных и поперечных волн (на модели).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зависимости высоты звука от частоты.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Акустический резонанс.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частоты и периода колебаний математического маятника.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частоты и периода колебаний пружинного маятника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периода колебаний подвешенного к нити груза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длины нити.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периода колебаний пружинного маятника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массы груза.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независимости периода колебаний груза, подвешенного к нити,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массы </w:t>
      </w:r>
      <w:r w:rsidRPr="00B52CFF">
        <w:rPr>
          <w:rFonts w:ascii="Times New Roman" w:hAnsi="Times New Roman"/>
          <w:sz w:val="24"/>
          <w:szCs w:val="24"/>
          <w:lang w:val="ru-RU"/>
        </w:rPr>
        <w:lastRenderedPageBreak/>
        <w:t xml:space="preserve">груза.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ускорения свободного падения. </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734589" w:rsidRPr="00B52CFF">
        <w:rPr>
          <w:rFonts w:ascii="Times New Roman" w:hAnsi="Times New Roman"/>
          <w:sz w:val="24"/>
          <w:szCs w:val="24"/>
          <w:lang w:val="ru-RU"/>
        </w:rPr>
        <w:t>3. Электромагнитное поле и электромагнитные волны.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Электромагнитная природа света. Скорость света. Волновые свойства света.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Свойства электромагнитных волн.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Волновые свойства света.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свойств электромагнитных волн с помощью мобильного телефона. </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734589" w:rsidRPr="00B52CFF">
        <w:rPr>
          <w:rFonts w:ascii="Times New Roman" w:hAnsi="Times New Roman"/>
          <w:sz w:val="24"/>
          <w:szCs w:val="24"/>
          <w:lang w:val="ru-RU"/>
        </w:rPr>
        <w:t>4. Световые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Линза. Ход лучей в линзе. Оптическая система фотоаппарата, микроскопа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телескопа. Глаз как оптическая система. Близорукость и дальнозоркость.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Прямолинейное распространение света.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Отражение света.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изображений в плоском, вогнутом и выпуклом зеркалах.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Преломление света.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Оптический световод.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Ход лучей в собирающей линзе.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Ход лучей в рассеивающей линзе.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изображений с помощью линз.</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 действия фотоаппарата, микроскопа и телескопа.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Модель глаза.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Разложение белого света в спектр.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белого света при сложении света разных цветов.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угла отражения светового луча от угла падения.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характеристик изображения предмета в плоском зеркале.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изображений с помощью собирающей линзы.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фокусного расстояния и оптической силы собирающей линзы.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разложению белого света в спектр.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восприятию цвета предметов при их наблюдении через цветовые фильтры.</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734589" w:rsidRPr="00B52CFF">
        <w:rPr>
          <w:rFonts w:ascii="Times New Roman" w:hAnsi="Times New Roman"/>
          <w:sz w:val="24"/>
          <w:szCs w:val="24"/>
          <w:lang w:val="ru-RU"/>
        </w:rPr>
        <w:t>5. Квантовые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w:t>
      </w:r>
      <w:r w:rsidRPr="00B52CFF">
        <w:rPr>
          <w:rFonts w:ascii="Times New Roman" w:hAnsi="Times New Roman"/>
          <w:sz w:val="24"/>
          <w:szCs w:val="24"/>
          <w:lang w:val="ru-RU"/>
        </w:rPr>
        <w:lastRenderedPageBreak/>
        <w:t>полураспада атомных ядер.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Ядерная энергетика. Действия радиоактивных излучений на живые организмы.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Спектры излучения и поглощения.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Спектры различных газов.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Спектр водорода.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треков в камере Вильсона.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 счётчика ионизирующих излучений.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Регистрация излучения природных минералов и продуктов.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сплошных и линейчатых спектров излучения.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треков: измерение энергии частицы по тормозному пути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фотографиям).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радиоактивного фона.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6. Повторительно-обобщающий модуль.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Повторительно­обобщающий модуль предназначен для систематизации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обобщения предметного содержания и опыта деятельности, приобретённого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научные методы исследования физических явлений,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для проверки гипотез и получения теоретических выводов;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B52CFF" w:rsidRDefault="00734589" w:rsidP="00835D23">
      <w:pPr>
        <w:spacing w:after="0" w:line="240" w:lineRule="auto"/>
        <w:ind w:firstLine="709"/>
        <w:jc w:val="both"/>
        <w:rPr>
          <w:rFonts w:ascii="Times New Roman" w:hAnsi="Times New Roman"/>
          <w:sz w:val="24"/>
          <w:szCs w:val="24"/>
          <w:lang w:val="ru-RU"/>
        </w:rPr>
      </w:pPr>
      <w:bookmarkStart w:id="104" w:name="_Toc124412005"/>
      <w:r w:rsidRPr="00B52CFF">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оценочной работы за курс основного общего образования.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Планируемые результаты освоения физик</w:t>
      </w:r>
      <w:bookmarkEnd w:id="104"/>
      <w:r w:rsidR="00134744" w:rsidRPr="00B52CFF">
        <w:rPr>
          <w:rFonts w:ascii="Times New Roman" w:hAnsi="Times New Roman"/>
          <w:sz w:val="24"/>
          <w:szCs w:val="24"/>
          <w:lang w:val="ru-RU"/>
        </w:rPr>
        <w:t>и (базовый уровень) на уровне основного общего образования.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05" w:name="_Toc124412006"/>
      <w:r w:rsidRPr="00B52CFF">
        <w:rPr>
          <w:rFonts w:ascii="Times New Roman" w:hAnsi="Times New Roman"/>
          <w:sz w:val="24"/>
          <w:szCs w:val="24"/>
          <w:lang w:val="ru-RU"/>
        </w:rPr>
        <w:t>4.</w:t>
      </w:r>
      <w:r w:rsidR="00134744" w:rsidRPr="00B52CFF">
        <w:rPr>
          <w:rFonts w:ascii="Times New Roman" w:hAnsi="Times New Roman"/>
          <w:sz w:val="24"/>
          <w:szCs w:val="24"/>
          <w:lang w:val="ru-RU"/>
        </w:rPr>
        <w:t>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5"/>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достижениям российских учёных­физиков;</w:t>
      </w:r>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гражданского и духовно-нравственного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готовность к активному участию в обсуждении общественно-значимых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этических проблем, связанных с практическим применением достижений физики;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важности морально­этических принципов в деятельности учёного;</w:t>
      </w:r>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эстетического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ценности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w:t>
      </w:r>
      <w:bookmarkStart w:id="106" w:name="_Hlk125714652"/>
      <w:r w:rsidRPr="00B52CFF">
        <w:rPr>
          <w:rFonts w:ascii="Times New Roman" w:hAnsi="Times New Roman"/>
          <w:sz w:val="24"/>
          <w:szCs w:val="24"/>
          <w:lang w:val="ru-RU"/>
        </w:rPr>
        <w:t>формирования культуры здоровья и эмоционального благополучия:</w:t>
      </w:r>
      <w:bookmarkEnd w:id="106"/>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дорогах, с электрическим и тепловым оборудованием в домашних условиях;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навыка рефлексии, признание своего права на ошибку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такого же права у другого человека;</w:t>
      </w:r>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трудового воспитания:</w:t>
      </w:r>
    </w:p>
    <w:p w:rsidR="00734589" w:rsidRPr="00B52CFF" w:rsidRDefault="00734589" w:rsidP="00835D23">
      <w:pPr>
        <w:numPr>
          <w:ilvl w:val="0"/>
          <w:numId w:val="5"/>
        </w:numPr>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Pr="00B52CFF">
        <w:rPr>
          <w:rFonts w:ascii="Times New Roman" w:eastAsia="SchoolBookSanPin" w:hAnsi="Times New Roman"/>
          <w:sz w:val="24"/>
          <w:szCs w:val="24"/>
          <w:lang w:val="ru-RU"/>
        </w:rPr>
        <w:t xml:space="preserve"> края)</w:t>
      </w:r>
      <w:r w:rsidRPr="00B52CFF">
        <w:rPr>
          <w:rFonts w:ascii="Times New Roman" w:hAnsi="Times New Roman"/>
          <w:sz w:val="24"/>
          <w:szCs w:val="24"/>
          <w:lang w:val="ru-RU"/>
        </w:rPr>
        <w:t xml:space="preserve"> технологической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социальной направленности, требующих в том числе и физических знаний;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связанных с физикой;</w:t>
      </w:r>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глобального характера экологических проблем и путей их решения;</w:t>
      </w:r>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адаптации к изменяющимся условиям социальной и природной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повышение уровня своей компетентности через практическую деятельность;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дефицитов собственных знаний и компетентностей в области физики;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планирование своего развития в приобретении новых физических знаний;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стремление анализировать и выявлять взаимосвязи природы,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экономики, в том числе с использованием физических знаний;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07" w:name="_Toc124412007"/>
      <w:r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3. В результате изучения физики на уровне основного общего образования у обучающегося будут сформированы </w:t>
      </w:r>
      <w:r w:rsidR="00095B8B" w:rsidRPr="00B52CFF">
        <w:rPr>
          <w:rFonts w:ascii="Times New Roman" w:hAnsi="Times New Roman"/>
          <w:sz w:val="24"/>
          <w:szCs w:val="24"/>
          <w:lang w:val="ru-RU"/>
        </w:rPr>
        <w:t xml:space="preserve">метапредметные результаты, включающие </w:t>
      </w:r>
      <w:r w:rsidR="00134744" w:rsidRPr="00B52CFF">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7"/>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3.1. </w:t>
      </w:r>
      <w:r w:rsidR="00095B8B" w:rsidRPr="00B52CFF">
        <w:rPr>
          <w:rFonts w:ascii="Times New Roman" w:hAnsi="Times New Roman"/>
          <w:sz w:val="24"/>
          <w:szCs w:val="24"/>
          <w:lang w:val="ru-RU"/>
        </w:rPr>
        <w:t>Овладение</w:t>
      </w:r>
      <w:r w:rsidR="00134744" w:rsidRPr="00B52CFF">
        <w:rPr>
          <w:rFonts w:ascii="Times New Roman" w:hAnsi="Times New Roman"/>
          <w:sz w:val="24"/>
          <w:szCs w:val="24"/>
          <w:lang w:val="ru-RU"/>
        </w:rPr>
        <w:t xml:space="preserve"> универсальны</w:t>
      </w:r>
      <w:r w:rsidR="00095B8B"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095B8B" w:rsidRPr="00B52CFF">
        <w:rPr>
          <w:rFonts w:ascii="Times New Roman" w:hAnsi="Times New Roman"/>
          <w:sz w:val="24"/>
          <w:szCs w:val="24"/>
          <w:lang w:val="ru-RU"/>
        </w:rPr>
        <w:t>ми познавательными</w:t>
      </w:r>
      <w:r w:rsidR="00134744" w:rsidRPr="00B52CFF">
        <w:rPr>
          <w:rFonts w:ascii="Times New Roman" w:hAnsi="Times New Roman"/>
          <w:sz w:val="24"/>
          <w:szCs w:val="24"/>
          <w:lang w:val="ru-RU"/>
        </w:rPr>
        <w:t xml:space="preserve"> действи</w:t>
      </w:r>
      <w:r w:rsidR="00095B8B"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095B8B" w:rsidRPr="00B52CFF" w:rsidRDefault="00095B8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базовые логические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объектов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обобщения и сравнения;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при изучении физических явлений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w:t>
      </w:r>
      <w:r w:rsidRPr="00B52CFF">
        <w:rPr>
          <w:rFonts w:ascii="Times New Roman" w:hAnsi="Times New Roman"/>
          <w:sz w:val="24"/>
          <w:szCs w:val="24"/>
          <w:lang w:val="ru-RU"/>
        </w:rPr>
        <w:lastRenderedPageBreak/>
        <w:t>умозаключений, выдвигать гипотезы о взаимосвязях физических величин;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B52CFF" w:rsidRDefault="00095B8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базовые исследовательские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физических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выдвигать предположения об их развитии в новых условиях и контекстах.</w:t>
      </w:r>
    </w:p>
    <w:p w:rsidR="00134744" w:rsidRPr="00B52CFF" w:rsidRDefault="00095B8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3) работа </w:t>
      </w:r>
      <w:r w:rsidR="00134744" w:rsidRPr="00B52CFF">
        <w:rPr>
          <w:rFonts w:ascii="Times New Roman" w:hAnsi="Times New Roman"/>
          <w:sz w:val="24"/>
          <w:szCs w:val="24"/>
          <w:lang w:val="ru-RU"/>
        </w:rPr>
        <w:t>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w:t>
      </w:r>
      <w:r w:rsidR="00095B8B"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095B8B" w:rsidRPr="00B52CFF">
        <w:rPr>
          <w:rFonts w:ascii="Times New Roman" w:hAnsi="Times New Roman"/>
          <w:sz w:val="24"/>
          <w:szCs w:val="24"/>
          <w:lang w:val="ru-RU"/>
        </w:rPr>
        <w:t>Овладение универсальными</w:t>
      </w:r>
      <w:r w:rsidR="00134744" w:rsidRPr="00B52CFF">
        <w:rPr>
          <w:rFonts w:ascii="Times New Roman" w:hAnsi="Times New Roman"/>
          <w:sz w:val="24"/>
          <w:szCs w:val="24"/>
          <w:lang w:val="ru-RU"/>
        </w:rPr>
        <w:t xml:space="preserve"> учебны</w:t>
      </w:r>
      <w:r w:rsidR="00095B8B"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095B8B" w:rsidRPr="00B52CFF">
        <w:rPr>
          <w:rFonts w:ascii="Times New Roman" w:hAnsi="Times New Roman"/>
          <w:sz w:val="24"/>
          <w:szCs w:val="24"/>
          <w:lang w:val="ru-RU"/>
        </w:rPr>
        <w:t xml:space="preserve">коммуникативными </w:t>
      </w:r>
      <w:r w:rsidR="00134744" w:rsidRPr="00B52CFF">
        <w:rPr>
          <w:rFonts w:ascii="Times New Roman" w:hAnsi="Times New Roman"/>
          <w:sz w:val="24"/>
          <w:szCs w:val="24"/>
          <w:lang w:val="ru-RU"/>
        </w:rPr>
        <w:t>действи</w:t>
      </w:r>
      <w:r w:rsidR="00095B8B"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095B8B" w:rsidRPr="00B52CFF" w:rsidRDefault="00095B8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общение: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обсуждения учебного материала, результатов лабораторных работ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свою точку зрения в устных и письменных текстах;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134744" w:rsidRPr="00B52CFF" w:rsidRDefault="00095B8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совместн</w:t>
      </w:r>
      <w:r w:rsidRPr="00B52CFF">
        <w:rPr>
          <w:rFonts w:ascii="Times New Roman" w:hAnsi="Times New Roman"/>
          <w:sz w:val="24"/>
          <w:szCs w:val="24"/>
          <w:lang w:val="ru-RU"/>
        </w:rPr>
        <w:t>ая</w:t>
      </w:r>
      <w:r w:rsidR="00134744" w:rsidRPr="00B52CFF">
        <w:rPr>
          <w:rFonts w:ascii="Times New Roman" w:hAnsi="Times New Roman"/>
          <w:sz w:val="24"/>
          <w:szCs w:val="24"/>
          <w:lang w:val="ru-RU"/>
        </w:rPr>
        <w:t xml:space="preserve"> деятельност</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(сотрудничеств</w:t>
      </w:r>
      <w:r w:rsidRPr="00B52CFF">
        <w:rPr>
          <w:rFonts w:ascii="Times New Roman" w:hAnsi="Times New Roman"/>
          <w:sz w:val="24"/>
          <w:szCs w:val="24"/>
          <w:lang w:val="ru-RU"/>
        </w:rPr>
        <w:t>о</w:t>
      </w:r>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цели совместной деятельности, организовывать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w:t>
      </w:r>
      <w:r w:rsidR="00095B8B"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095B8B"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095B8B"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095B8B"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095B8B" w:rsidRPr="00B52CFF">
        <w:rPr>
          <w:rFonts w:ascii="Times New Roman" w:hAnsi="Times New Roman"/>
          <w:sz w:val="24"/>
          <w:szCs w:val="24"/>
          <w:lang w:val="ru-RU"/>
        </w:rPr>
        <w:t xml:space="preserve">регулятивными </w:t>
      </w:r>
      <w:r w:rsidR="00134744" w:rsidRPr="00B52CFF">
        <w:rPr>
          <w:rFonts w:ascii="Times New Roman" w:hAnsi="Times New Roman"/>
          <w:sz w:val="24"/>
          <w:szCs w:val="24"/>
          <w:lang w:val="ru-RU"/>
        </w:rPr>
        <w:t>дейс</w:t>
      </w:r>
      <w:r w:rsidR="00095B8B" w:rsidRPr="00B52CFF">
        <w:rPr>
          <w:rFonts w:ascii="Times New Roman" w:hAnsi="Times New Roman"/>
          <w:sz w:val="24"/>
          <w:szCs w:val="24"/>
          <w:lang w:val="ru-RU"/>
        </w:rPr>
        <w:t>твиями</w:t>
      </w:r>
      <w:r w:rsidR="00134744" w:rsidRPr="00B52CFF">
        <w:rPr>
          <w:rFonts w:ascii="Times New Roman" w:hAnsi="Times New Roman"/>
          <w:sz w:val="24"/>
          <w:szCs w:val="24"/>
          <w:lang w:val="ru-RU"/>
        </w:rPr>
        <w:t>:</w:t>
      </w:r>
    </w:p>
    <w:p w:rsidR="00B81A5B" w:rsidRPr="00B52CFF" w:rsidRDefault="00B81A5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самоорганизация: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в жизненных и учебных ситуациях, требующих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решения физических знаний;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проводить</w:t>
      </w:r>
      <w:r w:rsidR="00134744" w:rsidRPr="00B52CFF">
        <w:rPr>
          <w:rFonts w:ascii="Times New Roman" w:hAnsi="Times New Roman"/>
          <w:sz w:val="24"/>
          <w:szCs w:val="24"/>
          <w:lang w:val="ru-RU"/>
        </w:rPr>
        <w:t xml:space="preserve"> выбор и брать ответственность за решение.</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самоконтроль:</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 эмоциональн</w:t>
      </w:r>
      <w:r w:rsidRPr="00B52CFF">
        <w:rPr>
          <w:rFonts w:ascii="Times New Roman" w:hAnsi="Times New Roman"/>
          <w:sz w:val="24"/>
          <w:szCs w:val="24"/>
          <w:lang w:val="ru-RU"/>
        </w:rPr>
        <w:t>ый</w:t>
      </w:r>
      <w:r w:rsidR="00134744" w:rsidRPr="00B52CFF">
        <w:rPr>
          <w:rFonts w:ascii="Times New Roman" w:hAnsi="Times New Roman"/>
          <w:sz w:val="24"/>
          <w:szCs w:val="24"/>
          <w:lang w:val="ru-RU"/>
        </w:rPr>
        <w:t xml:space="preserve"> интеллект</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в ходе спора или дискуссии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научную тему, понимать мотивы, намерения и логику другого.</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 прин</w:t>
      </w:r>
      <w:r w:rsidRPr="00B52CFF">
        <w:rPr>
          <w:rFonts w:ascii="Times New Roman" w:hAnsi="Times New Roman"/>
          <w:sz w:val="24"/>
          <w:szCs w:val="24"/>
          <w:lang w:val="ru-RU"/>
        </w:rPr>
        <w:t>ятие</w:t>
      </w:r>
      <w:r w:rsidR="00134744" w:rsidRPr="00B52CFF">
        <w:rPr>
          <w:rFonts w:ascii="Times New Roman" w:hAnsi="Times New Roman"/>
          <w:sz w:val="24"/>
          <w:szCs w:val="24"/>
          <w:lang w:val="ru-RU"/>
        </w:rPr>
        <w:t xml:space="preserve"> себя и других</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право на ошибку при решении физических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в утверждениях на научные темы и такое же право другого.</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08" w:name="_Toc124412008"/>
      <w:r w:rsidRPr="00B52CFF">
        <w:rPr>
          <w:rFonts w:ascii="Times New Roman" w:hAnsi="Times New Roman"/>
          <w:sz w:val="24"/>
          <w:szCs w:val="24"/>
          <w:lang w:val="ru-RU"/>
        </w:rPr>
        <w:t>4.</w:t>
      </w:r>
      <w:r w:rsidR="00134744" w:rsidRPr="00B52CFF">
        <w:rPr>
          <w:rFonts w:ascii="Times New Roman" w:hAnsi="Times New Roman"/>
          <w:sz w:val="24"/>
          <w:szCs w:val="24"/>
          <w:lang w:val="ru-RU"/>
        </w:rPr>
        <w:t>4. </w:t>
      </w:r>
      <w:bookmarkEnd w:id="108"/>
      <w:r w:rsidR="00134744" w:rsidRPr="00B52CFF">
        <w:rPr>
          <w:rFonts w:ascii="Times New Roman" w:hAnsi="Times New Roman"/>
          <w:sz w:val="24"/>
          <w:szCs w:val="24"/>
          <w:lang w:val="ru-RU"/>
        </w:rPr>
        <w:t>Предметные результаты освоения программы по физике (базовый уровень).</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4.1. Предметные результаты освоения программы по физике к концу обучения в 7 классе:</w:t>
      </w:r>
    </w:p>
    <w:p w:rsidR="004A3DF5" w:rsidRPr="00B52CFF" w:rsidRDefault="004A3DF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 основе опытов, демонстрирующих данное физическое явление;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объяснять физические явления, процессы и свойства тел,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1–2 изученных свойства физических явлений, физических закона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закономерности;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его результатам;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предложенного оборудования, записывать ход опыта и формулировать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прямые измерения расстояния, времени, массы тела, объёма, силы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исследование зависимости одной физической величины от другой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виде предложенных таблиц и графиков,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результатам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измерений собирать экспериментальную установку и вычислять значение искомой величины;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техники безопасности при работе с лабораторным оборудованием;</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осуществлять отбор источников информации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заданным поисковым запросом, на основе имеющихся знаний и путём сравнения </w:t>
      </w:r>
      <w:r w:rsidRPr="00B52CFF">
        <w:rPr>
          <w:rFonts w:ascii="Times New Roman" w:hAnsi="Times New Roman"/>
          <w:sz w:val="24"/>
          <w:szCs w:val="24"/>
          <w:lang w:val="ru-RU"/>
        </w:rPr>
        <w:lastRenderedPageBreak/>
        <w:t>различных источников выделять информацию, которая является противоречивой или может быть недостоверной;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собственные краткие письменные и устные сообщения на основе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2–3 источников информации, в том числе публично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4.2. Предметные результаты освоения программы по физике к концу обучения в 8 классе:</w:t>
      </w:r>
    </w:p>
    <w:p w:rsidR="004A3DF5" w:rsidRPr="00B52CFF" w:rsidRDefault="004A3DF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понятия: масса и размеры молекул, тепловое движение атомов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w:t>
      </w:r>
      <w:r w:rsidRPr="00B52CFF">
        <w:rPr>
          <w:rFonts w:ascii="Times New Roman" w:hAnsi="Times New Roman"/>
          <w:sz w:val="24"/>
          <w:szCs w:val="24"/>
          <w:lang w:val="ru-RU"/>
        </w:rPr>
        <w:lastRenderedPageBreak/>
        <w:t>участка цепи, закон Джоуля-Ленца, закон сохранения энергии,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этом уметь формулировать закон и записывать его математическое выражение;</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1–2 изученных свойства физических явлений, физических законов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закономерностей;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исследование зависимости одной физической величины от другой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прямых измерений (зависимость сопротивления проводника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результатам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характеризовать принципы действия изученных приборов и технических устройств с использованием их описания </w:t>
      </w:r>
      <w:r w:rsidR="00134744" w:rsidRPr="00B52CFF">
        <w:rPr>
          <w:rFonts w:ascii="Times New Roman" w:hAnsi="Times New Roman"/>
          <w:sz w:val="24"/>
          <w:szCs w:val="24"/>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простые технические устройства и измерительные приборы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w:t>
      </w:r>
      <w:r w:rsidRPr="00B52CFF">
        <w:rPr>
          <w:rFonts w:ascii="Times New Roman" w:hAnsi="Times New Roman"/>
          <w:sz w:val="24"/>
          <w:szCs w:val="24"/>
          <w:lang w:val="ru-RU"/>
        </w:rPr>
        <w:lastRenderedPageBreak/>
        <w:t>различая условные обозначения элементов электрических цепей;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осуществлять поиск информации физического содержания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4.3. Предметные результаты освоения программы по физике к концу обучения в 9 классе:</w:t>
      </w:r>
    </w:p>
    <w:p w:rsidR="004A3DF5" w:rsidRPr="00B52CFF" w:rsidRDefault="004A3DF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описывать изученные свойства тел и физические явления, используя физические </w:t>
      </w:r>
      <w:r w:rsidRPr="00B52CFF">
        <w:rPr>
          <w:rFonts w:ascii="Times New Roman" w:hAnsi="Times New Roman"/>
          <w:sz w:val="24"/>
          <w:szCs w:val="24"/>
          <w:lang w:val="ru-RU"/>
        </w:rPr>
        <w:lastRenderedPageBreak/>
        <w:t>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записывать его математическое выражение;</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2–3 изученных свойства физических явлений, физических законов или закономерностей;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интерпретировать результаты наблюдений и опытов;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результаты, формулировать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результатам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косвенные измерения физических величин (средняя скорость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мощность, частота и период колебаний математического и пружинного маятников, оптическая сила </w:t>
      </w:r>
      <w:r w:rsidRPr="00B52CFF">
        <w:rPr>
          <w:rFonts w:ascii="Times New Roman" w:hAnsi="Times New Roman"/>
          <w:sz w:val="24"/>
          <w:szCs w:val="24"/>
          <w:lang w:val="ru-RU"/>
        </w:rPr>
        <w:lastRenderedPageBreak/>
        <w:t>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плоском зеркале и собирающей линзе;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B52CFF" w:rsidRDefault="00E81DB5" w:rsidP="00841E0C">
      <w:pPr>
        <w:pStyle w:val="3"/>
        <w:rPr>
          <w:lang w:val="ru-RU"/>
        </w:rPr>
      </w:pPr>
      <w:bookmarkStart w:id="109" w:name="_Toc146032466"/>
      <w:r w:rsidRPr="00B52CFF">
        <w:rPr>
          <w:lang w:val="ru-RU"/>
        </w:rPr>
        <w:t>РАБОЧАЯ ПРОГРАММА ПО УЧЕБНОМУ ПРЕДМЕТУ «ФИЗИКА» (УГЛУБЛЁННЫЙ УРОВЕНЬ).</w:t>
      </w:r>
      <w:bookmarkEnd w:id="109"/>
      <w:r w:rsidRPr="00B52CFF">
        <w:rPr>
          <w:lang w:val="ru-RU"/>
        </w:rPr>
        <w:t xml:space="preserve"> </w:t>
      </w:r>
    </w:p>
    <w:p w:rsidR="00134744"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«Физика» (углублённый уровень) (предметная область «Естественно</w:t>
      </w:r>
      <w:r w:rsidR="00A07E18" w:rsidRPr="00B52CFF">
        <w:rPr>
          <w:rFonts w:ascii="Times New Roman" w:hAnsi="Times New Roman"/>
          <w:sz w:val="24"/>
          <w:szCs w:val="24"/>
          <w:lang w:val="ru-RU"/>
        </w:rPr>
        <w:t>-</w:t>
      </w:r>
      <w:r w:rsidR="00134744" w:rsidRPr="00B52CFF">
        <w:rPr>
          <w:rFonts w:ascii="Times New Roman" w:hAnsi="Times New Roman"/>
          <w:sz w:val="24"/>
          <w:szCs w:val="24"/>
          <w:lang w:val="ru-RU"/>
        </w:rPr>
        <w:t>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физике.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углублённом уровне основной образовательной программы, представленных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ФГОС ООО, а также с учётом федеральной </w:t>
      </w:r>
      <w:r w:rsidR="000F6DC4"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программы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581B74" w:rsidRPr="00B52CFF">
        <w:rPr>
          <w:rFonts w:ascii="Times New Roman" w:hAnsi="Times New Roman"/>
          <w:sz w:val="24"/>
          <w:szCs w:val="24"/>
          <w:lang w:val="ru-RU"/>
        </w:rPr>
        <w:t>концепции</w:t>
      </w:r>
      <w:r w:rsidRPr="00B52CFF">
        <w:rPr>
          <w:rFonts w:ascii="Times New Roman" w:hAnsi="Times New Roman"/>
          <w:sz w:val="24"/>
          <w:szCs w:val="24"/>
          <w:lang w:val="ru-RU"/>
        </w:rPr>
        <w:t xml:space="preserve"> преподавания учебного предмета «Физика»</w:t>
      </w:r>
      <w:r w:rsidR="003A2EDD"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w:t>
      </w:r>
      <w:r w:rsidR="00DC7911" w:rsidRPr="00B52CFF">
        <w:rPr>
          <w:rFonts w:ascii="Times New Roman" w:hAnsi="Times New Roman"/>
          <w:sz w:val="24"/>
          <w:szCs w:val="24"/>
          <w:lang w:val="ru-RU"/>
        </w:rPr>
        <w:t xml:space="preserve">по физике </w:t>
      </w:r>
      <w:r w:rsidRPr="00B52CFF">
        <w:rPr>
          <w:rFonts w:ascii="Times New Roman" w:hAnsi="Times New Roman"/>
          <w:sz w:val="24"/>
          <w:szCs w:val="24"/>
          <w:lang w:val="ru-RU"/>
        </w:rPr>
        <w:t>учитываются возможности учебного предмета в реализации требований ФГОС ООО к планируемым личностным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метапредметным результатам обучения, а также межпредметные связи естественно-научных учебных предметов на уровне основного </w:t>
      </w:r>
      <w:r w:rsidRPr="00B52CFF">
        <w:rPr>
          <w:rFonts w:ascii="Times New Roman" w:hAnsi="Times New Roman"/>
          <w:sz w:val="24"/>
          <w:szCs w:val="24"/>
          <w:lang w:val="ru-RU"/>
        </w:rPr>
        <w:lastRenderedPageBreak/>
        <w:t>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физике </w:t>
      </w:r>
      <w:r w:rsidR="005511A5" w:rsidRPr="00B52CFF">
        <w:rPr>
          <w:rFonts w:ascii="Times New Roman" w:hAnsi="Times New Roman"/>
          <w:sz w:val="24"/>
          <w:szCs w:val="24"/>
          <w:lang w:val="ru-RU"/>
        </w:rPr>
        <w:t>разработана с целью оказания методической помощи учителю в создании рабочей</w:t>
      </w:r>
      <w:r w:rsidR="003A2EDD" w:rsidRPr="00B52CFF">
        <w:rPr>
          <w:rFonts w:ascii="Times New Roman" w:hAnsi="Times New Roman"/>
          <w:sz w:val="24"/>
          <w:szCs w:val="24"/>
          <w:lang w:val="ru-RU"/>
        </w:rPr>
        <w:t xml:space="preserve"> программы по учебному предмету.</w:t>
      </w:r>
    </w:p>
    <w:p w:rsidR="00B65851" w:rsidRPr="00B52CFF" w:rsidRDefault="00CC556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Физика</w:t>
      </w:r>
      <w:r w:rsidR="00B65851" w:rsidRPr="00B52CFF">
        <w:rPr>
          <w:rFonts w:ascii="Times New Roman" w:hAnsi="Times New Roman"/>
          <w:sz w:val="24"/>
          <w:szCs w:val="24"/>
          <w:lang w:val="ru-RU"/>
        </w:rPr>
        <w:t xml:space="preserve"> является системообразующим</w:t>
      </w:r>
      <w:r w:rsidRPr="00B52CFF">
        <w:rPr>
          <w:rFonts w:ascii="Times New Roman" w:hAnsi="Times New Roman"/>
          <w:sz w:val="24"/>
          <w:szCs w:val="24"/>
          <w:lang w:val="ru-RU"/>
        </w:rPr>
        <w:t xml:space="preserve"> </w:t>
      </w:r>
      <w:r w:rsidR="00B65851" w:rsidRPr="00B52CFF">
        <w:rPr>
          <w:rFonts w:ascii="Times New Roman" w:hAnsi="Times New Roman"/>
          <w:sz w:val="24"/>
          <w:szCs w:val="24"/>
          <w:lang w:val="ru-RU"/>
        </w:rPr>
        <w:t>для естественно­научных учебных предметов, поскольку физические законы лежат в основе процессов</w:t>
      </w:r>
      <w:r w:rsidR="00CA4934" w:rsidRPr="00B52CFF">
        <w:rPr>
          <w:rFonts w:ascii="Times New Roman" w:hAnsi="Times New Roman"/>
          <w:sz w:val="24"/>
          <w:szCs w:val="24"/>
          <w:lang w:val="ru-RU"/>
        </w:rPr>
        <w:t xml:space="preserve"> </w:t>
      </w:r>
      <w:r w:rsidR="00B65851" w:rsidRPr="00B52CFF">
        <w:rPr>
          <w:rFonts w:ascii="Times New Roman" w:hAnsi="Times New Roman"/>
          <w:sz w:val="24"/>
          <w:szCs w:val="24"/>
          <w:lang w:val="ru-RU"/>
        </w:rPr>
        <w:t xml:space="preserve">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науке у обучающихся</w:t>
      </w:r>
      <w:r w:rsidR="003A2EDD" w:rsidRPr="00B52CFF">
        <w:rPr>
          <w:rFonts w:ascii="Times New Roman" w:hAnsi="Times New Roman"/>
          <w:sz w:val="24"/>
          <w:szCs w:val="24"/>
          <w:lang w:val="ru-RU"/>
        </w:rPr>
        <w:t>.</w:t>
      </w:r>
      <w:r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научно объяснять явления;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оценивать и понимать особенности научного исследования;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интерпретировать данные и использовать научные доказательства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получения выводов.</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образовательных организациях Российской Федерации, реализующих основные общеобразовательные программы.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изучения физики на углублённом уровне: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интереса и стремления обучающихся к научному изучению природы, развитие их интеллектуальных и творческих способностей;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 применять физические знания и научные доказательства для объяснения окружающих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этом направлении;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Достижение этих целей </w:t>
      </w:r>
      <w:r w:rsidR="00B65851" w:rsidRPr="00B52CFF">
        <w:rPr>
          <w:rFonts w:ascii="Times New Roman" w:hAnsi="Times New Roman"/>
          <w:sz w:val="24"/>
          <w:szCs w:val="24"/>
          <w:lang w:val="ru-RU"/>
        </w:rPr>
        <w:t xml:space="preserve">программы по физике </w:t>
      </w:r>
      <w:r w:rsidRPr="00B52CFF">
        <w:rPr>
          <w:rFonts w:ascii="Times New Roman" w:hAnsi="Times New Roman"/>
          <w:sz w:val="24"/>
          <w:szCs w:val="24"/>
          <w:lang w:val="ru-RU"/>
        </w:rPr>
        <w:t xml:space="preserve">на уровне основного общего образования обеспечивается решением следующих задач: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знаний о дискретном строении вещества, механических, тепловых, электромагнитных и квантовых явлениях;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умений анализировать и объяснять физические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изученных физических законов и закономерностей;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методов решения расчётных и качественных задач, требующих создания и использования физических моделей, включая творческие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практико-ориентированные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исследовательских умений: наблюдать явления и измерять физические </w:t>
      </w:r>
      <w:r w:rsidRPr="00B52CFF">
        <w:rPr>
          <w:rFonts w:ascii="Times New Roman" w:hAnsi="Times New Roman"/>
          <w:sz w:val="24"/>
          <w:szCs w:val="24"/>
          <w:lang w:val="ru-RU"/>
        </w:rPr>
        <w:lastRenderedPageBreak/>
        <w:t xml:space="preserve">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со сферами профессиональной деятельности, связанными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физикой, и современными технологиями, основанными на достижениях физической науки.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физики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углублённом уровне, – 340 часов: в 7 классе – 102 часа (3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 102 часа (3 часа в неделю), в 9 классе – 136 часов (4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этом из обязательной части учебного плана выделяется: в 7 классе – 68 часов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 часа в неделю), в 8 классе – 68 часов (2 часа в неделю), в 9 классе – 102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(3 часа в неделю). </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Предлагаемый в программе по физике перечень лабораторных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практических работ является рекомендательным, учитель делает выбор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проведении лабораторных работ и опытов с учётом индивидуальных особенностей обучающихся, списка экспериментальных заданий, предлагаемых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основного государственного экзамена по физике.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581B74" w:rsidRPr="00B52CFF">
        <w:rPr>
          <w:rFonts w:ascii="Times New Roman" w:hAnsi="Times New Roman"/>
          <w:sz w:val="24"/>
          <w:szCs w:val="24"/>
          <w:lang w:val="ru-RU"/>
        </w:rPr>
        <w:t>1. Физика и её роль в познании окружающего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Физика – наука о природе. Явления природы (</w:t>
      </w:r>
      <w:r w:rsidR="005630D1" w:rsidRPr="00B52CFF">
        <w:rPr>
          <w:rFonts w:ascii="Times New Roman" w:hAnsi="Times New Roman"/>
          <w:sz w:val="24"/>
          <w:szCs w:val="24"/>
          <w:lang w:val="ru-RU"/>
        </w:rPr>
        <w:t>элементы содержания, включающие межпредметные связи</w:t>
      </w:r>
      <w:r w:rsidRPr="00B52CFF">
        <w:rPr>
          <w:rFonts w:ascii="Times New Roman" w:hAnsi="Times New Roman"/>
          <w:sz w:val="24"/>
          <w:szCs w:val="24"/>
          <w:lang w:val="ru-RU"/>
        </w:rPr>
        <w:t xml:space="preserve">). Физические явления: механические, тепловые, электрические, магнитные, световые, звуковые.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единицы СИ.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 физика и другие естественные науки изучают природу.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Механические, тепловые, электрические, магнитные, световые, звуковые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приборы и процедура прямых измерений аналоговым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цифровым прибором.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цены деления шкалы измерительного прибора.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расстояний.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площади и объёма. Метод палетки.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времени.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объёма жидкости и твёрдого тела.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размеров малых тел. Метод рядов.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581B74" w:rsidRPr="00B52CFF">
        <w:rPr>
          <w:rFonts w:ascii="Times New Roman" w:hAnsi="Times New Roman"/>
          <w:sz w:val="24"/>
          <w:szCs w:val="24"/>
          <w:lang w:val="ru-RU"/>
        </w:rPr>
        <w:t>2. Первоначальные сведения о строении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Строение вещества: атомы и молекулы, их размеры и массы. Опыты, доказывающие дискретное строение вещества.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отталкивание.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Агрегатные состояния вещества: строение газов, жидкостей и твёрдых </w:t>
      </w:r>
      <w:r w:rsidRPr="00B52CFF">
        <w:rPr>
          <w:rFonts w:ascii="Times New Roman" w:hAnsi="Times New Roman"/>
          <w:sz w:val="24"/>
          <w:szCs w:val="24"/>
          <w:lang w:val="ru-RU"/>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броуновского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диффузии.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явлений, объясняющихся притяжением или отталкиванием частиц вещества.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диаметра атома методом рядов (с использованием фотографий).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наблюдению теплового расширения газов.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обнаружению действия сил молекулярного притяжения.</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581B74" w:rsidRPr="00B52CFF">
        <w:rPr>
          <w:rFonts w:ascii="Times New Roman" w:hAnsi="Times New Roman"/>
          <w:sz w:val="24"/>
          <w:szCs w:val="24"/>
          <w:lang w:val="ru-RU"/>
        </w:rPr>
        <w:t>3. Движение и взаимодействие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Графики зависимостей величин, описывающих движение. Общие понятия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относительности движения. Сложение скоростей для тел, движущихся параллельно.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механического движения тела.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скорости прямолинейного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явления инерции.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изменения скорости при взаимодействии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масс по взаимодействию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Сложение сил, направленных по одной прямой.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скорости равномерного движения (шарика в жидкости, модели электрического автомобиля и так далее).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средней скорости скольжения бруска или шарика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наклонной плоскости.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плотности твёрдого тела.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растяжения (деформации) пружины от приложенной силы.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силы трения скольжения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силы давления и характера соприкасающихся поверхностей.</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581B74" w:rsidRPr="00B52CFF">
        <w:rPr>
          <w:rFonts w:ascii="Times New Roman" w:hAnsi="Times New Roman"/>
          <w:sz w:val="24"/>
          <w:szCs w:val="24"/>
          <w:lang w:val="ru-RU"/>
        </w:rPr>
        <w:t>4. Давление твёрдых тел, жидкостей и газов.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Раздел 4. Давление твёрдых тел, жидкостей и газов.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Зависимость давления жидкости от глубины погружения. Гидростатический парадокс. Сообщающиеся сосуды. Гидравлические механизмы. Использование высоких </w:t>
      </w:r>
      <w:r w:rsidRPr="00B52CFF">
        <w:rPr>
          <w:rFonts w:ascii="Times New Roman" w:hAnsi="Times New Roman"/>
          <w:sz w:val="24"/>
          <w:szCs w:val="24"/>
          <w:lang w:val="ru-RU"/>
        </w:rPr>
        <w:lastRenderedPageBreak/>
        <w:t>давлений в современных технологиях. Устройство водопровода.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измерения атмосферного давления.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Зависимость давления газа от температуры.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Передача давления жидкостью и газом.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Сообщающиеся сосуды.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Гидравлический пресс.</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действия атмосферного давления.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Сифон.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Зависимость выталкивающей силы от объёма погружённой в жидкость части тела и плотности жидкости.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Равенство выталкивающей силы весу вытесненной жидкости.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Условие плавания тел: плавание или погружение тел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соотношения плотностей тела и жидкости.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веса тела в воде от объёма погружённой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жидкость части тела.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выталкивающей силы, действующей на тело, погружённое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жидкость.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независимости выталкивающей силы, действующей на тело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жидкости, от массы тела.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выталкивающей силы, действующей на тело в жидкости, от объёма погружённой в жидкость части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 плотности жидкости.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Конструирование ареометра или конструирование лодки и определение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грузоподъёмности.</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581B74" w:rsidRPr="00B52CFF">
        <w:rPr>
          <w:rFonts w:ascii="Times New Roman" w:hAnsi="Times New Roman"/>
          <w:sz w:val="24"/>
          <w:szCs w:val="24"/>
          <w:lang w:val="ru-RU"/>
        </w:rPr>
        <w:t>5. Работа и мощность. Энергия.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Механическая работа для сил, направленных вдоль линии перемещения. Мощность.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5.1.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Примеры простых механизмов.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5.2.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условий равновесия рычага.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КПД наклонной плоскости.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правила рычага для подвижного и неподвижного блоков.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КПД подвижного и неподвижного блока.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работы силы упругости при подъёме грузов при помощи подвижного блока.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закона сохранения механической энергии.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581B74" w:rsidRPr="00B52CFF">
        <w:rPr>
          <w:rFonts w:ascii="Times New Roman" w:hAnsi="Times New Roman"/>
          <w:sz w:val="24"/>
          <w:szCs w:val="24"/>
          <w:lang w:val="ru-RU"/>
        </w:rPr>
        <w:t>1. Тепловые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Температура. Связь температуры со средней кинетической энергией теплового движения частиц. Температурные шкалы.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Внутренняя энергия. Способы изменения внутренней энергии: теплопередача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Количество теплоты. Удельная теплоёмкость вещества. Теплообмен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тепловое равновесие. Закон Ньютона-Рихмана. Уравнение теплового баланса.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Энергия топлива. Удельная теплота сгорания.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Закон сохранения и превращения энергии в механических и тепловых процессах.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броуновского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диффузии.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явлений поверхностного натяжения, смачивания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капиллярных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теплового расширения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давления газа при изменении объёма и нагревании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охлаждении.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измерения температуры.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Виды теплопередачи.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Охлаждение при совершении работы.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Нагревание при совершении работы внешними силами.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теплоёмкостей различных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кипения.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постоянства температуры при плавлении.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 тепловых двигателей.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обнаружению действия сил молекулярного притяжения.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выращиванию кристаллов поваренной соли или сахара.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температуры при помощи жидкостного термометра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датчика температуры.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наблюдению теплового расширения газов, жидкостей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твёрдых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давления воздуха в баллоне шприца.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давления воздуха от его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температуры.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гипотезы линейной зависимости длины столбика жидкости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термометрической трубке от температуры.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Наблюдение изменения внутренней энергии тела в результате теплопередачи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работы внешних сил.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явления теплообмена при смешивании холодной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горячей 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количества теплоты, полученного водой при теплообмене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нагретым металлическим цилиндром.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мощности тепловых потерь (закон Ньютона-Рихмана).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удельной теплоёмкости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процесса испарения.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относительной влажности воздуха.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удельной теплоты плавления льда.</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581B74" w:rsidRPr="00B52CFF">
        <w:rPr>
          <w:rFonts w:ascii="Times New Roman" w:hAnsi="Times New Roman"/>
          <w:sz w:val="24"/>
          <w:szCs w:val="24"/>
          <w:lang w:val="ru-RU"/>
        </w:rPr>
        <w:t>2. Электрические и магнитные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Электрическая цепь. Сила тока. Электрическое напряжение. Амперметр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вольтметр в цепи постоянного тока. Сопротивление проводника. Удельное сопротивление вещества. Закон Ома для участка цепи. Последовательное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технике. Действие магнитного поля на проводник с током. Сила Ампера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определение её направления. Электродвигатель постоянного тока. Использование электродвигателей в технических уст­ройствах и на транспорте.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возобновляемых источниках энергии. Экологические проблемы энергетики. Топливные элементы и электромобили.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Электризация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Два рода электрических зарядов и взаимодействие заряженных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Устройство и действие электроскопа.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Электростатическая индукция.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Закон сохранения электрических зарядов.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Моделирование силовых линий электрического поля с помощью бумажных султанов.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Проводники и диэлектрики.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Источники постоянного тока.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Действия электрического тока.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Электрический ток в жидкости.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Газовый разряд.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силы тока амперметром.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электрического напряжения вольтметром.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Реостат и магазин сопротивлений.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постоянных магнитов.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Моделирование невозможности разделения полюсов магнита.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Моделирование магнитных полей постоянных магнитов.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 Эрстеда.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Магнитное поле тока. Электромагнит.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Действие магнитного поля на проводник с током.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Электродвигатель постоянного тока.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Фарадея.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Электрогенератор постоянного тока.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наблюдению электризации тел при соприкосновении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индукцией.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действия электрического поля на проводники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диэлектрики.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Сборка и испытание электрической цепи постоянного тока.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силы тока, протекающего через резистор,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напряжения на резисторе и сопротивления резистора.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удельного сопротивления проводника.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правила сложения напряжений при последовательном соединении двух резисторов.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правила для силы тока при параллельном соединении резисторов.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ЭДС и внутреннего сопротивления источника тока.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правил Кирхгофа.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выполнения закона Ома для полной цепи.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вольтамперных характеристик нелинейных элементов (лампы накаливания или полупроводникового диода).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работы электрического тока, идущего через резистор.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мощности электрического тока, выделяемой на резисторе.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КПД нагревателя.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магнитного взаимодействия постоянных магнитов.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магнитного поля постоянных магнитов при их объединении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разделении.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действия электрического тока на магнитную стрелку.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силы взаимодействия катушки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током и магнита от силы и направления тока в катушке и от наличия (отсутствия) сердечника в катушке.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действия магнитного поля на проводник с током.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Конструирование и изучение работы электродвигателя.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КПД электродвигательной установки.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исследованию явления электромагнитной индукции: исследование изменений значения и направления индукционного тока.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581B74" w:rsidRPr="00B52CFF">
        <w:rPr>
          <w:rFonts w:ascii="Times New Roman" w:hAnsi="Times New Roman"/>
          <w:sz w:val="24"/>
          <w:szCs w:val="24"/>
          <w:lang w:val="ru-RU"/>
        </w:rPr>
        <w:t>1. Механические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Векторные величины, операции с векторами, проекции вектора. Радиус-вектор </w:t>
      </w:r>
      <w:r w:rsidRPr="00B52CFF">
        <w:rPr>
          <w:rFonts w:ascii="Times New Roman" w:hAnsi="Times New Roman"/>
          <w:sz w:val="24"/>
          <w:szCs w:val="24"/>
          <w:lang w:val="ru-RU"/>
        </w:rPr>
        <w:lastRenderedPageBreak/>
        <w:t>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Ускорение. Равноускоренное прямолинейное движение. Ускорение свободного падения. Опыты Галилея.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Графическая интерпретация ускорения, скорости, пройденного пути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перемещения для прямолинейного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Движение тела, брошенного под углом к горизонту.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Движение по окружности. Линейная скорость, угловая скорость, период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частота обращения при равномерном движении по окружности. Скорость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ускорение при движении по окружности.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Вектор силы. Равнодействующая сила.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Сила упругости. Закон Гука. Сила трения: сила трения скольжения, сила трения покоя, другие виды трения. Коэффициент трения.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Движение тел по окружности под действием нескольких сил.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кинетической энергии. Закон изменения и сохранения механической энергии.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механического движения тела относительно разных тел отсчёта.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Сравнение путей и траекторий движения одного и того же тела относительно разных тел отсчёта.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скорости и ускорения прямолинейного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признаков равноускоренного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движения тела по окружности.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равновесия тел, свободного падения, колебания маятника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инерциальных системах как подтверждение принципа относительности.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Зависимость ускорения тела от его массы и действующей на него силы.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равенства сил при взаимодействии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веса тела при ускоренном движении.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Передача импульса при взаимодействии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Преобразования энергии при взаимодействии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Сохранение импульса при абсолютно неупругом взаимодействии.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Сохранение импульса при упругом взаимодействии.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реактивного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Сохранение энергии при свободном падении.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Сохранение энергии при движении тела под действием пружины.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Конструирование тракта для разгона и дальнейшего равномерного движения шарика или тележки.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средней скорости скольжения бруска или движения шарика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наклонной плоскости.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ускорения тела при равноускоренном движении по наклонной плоскости.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пути от времени при равноускоренном движении без начальной скорости.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движения тела, брошенного под углом к горизонту.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силы трения скольжения от силы нормального давления.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коэффициента трения скольжения.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жёсткости пружины.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силы упругости, возникающей в пружине,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степени деформации пружины.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работы силы трения при равномерном движении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горизонтальной поверхности.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работы силы упругости при подъёме груза с использованием неподвижного и подвижного блоков.</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581B74" w:rsidRPr="00B52CFF">
        <w:rPr>
          <w:rFonts w:ascii="Times New Roman" w:hAnsi="Times New Roman"/>
          <w:sz w:val="24"/>
          <w:szCs w:val="24"/>
          <w:lang w:val="ru-RU"/>
        </w:rPr>
        <w:t>2. Механические колебания и волны.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Математический и пружинный маятники. Превращение энергии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колебательном движении.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Механические волны. Продольные и поперечные волны. Свойства механических волн: интерференция и дифракция. Длина волны и скорость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распространения. Механические волны в твёрдом теле, сейсмические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волны.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современных технологиях.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колебаний тел под действием силы тяжести и силы упругости.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колебаний груза на нити и на пружине.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вынужденных колебаний и резонанса.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Распространение продольных и поперечных волн (на модели).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интерференции и дифракции волн на поверхности 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зависимости высоты звука от частоты.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Акустический резонанс.</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частоты и периода колебаний математического маятника.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частоты и периода колебаний пружинного маятника.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периода колебаний груза на нити от длины нити.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периода колебаний пружинного маятника от массы груза.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независимости периода колебаний груза, подвешенного к ленте,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массы груза.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Опыты, демонстрирующие зависимость периода колебаний пружинного маятника от массы груза и жёсткости пружины.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ускорения свободного падения.</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581B74" w:rsidRPr="00B52CFF">
        <w:rPr>
          <w:rFonts w:ascii="Times New Roman" w:hAnsi="Times New Roman"/>
          <w:sz w:val="24"/>
          <w:szCs w:val="24"/>
          <w:lang w:val="ru-RU"/>
        </w:rPr>
        <w:t>3. Электромагнитное поле и электромагнитные волны.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Электромагнитная природа света. Скорость света. Волновые свойства света: интерференция и дифракция.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Свойства электромагнитных волн.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Интерференция и дифракция света.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свойств электромагнитных волн с помощью мобильного телефона.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опытов по наблюдению интерференции и дифракции света.</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581B74" w:rsidRPr="00B52CFF">
        <w:rPr>
          <w:rFonts w:ascii="Times New Roman" w:hAnsi="Times New Roman"/>
          <w:sz w:val="24"/>
          <w:szCs w:val="24"/>
          <w:lang w:val="ru-RU"/>
        </w:rPr>
        <w:t>4. Световые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Линза, ход лучей в линзе. Формула тонкой линзы. Построение изображений, сформированных тонкой линзой. Оптическая система фотоаппарата, микроскопа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телескопа. Глаз, как оптическая система. Близорукость и дальнозоркость.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Прямолинейное распространение света.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Отражение света.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изображений в плоском зеркале.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Преломление света.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Оптический световод.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Ход лучей в собирающей линзе.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Ход лучей в рассеивающей линзе.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изображений с помощью линз.</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 действия фотоаппарата, микроскопа и телескопа.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Модель глаза.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Разложение белого света в спектр.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белого света при сложении света разных цветов.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угла отражения светового луча от угла падения.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свойств изображения в плоском зеркале.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зависимости угла преломления от угла падения светового луча на границе «воздух–стекло».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изображений с помощью собирающей линзы.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фокусного расстояния и оптической силы собирающей линзы.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разложению белого света в спектр.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восприятию цвета предметов при их наблюдении через цветовые фильтры.</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581B74" w:rsidRPr="00B52CFF">
        <w:rPr>
          <w:rFonts w:ascii="Times New Roman" w:hAnsi="Times New Roman"/>
          <w:sz w:val="24"/>
          <w:szCs w:val="24"/>
          <w:lang w:val="ru-RU"/>
        </w:rPr>
        <w:t>5. Квантовые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Резерфорда и планетарная модель атома. Модель атома Бора. Испускание и </w:t>
      </w:r>
      <w:r w:rsidRPr="00B52CFF">
        <w:rPr>
          <w:rFonts w:ascii="Times New Roman" w:hAnsi="Times New Roman"/>
          <w:sz w:val="24"/>
          <w:szCs w:val="24"/>
          <w:lang w:val="ru-RU"/>
        </w:rPr>
        <w:lastRenderedPageBreak/>
        <w:t xml:space="preserve">поглощение света атомом. Кванты. Линейчатые спектры.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Спектры излучения и поглощения.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Спектры различных газов.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Спектр водорода.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треков в камере Вильсона.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Работа счётчика ионизирующих излучений.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Регистрация излучения природных минералов и продуктов.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сплошных и линейчатых спектров излучения.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треков: измерение энергии частицы по тормозному пути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фотографиям).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радиоактивного фона.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6. Повторительно-обобщающий модуль.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Повторительно-обобщающий модуль предназначен для систематизации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обобщения предметного содержания и опыта деятельности, приобретённого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изучении всего курса физики углублённого уровня, а также для подготовки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основному государственному экзамену по физике.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изучения данного модуля реализуются и получают дальнейшее развитие учебные действия, обеспечивающие достижение предметных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планирование исследования, анализ данных и получение выводов).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Предпочтительной формой освоения модуля является практикум, программа которого включает: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задач, относящихся к различным разделам и темам курса физики,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задач, интегрирующих содержание разных разделов;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лабораторных работ и опытов (включая работы и опыты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проблемных заданий практико-ориентированного характера (задания по естественно-научной грамотности), в том числе заданий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межпредметным содержанием;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работу над групповыми или индивидуальными проектами, связанными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содержанием курса физики.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повторительно-обобщающего модуля может заканчиваться проведением диагностической работы за курс физики углублённого уровня, включающ</w:t>
      </w:r>
      <w:r w:rsidR="002A44C0" w:rsidRPr="00B52CFF">
        <w:rPr>
          <w:rFonts w:ascii="Times New Roman" w:hAnsi="Times New Roman"/>
          <w:sz w:val="24"/>
          <w:szCs w:val="24"/>
          <w:lang w:val="ru-RU"/>
        </w:rPr>
        <w:t>е</w:t>
      </w:r>
      <w:r w:rsidRPr="00B52CFF">
        <w:rPr>
          <w:rFonts w:ascii="Times New Roman" w:hAnsi="Times New Roman"/>
          <w:sz w:val="24"/>
          <w:szCs w:val="24"/>
          <w:lang w:val="ru-RU"/>
        </w:rPr>
        <w:t>й задания разного уровня сложности. Результаты выполнения диагностической работы могут показывать степень готовности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основному государственному экзамену по физике, а также свидетельствовать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достигнутом уровне естественно-научной грамотности.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Планируемые результаты освоения физики (углублённый уровень)</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на уровне </w:t>
      </w:r>
      <w:r w:rsidR="00134744" w:rsidRPr="00B52CFF">
        <w:rPr>
          <w:rFonts w:ascii="Times New Roman" w:hAnsi="Times New Roman"/>
          <w:sz w:val="24"/>
          <w:szCs w:val="24"/>
          <w:lang w:val="ru-RU"/>
        </w:rPr>
        <w:lastRenderedPageBreak/>
        <w:t>основного общего образования.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достижениям российских учёных-физиков;</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гражданского и духовно-нравственного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активному участию в обсуждении общественно значимых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этических проблем, связанных с практическим применением достижений физики;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важности морально-этических принципов в деятельности учёного;</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эстетического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ценности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природы;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b/>
          <w:sz w:val="24"/>
          <w:szCs w:val="24"/>
          <w:lang w:val="ru-RU"/>
        </w:rPr>
        <w:t> </w:t>
      </w:r>
      <w:r w:rsidRPr="00B52CFF">
        <w:rPr>
          <w:rFonts w:ascii="Times New Roman" w:hAnsi="Times New Roman"/>
          <w:sz w:val="24"/>
          <w:szCs w:val="24"/>
          <w:lang w:val="ru-RU"/>
        </w:rPr>
        <w:t>формирования культуры здоровья и эмоционального благополучия: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дорогах, с электрическим и тепловым оборудованием в домашних условиях;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навыка рефлексии, признание своего права на ошибку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такого же права у другого человека;</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xml:space="preserve"> трудового воспитания: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участие в решении практических задач (</w:t>
      </w:r>
      <w:r w:rsidR="00E9489A" w:rsidRPr="00B52CFF">
        <w:rPr>
          <w:rFonts w:ascii="Times New Roman" w:hAnsi="Times New Roman"/>
          <w:sz w:val="24"/>
          <w:szCs w:val="24"/>
          <w:lang w:val="ru-RU"/>
        </w:rPr>
        <w:t xml:space="preserve">в рамках семьи, образовательной организации, </w:t>
      </w:r>
      <w:r w:rsidR="006D1E89"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6D1E89" w:rsidRPr="00B52CFF">
        <w:rPr>
          <w:rFonts w:ascii="Times New Roman" w:eastAsia="SchoolBookSanPin" w:hAnsi="Times New Roman"/>
          <w:sz w:val="24"/>
          <w:szCs w:val="24"/>
          <w:lang w:val="ru-RU"/>
        </w:rPr>
        <w:t xml:space="preserve"> края)</w:t>
      </w:r>
      <w:r w:rsidRPr="00B52CFF">
        <w:rPr>
          <w:rFonts w:ascii="Times New Roman" w:hAnsi="Times New Roman"/>
          <w:sz w:val="24"/>
          <w:szCs w:val="24"/>
          <w:lang w:val="ru-RU"/>
        </w:rPr>
        <w:t xml:space="preserve"> технологической и социальной направленности, требующих в том числе и физических знаний;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связанных с физикой;</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глобального характера экологических проблем и путей их решения;</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адаптации к изменяющимся условиям социальной и природной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повышение уровня своей компетентности через практическую деятельность;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потребность в формировании новых знаний, умений формулировать идеи, понятия, гипотезы о физических объектах и явлениях;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осознание дефицитов собственных знаний и компетентностей в области физики;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планирование своего развития в приобретении новых физических знаний;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стремление анализировать и выявлять взаимосвязи природы,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экономики, в том числе с использованием физических знаний;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3. В результате изучения физики (углублённый уровень) на уровне основного </w:t>
      </w:r>
      <w:r w:rsidR="00134744" w:rsidRPr="00B52CFF">
        <w:rPr>
          <w:rFonts w:ascii="Times New Roman" w:hAnsi="Times New Roman"/>
          <w:sz w:val="24"/>
          <w:szCs w:val="24"/>
          <w:lang w:val="ru-RU"/>
        </w:rPr>
        <w:lastRenderedPageBreak/>
        <w:t xml:space="preserve">общего образования у обучающегося будут сформированы </w:t>
      </w:r>
      <w:r w:rsidR="002A44C0" w:rsidRPr="00B52CFF">
        <w:rPr>
          <w:rFonts w:ascii="Times New Roman" w:hAnsi="Times New Roman"/>
          <w:sz w:val="24"/>
          <w:szCs w:val="24"/>
          <w:lang w:val="ru-RU"/>
        </w:rPr>
        <w:t xml:space="preserve">метапредметные результаты, включающие </w:t>
      </w:r>
      <w:r w:rsidR="00134744" w:rsidRPr="00B52CFF">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3.1. </w:t>
      </w:r>
      <w:r w:rsidR="002A44C0" w:rsidRPr="00B52CFF">
        <w:rPr>
          <w:rFonts w:ascii="Times New Roman" w:hAnsi="Times New Roman"/>
          <w:sz w:val="24"/>
          <w:szCs w:val="24"/>
          <w:lang w:val="ru-RU"/>
        </w:rPr>
        <w:t>Овладение</w:t>
      </w:r>
      <w:r w:rsidR="00134744" w:rsidRPr="00B52CFF">
        <w:rPr>
          <w:rFonts w:ascii="Times New Roman" w:hAnsi="Times New Roman"/>
          <w:sz w:val="24"/>
          <w:szCs w:val="24"/>
          <w:lang w:val="ru-RU"/>
        </w:rPr>
        <w:t xml:space="preserve"> универсальны</w:t>
      </w:r>
      <w:r w:rsidR="002A44C0"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2A44C0"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2A44C0" w:rsidRPr="00B52CFF">
        <w:rPr>
          <w:rFonts w:ascii="Times New Roman" w:hAnsi="Times New Roman"/>
          <w:sz w:val="24"/>
          <w:szCs w:val="24"/>
          <w:lang w:val="ru-RU"/>
        </w:rPr>
        <w:t>познавательными действиями</w:t>
      </w:r>
      <w:r w:rsidR="00134744" w:rsidRPr="00B52CFF">
        <w:rPr>
          <w:rFonts w:ascii="Times New Roman" w:hAnsi="Times New Roman"/>
          <w:sz w:val="24"/>
          <w:szCs w:val="24"/>
          <w:lang w:val="ru-RU"/>
        </w:rPr>
        <w:t>:</w:t>
      </w:r>
    </w:p>
    <w:p w:rsidR="002A44C0"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базовые логические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объектов (явлений), классифицировать 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закономерности и противоречия в рассматриваемых фактах, данных и наблюдениях, относящихся к физическим явлениям;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при изучении физических явлений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базовые исследовательские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физических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выдвигать предположения об их развитии в новых условиях и контекстах.</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 работа</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оценивать надёжность информации по критериям, предложенным учителем или сформулированным самостоятельно;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w:t>
      </w:r>
      <w:r w:rsidR="002A44C0"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2A44C0"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2A44C0"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2A44C0"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2A44C0" w:rsidRPr="00B52CFF">
        <w:rPr>
          <w:rFonts w:ascii="Times New Roman" w:hAnsi="Times New Roman"/>
          <w:sz w:val="24"/>
          <w:szCs w:val="24"/>
          <w:lang w:val="ru-RU"/>
        </w:rPr>
        <w:t>коммуникативными действиями</w:t>
      </w:r>
      <w:r w:rsidR="00134744" w:rsidRPr="00B52CFF">
        <w:rPr>
          <w:rFonts w:ascii="Times New Roman" w:hAnsi="Times New Roman"/>
          <w:sz w:val="24"/>
          <w:szCs w:val="24"/>
          <w:lang w:val="ru-RU"/>
        </w:rPr>
        <w:t>:</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общение:</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обсуждения учебного материала, результатов лабораторных работ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проектов задавать вопросы по существу обсуждаемой темы и высказывать идеи, нацеленные на решение задачи и поддержание общения;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свою точку зрения в устных и письменных текстах;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совместн</w:t>
      </w:r>
      <w:r w:rsidRPr="00B52CFF">
        <w:rPr>
          <w:rFonts w:ascii="Times New Roman" w:hAnsi="Times New Roman"/>
          <w:sz w:val="24"/>
          <w:szCs w:val="24"/>
          <w:lang w:val="ru-RU"/>
        </w:rPr>
        <w:t>ая</w:t>
      </w:r>
      <w:r w:rsidR="00134744" w:rsidRPr="00B52CFF">
        <w:rPr>
          <w:rFonts w:ascii="Times New Roman" w:hAnsi="Times New Roman"/>
          <w:sz w:val="24"/>
          <w:szCs w:val="24"/>
          <w:lang w:val="ru-RU"/>
        </w:rPr>
        <w:t xml:space="preserve"> деятельност</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(сотрудничеств</w:t>
      </w:r>
      <w:r w:rsidRPr="00B52CFF">
        <w:rPr>
          <w:rFonts w:ascii="Times New Roman" w:hAnsi="Times New Roman"/>
          <w:sz w:val="24"/>
          <w:szCs w:val="24"/>
          <w:lang w:val="ru-RU"/>
        </w:rPr>
        <w:t>о</w:t>
      </w:r>
      <w:r w:rsidR="00134744"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цели совместной деятельности, организовывать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выполнять свою часть работы, достигая качественного результата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своему направлению и координируя свои действия с другими членами команды;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w:t>
      </w:r>
      <w:r w:rsidR="002A44C0"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2A44C0"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2A44C0"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2A44C0"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2A44C0" w:rsidRPr="00B52CFF">
        <w:rPr>
          <w:rFonts w:ascii="Times New Roman" w:hAnsi="Times New Roman"/>
          <w:sz w:val="24"/>
          <w:szCs w:val="24"/>
          <w:lang w:val="ru-RU"/>
        </w:rPr>
        <w:t xml:space="preserve">регулятивными </w:t>
      </w:r>
      <w:r w:rsidR="00134744" w:rsidRPr="00B52CFF">
        <w:rPr>
          <w:rFonts w:ascii="Times New Roman" w:hAnsi="Times New Roman"/>
          <w:sz w:val="24"/>
          <w:szCs w:val="24"/>
          <w:lang w:val="ru-RU"/>
        </w:rPr>
        <w:t>действи</w:t>
      </w:r>
      <w:r w:rsidR="002A44C0"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2A44C0"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самоорганизация: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в жизненных и учебных ситуациях, требующих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решения физических знаний;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34744"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и брать ответственность за решение.</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2) </w:t>
      </w:r>
      <w:r w:rsidR="00134744" w:rsidRPr="00B52CFF">
        <w:rPr>
          <w:rFonts w:ascii="Times New Roman" w:hAnsi="Times New Roman"/>
          <w:sz w:val="24"/>
          <w:szCs w:val="24"/>
          <w:lang w:val="ru-RU"/>
        </w:rPr>
        <w:t>самоконтрол</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(рефлексии):</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 эмоциональн</w:t>
      </w:r>
      <w:r w:rsidRPr="00B52CFF">
        <w:rPr>
          <w:rFonts w:ascii="Times New Roman" w:hAnsi="Times New Roman"/>
          <w:sz w:val="24"/>
          <w:szCs w:val="24"/>
          <w:lang w:val="ru-RU"/>
        </w:rPr>
        <w:t>ый</w:t>
      </w:r>
      <w:r w:rsidR="00134744" w:rsidRPr="00B52CFF">
        <w:rPr>
          <w:rFonts w:ascii="Times New Roman" w:hAnsi="Times New Roman"/>
          <w:sz w:val="24"/>
          <w:szCs w:val="24"/>
          <w:lang w:val="ru-RU"/>
        </w:rPr>
        <w:t xml:space="preserve"> интеллект: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в ходе спора или дискуссии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научную тему, понимать мотивы, намерения и логику другого.</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 прин</w:t>
      </w:r>
      <w:r w:rsidRPr="00B52CFF">
        <w:rPr>
          <w:rFonts w:ascii="Times New Roman" w:hAnsi="Times New Roman"/>
          <w:sz w:val="24"/>
          <w:szCs w:val="24"/>
          <w:lang w:val="ru-RU"/>
        </w:rPr>
        <w:t>ятие</w:t>
      </w:r>
      <w:r w:rsidR="00134744" w:rsidRPr="00B52CFF">
        <w:rPr>
          <w:rFonts w:ascii="Times New Roman" w:hAnsi="Times New Roman"/>
          <w:sz w:val="24"/>
          <w:szCs w:val="24"/>
          <w:lang w:val="ru-RU"/>
        </w:rPr>
        <w:t xml:space="preserve"> себя и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право на ошибку при решении физических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в утверждениях на научные темы и такое же право другого.</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 Предметные результаты освоения программы по физике (углублённый уровень).</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4.1. Предметные результаты освоения программы по физике к концу обучения в 7 классе:</w:t>
      </w:r>
    </w:p>
    <w:p w:rsidR="002A44C0"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на углубленном уровне должны отражать сформированность у обучающихся умений: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134744"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w:t>
      </w:r>
      <w:r w:rsidR="00134744" w:rsidRPr="00B52CFF">
        <w:rPr>
          <w:rFonts w:ascii="Times New Roman" w:hAnsi="Times New Roman"/>
          <w:sz w:val="24"/>
          <w:szCs w:val="24"/>
          <w:lang w:val="ru-RU"/>
        </w:rPr>
        <w:t>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на основе опытов, демонстрирующих данное физическое явление;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решения учебных задач;</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физические явления, процессы и свойства тел,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изученных свойств физических явлений, физические законы, закономерности и модели;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формулировать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w:t>
      </w:r>
      <w:r w:rsidRPr="00B52CFF">
        <w:rPr>
          <w:rFonts w:ascii="Times New Roman" w:hAnsi="Times New Roman"/>
          <w:sz w:val="24"/>
          <w:szCs w:val="24"/>
          <w:lang w:val="ru-RU"/>
        </w:rPr>
        <w:lastRenderedPageBreak/>
        <w:t>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результатам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техники безопасного труда при работе с лабораторным оборудованием;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указывать принципы действия приборов и технических устройств: весы, термометр, динамометр, сообщающиеся сосуды, барометр, рычаг, подвижный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неподвижный блок, наклонная плоскость;</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действия изученных приборов, технических устройств и технологических процессов с использованием их описания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отбор источников информации физического содержания</w:t>
      </w:r>
      <w:r w:rsidR="00CA4934" w:rsidRPr="00B52CFF">
        <w:rPr>
          <w:rFonts w:ascii="Times New Roman" w:hAnsi="Times New Roman"/>
          <w:sz w:val="24"/>
          <w:szCs w:val="24"/>
          <w:lang w:val="ru-RU"/>
        </w:rPr>
        <w:t xml:space="preserve">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самостоятельно формулируя поисковый запрос, на основе имеющихся знаний и путём сравнения различных источников выделять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которая является противоречивой или может быть недостоверной;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собственные краткие письменные и устные сообщения на основе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2–3 источников информации физического содержания, в том числе публично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краткие сообщения о результатах проектов или учебных исследований,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этом грамотно использовать изученный понятийный аппарат курса физики, сопровождать выступление презентацией;</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4.2. Предметные результаты освоения программы по физике к концу обучения в 8 классе:</w:t>
      </w:r>
    </w:p>
    <w:p w:rsidR="002A44C0"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на углубленном уровне должны отражать сформированность у обучающихся умений: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понятия (масса и размеры молекул, тепловое движение атомов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w:t>
      </w:r>
      <w:r w:rsidRPr="00B52CFF">
        <w:rPr>
          <w:rFonts w:ascii="Times New Roman" w:hAnsi="Times New Roman"/>
          <w:sz w:val="24"/>
          <w:szCs w:val="24"/>
          <w:lang w:val="ru-RU"/>
        </w:rPr>
        <w:lastRenderedPageBreak/>
        <w:t xml:space="preserve">тока, электрическое и магнитное поля, оптическая система) и символический язык физики при решении учебных и практических задач; </w:t>
      </w:r>
    </w:p>
    <w:p w:rsidR="00134744"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явления </w:t>
      </w:r>
      <w:r w:rsidR="00134744" w:rsidRPr="00B52CFF">
        <w:rPr>
          <w:rFonts w:ascii="Times New Roman" w:hAnsi="Times New Roman"/>
          <w:sz w:val="24"/>
          <w:szCs w:val="24"/>
          <w:lang w:val="ru-RU"/>
        </w:rPr>
        <w:t>(тепловое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током) по описанию их характерных свойств и на основе опытов, демонстрирующих данное физическое явление;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математическое выражение;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решения учебных задач;</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физические явления, процессы и свойства тел,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изученных свойств физических явлений, физических законов, закономерностей и моделей;</w:t>
      </w:r>
    </w:p>
    <w:p w:rsidR="00134744"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решать расчётные задачи (с использованием 2–3 уравнений) по изучаемым </w:t>
      </w:r>
      <w:r w:rsidR="00134744" w:rsidRPr="00B52CFF">
        <w:rPr>
          <w:rFonts w:ascii="Times New Roman" w:hAnsi="Times New Roman"/>
          <w:sz w:val="24"/>
          <w:szCs w:val="24"/>
          <w:lang w:val="ru-RU"/>
        </w:rPr>
        <w:t>темам курса физики, выбирая физическую модель с использованием законов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формул, связывающих физические величины, записывать краткое условие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w:t>
      </w:r>
      <w:r w:rsidR="00134744" w:rsidRPr="00B52CFF">
        <w:rPr>
          <w:rFonts w:ascii="Times New Roman" w:hAnsi="Times New Roman"/>
          <w:sz w:val="24"/>
          <w:szCs w:val="24"/>
          <w:lang w:val="ru-RU"/>
        </w:rPr>
        <w:lastRenderedPageBreak/>
        <w:t>полученной при решении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экспериментальные исследования зависимостей физических величин (зависимость давления воздуха от его объёма и нагревания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охлаждения, исследование явления теплообмена при смешивании холодной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результатам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лабораторным оборудованием;</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действия изученных приборов, технических устройств и технологических процессов с использованием их описания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простые технические устройства и измерительные приборы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учебно-практических задач;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4.3. Предметные результаты освоения программы по физике к концу обучения в 9 классе:</w:t>
      </w:r>
    </w:p>
    <w:p w:rsidR="002A44C0"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на углубленном уровне должны отражать сформированность у обучающихся умений: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термоядерная энергетика) и символический язык физики при решении учебных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практических задач;</w:t>
      </w:r>
    </w:p>
    <w:p w:rsidR="00134744"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явления </w:t>
      </w:r>
      <w:r w:rsidR="00134744" w:rsidRPr="00B52CFF">
        <w:rPr>
          <w:rFonts w:ascii="Times New Roman" w:hAnsi="Times New Roman"/>
          <w:sz w:val="24"/>
          <w:szCs w:val="24"/>
          <w:lang w:val="ru-RU"/>
        </w:rPr>
        <w:t>(равномерное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описанию их характерных свойств и на основе опытов, демонстрирующих данное физическое явление;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мощность, потенциальная энергия тела, поднятого над поверхностью земли, потенциальная энергия сжатой пружины, кинетическая энергия, </w:t>
      </w:r>
      <w:r w:rsidRPr="00B52CFF">
        <w:rPr>
          <w:rFonts w:ascii="Times New Roman" w:hAnsi="Times New Roman"/>
          <w:sz w:val="24"/>
          <w:szCs w:val="24"/>
          <w:lang w:val="ru-RU"/>
        </w:rPr>
        <w:lastRenderedPageBreak/>
        <w:t>полная механическая энергия, период и частота колебаний, период математического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математическое выражение;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решения учебных задач;</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физические явления, процессы и свойства тел,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изученных свойств физических явлений, физических законов, закономерностей и моделей;</w:t>
      </w:r>
    </w:p>
    <w:p w:rsidR="00134744"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решать </w:t>
      </w:r>
      <w:r w:rsidR="00134744" w:rsidRPr="00B52CFF">
        <w:rPr>
          <w:rFonts w:ascii="Times New Roman" w:hAnsi="Times New Roman"/>
          <w:sz w:val="24"/>
          <w:szCs w:val="24"/>
          <w:lang w:val="ru-RU"/>
        </w:rPr>
        <w:t xml:space="preserve">расчётные задачи по изучаемым темам курса физики, выбирая </w:t>
      </w:r>
      <w:r w:rsidR="00F73C0C" w:rsidRPr="00B52CFF">
        <w:rPr>
          <w:rFonts w:ascii="Times New Roman" w:hAnsi="Times New Roman"/>
          <w:sz w:val="24"/>
          <w:szCs w:val="24"/>
          <w:lang w:val="ru-RU"/>
        </w:rPr>
        <w:t xml:space="preserve">соответствующую </w:t>
      </w:r>
      <w:r w:rsidR="00134744" w:rsidRPr="00B52CFF">
        <w:rPr>
          <w:rFonts w:ascii="Times New Roman" w:hAnsi="Times New Roman"/>
          <w:sz w:val="24"/>
          <w:szCs w:val="24"/>
          <w:lang w:val="ru-RU"/>
        </w:rPr>
        <w:t>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косвенные измерения физических величин (средняя скорость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ускорение тела при равноускоренном движении, ускорение свободного падения, </w:t>
      </w:r>
      <w:r w:rsidRPr="00B52CFF">
        <w:rPr>
          <w:rFonts w:ascii="Times New Roman" w:hAnsi="Times New Roman"/>
          <w:sz w:val="24"/>
          <w:szCs w:val="24"/>
          <w:lang w:val="ru-RU"/>
        </w:rPr>
        <w:lastRenderedPageBreak/>
        <w:t>жёсткость пружины, коэффициент трения скольжения, механическая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экспериментальные исследования зависимостей физических величин (зависимость пути от времени при равноускоренном движении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графиков, оценивать погрешности,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результатам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лабораторным оборудованием;</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действия изученных приборов, технических устройств и технологических процессов с использованием их описания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B52CFF" w:rsidRDefault="00E81DB5" w:rsidP="00841E0C">
      <w:pPr>
        <w:pStyle w:val="3"/>
        <w:rPr>
          <w:lang w:val="ru-RU"/>
        </w:rPr>
      </w:pPr>
      <w:bookmarkStart w:id="110" w:name="_Toc146032467"/>
      <w:r w:rsidRPr="00B52CFF">
        <w:rPr>
          <w:lang w:val="ru-RU"/>
        </w:rPr>
        <w:t>РАБОЧАЯ ПРОГРАММА ПО УЧЕБНОМУ ПРЕДМЕТУ «ХИМИЯ» (БАЗОВЫЙ УРОВЕНЬ).</w:t>
      </w:r>
      <w:bookmarkEnd w:id="110"/>
      <w:r w:rsidRPr="00B52CFF">
        <w:rPr>
          <w:lang w:val="ru-RU"/>
        </w:rPr>
        <w:t xml:space="preserve"> </w:t>
      </w:r>
    </w:p>
    <w:p w:rsidR="00134744"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«Химия» (базовый уровень) (предметная область «Естественно</w:t>
      </w:r>
      <w:r w:rsidR="00BB5991" w:rsidRPr="00B52CFF">
        <w:rPr>
          <w:rFonts w:ascii="Times New Roman" w:hAnsi="Times New Roman"/>
          <w:sz w:val="24"/>
          <w:szCs w:val="24"/>
          <w:lang w:val="ru-RU"/>
        </w:rPr>
        <w:t>-</w:t>
      </w:r>
      <w:r w:rsidR="00134744" w:rsidRPr="00B52CFF">
        <w:rPr>
          <w:rFonts w:ascii="Times New Roman" w:hAnsi="Times New Roman"/>
          <w:sz w:val="24"/>
          <w:szCs w:val="24"/>
          <w:lang w:val="ru-RU"/>
        </w:rPr>
        <w:t>научные предметы»)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химии на уровне основного общего образования составлена на </w:t>
      </w:r>
      <w:r w:rsidRPr="00B52CFF">
        <w:rPr>
          <w:rFonts w:ascii="Times New Roman" w:hAnsi="Times New Roman"/>
          <w:sz w:val="24"/>
          <w:szCs w:val="24"/>
          <w:lang w:val="ru-RU"/>
        </w:rPr>
        <w:lastRenderedPageBreak/>
        <w:t>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B52CFF" w:rsidRDefault="00BB599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134744" w:rsidRPr="00B52CFF">
        <w:rPr>
          <w:rFonts w:ascii="Times New Roman" w:hAnsi="Times New Roman"/>
          <w:sz w:val="24"/>
          <w:szCs w:val="24"/>
          <w:lang w:val="ru-RU"/>
        </w:rPr>
        <w:t xml:space="preserve">рограмма по химии </w:t>
      </w:r>
      <w:r w:rsidR="00FB59B3" w:rsidRPr="00B52CFF">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B52CFF" w:rsidRDefault="00FB59B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химии </w:t>
      </w:r>
      <w:r w:rsidR="00134744" w:rsidRPr="00B52CFF">
        <w:rPr>
          <w:rFonts w:ascii="Times New Roman" w:hAnsi="Times New Roman"/>
          <w:sz w:val="24"/>
          <w:szCs w:val="24"/>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его по классам и структурирование по разделам и темам программы</w:t>
      </w:r>
      <w:r w:rsidRPr="00B52CFF">
        <w:rPr>
          <w:rFonts w:ascii="Times New Roman" w:hAnsi="Times New Roman"/>
          <w:sz w:val="24"/>
          <w:szCs w:val="24"/>
          <w:lang w:val="ru-RU"/>
        </w:rPr>
        <w:t xml:space="preserve"> по химии</w:t>
      </w:r>
      <w:r w:rsidR="00134744" w:rsidRPr="00B52CFF">
        <w:rPr>
          <w:rFonts w:ascii="Times New Roman" w:hAnsi="Times New Roman"/>
          <w:sz w:val="24"/>
          <w:szCs w:val="24"/>
          <w:lang w:val="ru-RU"/>
        </w:rPr>
        <w:t>, определяет количественные и качественные характеристики содержания, рекомендуемую последовательность</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изучения </w:t>
      </w:r>
      <w:r w:rsidRPr="00B52CFF">
        <w:rPr>
          <w:rFonts w:ascii="Times New Roman" w:hAnsi="Times New Roman"/>
          <w:sz w:val="24"/>
          <w:szCs w:val="24"/>
          <w:lang w:val="ru-RU"/>
        </w:rPr>
        <w:t xml:space="preserve">химии </w:t>
      </w:r>
      <w:r w:rsidR="00134744" w:rsidRPr="00B52CFF">
        <w:rPr>
          <w:rFonts w:ascii="Times New Roman" w:hAnsi="Times New Roman"/>
          <w:sz w:val="24"/>
          <w:szCs w:val="24"/>
          <w:lang w:val="ru-RU"/>
        </w:rPr>
        <w:t>с учётом межпредметных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к результатам освоения основной образовательной программы на уровне основного общего образования,</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B52CFF">
        <w:rPr>
          <w:rFonts w:ascii="Times New Roman" w:hAnsi="Times New Roman"/>
          <w:sz w:val="24"/>
          <w:szCs w:val="24"/>
          <w:lang w:val="ru-RU"/>
        </w:rPr>
        <w:t xml:space="preserve">обучающегося </w:t>
      </w:r>
      <w:r w:rsidR="00134744" w:rsidRPr="00B52CFF">
        <w:rPr>
          <w:rFonts w:ascii="Times New Roman" w:hAnsi="Times New Roman"/>
          <w:sz w:val="24"/>
          <w:szCs w:val="24"/>
          <w:lang w:val="ru-RU"/>
        </w:rPr>
        <w:t>по освоению учебного содержания.</w:t>
      </w:r>
    </w:p>
    <w:p w:rsidR="00134744" w:rsidRPr="00B52CFF" w:rsidRDefault="00FB59B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w:t>
      </w:r>
      <w:r w:rsidR="00134744" w:rsidRPr="00B52CFF">
        <w:rPr>
          <w:rFonts w:ascii="Times New Roman" w:hAnsi="Times New Roman"/>
          <w:sz w:val="24"/>
          <w:szCs w:val="24"/>
          <w:lang w:val="ru-RU"/>
        </w:rPr>
        <w:t xml:space="preserve">нание химии служит основой для формирования мировоззрения </w:t>
      </w:r>
      <w:r w:rsidRPr="00B52CFF">
        <w:rPr>
          <w:rFonts w:ascii="Times New Roman" w:hAnsi="Times New Roman"/>
          <w:sz w:val="24"/>
          <w:szCs w:val="24"/>
          <w:lang w:val="ru-RU"/>
        </w:rPr>
        <w:t>обучающегося</w:t>
      </w:r>
      <w:r w:rsidR="00134744" w:rsidRPr="00B52CFF">
        <w:rPr>
          <w:rFonts w:ascii="Times New Roman" w:hAnsi="Times New Roman"/>
          <w:sz w:val="24"/>
          <w:szCs w:val="24"/>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об эволюции веществ в природе</w:t>
      </w:r>
      <w:r w:rsidR="00535B20" w:rsidRPr="00B52CFF">
        <w:rPr>
          <w:rFonts w:ascii="Times New Roman" w:hAnsi="Times New Roman"/>
          <w:sz w:val="24"/>
          <w:szCs w:val="24"/>
          <w:lang w:val="ru-RU"/>
        </w:rPr>
        <w:t xml:space="preserve">, о путях решения </w:t>
      </w:r>
      <w:r w:rsidR="00134744" w:rsidRPr="00B52CFF">
        <w:rPr>
          <w:rFonts w:ascii="Times New Roman" w:hAnsi="Times New Roman"/>
          <w:sz w:val="24"/>
          <w:szCs w:val="24"/>
          <w:lang w:val="ru-RU"/>
        </w:rPr>
        <w:t>глобальных проблем устойчивого развития человечества – сырьевой, энергетической, пищевой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экологической безопасности, проблем здравоохранения.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химии: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формировании естественно­научной грамотности обучающихся;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Данные направления </w:t>
      </w:r>
      <w:r w:rsidR="00134744" w:rsidRPr="00B52CFF">
        <w:rPr>
          <w:rFonts w:ascii="Times New Roman" w:hAnsi="Times New Roman"/>
          <w:sz w:val="24"/>
          <w:szCs w:val="24"/>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B52CFF" w:rsidRDefault="00C37E8A" w:rsidP="00835D23">
      <w:pPr>
        <w:spacing w:after="0" w:line="240" w:lineRule="auto"/>
        <w:ind w:firstLine="567"/>
        <w:jc w:val="both"/>
        <w:rPr>
          <w:rFonts w:ascii="Times New Roman" w:hAnsi="Times New Roman"/>
          <w:bCs/>
          <w:sz w:val="24"/>
          <w:szCs w:val="24"/>
          <w:lang w:val="ru-RU"/>
        </w:rPr>
      </w:pPr>
      <w:r w:rsidRPr="00B52CFF">
        <w:rPr>
          <w:rFonts w:ascii="Times New Roman" w:hAnsi="Times New Roman"/>
          <w:bCs/>
          <w:sz w:val="24"/>
          <w:szCs w:val="24"/>
          <w:lang w:val="ru-RU"/>
        </w:rPr>
        <w:t xml:space="preserve">Курс химии </w:t>
      </w:r>
      <w:r w:rsidR="00771990" w:rsidRPr="00B52CFF">
        <w:rPr>
          <w:rFonts w:ascii="Times New Roman" w:hAnsi="Times New Roman"/>
          <w:sz w:val="24"/>
          <w:szCs w:val="24"/>
          <w:lang w:val="ru-RU"/>
        </w:rPr>
        <w:t>на уровне основного общего образования</w:t>
      </w:r>
      <w:r w:rsidR="00771990" w:rsidRPr="00B52CFF">
        <w:rPr>
          <w:rFonts w:ascii="Times New Roman" w:hAnsi="Times New Roman"/>
          <w:bCs/>
          <w:sz w:val="24"/>
          <w:szCs w:val="24"/>
          <w:lang w:val="ru-RU"/>
        </w:rPr>
        <w:t xml:space="preserve"> </w:t>
      </w:r>
      <w:r w:rsidRPr="00B52CFF">
        <w:rPr>
          <w:rFonts w:ascii="Times New Roman" w:hAnsi="Times New Roman"/>
          <w:bCs/>
          <w:sz w:val="24"/>
          <w:szCs w:val="24"/>
          <w:lang w:val="ru-RU"/>
        </w:rPr>
        <w:t>ориентирован</w:t>
      </w:r>
      <w:r w:rsidR="00CA4934" w:rsidRPr="00B52CFF">
        <w:rPr>
          <w:rFonts w:ascii="Times New Roman" w:hAnsi="Times New Roman"/>
          <w:bCs/>
          <w:sz w:val="24"/>
          <w:szCs w:val="24"/>
          <w:lang w:val="ru-RU"/>
        </w:rPr>
        <w:t xml:space="preserve"> </w:t>
      </w:r>
      <w:r w:rsidRPr="00B52CFF">
        <w:rPr>
          <w:rFonts w:ascii="Times New Roman" w:hAnsi="Times New Roman"/>
          <w:bCs/>
          <w:sz w:val="24"/>
          <w:szCs w:val="24"/>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органической химии.</w:t>
      </w:r>
    </w:p>
    <w:p w:rsidR="00710701"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Структура содержания </w:t>
      </w:r>
      <w:r w:rsidR="00710701" w:rsidRPr="00B52CFF">
        <w:rPr>
          <w:rFonts w:ascii="Times New Roman" w:hAnsi="Times New Roman"/>
          <w:sz w:val="24"/>
          <w:szCs w:val="24"/>
          <w:lang w:val="ru-RU"/>
        </w:rPr>
        <w:t xml:space="preserve">программы по химии </w:t>
      </w:r>
      <w:r w:rsidRPr="00B52CFF">
        <w:rPr>
          <w:rFonts w:ascii="Times New Roman" w:hAnsi="Times New Roman"/>
          <w:sz w:val="24"/>
          <w:szCs w:val="24"/>
          <w:lang w:val="ru-RU"/>
        </w:rPr>
        <w:t>сформирована на основе системного подхода к е</w:t>
      </w:r>
      <w:r w:rsidR="00710701" w:rsidRPr="00B52CFF">
        <w:rPr>
          <w:rFonts w:ascii="Times New Roman" w:hAnsi="Times New Roman"/>
          <w:sz w:val="24"/>
          <w:szCs w:val="24"/>
          <w:lang w:val="ru-RU"/>
        </w:rPr>
        <w:t>ё</w:t>
      </w:r>
      <w:r w:rsidRPr="00B52CFF">
        <w:rPr>
          <w:rFonts w:ascii="Times New Roman" w:hAnsi="Times New Roman"/>
          <w:sz w:val="24"/>
          <w:szCs w:val="24"/>
          <w:lang w:val="ru-RU"/>
        </w:rPr>
        <w:t xml:space="preserve"> изучению. Содержание складывается из системы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химическом элементе и веществе и системы понятий о химической реакции.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атомно­молекулярного учения как основы всего естествознания</w:t>
      </w:r>
      <w:r w:rsidR="00710701" w:rsidRPr="00B52CFF">
        <w:rPr>
          <w:rFonts w:ascii="Times New Roman" w:hAnsi="Times New Roman"/>
          <w:sz w:val="24"/>
          <w:szCs w:val="24"/>
          <w:lang w:val="ru-RU"/>
        </w:rPr>
        <w:t>;</w:t>
      </w:r>
      <w:r w:rsidRPr="00B52CFF">
        <w:rPr>
          <w:rFonts w:ascii="Times New Roman" w:hAnsi="Times New Roman"/>
          <w:sz w:val="24"/>
          <w:szCs w:val="24"/>
          <w:lang w:val="ru-RU"/>
        </w:rPr>
        <w:t xml:space="preserve"> </w:t>
      </w:r>
    </w:p>
    <w:p w:rsidR="00710701"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Периодического закона Д.И. Менделеева как основного закона химии</w:t>
      </w:r>
      <w:r w:rsidR="00710701" w:rsidRPr="00B52CFF">
        <w:rPr>
          <w:rFonts w:ascii="Times New Roman" w:hAnsi="Times New Roman"/>
          <w:sz w:val="24"/>
          <w:szCs w:val="24"/>
          <w:lang w:val="ru-RU"/>
        </w:rPr>
        <w:t>;</w:t>
      </w:r>
    </w:p>
    <w:p w:rsidR="00710701"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учения о строении атома и химической связи</w:t>
      </w:r>
      <w:r w:rsidR="00710701" w:rsidRPr="00B52CFF">
        <w:rPr>
          <w:rFonts w:ascii="Times New Roman" w:hAnsi="Times New Roman"/>
          <w:sz w:val="24"/>
          <w:szCs w:val="24"/>
          <w:lang w:val="ru-RU"/>
        </w:rPr>
        <w:t>;</w:t>
      </w:r>
    </w:p>
    <w:p w:rsidR="00710701"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представлений об электролитической диссоциации веществ в растворах.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Теоретические знания рассматриваются на основе эмпирически полученных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sz w:val="24"/>
          <w:szCs w:val="24"/>
          <w:lang w:val="ru-RU"/>
        </w:rPr>
        <w:lastRenderedPageBreak/>
        <w:t>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возможностей практического применения </w:t>
      </w:r>
      <w:r w:rsidR="00710701" w:rsidRPr="00B52CFF">
        <w:rPr>
          <w:rFonts w:ascii="Times New Roman" w:hAnsi="Times New Roman"/>
          <w:sz w:val="24"/>
          <w:szCs w:val="24"/>
          <w:lang w:val="ru-RU"/>
        </w:rPr>
        <w:t>и</w:t>
      </w:r>
      <w:r w:rsidRPr="00B52CFF">
        <w:rPr>
          <w:rFonts w:ascii="Times New Roman" w:hAnsi="Times New Roman"/>
          <w:sz w:val="24"/>
          <w:szCs w:val="24"/>
          <w:lang w:val="ru-RU"/>
        </w:rPr>
        <w:t xml:space="preserve"> получения изучаемых веществ.</w:t>
      </w:r>
    </w:p>
    <w:p w:rsidR="00134744" w:rsidRPr="00B52CFF" w:rsidRDefault="00D95F8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w:t>
      </w:r>
      <w:r w:rsidR="00134744" w:rsidRPr="00B52CFF">
        <w:rPr>
          <w:rFonts w:ascii="Times New Roman" w:hAnsi="Times New Roman"/>
          <w:sz w:val="24"/>
          <w:szCs w:val="24"/>
          <w:lang w:val="ru-RU"/>
        </w:rPr>
        <w:t xml:space="preserve">программы </w:t>
      </w:r>
      <w:r w:rsidR="00BB23E4" w:rsidRPr="00B52CFF">
        <w:rPr>
          <w:rFonts w:ascii="Times New Roman" w:hAnsi="Times New Roman"/>
          <w:sz w:val="24"/>
          <w:szCs w:val="24"/>
          <w:lang w:val="ru-RU"/>
        </w:rPr>
        <w:t xml:space="preserve">по химии </w:t>
      </w:r>
      <w:r w:rsidR="00134744" w:rsidRPr="00B52CFF">
        <w:rPr>
          <w:rFonts w:ascii="Times New Roman" w:hAnsi="Times New Roman"/>
          <w:sz w:val="24"/>
          <w:szCs w:val="24"/>
          <w:lang w:val="ru-RU"/>
        </w:rPr>
        <w:t xml:space="preserve">способствует </w:t>
      </w:r>
      <w:r w:rsidRPr="00B52CFF">
        <w:rPr>
          <w:rFonts w:ascii="Times New Roman" w:hAnsi="Times New Roman"/>
          <w:sz w:val="24"/>
          <w:szCs w:val="24"/>
          <w:lang w:val="ru-RU"/>
        </w:rPr>
        <w:t xml:space="preserve">формированию </w:t>
      </w:r>
      <w:r w:rsidR="00134744" w:rsidRPr="00B52CFF">
        <w:rPr>
          <w:rFonts w:ascii="Times New Roman" w:hAnsi="Times New Roman"/>
          <w:sz w:val="24"/>
          <w:szCs w:val="24"/>
          <w:lang w:val="ru-RU"/>
        </w:rPr>
        <w:t>п</w:t>
      </w:r>
      <w:r w:rsidRPr="00B52CFF">
        <w:rPr>
          <w:rFonts w:ascii="Times New Roman" w:hAnsi="Times New Roman"/>
          <w:sz w:val="24"/>
          <w:szCs w:val="24"/>
          <w:lang w:val="ru-RU"/>
        </w:rPr>
        <w:t>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w:t>
      </w:r>
      <w:r w:rsidR="00134744" w:rsidRPr="00B52CFF">
        <w:rPr>
          <w:rFonts w:ascii="Times New Roman" w:hAnsi="Times New Roman"/>
          <w:sz w:val="24"/>
          <w:szCs w:val="24"/>
          <w:lang w:val="ru-RU"/>
        </w:rPr>
        <w:t xml:space="preserve"> химической составляющей научной картины мир</w:t>
      </w:r>
      <w:r w:rsidR="00BB23E4" w:rsidRPr="00B52CFF">
        <w:rPr>
          <w:rFonts w:ascii="Times New Roman" w:hAnsi="Times New Roman"/>
          <w:sz w:val="24"/>
          <w:szCs w:val="24"/>
          <w:lang w:val="ru-RU"/>
        </w:rPr>
        <w:t>а в логике её системной природы</w:t>
      </w:r>
      <w:r w:rsidR="00710610" w:rsidRPr="00B52CFF">
        <w:rPr>
          <w:rFonts w:ascii="Times New Roman" w:hAnsi="Times New Roman"/>
          <w:sz w:val="24"/>
          <w:szCs w:val="24"/>
          <w:lang w:val="ru-RU"/>
        </w:rPr>
        <w:t>,</w:t>
      </w:r>
      <w:r w:rsidR="00BB23E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ценностного отношения к научному знанию и методам познания в науке. </w:t>
      </w:r>
      <w:r w:rsidRPr="00B52CFF">
        <w:rPr>
          <w:rFonts w:ascii="Times New Roman" w:hAnsi="Times New Roman"/>
          <w:sz w:val="24"/>
          <w:szCs w:val="24"/>
          <w:lang w:val="ru-RU"/>
        </w:rPr>
        <w:t xml:space="preserve">Изучение </w:t>
      </w:r>
      <w:r w:rsidR="00BB23E4" w:rsidRPr="00B52CFF">
        <w:rPr>
          <w:rFonts w:ascii="Times New Roman" w:hAnsi="Times New Roman"/>
          <w:sz w:val="24"/>
          <w:szCs w:val="24"/>
          <w:lang w:val="ru-RU"/>
        </w:rPr>
        <w:t xml:space="preserve">химии </w:t>
      </w:r>
      <w:r w:rsidR="000D12C3" w:rsidRPr="00B52CFF">
        <w:rPr>
          <w:rFonts w:ascii="Times New Roman" w:hAnsi="Times New Roman"/>
          <w:sz w:val="24"/>
          <w:szCs w:val="24"/>
          <w:lang w:val="ru-RU"/>
        </w:rPr>
        <w:t xml:space="preserve">происходит с привлечением знаний из ранее изученных </w:t>
      </w:r>
      <w:r w:rsidR="00BB23E4" w:rsidRPr="00B52CFF">
        <w:rPr>
          <w:rFonts w:ascii="Times New Roman" w:hAnsi="Times New Roman"/>
          <w:sz w:val="24"/>
          <w:szCs w:val="24"/>
          <w:lang w:val="ru-RU"/>
        </w:rPr>
        <w:t>учебных предметов</w:t>
      </w:r>
      <w:r w:rsidR="000D12C3" w:rsidRPr="00B52CFF">
        <w:rPr>
          <w:rFonts w:ascii="Times New Roman" w:hAnsi="Times New Roman"/>
          <w:sz w:val="24"/>
          <w:szCs w:val="24"/>
          <w:lang w:val="ru-RU"/>
        </w:rPr>
        <w:t>:</w:t>
      </w:r>
      <w:r w:rsidR="00710701" w:rsidRPr="00B52CFF">
        <w:rPr>
          <w:rFonts w:ascii="Times New Roman" w:hAnsi="Times New Roman"/>
          <w:sz w:val="24"/>
          <w:szCs w:val="24"/>
          <w:lang w:val="ru-RU"/>
        </w:rPr>
        <w:t xml:space="preserve"> «Окружающий мир», «Биология. 5–</w:t>
      </w:r>
      <w:r w:rsidR="000D12C3" w:rsidRPr="00B52CFF">
        <w:rPr>
          <w:rFonts w:ascii="Times New Roman" w:hAnsi="Times New Roman"/>
          <w:sz w:val="24"/>
          <w:szCs w:val="24"/>
          <w:lang w:val="ru-RU"/>
        </w:rPr>
        <w:t>7 классы» и «Физика. 7 класс».</w:t>
      </w:r>
    </w:p>
    <w:p w:rsidR="00B36C16" w:rsidRPr="00B52CFF" w:rsidRDefault="00791BD4" w:rsidP="00835D23">
      <w:pPr>
        <w:spacing w:after="0" w:line="240" w:lineRule="auto"/>
        <w:ind w:firstLine="709"/>
        <w:jc w:val="both"/>
        <w:rPr>
          <w:rFonts w:ascii="Times New Roman" w:hAnsi="Times New Roman"/>
          <w:bCs/>
          <w:sz w:val="24"/>
          <w:szCs w:val="24"/>
          <w:lang w:val="ru-RU"/>
        </w:rPr>
      </w:pPr>
      <w:r w:rsidRPr="00B52CFF">
        <w:rPr>
          <w:rFonts w:ascii="Times New Roman" w:hAnsi="Times New Roman"/>
          <w:sz w:val="24"/>
          <w:szCs w:val="24"/>
          <w:lang w:val="ru-RU"/>
        </w:rPr>
        <w:t xml:space="preserve">При изучении химии происходит </w:t>
      </w:r>
      <w:r w:rsidR="00134744" w:rsidRPr="00B52CFF">
        <w:rPr>
          <w:rFonts w:ascii="Times New Roman" w:hAnsi="Times New Roman"/>
          <w:sz w:val="24"/>
          <w:szCs w:val="24"/>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B52CFF">
        <w:rPr>
          <w:rFonts w:ascii="Times New Roman" w:hAnsi="Times New Roman"/>
          <w:bCs/>
          <w:sz w:val="24"/>
          <w:szCs w:val="24"/>
          <w:lang w:val="ru-RU"/>
        </w:rPr>
        <w:t xml:space="preserve">Задача </w:t>
      </w:r>
      <w:r w:rsidRPr="00B52CFF">
        <w:rPr>
          <w:rFonts w:ascii="Times New Roman" w:hAnsi="Times New Roman"/>
          <w:sz w:val="24"/>
          <w:szCs w:val="24"/>
          <w:lang w:val="ru-RU"/>
        </w:rPr>
        <w:t>учебного</w:t>
      </w:r>
      <w:r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предмета состоит в формировании системы химических</w:t>
      </w:r>
      <w:r w:rsidR="00CA4934"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знаний</w:t>
      </w:r>
      <w:r w:rsidR="00B32708" w:rsidRPr="00B52CFF">
        <w:rPr>
          <w:rFonts w:ascii="Times New Roman" w:hAnsi="Times New Roman"/>
          <w:bCs/>
          <w:sz w:val="24"/>
          <w:szCs w:val="24"/>
          <w:lang w:val="ru-RU"/>
        </w:rPr>
        <w:t xml:space="preserve"> </w:t>
      </w:r>
      <w:r w:rsidR="00F433DE" w:rsidRPr="00B52CFF">
        <w:rPr>
          <w:rFonts w:ascii="Times New Roman" w:hAnsi="Times New Roman"/>
          <w:sz w:val="24"/>
          <w:szCs w:val="24"/>
          <w:lang w:val="ru-RU"/>
        </w:rPr>
        <w:t>–</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важнейших</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фактов,</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понятий,</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законов и теоретических положений, доступных обобщений мировоззренческого характера, языка науки, в приобщении</w:t>
      </w:r>
      <w:r w:rsidR="00CA4934"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к научным методам познания при изучении веществ и химических реакций,</w:t>
      </w:r>
      <w:r w:rsidR="00CA4934"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Pr="00B52CFF">
        <w:rPr>
          <w:rFonts w:ascii="Times New Roman" w:hAnsi="Times New Roman"/>
          <w:bCs/>
          <w:sz w:val="24"/>
          <w:szCs w:val="24"/>
          <w:lang w:val="ru-RU"/>
        </w:rPr>
        <w:t>и</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правил</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безопасного</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обращения</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с</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 xml:space="preserve">веществами в повседневной жизни. </w:t>
      </w:r>
    </w:p>
    <w:p w:rsidR="00134744" w:rsidRPr="00B52CFF" w:rsidRDefault="00791BD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134744" w:rsidRPr="00B52CFF">
        <w:rPr>
          <w:rFonts w:ascii="Times New Roman" w:hAnsi="Times New Roman"/>
          <w:sz w:val="24"/>
          <w:szCs w:val="24"/>
          <w:lang w:val="ru-RU"/>
        </w:rPr>
        <w:t xml:space="preserve">ри изучении </w:t>
      </w:r>
      <w:r w:rsidRPr="00B52CFF">
        <w:rPr>
          <w:rFonts w:ascii="Times New Roman" w:hAnsi="Times New Roman"/>
          <w:sz w:val="24"/>
          <w:szCs w:val="24"/>
          <w:lang w:val="ru-RU"/>
        </w:rPr>
        <w:t xml:space="preserve">химии </w:t>
      </w:r>
      <w:r w:rsidR="00134744" w:rsidRPr="00B52CFF">
        <w:rPr>
          <w:rFonts w:ascii="Times New Roman" w:hAnsi="Times New Roman"/>
          <w:sz w:val="24"/>
          <w:szCs w:val="24"/>
          <w:lang w:val="ru-RU"/>
        </w:rPr>
        <w:t xml:space="preserve">на уровне основного общего образования </w:t>
      </w:r>
      <w:r w:rsidR="00624C8B" w:rsidRPr="00B52CFF">
        <w:rPr>
          <w:rFonts w:ascii="Times New Roman" w:hAnsi="Times New Roman"/>
          <w:sz w:val="24"/>
          <w:szCs w:val="24"/>
          <w:lang w:val="ru-RU"/>
        </w:rPr>
        <w:t>важное</w:t>
      </w:r>
      <w:r w:rsidR="00134744" w:rsidRPr="00B52CFF">
        <w:rPr>
          <w:rFonts w:ascii="Times New Roman" w:hAnsi="Times New Roman"/>
          <w:sz w:val="24"/>
          <w:szCs w:val="24"/>
          <w:lang w:val="ru-RU"/>
        </w:rPr>
        <w:t xml:space="preserve"> значение приобрели такие цели, как: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интеллектуально развитой личности, готовой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направленность обучения на систематическое приобщение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B52CFF" w:rsidRDefault="00440172" w:rsidP="00835D23">
      <w:pPr>
        <w:spacing w:after="0" w:line="240" w:lineRule="auto"/>
        <w:ind w:firstLine="709"/>
        <w:jc w:val="both"/>
        <w:rPr>
          <w:rFonts w:ascii="Times New Roman" w:hAnsi="Times New Roman"/>
          <w:bCs/>
          <w:sz w:val="24"/>
          <w:szCs w:val="24"/>
          <w:lang w:val="ru-RU"/>
        </w:rPr>
      </w:pPr>
      <w:r w:rsidRPr="00B52CFF">
        <w:rPr>
          <w:rFonts w:ascii="Times New Roman" w:hAnsi="Times New Roman"/>
          <w:bCs/>
          <w:sz w:val="24"/>
          <w:szCs w:val="24"/>
          <w:lang w:val="ru-RU"/>
        </w:rPr>
        <w:t>формирование общей функциональной</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и естественно-научной грамотности,</w:t>
      </w:r>
      <w:r w:rsidR="00CA4934" w:rsidRPr="00B52CFF">
        <w:rPr>
          <w:rFonts w:ascii="Times New Roman" w:hAnsi="Times New Roman"/>
          <w:bCs/>
          <w:sz w:val="24"/>
          <w:szCs w:val="24"/>
          <w:lang w:val="ru-RU"/>
        </w:rPr>
        <w:t xml:space="preserve"> </w:t>
      </w:r>
      <w:r w:rsidRPr="00B52CFF">
        <w:rPr>
          <w:rFonts w:ascii="Times New Roman" w:hAnsi="Times New Roman"/>
          <w:bCs/>
          <w:sz w:val="24"/>
          <w:szCs w:val="24"/>
          <w:lang w:val="ru-RU"/>
        </w:rPr>
        <w:t>в том числе умений объяснять и оценивать явления окружающего</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мира,</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используя</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знания</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и опыт, полученные при изучении химии, применять их при решении проблем в повседневной жизни и трудовой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окружающей природной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мотивации к обучению, способностей к самоконтролю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самовоспитанию на основе усвоения общечеловеческих ценностей, готовности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осознанному выбору профиля и направленности дальнейшего обучения.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химии, –</w:t>
      </w:r>
      <w:r w:rsidR="00F433DE" w:rsidRPr="00B52CFF">
        <w:rPr>
          <w:rFonts w:ascii="Times New Roman" w:hAnsi="Times New Roman"/>
          <w:sz w:val="24"/>
          <w:szCs w:val="24"/>
          <w:lang w:val="ru-RU"/>
        </w:rPr>
        <w:t xml:space="preserve"> </w:t>
      </w:r>
      <w:r w:rsidRPr="00B52CFF">
        <w:rPr>
          <w:rFonts w:ascii="Times New Roman" w:hAnsi="Times New Roman"/>
          <w:sz w:val="24"/>
          <w:szCs w:val="24"/>
          <w:lang w:val="ru-RU"/>
        </w:rPr>
        <w:t>136 часов:</w:t>
      </w:r>
      <w:r w:rsidR="00581C4F"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68 часов (2 часа в неделю), в 9 классе –</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68 часов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 часа в неделю).</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Первоначальные химические понятия.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Предмет химии. Роль химии в жизни человека. </w:t>
      </w:r>
      <w:r w:rsidR="00B36C16" w:rsidRPr="00B52CFF">
        <w:rPr>
          <w:rFonts w:ascii="Times New Roman" w:hAnsi="Times New Roman"/>
          <w:bCs/>
          <w:sz w:val="24"/>
          <w:szCs w:val="24"/>
          <w:lang w:val="ru-RU"/>
        </w:rPr>
        <w:t xml:space="preserve">Химия в системе наук. </w:t>
      </w:r>
      <w:r w:rsidRPr="00B52CFF">
        <w:rPr>
          <w:rFonts w:ascii="Times New Roman" w:hAnsi="Times New Roman"/>
          <w:sz w:val="24"/>
          <w:szCs w:val="24"/>
          <w:lang w:val="ru-RU"/>
        </w:rPr>
        <w:t>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вещества. Физические свойства веществ. Агрегатное состояние веществ. Пон</w:t>
      </w:r>
      <w:r w:rsidR="00C718DA" w:rsidRPr="00B52CFF">
        <w:rPr>
          <w:rFonts w:ascii="Times New Roman" w:hAnsi="Times New Roman"/>
          <w:sz w:val="24"/>
          <w:szCs w:val="24"/>
          <w:lang w:val="ru-RU"/>
        </w:rPr>
        <w:t>ятие о методах познания в химии</w:t>
      </w:r>
      <w:r w:rsidRPr="00B52CFF">
        <w:rPr>
          <w:rFonts w:ascii="Times New Roman" w:hAnsi="Times New Roman"/>
          <w:sz w:val="24"/>
          <w:szCs w:val="24"/>
          <w:lang w:val="ru-RU"/>
        </w:rPr>
        <w:t>. Чистые вещества и смеси. Способы разделения смесей.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B52CFF" w:rsidRDefault="00B36C16" w:rsidP="00835D23">
      <w:pPr>
        <w:spacing w:after="0" w:line="240" w:lineRule="auto"/>
        <w:ind w:firstLine="709"/>
        <w:jc w:val="both"/>
        <w:rPr>
          <w:rFonts w:ascii="Times New Roman" w:hAnsi="Times New Roman"/>
          <w:bCs/>
          <w:color w:val="FF0000"/>
          <w:sz w:val="24"/>
          <w:szCs w:val="24"/>
          <w:lang w:val="ru-RU"/>
        </w:rPr>
      </w:pPr>
      <w:r w:rsidRPr="00B52CFF">
        <w:rPr>
          <w:rFonts w:ascii="Times New Roman" w:hAnsi="Times New Roman"/>
          <w:bCs/>
          <w:sz w:val="24"/>
          <w:szCs w:val="24"/>
          <w:lang w:val="ru-RU"/>
        </w:rPr>
        <w:lastRenderedPageBreak/>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соединений.</w:t>
      </w:r>
      <w:r w:rsidR="00B32708" w:rsidRPr="00B52CFF">
        <w:rPr>
          <w:rFonts w:ascii="Times New Roman" w:hAnsi="Times New Roman"/>
          <w:bCs/>
          <w:color w:val="FF0000"/>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B52CFF" w:rsidRDefault="0032476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B52CFF">
        <w:rPr>
          <w:rFonts w:ascii="Times New Roman" w:hAnsi="Times New Roman"/>
          <w:sz w:val="24"/>
          <w:szCs w:val="24"/>
        </w:rPr>
        <w:t>II</w:t>
      </w:r>
      <w:r w:rsidRPr="00B52CFF">
        <w:rPr>
          <w:rFonts w:ascii="Times New Roman" w:hAnsi="Times New Roman"/>
          <w:sz w:val="24"/>
          <w:szCs w:val="24"/>
          <w:lang w:val="ru-RU"/>
        </w:rPr>
        <w:t>) при нагревании, взаимодействие железа с раствором соли меди (</w:t>
      </w:r>
      <w:r w:rsidRPr="00B52CFF">
        <w:rPr>
          <w:rFonts w:ascii="Times New Roman" w:hAnsi="Times New Roman"/>
          <w:sz w:val="24"/>
          <w:szCs w:val="24"/>
        </w:rPr>
        <w:t>II</w:t>
      </w:r>
      <w:r w:rsidRPr="00B52CFF">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Важнейшие представители неорганических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лаборатории и промышленности. Круговорот кислорода в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Озон – аллотропная модификация кислорода.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Тепловой эффект химической реакции, термохимические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w:t>
      </w:r>
      <w:r w:rsidR="00B36C16" w:rsidRPr="00B52CFF">
        <w:rPr>
          <w:rFonts w:ascii="Times New Roman" w:hAnsi="Times New Roman"/>
          <w:sz w:val="24"/>
          <w:szCs w:val="24"/>
          <w:lang w:val="ru-RU"/>
        </w:rPr>
        <w:t>обы получения. Кислоты</w:t>
      </w:r>
      <w:r w:rsidR="00CA4934" w:rsidRPr="00B52CFF">
        <w:rPr>
          <w:rFonts w:ascii="Times New Roman" w:hAnsi="Times New Roman"/>
          <w:sz w:val="24"/>
          <w:szCs w:val="24"/>
          <w:lang w:val="ru-RU"/>
        </w:rPr>
        <w:t xml:space="preserve"> </w:t>
      </w:r>
      <w:r w:rsidR="00B36C16" w:rsidRPr="00B52CFF">
        <w:rPr>
          <w:rFonts w:ascii="Times New Roman" w:hAnsi="Times New Roman"/>
          <w:sz w:val="24"/>
          <w:szCs w:val="24"/>
          <w:lang w:val="ru-RU"/>
        </w:rPr>
        <w:t>и соли.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Молярный объём газов. Расчёты по химическим уравнениям.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свойства воды. Вода как растворитель. Растворы. Насыщенные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ненасыщенные растворы. Растворимость веществ в воде. Массовая доля вещества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растворе. Химические свойства воды. Основания. Роль растворов в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жизни человека. Круговорот воды в природе. Загрязнение природных вод. Охрана и очистка природных вод.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несолеобразующие. Номенклатура оксидов. Физические и химические свойства оксидов. Получение оксидов.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Основания. Классификация оснований: щёлочи и нерастворимые основания. Номенклатура оснований</w:t>
      </w:r>
      <w:r w:rsidR="00A537CD" w:rsidRPr="00B52CFF">
        <w:rPr>
          <w:rFonts w:ascii="Times New Roman" w:hAnsi="Times New Roman"/>
          <w:sz w:val="24"/>
          <w:szCs w:val="24"/>
          <w:lang w:val="ru-RU"/>
        </w:rPr>
        <w:t xml:space="preserve">. Физические </w:t>
      </w:r>
      <w:r w:rsidRPr="00B52CFF">
        <w:rPr>
          <w:rFonts w:ascii="Times New Roman" w:hAnsi="Times New Roman"/>
          <w:sz w:val="24"/>
          <w:szCs w:val="24"/>
          <w:lang w:val="ru-RU"/>
        </w:rPr>
        <w:t>и химические свойства оснований. Получение оснований.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Кислоты. Классификация кислот. Номенклатура кислот. Физические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химические свойства кислот. Ряд активности металлов Н.Н. Бекетова. Получение кислот.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Соли. Номенклатура солей.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и химические свойства солей. Получение солей.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Генетическая связь между классами неорганических соединений.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качественное определение содержания кислорода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прекращения горения (пожара), ознакомление с образцами оксидов и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(возможно использование видеоматериалов), наблюдение </w:t>
      </w:r>
      <w:r w:rsidRPr="00B52CFF">
        <w:rPr>
          <w:rFonts w:ascii="Times New Roman" w:hAnsi="Times New Roman"/>
          <w:sz w:val="24"/>
          <w:szCs w:val="24"/>
          <w:lang w:val="ru-RU"/>
        </w:rPr>
        <w:lastRenderedPageBreak/>
        <w:t xml:space="preserve">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с раствором серной кислоты, кислот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его положению в Периодической системе Д.И. Менделеева.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развития науки и практики. Д.И. Менделеев – учёный и гражданин.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Межпредметные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фотосинтез, дыхание, биосфера.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Вещество и химическая реакция.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положением элементов в Периодической системе и строением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атомов.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химических реакций по различным признакам (по числу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скорости химической реакции. Понятие об обратимых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необратимых химических реакциях. Понятие о гомогенных и гетерогенных реакциях. </w:t>
      </w:r>
      <w:r w:rsidR="00E23A3C" w:rsidRPr="00B52CFF">
        <w:rPr>
          <w:rFonts w:ascii="Times New Roman" w:hAnsi="Times New Roman"/>
          <w:sz w:val="24"/>
          <w:szCs w:val="24"/>
          <w:lang w:val="ru-RU"/>
        </w:rPr>
        <w:t xml:space="preserve">Понятие о катализе. </w:t>
      </w:r>
      <w:r w:rsidRPr="00B52CFF">
        <w:rPr>
          <w:rFonts w:ascii="Times New Roman" w:hAnsi="Times New Roman"/>
          <w:sz w:val="24"/>
          <w:szCs w:val="24"/>
          <w:lang w:val="ru-RU"/>
        </w:rPr>
        <w:t>Понятие о химическом равновесии. Факторы, влияющие на скорость химической реакции и положение химического равновесия.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электролитическо</w:t>
      </w:r>
      <w:r w:rsidR="00FD701E" w:rsidRPr="00B52CFF">
        <w:rPr>
          <w:rFonts w:ascii="Times New Roman" w:hAnsi="Times New Roman"/>
          <w:sz w:val="24"/>
          <w:szCs w:val="24"/>
          <w:lang w:val="ru-RU"/>
        </w:rPr>
        <w:t>й диссоциации. Электролиты и не</w:t>
      </w:r>
      <w:r w:rsidRPr="00B52CFF">
        <w:rPr>
          <w:rFonts w:ascii="Times New Roman" w:hAnsi="Times New Roman"/>
          <w:sz w:val="24"/>
          <w:szCs w:val="24"/>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солей в свете представлений об электролитической диссоциации. Качественные реакции на ионы. Понятие о гидролизе солей.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Неметаллы и их соединения.</w:t>
      </w:r>
    </w:p>
    <w:p w:rsidR="000D12C3"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B52CFF" w:rsidRDefault="000D12C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элементов </w:t>
      </w:r>
      <w:r w:rsidRPr="00B52CFF">
        <w:rPr>
          <w:rFonts w:ascii="Times New Roman" w:hAnsi="Times New Roman"/>
          <w:sz w:val="24"/>
          <w:szCs w:val="24"/>
        </w:rPr>
        <w:t>VI</w:t>
      </w:r>
      <w:r w:rsidRPr="00B52CFF">
        <w:rPr>
          <w:rFonts w:ascii="Times New Roman" w:hAnsi="Times New Roman"/>
          <w:sz w:val="24"/>
          <w:szCs w:val="24"/>
          <w:lang w:val="ru-RU"/>
        </w:rPr>
        <w:t>А-группы. Особенности строения атомов, характерные степени окисления.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представители кислотных </w:t>
      </w:r>
      <w:r w:rsidRPr="00B52CFF">
        <w:rPr>
          <w:rFonts w:ascii="Times New Roman" w:hAnsi="Times New Roman"/>
          <w:sz w:val="24"/>
          <w:szCs w:val="24"/>
          <w:lang w:val="ru-RU"/>
        </w:rPr>
        <w:lastRenderedPageBreak/>
        <w:t>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элементов </w:t>
      </w:r>
      <w:r w:rsidRPr="00B52CFF">
        <w:rPr>
          <w:rFonts w:ascii="Times New Roman" w:hAnsi="Times New Roman"/>
          <w:sz w:val="24"/>
          <w:szCs w:val="24"/>
        </w:rPr>
        <w:t>V</w:t>
      </w:r>
      <w:r w:rsidRPr="00B52CFF">
        <w:rPr>
          <w:rFonts w:ascii="Times New Roman" w:hAnsi="Times New Roman"/>
          <w:sz w:val="24"/>
          <w:szCs w:val="24"/>
          <w:lang w:val="ru-RU"/>
        </w:rPr>
        <w:t>А­группы. Особенности строения атомов, характерные степени окисления.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Фосфор, аллотропные модификации фосфора, физические и химические свойства. Оксид </w:t>
      </w:r>
      <w:r w:rsidR="00324769" w:rsidRPr="00B52CFF">
        <w:rPr>
          <w:rFonts w:ascii="Times New Roman" w:hAnsi="Times New Roman"/>
          <w:sz w:val="24"/>
          <w:szCs w:val="24"/>
          <w:lang w:val="ru-RU"/>
        </w:rPr>
        <w:t>фосфора (</w:t>
      </w:r>
      <w:r w:rsidR="00324769" w:rsidRPr="00B52CFF">
        <w:rPr>
          <w:rFonts w:ascii="Times New Roman" w:hAnsi="Times New Roman"/>
          <w:sz w:val="24"/>
          <w:szCs w:val="24"/>
        </w:rPr>
        <w:t>V</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элементов </w:t>
      </w:r>
      <w:r w:rsidRPr="00B52CFF">
        <w:rPr>
          <w:rFonts w:ascii="Times New Roman" w:hAnsi="Times New Roman"/>
          <w:sz w:val="24"/>
          <w:szCs w:val="24"/>
        </w:rPr>
        <w:t>IV</w:t>
      </w:r>
      <w:r w:rsidRPr="00B52CFF">
        <w:rPr>
          <w:rFonts w:ascii="Times New Roman" w:hAnsi="Times New Roman"/>
          <w:sz w:val="24"/>
          <w:szCs w:val="24"/>
          <w:lang w:val="ru-RU"/>
        </w:rPr>
        <w:t>А­группы. Особенности строения атомов, характерные степени окисления.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B52CFF">
        <w:rPr>
          <w:rFonts w:ascii="Times New Roman" w:hAnsi="Times New Roman"/>
          <w:sz w:val="24"/>
          <w:szCs w:val="24"/>
          <w:lang w:val="ru-RU"/>
        </w:rPr>
        <w:t>углерода (</w:t>
      </w:r>
      <w:r w:rsidR="00324769" w:rsidRPr="00B52CFF">
        <w:rPr>
          <w:rFonts w:ascii="Times New Roman" w:hAnsi="Times New Roman"/>
          <w:sz w:val="24"/>
          <w:szCs w:val="24"/>
        </w:rPr>
        <w:t>IV</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применение. Качественная реакция на карбонат­ионы. Использование карбонатов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быту, медицине, промышленности и сельском хозяйстве.</w:t>
      </w:r>
    </w:p>
    <w:p w:rsidR="00FD701E" w:rsidRPr="00B52CFF" w:rsidRDefault="00134744" w:rsidP="00835D23">
      <w:pPr>
        <w:spacing w:after="0" w:line="240" w:lineRule="auto"/>
        <w:ind w:firstLine="709"/>
        <w:jc w:val="both"/>
        <w:rPr>
          <w:rFonts w:ascii="Times New Roman" w:hAnsi="Times New Roman"/>
          <w:bCs/>
          <w:sz w:val="24"/>
          <w:szCs w:val="24"/>
          <w:lang w:val="ru-RU"/>
        </w:rPr>
      </w:pPr>
      <w:r w:rsidRPr="00B52CFF">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B52CFF">
        <w:rPr>
          <w:rFonts w:ascii="Times New Roman" w:hAnsi="Times New Roman"/>
          <w:sz w:val="24"/>
          <w:szCs w:val="24"/>
          <w:lang w:val="ru-RU"/>
        </w:rPr>
        <w:t xml:space="preserve"> </w:t>
      </w:r>
      <w:r w:rsidR="00FD701E" w:rsidRPr="00B52CFF">
        <w:rPr>
          <w:rFonts w:ascii="Times New Roman" w:hAnsi="Times New Roman"/>
          <w:bCs/>
          <w:sz w:val="24"/>
          <w:szCs w:val="24"/>
          <w:lang w:val="ru-RU"/>
        </w:rPr>
        <w:t>Природные источники углеводородов (уголь, природный газ, нефть), продукты</w:t>
      </w:r>
      <w:r w:rsidR="00CA4934" w:rsidRPr="00B52CFF">
        <w:rPr>
          <w:rFonts w:ascii="Times New Roman" w:hAnsi="Times New Roman"/>
          <w:bCs/>
          <w:sz w:val="24"/>
          <w:szCs w:val="24"/>
          <w:lang w:val="ru-RU"/>
        </w:rPr>
        <w:t xml:space="preserve"> </w:t>
      </w:r>
      <w:r w:rsidR="00FD701E" w:rsidRPr="00B52CFF">
        <w:rPr>
          <w:rFonts w:ascii="Times New Roman" w:hAnsi="Times New Roman"/>
          <w:bCs/>
          <w:sz w:val="24"/>
          <w:szCs w:val="24"/>
          <w:lang w:val="ru-RU"/>
        </w:rPr>
        <w:t>их переработки (бензин), их роль в быту и промышленности.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биологически важных веществах: жирах, белках, углеводах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и их роли в жизни человека. Материальное единство органических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неорганических соединений.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B52CFF">
        <w:rPr>
          <w:rFonts w:ascii="Times New Roman" w:hAnsi="Times New Roman"/>
          <w:sz w:val="24"/>
          <w:szCs w:val="24"/>
        </w:rPr>
        <w:t>IV</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наблюдение признаков их протекания, опыты, отражающие физические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соединений (возможно использование видеоматериалов), образцами азотных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фосфорных удобрений, получение, собирание, распознавание и изучение </w:t>
      </w:r>
      <w:r w:rsidRPr="00B52CFF">
        <w:rPr>
          <w:rFonts w:ascii="Times New Roman" w:hAnsi="Times New Roman"/>
          <w:sz w:val="24"/>
          <w:szCs w:val="24"/>
          <w:lang w:val="ru-RU"/>
        </w:rPr>
        <w:lastRenderedPageBreak/>
        <w:t>свойств аммиака, проведение качественных реакций на ион аммония и фосфат­ион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3. Металлы и их соединения.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химических элементов – металлов на основании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положения в Периодической системе химических элементов Д.И. Менделеева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гидроксиды натрия и калия. Применение щелочных металлов и их соединений.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устранения.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B52CFF">
        <w:rPr>
          <w:rFonts w:ascii="Times New Roman" w:hAnsi="Times New Roman"/>
          <w:sz w:val="24"/>
          <w:szCs w:val="24"/>
          <w:lang w:val="ru-RU"/>
        </w:rPr>
        <w:t>соли железа (</w:t>
      </w:r>
      <w:r w:rsidR="00324769" w:rsidRPr="00B52CFF">
        <w:rPr>
          <w:rFonts w:ascii="Times New Roman" w:hAnsi="Times New Roman"/>
          <w:sz w:val="24"/>
          <w:szCs w:val="24"/>
        </w:rPr>
        <w:t>II</w:t>
      </w:r>
      <w:r w:rsidR="00324769" w:rsidRPr="00B52CFF">
        <w:rPr>
          <w:rFonts w:ascii="Times New Roman" w:hAnsi="Times New Roman"/>
          <w:sz w:val="24"/>
          <w:szCs w:val="24"/>
          <w:lang w:val="ru-RU"/>
        </w:rPr>
        <w:t>) и железа (</w:t>
      </w:r>
      <w:r w:rsidR="00324769" w:rsidRPr="00B52CFF">
        <w:rPr>
          <w:rFonts w:ascii="Times New Roman" w:hAnsi="Times New Roman"/>
          <w:sz w:val="24"/>
          <w:szCs w:val="24"/>
        </w:rPr>
        <w:t>III</w:t>
      </w:r>
      <w:r w:rsidR="00324769"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состав, свойства и получение.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ознакомление с образцами металлов и сплавов,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B52CFF">
        <w:rPr>
          <w:rFonts w:ascii="Times New Roman" w:hAnsi="Times New Roman"/>
          <w:sz w:val="24"/>
          <w:szCs w:val="24"/>
          <w:lang w:val="ru-RU"/>
        </w:rPr>
        <w:t>железа (</w:t>
      </w:r>
      <w:r w:rsidR="00324769" w:rsidRPr="00B52CFF">
        <w:rPr>
          <w:rFonts w:ascii="Times New Roman" w:hAnsi="Times New Roman"/>
          <w:sz w:val="24"/>
          <w:szCs w:val="24"/>
        </w:rPr>
        <w:t>II</w:t>
      </w:r>
      <w:r w:rsidR="00324769" w:rsidRPr="00B52CFF">
        <w:rPr>
          <w:rFonts w:ascii="Times New Roman" w:hAnsi="Times New Roman"/>
          <w:sz w:val="24"/>
          <w:szCs w:val="24"/>
          <w:lang w:val="ru-RU"/>
        </w:rPr>
        <w:t>) и железа (</w:t>
      </w:r>
      <w:r w:rsidR="00324769" w:rsidRPr="00B52CFF">
        <w:rPr>
          <w:rFonts w:ascii="Times New Roman" w:hAnsi="Times New Roman"/>
          <w:sz w:val="24"/>
          <w:szCs w:val="24"/>
        </w:rPr>
        <w:t>III</w:t>
      </w:r>
      <w:r w:rsidR="00324769" w:rsidRPr="00B52CFF">
        <w:rPr>
          <w:rFonts w:ascii="Times New Roman" w:hAnsi="Times New Roman"/>
          <w:sz w:val="24"/>
          <w:szCs w:val="24"/>
          <w:lang w:val="ru-RU"/>
        </w:rPr>
        <w:t>), 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наблюдение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теме «Важнейшие металлы и их соединения».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4. Химия и окружающая среда.</w:t>
      </w:r>
    </w:p>
    <w:p w:rsidR="00B90E5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химических ожогах и отравлениях. </w:t>
      </w:r>
    </w:p>
    <w:p w:rsidR="00324769" w:rsidRPr="00B52CFF" w:rsidRDefault="0032476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5. Межпредметные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Планируемые результаты освоения программы по химии на уровне основного общего образования.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w:t>
      </w:r>
      <w:r w:rsidR="000D12C3" w:rsidRPr="00B52CFF">
        <w:rPr>
          <w:rFonts w:ascii="Times New Roman" w:hAnsi="Times New Roman"/>
          <w:sz w:val="24"/>
          <w:szCs w:val="24"/>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B52CFF">
        <w:rPr>
          <w:rFonts w:ascii="Times New Roman" w:hAnsi="Times New Roman"/>
          <w:sz w:val="24"/>
          <w:szCs w:val="24"/>
          <w:lang w:val="ru-RU"/>
        </w:rPr>
        <w:t xml:space="preserve"> </w:t>
      </w:r>
      <w:r w:rsidR="000D12C3" w:rsidRPr="00B52CFF">
        <w:rPr>
          <w:rFonts w:ascii="Times New Roma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346B8E" w:rsidRPr="00B52CFF">
        <w:rPr>
          <w:rFonts w:ascii="Times New Roman" w:hAnsi="Times New Roman"/>
          <w:sz w:val="24"/>
          <w:szCs w:val="24"/>
          <w:lang w:val="ru-RU"/>
        </w:rPr>
        <w:t xml:space="preserve">3. </w:t>
      </w:r>
      <w:r w:rsidR="000D12C3" w:rsidRPr="00B52CFF">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B52CFF" w:rsidRDefault="000D12C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ценностного отношения к отечественному культурному,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представления о социальных нормах и правилах межличностных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этой учебной деятельности, готовности оценивать своё поведение и поступки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своих товарищей с позиции нравственных и правовых норм с учётом осознания последствий поступков;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ценности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роли химии в познании этих закономерностей;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познавательных мотивов, направленных на получение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химии, необходимых для объяснения наблюдаемых процессов и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познавательной, информационной и читательской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интереса к обучению и познанию, любознательности, готовности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способности к самообразованию, проектной и исследовательской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осознанному выбору направленности и уровня обучения в дальнейшем;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формирования культуры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трудового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экологически целесообразного отношения к природе как источнику жизни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жизни людей;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способности применять знания, получаемые при изучении химии,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путей их решения посредством методов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B52CFF" w:rsidRDefault="0077566F" w:rsidP="00835D23">
      <w:pPr>
        <w:spacing w:after="0" w:line="240" w:lineRule="auto"/>
        <w:ind w:firstLine="709"/>
        <w:jc w:val="both"/>
        <w:rPr>
          <w:rFonts w:ascii="Times New Roman" w:hAnsi="Times New Roman"/>
          <w:sz w:val="24"/>
          <w:szCs w:val="24"/>
          <w:lang w:val="ru-RU"/>
        </w:rPr>
      </w:pPr>
      <w:bookmarkStart w:id="111" w:name="bookmark43"/>
      <w:bookmarkStart w:id="112" w:name="bookmark44"/>
      <w:bookmarkStart w:id="113" w:name="bookmark45"/>
      <w:r w:rsidRPr="00B52CFF">
        <w:rPr>
          <w:rFonts w:ascii="Times New Roman" w:hAnsi="Times New Roman"/>
          <w:sz w:val="24"/>
          <w:szCs w:val="24"/>
          <w:lang w:val="ru-RU"/>
        </w:rPr>
        <w:t>3.</w:t>
      </w:r>
      <w:r w:rsidR="00134744" w:rsidRPr="00B52CFF">
        <w:rPr>
          <w:rFonts w:ascii="Times New Roman" w:hAnsi="Times New Roman"/>
          <w:sz w:val="24"/>
          <w:szCs w:val="24"/>
          <w:lang w:val="ru-RU"/>
        </w:rPr>
        <w:t>4. </w:t>
      </w:r>
      <w:bookmarkEnd w:id="111"/>
      <w:bookmarkEnd w:id="112"/>
      <w:bookmarkEnd w:id="113"/>
      <w:r w:rsidR="00346B8E" w:rsidRPr="00B52CFF">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B52CFF">
        <w:rPr>
          <w:rFonts w:ascii="Times New Roman" w:hAnsi="Times New Roman"/>
          <w:sz w:val="24"/>
          <w:szCs w:val="24"/>
          <w:lang w:val="ru-RU"/>
        </w:rPr>
        <w:t>другое.</w:t>
      </w:r>
      <w:r w:rsidR="00346B8E" w:rsidRPr="00B52CFF">
        <w:rPr>
          <w:rFonts w:ascii="Times New Roman" w:hAnsi="Times New Roman"/>
          <w:sz w:val="24"/>
          <w:szCs w:val="24"/>
          <w:lang w:val="ru-RU"/>
        </w:rPr>
        <w:t>), которые используются в естественно-научных учебных предметах и позволяют</w:t>
      </w:r>
      <w:r w:rsidR="00CA4934" w:rsidRPr="00B52CFF">
        <w:rPr>
          <w:rFonts w:ascii="Times New Roman" w:hAnsi="Times New Roman"/>
          <w:sz w:val="24"/>
          <w:szCs w:val="24"/>
          <w:lang w:val="ru-RU"/>
        </w:rPr>
        <w:t xml:space="preserve"> </w:t>
      </w:r>
      <w:r w:rsidR="00346B8E" w:rsidRPr="00B52CFF">
        <w:rPr>
          <w:rFonts w:ascii="Times New Roman" w:hAnsi="Times New Roman"/>
          <w:sz w:val="24"/>
          <w:szCs w:val="24"/>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B52CFF" w:rsidRDefault="008B5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б</w:t>
      </w:r>
      <w:r w:rsidR="00346B8E" w:rsidRPr="00B52CFF">
        <w:rPr>
          <w:rFonts w:ascii="Times New Roman" w:hAnsi="Times New Roman"/>
          <w:sz w:val="24"/>
          <w:szCs w:val="24"/>
          <w:lang w:val="ru-RU"/>
        </w:rPr>
        <w:t>азовы</w:t>
      </w:r>
      <w:r w:rsidRPr="00B52CFF">
        <w:rPr>
          <w:rFonts w:ascii="Times New Roman" w:hAnsi="Times New Roman"/>
          <w:sz w:val="24"/>
          <w:szCs w:val="24"/>
          <w:lang w:val="ru-RU"/>
        </w:rPr>
        <w:t>е</w:t>
      </w:r>
      <w:r w:rsidR="00346B8E" w:rsidRPr="00B52CFF">
        <w:rPr>
          <w:rFonts w:ascii="Times New Roman" w:hAnsi="Times New Roman"/>
          <w:sz w:val="24"/>
          <w:szCs w:val="24"/>
          <w:lang w:val="ru-RU"/>
        </w:rPr>
        <w:t xml:space="preserve"> логически</w:t>
      </w:r>
      <w:r w:rsidRPr="00B52CFF">
        <w:rPr>
          <w:rFonts w:ascii="Times New Roman" w:hAnsi="Times New Roman"/>
          <w:sz w:val="24"/>
          <w:szCs w:val="24"/>
          <w:lang w:val="ru-RU"/>
        </w:rPr>
        <w:t>е</w:t>
      </w:r>
      <w:r w:rsidR="00346B8E" w:rsidRPr="00B52CFF">
        <w:rPr>
          <w:rFonts w:ascii="Times New Roman" w:hAnsi="Times New Roman"/>
          <w:sz w:val="24"/>
          <w:szCs w:val="24"/>
          <w:lang w:val="ru-RU"/>
        </w:rPr>
        <w:t xml:space="preserve"> действия</w:t>
      </w:r>
      <w:r w:rsidRPr="00B52CFF">
        <w:rPr>
          <w:rFonts w:ascii="Times New Roman" w:hAnsi="Times New Roman"/>
          <w:sz w:val="24"/>
          <w:szCs w:val="24"/>
          <w:lang w:val="ru-RU"/>
        </w:rPr>
        <w:t>:</w:t>
      </w:r>
      <w:r w:rsidR="00346B8E"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объяснения отдельных фактов и явлений, выбирать основания и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заключения;</w:t>
      </w:r>
    </w:p>
    <w:p w:rsidR="00B90E5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применять в процессе познания понятия (предметные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метапредметные), символические (знаковые) модели, используемые в химии, преобразовывать широко </w:t>
      </w:r>
      <w:r w:rsidRPr="00B52CFF">
        <w:rPr>
          <w:rFonts w:ascii="Times New Roman" w:hAnsi="Times New Roman"/>
          <w:sz w:val="24"/>
          <w:szCs w:val="24"/>
          <w:lang w:val="ru-RU"/>
        </w:rPr>
        <w:lastRenderedPageBreak/>
        <w:t>применяемые в химии модельные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представления – химический знак (символ элемента), химическая формула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уравнение химической реакции – при решении учебно­познавательных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w:t>
      </w:r>
      <w:r w:rsidR="00B90E54" w:rsidRPr="00B52CFF">
        <w:rPr>
          <w:rFonts w:ascii="Times New Roman" w:hAnsi="Times New Roman"/>
          <w:sz w:val="24"/>
          <w:szCs w:val="24"/>
          <w:lang w:val="ru-RU"/>
        </w:rPr>
        <w:t>изучаемых процессах и явлениях;</w:t>
      </w:r>
    </w:p>
    <w:p w:rsidR="00134744" w:rsidRPr="00B52CFF" w:rsidRDefault="008B5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базовые исследовательские действия</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B52CFF" w:rsidRDefault="008B5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3) работа </w:t>
      </w:r>
      <w:r w:rsidR="00134744" w:rsidRPr="00B52CFF">
        <w:rPr>
          <w:rFonts w:ascii="Times New Roman" w:hAnsi="Times New Roman"/>
          <w:sz w:val="24"/>
          <w:szCs w:val="24"/>
          <w:lang w:val="ru-RU"/>
        </w:rPr>
        <w:t>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 критически оценивать противоречивую и недостоверную информацию;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комбинациями;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использовать и анализировать в процессе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8B5A55" w:rsidRPr="00B52CFF">
        <w:rPr>
          <w:rFonts w:ascii="Times New Roman" w:hAnsi="Times New Roman"/>
          <w:sz w:val="24"/>
          <w:szCs w:val="24"/>
          <w:lang w:val="ru-RU"/>
        </w:rPr>
        <w:t>5</w:t>
      </w:r>
      <w:r w:rsidR="00134744" w:rsidRPr="00B52CFF">
        <w:rPr>
          <w:rFonts w:ascii="Times New Roman" w:hAnsi="Times New Roman"/>
          <w:sz w:val="24"/>
          <w:szCs w:val="24"/>
          <w:lang w:val="ru-RU"/>
        </w:rPr>
        <w:t>. У обучающегося будут сформированы следующие универсальные коммуникативные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заинтересованность в совместной со сверстниками познавательной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оценке качества выполненной работы и другие);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8B5A55" w:rsidRPr="00B52CFF">
        <w:rPr>
          <w:rFonts w:ascii="Times New Roman" w:hAnsi="Times New Roman"/>
          <w:sz w:val="24"/>
          <w:szCs w:val="24"/>
          <w:lang w:val="ru-RU"/>
        </w:rPr>
        <w:t>6</w:t>
      </w:r>
      <w:r w:rsidR="00134744" w:rsidRPr="00B52CFF">
        <w:rPr>
          <w:rFonts w:ascii="Times New Roman" w:hAnsi="Times New Roman"/>
          <w:sz w:val="24"/>
          <w:szCs w:val="24"/>
          <w:lang w:val="ru-RU"/>
        </w:rPr>
        <w:t>. У обучающегося будут сформированы следующие универсальные регулятивные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8B5A55" w:rsidRPr="00B52CFF">
        <w:rPr>
          <w:rFonts w:ascii="Times New Roman" w:hAnsi="Times New Roman"/>
          <w:sz w:val="24"/>
          <w:szCs w:val="24"/>
          <w:lang w:val="ru-RU"/>
        </w:rPr>
        <w:t>7</w:t>
      </w:r>
      <w:r w:rsidR="00134744" w:rsidRPr="00B52CFF">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B52CFF" w:rsidRDefault="008B5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w:t>
      </w:r>
      <w:r w:rsidR="009017AA" w:rsidRPr="00B52CFF">
        <w:rPr>
          <w:rFonts w:ascii="Times New Roman" w:hAnsi="Times New Roman"/>
          <w:sz w:val="24"/>
          <w:szCs w:val="24"/>
          <w:lang w:val="ru-RU"/>
        </w:rPr>
        <w:t>федеральной</w:t>
      </w:r>
      <w:r w:rsidRPr="00B52CFF">
        <w:rPr>
          <w:rFonts w:ascii="Times New Roman" w:hAnsi="Times New Roman"/>
          <w:sz w:val="24"/>
          <w:szCs w:val="24"/>
          <w:lang w:val="ru-RU"/>
        </w:rPr>
        <w:t xml:space="preserve"> рабочей программой, выделяют: освоенные обучающимися научные знания, умения и способы действий, специфические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8B5A55" w:rsidRPr="00B52CFF">
        <w:rPr>
          <w:rFonts w:ascii="Times New Roman" w:hAnsi="Times New Roman"/>
          <w:sz w:val="24"/>
          <w:szCs w:val="24"/>
          <w:lang w:val="ru-RU"/>
        </w:rPr>
        <w:t>7</w:t>
      </w:r>
      <w:r w:rsidR="00134744" w:rsidRPr="00B52CFF">
        <w:rPr>
          <w:rFonts w:ascii="Times New Roman" w:hAnsi="Times New Roman"/>
          <w:sz w:val="24"/>
          <w:szCs w:val="24"/>
          <w:lang w:val="ru-RU"/>
        </w:rPr>
        <w:t>.1. </w:t>
      </w:r>
      <w:r w:rsidR="008B5A55" w:rsidRPr="00B52CFF">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иллюстрировать взаимосвязь основных химических понятий 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эти понятия при описании веществ и их превращений;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химическую символику для составления формул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уравнений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определённому классу соединений по формулам, вид химической связи (ковалентная и ионная) в неорганических соединениях;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по электронным слоям);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тепловому эффекту);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w:t>
      </w:r>
      <w:r w:rsidRPr="00B52CFF">
        <w:rPr>
          <w:rFonts w:ascii="Times New Roman" w:hAnsi="Times New Roman"/>
          <w:sz w:val="24"/>
          <w:szCs w:val="24"/>
          <w:lang w:val="ru-RU"/>
        </w:rPr>
        <w:lastRenderedPageBreak/>
        <w:t>эксперимент (реальный и мысленный);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инструкциями по выполнению лабораторных химических опытов по получению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проводить химические эксперименты по распознаванию растворов щелочей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кислот с помощью индикаторов (лакмус, фенолфталеин, метилоранж и другие).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8B5A55" w:rsidRPr="00B52CFF">
        <w:rPr>
          <w:rFonts w:ascii="Times New Roman" w:hAnsi="Times New Roman"/>
          <w:sz w:val="24"/>
          <w:szCs w:val="24"/>
          <w:lang w:val="ru-RU"/>
        </w:rPr>
        <w:t>7</w:t>
      </w:r>
      <w:r w:rsidR="00134744" w:rsidRPr="00B52CFF">
        <w:rPr>
          <w:rFonts w:ascii="Times New Roman" w:hAnsi="Times New Roman"/>
          <w:sz w:val="24"/>
          <w:szCs w:val="24"/>
          <w:lang w:val="ru-RU"/>
        </w:rPr>
        <w:t>.2. К концу обучения в 9 классе у обучающегося буду сформированы следующие предметные результаты по химии:</w:t>
      </w:r>
    </w:p>
    <w:p w:rsidR="00324769"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B52CFF">
        <w:rPr>
          <w:rFonts w:ascii="Times New Roman" w:hAnsi="Times New Roman"/>
          <w:sz w:val="24"/>
          <w:szCs w:val="24"/>
          <w:lang w:val="ru-RU"/>
        </w:rPr>
        <w:t>дельно допустимая концентрация ПДК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иллюстрировать взаимосвязь основных химических понятий 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эти понятия при описании веществ и их превращений;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химическую символику для составления формул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уравнений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валентность и степень окисления химических элементов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Периодического закона Д.И. Менделеева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числовыми характеристиками строения атомов химических элементов (состав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пределах малых периодов и главных подгрупп с учётом строения их атомов;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тепловому эффекту, по изменению степеней окисления химических элементов);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ионных уравнений соответствующих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уравнения электролитической диссоциации кислот, щелочей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прогнозировать свойства веществ в зависимости от их строения, возможности </w:t>
      </w:r>
      <w:r w:rsidRPr="00B52CFF">
        <w:rPr>
          <w:rFonts w:ascii="Times New Roman" w:hAnsi="Times New Roman"/>
          <w:sz w:val="24"/>
          <w:szCs w:val="24"/>
          <w:lang w:val="ru-RU"/>
        </w:rPr>
        <w:lastRenderedPageBreak/>
        <w:t>протекания химических превращений в различных условиях;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B52CFF" w:rsidRDefault="0032476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инструкциями по выполнению лабораторных химических опытов по получению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собиранию газообразных веществ (аммиака и углекислого газа);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мысленный).</w:t>
      </w:r>
    </w:p>
    <w:p w:rsidR="00134744" w:rsidRPr="00B52CFF" w:rsidRDefault="00E81DB5" w:rsidP="00841E0C">
      <w:pPr>
        <w:pStyle w:val="3"/>
        <w:rPr>
          <w:lang w:val="ru-RU"/>
        </w:rPr>
      </w:pPr>
      <w:bookmarkStart w:id="114" w:name="_Toc146032468"/>
      <w:r w:rsidRPr="00B52CFF">
        <w:rPr>
          <w:lang w:val="ru-RU"/>
        </w:rPr>
        <w:t>РАБОЧАЯ ПРОГРАММА ПО УЧЕБНОМУ ПРЕДМЕТУ «ХИМИЯ» (УГЛУБЛЕННЫЙ УРОВЕНЬ).</w:t>
      </w:r>
      <w:bookmarkEnd w:id="114"/>
    </w:p>
    <w:p w:rsidR="00134744"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«Химия» (углубленный уровень) (предметная область «Естественно</w:t>
      </w:r>
      <w:r w:rsidR="00FB59B3" w:rsidRPr="00B52CFF">
        <w:rPr>
          <w:rFonts w:ascii="Times New Roman" w:hAnsi="Times New Roman"/>
          <w:sz w:val="24"/>
          <w:szCs w:val="24"/>
          <w:lang w:val="ru-RU"/>
        </w:rPr>
        <w:t>-</w:t>
      </w:r>
      <w:r w:rsidR="00134744" w:rsidRPr="00B52CFF">
        <w:rPr>
          <w:rFonts w:ascii="Times New Roman" w:hAnsi="Times New Roman"/>
          <w:sz w:val="24"/>
          <w:szCs w:val="24"/>
          <w:lang w:val="ru-RU"/>
        </w:rPr>
        <w:t>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химии основного общего образования (углубл</w:t>
      </w:r>
      <w:r w:rsidR="00FB59B3" w:rsidRPr="00B52CFF">
        <w:rPr>
          <w:rFonts w:ascii="Times New Roman" w:hAnsi="Times New Roman"/>
          <w:sz w:val="24"/>
          <w:szCs w:val="24"/>
          <w:lang w:val="ru-RU"/>
        </w:rPr>
        <w:t>ё</w:t>
      </w:r>
      <w:r w:rsidRPr="00B52CFF">
        <w:rPr>
          <w:rFonts w:ascii="Times New Roman" w:hAnsi="Times New Roman"/>
          <w:sz w:val="24"/>
          <w:szCs w:val="24"/>
          <w:lang w:val="ru-RU"/>
        </w:rPr>
        <w:t>нный уровень) составлена на основе требований к результатам освоения основной образовательной программы основного общего образования, представленных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ФГОС ООО, с учетом федеральной </w:t>
      </w:r>
      <w:r w:rsidR="000F6DC4" w:rsidRPr="00B52CFF">
        <w:rPr>
          <w:rFonts w:ascii="Times New Roman" w:hAnsi="Times New Roman"/>
          <w:sz w:val="24"/>
          <w:szCs w:val="24"/>
          <w:lang w:val="ru-RU"/>
        </w:rPr>
        <w:t xml:space="preserve">рабочей </w:t>
      </w:r>
      <w:r w:rsidR="00624C8B" w:rsidRPr="00B52CFF">
        <w:rPr>
          <w:rFonts w:ascii="Times New Roman" w:hAnsi="Times New Roman"/>
          <w:sz w:val="24"/>
          <w:szCs w:val="24"/>
          <w:lang w:val="ru-RU"/>
        </w:rPr>
        <w:t>программы воспитания.</w:t>
      </w:r>
    </w:p>
    <w:p w:rsidR="00FB59B3"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химии </w:t>
      </w:r>
      <w:r w:rsidR="00FB59B3" w:rsidRPr="00B52CFF">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B52CFF" w:rsidRDefault="00FB59B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химии </w:t>
      </w:r>
      <w:r w:rsidR="00134744" w:rsidRPr="00B52CFF">
        <w:rPr>
          <w:rFonts w:ascii="Times New Roman" w:hAnsi="Times New Roman"/>
          <w:sz w:val="24"/>
          <w:szCs w:val="24"/>
          <w:lang w:val="ru-RU"/>
        </w:rPr>
        <w:t>да</w:t>
      </w:r>
      <w:r w:rsidRPr="00B52CFF">
        <w:rPr>
          <w:rFonts w:ascii="Times New Roman" w:hAnsi="Times New Roman"/>
          <w:sz w:val="24"/>
          <w:szCs w:val="24"/>
          <w:lang w:val="ru-RU"/>
        </w:rPr>
        <w:t>ё</w:t>
      </w:r>
      <w:r w:rsidR="00134744" w:rsidRPr="00B52CFF">
        <w:rPr>
          <w:rFonts w:ascii="Times New Roman" w:hAnsi="Times New Roman"/>
          <w:sz w:val="24"/>
          <w:szCs w:val="24"/>
          <w:lang w:val="ru-RU"/>
        </w:rPr>
        <w:t>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по классам, рекомендуемую последовательность изучения </w:t>
      </w:r>
      <w:r w:rsidRPr="00B52CFF">
        <w:rPr>
          <w:rFonts w:ascii="Times New Roman" w:hAnsi="Times New Roman"/>
          <w:sz w:val="24"/>
          <w:szCs w:val="24"/>
          <w:lang w:val="ru-RU"/>
        </w:rPr>
        <w:t>химии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с учетом межпредметных и внутрипредметных связей, логики учебного процесса, возрастных особенностей обучающихся. В </w:t>
      </w:r>
      <w:r w:rsidRPr="00B52CFF">
        <w:rPr>
          <w:rFonts w:ascii="Times New Roman" w:hAnsi="Times New Roman"/>
          <w:sz w:val="24"/>
          <w:szCs w:val="24"/>
          <w:lang w:val="ru-RU"/>
        </w:rPr>
        <w:t>программе по химии</w:t>
      </w:r>
      <w:r w:rsidR="00134744" w:rsidRPr="00B52CFF">
        <w:rPr>
          <w:rFonts w:ascii="Times New Roman" w:hAnsi="Times New Roman"/>
          <w:sz w:val="24"/>
          <w:szCs w:val="24"/>
          <w:lang w:val="ru-RU"/>
        </w:rPr>
        <w:t xml:space="preserve"> учитываются возможности </w:t>
      </w:r>
      <w:r w:rsidRPr="00B52CFF">
        <w:rPr>
          <w:rFonts w:ascii="Times New Roman" w:hAnsi="Times New Roman"/>
          <w:sz w:val="24"/>
          <w:szCs w:val="24"/>
          <w:lang w:val="ru-RU"/>
        </w:rPr>
        <w:t xml:space="preserve">учебного </w:t>
      </w:r>
      <w:r w:rsidR="00134744" w:rsidRPr="00B52CFF">
        <w:rPr>
          <w:rFonts w:ascii="Times New Roman" w:hAnsi="Times New Roman"/>
          <w:sz w:val="24"/>
          <w:szCs w:val="24"/>
          <w:lang w:val="ru-RU"/>
        </w:rPr>
        <w:t>предмета</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реализации требований к планируемым личностным, метапредметным и предметным результатам обучения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в формировании основных видов учебно-познавательной деятельности обучающегося</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освоению учебного содержания.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химии</w:t>
      </w:r>
      <w:r w:rsidR="00624C8B"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интересов обучающихся, на продолжение обучения на уровне среднего 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535B20" w:rsidRPr="00B52CFF">
        <w:rPr>
          <w:rFonts w:ascii="Times New Roman" w:hAnsi="Times New Roman"/>
          <w:sz w:val="24"/>
          <w:szCs w:val="24"/>
          <w:lang w:val="ru-RU"/>
        </w:rPr>
        <w:t xml:space="preserve">е химии </w:t>
      </w:r>
      <w:r w:rsidRPr="00B52CFF">
        <w:rPr>
          <w:rFonts w:ascii="Times New Roman" w:hAnsi="Times New Roman"/>
          <w:sz w:val="24"/>
          <w:szCs w:val="24"/>
          <w:lang w:val="ru-RU"/>
        </w:rPr>
        <w:t>служ</w:t>
      </w:r>
      <w:r w:rsidR="00710610" w:rsidRPr="00B52CFF">
        <w:rPr>
          <w:rFonts w:ascii="Times New Roman" w:hAnsi="Times New Roman"/>
          <w:sz w:val="24"/>
          <w:szCs w:val="24"/>
          <w:lang w:val="ru-RU"/>
        </w:rPr>
        <w:t>и</w:t>
      </w:r>
      <w:r w:rsidRPr="00B52CFF">
        <w:rPr>
          <w:rFonts w:ascii="Times New Roman" w:hAnsi="Times New Roman"/>
          <w:sz w:val="24"/>
          <w:szCs w:val="24"/>
          <w:lang w:val="ru-RU"/>
        </w:rPr>
        <w:t>т основой</w:t>
      </w:r>
      <w:r w:rsidR="00710610" w:rsidRPr="00B52CFF">
        <w:rPr>
          <w:rFonts w:ascii="Times New Roman" w:hAnsi="Times New Roman"/>
          <w:sz w:val="24"/>
          <w:szCs w:val="24"/>
          <w:lang w:val="ru-RU"/>
        </w:rPr>
        <w:t xml:space="preserve"> </w:t>
      </w:r>
      <w:r w:rsidRPr="00B52CFF">
        <w:rPr>
          <w:rFonts w:ascii="Times New Roman" w:hAnsi="Times New Roman"/>
          <w:sz w:val="24"/>
          <w:szCs w:val="24"/>
          <w:lang w:val="ru-RU"/>
        </w:rPr>
        <w:t>для формирования мировоззрения</w:t>
      </w:r>
      <w:r w:rsidR="00535B20" w:rsidRPr="00B52CFF">
        <w:rPr>
          <w:rFonts w:ascii="Times New Roman" w:hAnsi="Times New Roman"/>
          <w:sz w:val="24"/>
          <w:szCs w:val="24"/>
          <w:lang w:val="ru-RU"/>
        </w:rPr>
        <w:t xml:space="preserve"> обучающегося</w:t>
      </w:r>
      <w:r w:rsidRPr="00B52CFF">
        <w:rPr>
          <w:rFonts w:ascii="Times New Roman" w:hAnsi="Times New Roman"/>
          <w:sz w:val="24"/>
          <w:szCs w:val="24"/>
          <w:lang w:val="ru-RU"/>
        </w:rPr>
        <w:t>, его представлений о материальном единстве мира, важную роль играют формируемые химией представления о превращениях энергии и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природе, о путях решения глобальных проблем устойчивого развития </w:t>
      </w:r>
      <w:r w:rsidR="00535B20" w:rsidRPr="00B52CFF">
        <w:rPr>
          <w:rFonts w:ascii="Times New Roman" w:hAnsi="Times New Roman"/>
          <w:sz w:val="24"/>
          <w:szCs w:val="24"/>
          <w:lang w:val="ru-RU"/>
        </w:rPr>
        <w:t xml:space="preserve">человечества </w:t>
      </w:r>
      <w:r w:rsidRPr="00B52CFF">
        <w:rPr>
          <w:rFonts w:ascii="Times New Roman" w:hAnsi="Times New Roman"/>
          <w:sz w:val="24"/>
          <w:szCs w:val="24"/>
          <w:lang w:val="ru-RU"/>
        </w:rPr>
        <w:t xml:space="preserve">– сырьевой, энергетической, продовольственной проблем, проблемы экологической безопасности, проблем здравоохранения.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химии: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3178B" w:rsidRPr="00B52CFF" w:rsidRDefault="0032476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r w:rsidR="0073178B" w:rsidRPr="00B52CFF">
        <w:rPr>
          <w:rFonts w:ascii="Times New Roman" w:hAnsi="Times New Roman"/>
          <w:sz w:val="24"/>
          <w:szCs w:val="24"/>
          <w:lang w:val="ru-RU"/>
        </w:rPr>
        <w:t xml:space="preserve"> </w:t>
      </w:r>
    </w:p>
    <w:p w:rsidR="00134744"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Углублённый курс химии основно</w:t>
      </w:r>
      <w:r w:rsidR="00C00666" w:rsidRPr="00B52CFF">
        <w:rPr>
          <w:rFonts w:ascii="Times New Roman" w:hAnsi="Times New Roman"/>
          <w:sz w:val="24"/>
          <w:szCs w:val="24"/>
          <w:lang w:val="ru-RU"/>
        </w:rPr>
        <w:t xml:space="preserve">го общего образования </w:t>
      </w:r>
      <w:r w:rsidRPr="00B52CFF">
        <w:rPr>
          <w:rFonts w:ascii="Times New Roman" w:hAnsi="Times New Roman"/>
          <w:sz w:val="24"/>
          <w:szCs w:val="24"/>
          <w:lang w:val="ru-RU"/>
        </w:rPr>
        <w:t>ориентирован на освоение обучающимися системы первоначальных понятий химии, основ неорганической химии, основополага</w:t>
      </w:r>
      <w:r w:rsidR="00324769" w:rsidRPr="00B52CFF">
        <w:rPr>
          <w:rFonts w:ascii="Times New Roman" w:hAnsi="Times New Roman"/>
          <w:sz w:val="24"/>
          <w:szCs w:val="24"/>
          <w:lang w:val="ru-RU"/>
        </w:rPr>
        <w:t>ющих представлений общей химии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отдельных значимых понятий органической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Структура содержания </w:t>
      </w:r>
      <w:r w:rsidR="00710701" w:rsidRPr="00B52CFF">
        <w:rPr>
          <w:rFonts w:ascii="Times New Roman" w:hAnsi="Times New Roman"/>
          <w:sz w:val="24"/>
          <w:szCs w:val="24"/>
          <w:lang w:val="ru-RU"/>
        </w:rPr>
        <w:t xml:space="preserve">программы по химии </w:t>
      </w:r>
      <w:r w:rsidRPr="00B52CFF">
        <w:rPr>
          <w:rFonts w:ascii="Times New Roman" w:hAnsi="Times New Roman"/>
          <w:sz w:val="24"/>
          <w:szCs w:val="24"/>
          <w:lang w:val="ru-RU"/>
        </w:rPr>
        <w:t>сформирована на основе системного подхода к е</w:t>
      </w:r>
      <w:r w:rsidR="00710701" w:rsidRPr="00B52CFF">
        <w:rPr>
          <w:rFonts w:ascii="Times New Roman" w:hAnsi="Times New Roman"/>
          <w:sz w:val="24"/>
          <w:szCs w:val="24"/>
          <w:lang w:val="ru-RU"/>
        </w:rPr>
        <w:t>ё</w:t>
      </w:r>
      <w:r w:rsidRPr="00B52CFF">
        <w:rPr>
          <w:rFonts w:ascii="Times New Roman" w:hAnsi="Times New Roman"/>
          <w:sz w:val="24"/>
          <w:szCs w:val="24"/>
          <w:lang w:val="ru-RU"/>
        </w:rPr>
        <w:t xml:space="preserve"> изучению. Содержание </w:t>
      </w:r>
      <w:r w:rsidR="00710701" w:rsidRPr="00B52CFF">
        <w:rPr>
          <w:rFonts w:ascii="Times New Roman" w:hAnsi="Times New Roman"/>
          <w:sz w:val="24"/>
          <w:szCs w:val="24"/>
          <w:lang w:val="ru-RU"/>
        </w:rPr>
        <w:t xml:space="preserve">складывается </w:t>
      </w:r>
      <w:r w:rsidRPr="00B52CFF">
        <w:rPr>
          <w:rFonts w:ascii="Times New Roman" w:hAnsi="Times New Roman"/>
          <w:sz w:val="24"/>
          <w:szCs w:val="24"/>
          <w:lang w:val="ru-RU"/>
        </w:rPr>
        <w:t>из системы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химическом элементе и веществе и системы понятий о химической реакции.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Обе эти системы организованы по принципу последовательного развития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основе теоретических представлений разного уровня: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атомно-молекулярной теории как основы всего естествознания;</w:t>
      </w:r>
    </w:p>
    <w:p w:rsidR="00134744" w:rsidRPr="00B52CFF" w:rsidRDefault="0073178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134744" w:rsidRPr="00B52CFF">
        <w:rPr>
          <w:rFonts w:ascii="Times New Roman" w:hAnsi="Times New Roman"/>
          <w:sz w:val="24"/>
          <w:szCs w:val="24"/>
          <w:lang w:val="ru-RU"/>
        </w:rPr>
        <w:t xml:space="preserve">ериодического закона Д.И. Менделеева как основного закона химии;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учения о строении атома и химической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представлений об электролитической диссоциации веществ в растворах;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 химической кинетике и термодинамике.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324769" w:rsidRPr="00B52CFF" w:rsidRDefault="0032476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содержания программы по химии происходит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из ранее изученных учебных предметов: окружающий мир, биология, физика, математика, география, технология, история.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основного общего образования по химии (углубл</w:t>
      </w:r>
      <w:r w:rsidR="00D95F85" w:rsidRPr="00B52CFF">
        <w:rPr>
          <w:rFonts w:ascii="Times New Roman" w:hAnsi="Times New Roman"/>
          <w:sz w:val="24"/>
          <w:szCs w:val="24"/>
          <w:lang w:val="ru-RU"/>
        </w:rPr>
        <w:t>ё</w:t>
      </w:r>
      <w:r w:rsidRPr="00B52CFF">
        <w:rPr>
          <w:rFonts w:ascii="Times New Roman" w:hAnsi="Times New Roman"/>
          <w:sz w:val="24"/>
          <w:szCs w:val="24"/>
          <w:lang w:val="ru-RU"/>
        </w:rPr>
        <w:t>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Углубл</w:t>
      </w:r>
      <w:r w:rsidR="00D95F85" w:rsidRPr="00B52CFF">
        <w:rPr>
          <w:rFonts w:ascii="Times New Roman" w:hAnsi="Times New Roman"/>
          <w:sz w:val="24"/>
          <w:szCs w:val="24"/>
          <w:lang w:val="ru-RU"/>
        </w:rPr>
        <w:t>ё</w:t>
      </w:r>
      <w:r w:rsidRPr="00B52CFF">
        <w:rPr>
          <w:rFonts w:ascii="Times New Roman" w:hAnsi="Times New Roman"/>
          <w:sz w:val="24"/>
          <w:szCs w:val="24"/>
          <w:lang w:val="ru-RU"/>
        </w:rPr>
        <w:t>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дальнейшей трудовой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химии (углубл</w:t>
      </w:r>
      <w:r w:rsidR="00D95F85" w:rsidRPr="00B52CFF">
        <w:rPr>
          <w:rFonts w:ascii="Times New Roman" w:hAnsi="Times New Roman"/>
          <w:sz w:val="24"/>
          <w:szCs w:val="24"/>
          <w:lang w:val="ru-RU"/>
        </w:rPr>
        <w:t>ё</w:t>
      </w:r>
      <w:r w:rsidRPr="00B52CFF">
        <w:rPr>
          <w:rFonts w:ascii="Times New Roman" w:hAnsi="Times New Roman"/>
          <w:sz w:val="24"/>
          <w:szCs w:val="24"/>
          <w:lang w:val="ru-RU"/>
        </w:rPr>
        <w:t>нный уровень) предназначена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использования в образовательных организациях, реализующих программы дифференцированного (углубл</w:t>
      </w:r>
      <w:r w:rsidR="00D95F85" w:rsidRPr="00B52CFF">
        <w:rPr>
          <w:rFonts w:ascii="Times New Roman" w:hAnsi="Times New Roman"/>
          <w:sz w:val="24"/>
          <w:szCs w:val="24"/>
          <w:lang w:val="ru-RU"/>
        </w:rPr>
        <w:t>ё</w:t>
      </w:r>
      <w:r w:rsidRPr="00B52CFF">
        <w:rPr>
          <w:rFonts w:ascii="Times New Roman" w:hAnsi="Times New Roman"/>
          <w:sz w:val="24"/>
          <w:szCs w:val="24"/>
          <w:lang w:val="ru-RU"/>
        </w:rPr>
        <w:t>нного, профильного) изучения отдельных учебных предметов на уровне основного 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Образовательные функции химии, изучаемой на углубленном уровне, реализуются </w:t>
      </w:r>
      <w:r w:rsidRPr="00B52CFF">
        <w:rPr>
          <w:rFonts w:ascii="Times New Roman" w:hAnsi="Times New Roman"/>
          <w:sz w:val="24"/>
          <w:szCs w:val="24"/>
          <w:lang w:val="ru-RU"/>
        </w:rPr>
        <w:lastRenderedPageBreak/>
        <w:t>в процессе формирования знаний основ химической науки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области современного естествознания, области практической деятельности человека и одного из компонентов мировой культуры. Задача </w:t>
      </w:r>
      <w:r w:rsidR="00D95F85" w:rsidRPr="00B52CFF">
        <w:rPr>
          <w:rFonts w:ascii="Times New Roman" w:hAnsi="Times New Roman"/>
          <w:sz w:val="24"/>
          <w:szCs w:val="24"/>
          <w:lang w:val="ru-RU"/>
        </w:rPr>
        <w:t xml:space="preserve">учебного </w:t>
      </w:r>
      <w:r w:rsidRPr="00B52CFF">
        <w:rPr>
          <w:rFonts w:ascii="Times New Roman" w:hAnsi="Times New Roman"/>
          <w:sz w:val="24"/>
          <w:szCs w:val="24"/>
          <w:lang w:val="ru-RU"/>
        </w:rPr>
        <w:t>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способов деятельности и их применении в учебно-познавательной и учебно-исследовательской деятельности, освоени</w:t>
      </w:r>
      <w:r w:rsidR="00D95F85" w:rsidRPr="00B52CFF">
        <w:rPr>
          <w:rFonts w:ascii="Times New Roman" w:hAnsi="Times New Roman"/>
          <w:sz w:val="24"/>
          <w:szCs w:val="24"/>
          <w:lang w:val="ru-RU"/>
        </w:rPr>
        <w:t>и</w:t>
      </w:r>
      <w:r w:rsidRPr="00B52CFF">
        <w:rPr>
          <w:rFonts w:ascii="Times New Roman" w:hAnsi="Times New Roman"/>
          <w:sz w:val="24"/>
          <w:szCs w:val="24"/>
          <w:lang w:val="ru-RU"/>
        </w:rPr>
        <w:t xml:space="preserve"> правил безопасного обращения с веществами в повседневной жизни.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изучения химии отражают направленность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развитие</w:t>
      </w:r>
      <w:r w:rsidR="00624C8B" w:rsidRPr="00B52CFF">
        <w:rPr>
          <w:rFonts w:ascii="Times New Roman" w:hAnsi="Times New Roman"/>
          <w:sz w:val="24"/>
          <w:szCs w:val="24"/>
          <w:lang w:val="ru-RU"/>
        </w:rPr>
        <w:t xml:space="preserve"> </w:t>
      </w:r>
      <w:r w:rsidRPr="00B52CFF">
        <w:rPr>
          <w:rFonts w:ascii="Times New Roman" w:hAnsi="Times New Roman"/>
          <w:sz w:val="24"/>
          <w:szCs w:val="24"/>
          <w:lang w:val="ru-RU"/>
        </w:rPr>
        <w:t>и саморазвитие личности, формирование е</w:t>
      </w:r>
      <w:r w:rsidR="00D95F85" w:rsidRPr="00B52CFF">
        <w:rPr>
          <w:rFonts w:ascii="Times New Roman" w:hAnsi="Times New Roman"/>
          <w:sz w:val="24"/>
          <w:szCs w:val="24"/>
          <w:lang w:val="ru-RU"/>
        </w:rPr>
        <w:t>ё</w:t>
      </w:r>
      <w:r w:rsidRPr="00B52CFF">
        <w:rPr>
          <w:rFonts w:ascii="Times New Roman" w:hAnsi="Times New Roman"/>
          <w:sz w:val="24"/>
          <w:szCs w:val="24"/>
          <w:lang w:val="ru-RU"/>
        </w:rPr>
        <w:t xml:space="preserve"> интеллекта и общей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химии направлено на достижение следующих целей: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интеллектуально развитой личности, готовой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bookmarkStart w:id="115" w:name="bookmark19"/>
      <w:bookmarkEnd w:id="115"/>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системы химических знаний как компонента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естественно-научной картины мира, как основы для понимания химической стороны явлений окружающего мира, освоение языка науки;</w:t>
      </w:r>
      <w:bookmarkStart w:id="116" w:name="bookmark20"/>
      <w:bookmarkEnd w:id="116"/>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приобщение обучающихся к самостоятельной познавательной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исследовательской деятельности, к научным методам познания, формирование мотивации и развитие способностей к изучению химии;</w:t>
      </w:r>
      <w:bookmarkStart w:id="117" w:name="bookmark21"/>
      <w:bookmarkEnd w:id="117"/>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функциональной и естественно-научной грамотности,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18" w:name="bookmark22"/>
      <w:bookmarkEnd w:id="118"/>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19" w:name="bookmark23"/>
      <w:bookmarkEnd w:id="119"/>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20" w:name="bookmark24"/>
      <w:bookmarkEnd w:id="120"/>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обучающимися опыта самопознания, ключевых навыков (ключевых компетенций), необходимых для различных видов деятельности.</w:t>
      </w:r>
      <w:bookmarkStart w:id="121" w:name="bookmark25"/>
      <w:bookmarkStart w:id="122" w:name="bookmark26"/>
      <w:bookmarkStart w:id="123" w:name="bookmark27"/>
    </w:p>
    <w:bookmarkEnd w:id="121"/>
    <w:bookmarkEnd w:id="122"/>
    <w:bookmarkEnd w:id="123"/>
    <w:p w:rsidR="00324769" w:rsidRPr="00B52CFF" w:rsidRDefault="0032476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8 и 9 классах по выбору образовательной организации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углублённое изучение учебного предмета «Химия» может быть отведено по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Первоначальные химические понятия.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Химия – важная область естествознания и практической деятельности человека. Предмет химии. Роль химии в жизни человека. Краткие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истории возникновения и развития химии. Химия в системе наук.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 химии. Источники химической информации.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w:t>
      </w:r>
      <w:r w:rsidRPr="00B52CFF">
        <w:rPr>
          <w:rFonts w:ascii="Times New Roman" w:hAnsi="Times New Roman"/>
          <w:sz w:val="24"/>
          <w:szCs w:val="24"/>
          <w:lang w:val="ru-RU"/>
        </w:rPr>
        <w:lastRenderedPageBreak/>
        <w:t>оборудованием.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Чистые вещества и смеси. Природные смеси: воздух, природный газ, нефть, природные воды, горные породы и минералы. Понятие о гомогенных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гетерогенных смесях. Способы разделения смесей. Очистка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Вещества и химические реакции. Атомы и молекулы. Химические элементы. Символы химических элементов. Простые и сложные вещества. Металлы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неметаллы. Вещества молекулярного и немолекулярного строения.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соединении. Нахождение простейшей формулы вещества по мольным долям элементов.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нагревании, взаимодействие железа с раствором соли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Важнейшие представители неорганических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Представления о газах. Воздух – смесь газов. Состав воздуха. Закон Авогадро. Молярный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xml:space="preserve"> газов. Относительная плотность газов. Определение относительной молекулярной массы газообразного вещества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известной относительной плотности.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ные отношения газов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химических реакциях.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Тепловой эффект химической реакции, термохимические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экзо- и эндотермические реакции. Топливо. Использование угля и метана в качестве топлива. Загрязнение воздуха. Понятие о парниковом эффекте.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кислотах </w:t>
      </w:r>
      <w:r w:rsidRPr="00B52CFF">
        <w:rPr>
          <w:rFonts w:ascii="Times New Roman" w:hAnsi="Times New Roman"/>
          <w:sz w:val="24"/>
          <w:szCs w:val="24"/>
          <w:lang w:val="ru-RU"/>
        </w:rPr>
        <w:lastRenderedPageBreak/>
        <w:t>и солях. Использование водорода в качестве топлива.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неорганических соединений. Оксиды. Классификация оксидов: солеобразующие (ос</w:t>
      </w:r>
      <w:r w:rsidR="00616FB0" w:rsidRPr="00B52CFF">
        <w:rPr>
          <w:rFonts w:ascii="Times New Roman" w:hAnsi="Times New Roman"/>
          <w:sz w:val="24"/>
          <w:szCs w:val="24"/>
          <w:lang w:val="ru-RU"/>
        </w:rPr>
        <w:t>новные, кислотные, амфотерные)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Генетическая связь между классами неорганических соединений.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количественное определение содержания кислорода в воздухе;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получение, собирание, распознавание и изучение свойств кислорода;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взаимодействия веществ с кислородом и условий возникновения и прекращения горения;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образцами оксидов и описание их свойств;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получение, собирание, распознавание и изучение свойств водорода (горение);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взаимодействие водорода с оксидом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особенностей растворения веществ с различной растворимостью;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приготовление растворов с определенной массовой долей растворенного вещества;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приготовление растворов с определенной молярной концентрацией растворенного вещества;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взаимодействие воды с металлами (натрием и кальцием);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растворов кислот и щелочей с помощью индикаторов;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образцов неорганических веществ различных классов;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взаимодействия оксида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раствором серной кислоты, кислот с металлами, реакций нейтрализации;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получение нерастворимых оснований, вытеснение одного металла другим из раствора соли;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взаимодействие гидроксида цинка с растворами кислот и щелочей;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решение экспериментальных задач по теме «Основные классы неорганических </w:t>
      </w:r>
      <w:r w:rsidRPr="00B52CFF">
        <w:rPr>
          <w:rFonts w:ascii="Times New Roman" w:hAnsi="Times New Roman"/>
          <w:sz w:val="24"/>
          <w:szCs w:val="24"/>
          <w:lang w:val="ru-RU"/>
        </w:rPr>
        <w:lastRenderedPageBreak/>
        <w:t>соединений».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Периодический закон. Открытие Периодического закона. Периодическая система химических элементов Д.И. Менделеева. Короткопериодная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длиннопериодная формы таблицы «Периодическая система химических элементов Д.И. Менделеева». Периоды и группы (А- и Б-группы).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атомов. Состав атомных ядер. Изотопы. Радиоактивность. Электроны. Электронная орбиталь. Энергетические уровни и подуровни атома:</w:t>
      </w:r>
      <w:r w:rsidR="00CA4934" w:rsidRPr="00B52CFF">
        <w:rPr>
          <w:rFonts w:ascii="Times New Roman" w:hAnsi="Times New Roman"/>
          <w:sz w:val="24"/>
          <w:szCs w:val="24"/>
          <w:lang w:val="ru-RU"/>
        </w:rPr>
        <w:t xml:space="preserve"> </w:t>
      </w:r>
      <w:r w:rsidRPr="00B52CFF">
        <w:rPr>
          <w:rFonts w:ascii="Times New Roman" w:hAnsi="Times New Roman"/>
          <w:sz w:val="24"/>
          <w:szCs w:val="24"/>
        </w:rPr>
        <w:t>s</w:t>
      </w:r>
      <w:r w:rsidRPr="00B52CFF">
        <w:rPr>
          <w:rFonts w:ascii="Times New Roman" w:hAnsi="Times New Roman"/>
          <w:sz w:val="24"/>
          <w:szCs w:val="24"/>
          <w:lang w:val="ru-RU"/>
        </w:rPr>
        <w:t xml:space="preserve">-, </w:t>
      </w:r>
      <w:r w:rsidRPr="00B52CFF">
        <w:rPr>
          <w:rFonts w:ascii="Times New Roman" w:hAnsi="Times New Roman"/>
          <w:sz w:val="24"/>
          <w:szCs w:val="24"/>
        </w:rPr>
        <w:t>p</w:t>
      </w:r>
      <w:r w:rsidRPr="00B52CFF">
        <w:rPr>
          <w:rFonts w:ascii="Times New Roman" w:hAnsi="Times New Roman"/>
          <w:sz w:val="24"/>
          <w:szCs w:val="24"/>
          <w:lang w:val="ru-RU"/>
        </w:rPr>
        <w:t xml:space="preserve">-, </w:t>
      </w:r>
      <w:r w:rsidRPr="00B52CFF">
        <w:rPr>
          <w:rFonts w:ascii="Times New Roman" w:hAnsi="Times New Roman"/>
          <w:sz w:val="24"/>
          <w:szCs w:val="24"/>
        </w:rPr>
        <w:t>d</w:t>
      </w:r>
      <w:r w:rsidRPr="00B52CFF">
        <w:rPr>
          <w:rFonts w:ascii="Times New Roman" w:hAnsi="Times New Roman"/>
          <w:sz w:val="24"/>
          <w:szCs w:val="24"/>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энергетическим уровням, подуровням и орбиталям. Физический смысл Периодического закона.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группах. Характеристика химического элемента по его положению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Периодической системе Д.И. Менделеева.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структурные формулы веществ. Катионы и анионы.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Кристаллические и аморфные вещества. Типы кристаллических решеток: ионная, атомная, молекулярная и их характеристики.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окисления. Определение степеней окисления атомов в бинарных соединениях. Окислительно-восстановительные реакции. Процессы окисления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образцами металлов и неметаллов;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моделирование строения молекул при помощи рисунков, моделей, электронных и структурных формул;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опытов, иллюстрирующих примеры окислительно-восстановительных реакций (горение, реакции разложения, соединения).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Межпредметные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понятий, принятых в отдельных естественных науках.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Физика: явления природы, физические явления, вещество, тело, физические величины, единицы измерения,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xml:space="preserve">, масса, агрегатные состояние вещества, атом, </w:t>
      </w:r>
      <w:r w:rsidRPr="00B52CFF">
        <w:rPr>
          <w:rFonts w:ascii="Times New Roman" w:hAnsi="Times New Roman"/>
          <w:sz w:val="24"/>
          <w:szCs w:val="24"/>
          <w:lang w:val="ru-RU"/>
        </w:rPr>
        <w:lastRenderedPageBreak/>
        <w:t>электрон, протон, нейтрон, ион, молекула, строение газов, жидкостей и твердых (кристаллических) тел, электрический заряд, количество теплоты.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биосфера, фотосинтез, процессы обмена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Технология: техносфера, производство, химические технологии, сырье, конструкционные материалы.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w:t>
      </w:r>
      <w:bookmarkStart w:id="124" w:name="bookmark34"/>
      <w:bookmarkStart w:id="125" w:name="bookmark35"/>
      <w:bookmarkStart w:id="126" w:name="bookmark36"/>
      <w:r w:rsidR="00134744" w:rsidRPr="00B52CFF">
        <w:rPr>
          <w:rFonts w:ascii="Times New Roman" w:hAnsi="Times New Roman"/>
          <w:sz w:val="24"/>
          <w:szCs w:val="24"/>
          <w:lang w:val="ru-RU"/>
        </w:rPr>
        <w:t>Вещество и химическая реакция</w:t>
      </w:r>
      <w:bookmarkEnd w:id="124"/>
      <w:bookmarkEnd w:id="125"/>
      <w:bookmarkEnd w:id="126"/>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гидроксидов) от строения атома.</w:t>
      </w:r>
    </w:p>
    <w:p w:rsidR="008E6429"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вещества. Вещества в твердом, жидком и газообразном сос</w:t>
      </w:r>
      <w:r w:rsidR="008E6429" w:rsidRPr="00B52CFF">
        <w:rPr>
          <w:rFonts w:ascii="Times New Roman" w:hAnsi="Times New Roman"/>
          <w:sz w:val="24"/>
          <w:szCs w:val="24"/>
          <w:lang w:val="ru-RU"/>
        </w:rPr>
        <w:t xml:space="preserve">тоянии. Виды химической связи: </w:t>
      </w:r>
      <w:r w:rsidRPr="00B52CFF">
        <w:rPr>
          <w:rFonts w:ascii="Times New Roman" w:hAnsi="Times New Roman"/>
          <w:sz w:val="24"/>
          <w:szCs w:val="24"/>
          <w:lang w:val="ru-RU"/>
        </w:rPr>
        <w:t>ионная, ковал</w:t>
      </w:r>
      <w:r w:rsidR="008E6429" w:rsidRPr="00B52CFF">
        <w:rPr>
          <w:rFonts w:ascii="Times New Roman" w:hAnsi="Times New Roman"/>
          <w:sz w:val="24"/>
          <w:szCs w:val="24"/>
          <w:lang w:val="ru-RU"/>
        </w:rPr>
        <w:t xml:space="preserve">ентная (неполярная, полярная); </w:t>
      </w:r>
      <w:r w:rsidRPr="00B52CFF">
        <w:rPr>
          <w:rFonts w:ascii="Times New Roman" w:hAnsi="Times New Roman"/>
          <w:sz w:val="24"/>
          <w:szCs w:val="24"/>
          <w:lang w:val="ru-RU"/>
        </w:rPr>
        <w:t>обменный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донорно-акцепторный механизм образования ковалентной связи.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Межмолекулярные взаимодействия (водородная связь, силы Ван-дер-Ваальса). Типы кристаллических решеток – атомная, ионная, металлическая,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молекулярная – и особенности их строения. Зависимость свойств вещества от типа кристаллической решетки и вида химической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термохимическим уравнениям.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скорости химической реакции. Закон действующих масс. Факторы, влияющие на скорость химической реакции. Энергия активации.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катализе. Ферменты. Ингибиторы.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об обратимых и необратимых химических реакциях.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термодинамики.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w:t>
      </w:r>
      <w:r w:rsidRPr="00B52CFF">
        <w:rPr>
          <w:rFonts w:ascii="Times New Roman" w:hAnsi="Times New Roman"/>
          <w:sz w:val="24"/>
          <w:szCs w:val="24"/>
          <w:lang w:val="ru-RU"/>
        </w:rPr>
        <w:lastRenderedPageBreak/>
        <w:t>Водородный показатель. Индикаторы. Электролитическая диссоциация кислот, оснований и солей.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Гидролиз солей. Ионные уравнения гидролиза солей. Характер среды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водных растворах солей.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зависимости скорости химической реакции от воздействия различных факторов;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иллюстрирующие обратимость химических реакций;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электропроводности растворов, процесса диссоциации кислот, щелочей и солей;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опытов, иллюстрирующих примеры окислительно-восстановительных реакций (горение, реакции разложения, соединения);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распознавание неорганических веществ с помощью качественных реакций на ионы;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экспериментальных задач по темам: «Окислительно-восстановительные реакции», «Гидролиз солей», «Электролитическая диссоциация».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Неметаллы и их соединения.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34744" w:rsidRPr="00B52CFF" w:rsidRDefault="0012563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V</w:t>
      </w:r>
      <w:r w:rsidR="00134744" w:rsidRPr="00B52CFF">
        <w:rPr>
          <w:rFonts w:ascii="Times New Roman" w:hAnsi="Times New Roman"/>
          <w:sz w:val="24"/>
          <w:szCs w:val="24"/>
        </w:rPr>
        <w:t>VI</w:t>
      </w:r>
      <w:r w:rsidR="00134744" w:rsidRPr="00B52CFF">
        <w:rPr>
          <w:rFonts w:ascii="Times New Roman" w:hAnsi="Times New Roman"/>
          <w:sz w:val="24"/>
          <w:szCs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природе. Химическое загрязнение окружающей среды соединениями серы (кислотные дожди, загрязнение воздуха), способы его предотвращения.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элементов </w:t>
      </w:r>
      <w:r w:rsidRPr="00B52CFF">
        <w:rPr>
          <w:rFonts w:ascii="Times New Roman" w:hAnsi="Times New Roman"/>
          <w:sz w:val="24"/>
          <w:szCs w:val="24"/>
        </w:rPr>
        <w:t>VA</w:t>
      </w:r>
      <w:r w:rsidRPr="00B52CFF">
        <w:rPr>
          <w:rFonts w:ascii="Times New Roman" w:hAnsi="Times New Roman"/>
          <w:sz w:val="24"/>
          <w:szCs w:val="24"/>
          <w:lang w:val="ru-RU"/>
        </w:rPr>
        <w:t>-группы. Особенности строения атомов, характерные степени окисления.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w:t>
      </w:r>
      <w:r w:rsidR="0012563D" w:rsidRPr="00B52CFF">
        <w:rPr>
          <w:rFonts w:ascii="Times New Roman" w:hAnsi="Times New Roman"/>
          <w:sz w:val="24"/>
          <w:szCs w:val="24"/>
          <w:lang w:val="ru-RU"/>
        </w:rPr>
        <w:t>а водного раствора),</w:t>
      </w:r>
      <w:r w:rsidRPr="00B52CFF">
        <w:rPr>
          <w:rFonts w:ascii="Times New Roman" w:hAnsi="Times New Roman"/>
          <w:sz w:val="24"/>
          <w:szCs w:val="24"/>
          <w:lang w:val="ru-RU"/>
        </w:rPr>
        <w:t xml:space="preserve"> применение</w:t>
      </w:r>
      <w:r w:rsidR="0012563D" w:rsidRPr="00B52CFF">
        <w:rPr>
          <w:rFonts w:ascii="Times New Roman" w:hAnsi="Times New Roman"/>
          <w:sz w:val="24"/>
          <w:szCs w:val="24"/>
          <w:lang w:val="ru-RU"/>
        </w:rPr>
        <w:t xml:space="preserve"> и получение в лаборатории и промышленности</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Ион аммония, донорно-акцепторный механизм его образования. Соли аммония,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физические и химические свойства (разложение и взаимодействие со щелочами), пр</w:t>
      </w:r>
      <w:r w:rsidR="00C6697B" w:rsidRPr="00B52CFF">
        <w:rPr>
          <w:rFonts w:ascii="Times New Roman" w:hAnsi="Times New Roman"/>
          <w:sz w:val="24"/>
          <w:szCs w:val="24"/>
          <w:lang w:val="ru-RU"/>
        </w:rPr>
        <w:t xml:space="preserve">именение. Качественная реакция </w:t>
      </w:r>
      <w:r w:rsidRPr="00B52CFF">
        <w:rPr>
          <w:rFonts w:ascii="Times New Roman" w:hAnsi="Times New Roman"/>
          <w:sz w:val="24"/>
          <w:szCs w:val="24"/>
          <w:lang w:val="ru-RU"/>
        </w:rPr>
        <w:t>на ионы аммония. Оксиды азота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II</w:t>
      </w:r>
      <w:r w:rsidRPr="00B52CFF">
        <w:rPr>
          <w:rFonts w:ascii="Times New Roman" w:hAnsi="Times New Roman"/>
          <w:sz w:val="24"/>
          <w:szCs w:val="24"/>
          <w:lang w:val="ru-RU"/>
        </w:rPr>
        <w:t xml:space="preserve">, </w:t>
      </w:r>
      <w:r w:rsidRPr="00B52CFF">
        <w:rPr>
          <w:rFonts w:ascii="Times New Roman" w:hAnsi="Times New Roman"/>
          <w:sz w:val="24"/>
          <w:szCs w:val="24"/>
        </w:rPr>
        <w:t>III</w:t>
      </w:r>
      <w:r w:rsidRPr="00B52CFF">
        <w:rPr>
          <w:rFonts w:ascii="Times New Roman" w:hAnsi="Times New Roman"/>
          <w:sz w:val="24"/>
          <w:szCs w:val="24"/>
          <w:lang w:val="ru-RU"/>
        </w:rPr>
        <w:t xml:space="preserve">, </w:t>
      </w:r>
      <w:r w:rsidRPr="00B52CFF">
        <w:rPr>
          <w:rFonts w:ascii="Times New Roman" w:hAnsi="Times New Roman"/>
          <w:sz w:val="24"/>
          <w:szCs w:val="24"/>
        </w:rPr>
        <w:t>IV</w:t>
      </w:r>
      <w:r w:rsidRPr="00B52CFF">
        <w:rPr>
          <w:rFonts w:ascii="Times New Roman" w:hAnsi="Times New Roman"/>
          <w:sz w:val="24"/>
          <w:szCs w:val="24"/>
          <w:lang w:val="ru-RU"/>
        </w:rPr>
        <w:t xml:space="preserve">, </w:t>
      </w:r>
      <w:r w:rsidRPr="00B52CFF">
        <w:rPr>
          <w:rFonts w:ascii="Times New Roman" w:hAnsi="Times New Roman"/>
          <w:sz w:val="24"/>
          <w:szCs w:val="24"/>
        </w:rPr>
        <w:t>V</w:t>
      </w:r>
      <w:r w:rsidRPr="00B52CFF">
        <w:rPr>
          <w:rFonts w:ascii="Times New Roman" w:hAnsi="Times New Roman"/>
          <w:sz w:val="24"/>
          <w:szCs w:val="24"/>
          <w:lang w:val="ru-RU"/>
        </w:rPr>
        <w:t>). Азотистая кислота. Азотная кислота, ее получение, физически</w:t>
      </w:r>
      <w:r w:rsidR="00C6697B" w:rsidRPr="00B52CFF">
        <w:rPr>
          <w:rFonts w:ascii="Times New Roman" w:hAnsi="Times New Roman"/>
          <w:sz w:val="24"/>
          <w:szCs w:val="24"/>
          <w:lang w:val="ru-RU"/>
        </w:rPr>
        <w:t xml:space="preserve">е и химические свойства (общие </w:t>
      </w:r>
      <w:r w:rsidRPr="00B52CFF">
        <w:rPr>
          <w:rFonts w:ascii="Times New Roman" w:hAnsi="Times New Roman"/>
          <w:sz w:val="24"/>
          <w:szCs w:val="24"/>
          <w:lang w:val="ru-RU"/>
        </w:rPr>
        <w:t>как представителя класса кислот и специфические), применение. Химические реакции, лежащие в основе получения азотной кислоты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промышленности. Нитраты и нитриты. Качественные реакции на нитрат-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нитрит-анионы. Химическое загрязнение окружающей среды соединениями азота (кислотные дожди, загрязнение воздуха, почвы и водоемов).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B52CFF">
        <w:rPr>
          <w:rFonts w:ascii="Times New Roman" w:hAnsi="Times New Roman"/>
          <w:sz w:val="24"/>
          <w:szCs w:val="24"/>
        </w:rPr>
        <w:t>III</w:t>
      </w:r>
      <w:r w:rsidRPr="00B52CFF">
        <w:rPr>
          <w:rFonts w:ascii="Times New Roman" w:hAnsi="Times New Roman"/>
          <w:sz w:val="24"/>
          <w:szCs w:val="24"/>
          <w:lang w:val="ru-RU"/>
        </w:rPr>
        <w:t xml:space="preserve">, </w:t>
      </w:r>
      <w:r w:rsidRPr="00B52CFF">
        <w:rPr>
          <w:rFonts w:ascii="Times New Roman" w:hAnsi="Times New Roman"/>
          <w:sz w:val="24"/>
          <w:szCs w:val="24"/>
        </w:rPr>
        <w:t>V</w:t>
      </w:r>
      <w:r w:rsidRPr="00B52CFF">
        <w:rPr>
          <w:rFonts w:ascii="Times New Roman" w:hAnsi="Times New Roman"/>
          <w:sz w:val="24"/>
          <w:szCs w:val="24"/>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sidRPr="00B52CFF">
        <w:rPr>
          <w:rFonts w:ascii="Times New Roman" w:hAnsi="Times New Roman"/>
          <w:sz w:val="24"/>
          <w:szCs w:val="24"/>
        </w:rPr>
        <w:t>III</w:t>
      </w:r>
      <w:r w:rsidRPr="00B52CFF">
        <w:rPr>
          <w:rFonts w:ascii="Times New Roman" w:hAnsi="Times New Roman"/>
          <w:sz w:val="24"/>
          <w:szCs w:val="24"/>
          <w:lang w:val="ru-RU"/>
        </w:rPr>
        <w:t>, </w:t>
      </w:r>
      <w:r w:rsidRPr="00B52CFF">
        <w:rPr>
          <w:rFonts w:ascii="Times New Roman" w:hAnsi="Times New Roman"/>
          <w:sz w:val="24"/>
          <w:szCs w:val="24"/>
        </w:rPr>
        <w:t>V</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минеральных удобрениях. Азотные, фосфорные, комплексные удобрения. Химическое загрязнение окружающей среды соединениями азота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фосфора.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элементов </w:t>
      </w:r>
      <w:r w:rsidRPr="00B52CFF">
        <w:rPr>
          <w:rFonts w:ascii="Times New Roman" w:hAnsi="Times New Roman"/>
          <w:sz w:val="24"/>
          <w:szCs w:val="24"/>
        </w:rPr>
        <w:t>IVA</w:t>
      </w:r>
      <w:r w:rsidRPr="00B52CFF">
        <w:rPr>
          <w:rFonts w:ascii="Times New Roman" w:hAnsi="Times New Roman"/>
          <w:sz w:val="24"/>
          <w:szCs w:val="24"/>
          <w:lang w:val="ru-RU"/>
        </w:rPr>
        <w:t>-группы. Особенности строения атомов, характерные степени окисления.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физические и химические свойства, действие на живые организмы, получение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применение. Экологические проблемы атмосферы, связанные с оксидом углерода (</w:t>
      </w:r>
      <w:r w:rsidRPr="00B52CFF">
        <w:rPr>
          <w:rFonts w:ascii="Times New Roman" w:hAnsi="Times New Roman"/>
          <w:sz w:val="24"/>
          <w:szCs w:val="24"/>
        </w:rPr>
        <w:t>IV</w:t>
      </w:r>
      <w:r w:rsidRPr="00B52CFF">
        <w:rPr>
          <w:rFonts w:ascii="Times New Roman" w:hAnsi="Times New Roman"/>
          <w:sz w:val="24"/>
          <w:szCs w:val="24"/>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карбонат-ионы. Использование карбонатов в быту, медицине, промышленности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сельском хозяйстве.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биологически важных органических веществах – жирах, белках, углеводах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роли в жизни человека. Единство органических и неорганических соединений.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Кремний, его физические и химические свойства (взаимодействие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металлами, кислородом, углеродом, галогенами), получение и применение. Роль кремния в природе и технике. Оксид кремния (</w:t>
      </w:r>
      <w:r w:rsidRPr="00B52CFF">
        <w:rPr>
          <w:rFonts w:ascii="Times New Roman" w:hAnsi="Times New Roman"/>
          <w:sz w:val="24"/>
          <w:szCs w:val="24"/>
        </w:rPr>
        <w:t>IV</w:t>
      </w:r>
      <w:r w:rsidRPr="00B52CFF">
        <w:rPr>
          <w:rFonts w:ascii="Times New Roman" w:hAnsi="Times New Roman"/>
          <w:sz w:val="24"/>
          <w:szCs w:val="24"/>
          <w:lang w:val="ru-RU"/>
        </w:rPr>
        <w:t>), кремниевая кислота, силикаты: физические и химические свойства, получение и применение в быту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Бор. Особенности строения атома. Общие представления о физических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химических свойствах. Борная кислота.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образцами природных хлоридов (галогенидов);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опытов, отражающих физические и химические свойства галогенов и их соединений;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свойств соляной кислоты;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качественных реакций на хлорид-, бромид- и иодид-ионы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sz w:val="24"/>
          <w:szCs w:val="24"/>
          <w:lang w:val="ru-RU"/>
        </w:rPr>
        <w:lastRenderedPageBreak/>
        <w:t xml:space="preserve">наблюдение признаков их протекания;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образцами серы и ее природных соединений;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процесса обугливания сахара под действием концентрированной серной кислоты;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химических свойств разбавленной серной кислоты;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качественных реакций на сульфид-, сульфит- и сульфат-ионы и</w:t>
      </w:r>
      <w:r w:rsidRPr="00B52CFF">
        <w:rPr>
          <w:rFonts w:ascii="Times New Roman" w:hAnsi="Times New Roman"/>
          <w:sz w:val="24"/>
          <w:szCs w:val="24"/>
        </w:rPr>
        <w:t> </w:t>
      </w:r>
      <w:r w:rsidRPr="00B52CFF">
        <w:rPr>
          <w:rFonts w:ascii="Times New Roman" w:hAnsi="Times New Roman"/>
          <w:sz w:val="24"/>
          <w:szCs w:val="24"/>
          <w:lang w:val="ru-RU"/>
        </w:rPr>
        <w:t xml:space="preserve">наблюдение признаков их протекания;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физическими свойствами азота, фосфора и их соединений, образцами азотных и фосфорных удобрений;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получение, собирание, распознавание и изучение свойств аммиака, изучение свойств солей аммония;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качественных реакций на ион аммония, нитрит-, нитрат- и фосфат-ионы и изучение признаков их протекания;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взаимодействия концентрированной азотной кислоты с медью, свойств фосфорной кислоты и ее солей;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моделями кристаллических решеток алмаза, графита и</w:t>
      </w:r>
      <w:r w:rsidRPr="00B52CFF">
        <w:rPr>
          <w:rFonts w:ascii="Times New Roman" w:hAnsi="Times New Roman"/>
          <w:sz w:val="24"/>
          <w:szCs w:val="24"/>
        </w:rPr>
        <w:t> </w:t>
      </w:r>
      <w:r w:rsidRPr="00B52CFF">
        <w:rPr>
          <w:rFonts w:ascii="Times New Roman" w:hAnsi="Times New Roman"/>
          <w:sz w:val="24"/>
          <w:szCs w:val="24"/>
          <w:lang w:val="ru-RU"/>
        </w:rPr>
        <w:t xml:space="preserve">фуллерена, с процессом адсорбции растворенных веществ активированным углем и устройством противогаза;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собирание, распознавание и изучение свойств углекислого газа;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качественных реакций на карбонат- и силикат-ионы и изучение признаков их протекания;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взаимных превращений карбонатов и гидрокарбонатов;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образцами природных карбонатов и силикатов,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продукцией силикатной промышленности;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экспериментальных задач по теме «Важнейшие неметаллы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соединения».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3. Металлы и их соединения.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B52CFF">
        <w:rPr>
          <w:rFonts w:ascii="Times New Roman" w:hAnsi="Times New Roman"/>
          <w:sz w:val="24"/>
          <w:szCs w:val="24"/>
        </w:rPr>
        <w:t> </w:t>
      </w:r>
      <w:r w:rsidRPr="00B52CFF">
        <w:rPr>
          <w:rFonts w:ascii="Times New Roman" w:hAnsi="Times New Roman"/>
          <w:sz w:val="24"/>
          <w:szCs w:val="24"/>
          <w:lang w:val="ru-RU"/>
        </w:rPr>
        <w:t xml:space="preserve">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3.1. Металлы А-групп.</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Щелочные металлы: положение в Периодической системе химических элементов Д.И.</w:t>
      </w:r>
      <w:r w:rsidRPr="00B52CFF">
        <w:rPr>
          <w:rFonts w:ascii="Times New Roman" w:hAnsi="Times New Roman"/>
          <w:sz w:val="24"/>
          <w:szCs w:val="24"/>
        </w:rPr>
        <w:t> </w:t>
      </w:r>
      <w:r w:rsidRPr="00B52CFF">
        <w:rPr>
          <w:rFonts w:ascii="Times New Roman" w:hAnsi="Times New Roman"/>
          <w:sz w:val="24"/>
          <w:szCs w:val="24"/>
          <w:lang w:val="ru-RU"/>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w:t>
      </w:r>
      <w:r w:rsidRPr="00B52CFF">
        <w:rPr>
          <w:rFonts w:ascii="Times New Roman" w:hAnsi="Times New Roman"/>
          <w:sz w:val="24"/>
          <w:szCs w:val="24"/>
        </w:rPr>
        <w:t> </w:t>
      </w:r>
      <w:r w:rsidRPr="00B52CFF">
        <w:rPr>
          <w:rFonts w:ascii="Times New Roman" w:hAnsi="Times New Roman"/>
          <w:sz w:val="24"/>
          <w:szCs w:val="24"/>
          <w:lang w:val="ru-RU"/>
        </w:rPr>
        <w:t>Менделеева, строение их атомов, нахождение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Алюминий: положение в Периодической системе химических элементов Д.И.</w:t>
      </w:r>
      <w:r w:rsidRPr="00B52CFF">
        <w:rPr>
          <w:rFonts w:ascii="Times New Roman" w:hAnsi="Times New Roman"/>
          <w:sz w:val="24"/>
          <w:szCs w:val="24"/>
        </w:rPr>
        <w:t> </w:t>
      </w:r>
      <w:r w:rsidRPr="00B52CFF">
        <w:rPr>
          <w:rFonts w:ascii="Times New Roman" w:hAnsi="Times New Roman"/>
          <w:sz w:val="24"/>
          <w:szCs w:val="24"/>
          <w:lang w:val="ru-RU"/>
        </w:rPr>
        <w:t xml:space="preserve">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w:t>
      </w:r>
      <w:r w:rsidRPr="00B52CFF">
        <w:rPr>
          <w:rFonts w:ascii="Times New Roman" w:hAnsi="Times New Roman"/>
          <w:sz w:val="24"/>
          <w:szCs w:val="24"/>
          <w:lang w:val="ru-RU"/>
        </w:rPr>
        <w:lastRenderedPageBreak/>
        <w:t>алюминия и его сплавов.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3.2. Металлы Б-групп.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металлов Б-групп (побочных подгрупп): положение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Периодической системе химических элементов Д.И.</w:t>
      </w:r>
      <w:r w:rsidRPr="00B52CFF">
        <w:rPr>
          <w:rFonts w:ascii="Times New Roman" w:hAnsi="Times New Roman"/>
          <w:sz w:val="24"/>
          <w:szCs w:val="24"/>
        </w:rPr>
        <w:t> </w:t>
      </w:r>
      <w:r w:rsidRPr="00B52CFF">
        <w:rPr>
          <w:rFonts w:ascii="Times New Roman" w:hAnsi="Times New Roman"/>
          <w:sz w:val="24"/>
          <w:szCs w:val="24"/>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B52CFF">
        <w:rPr>
          <w:rFonts w:ascii="Times New Roman" w:hAnsi="Times New Roman"/>
          <w:sz w:val="24"/>
          <w:szCs w:val="24"/>
        </w:rPr>
        <w:t>d</w:t>
      </w:r>
      <w:r w:rsidRPr="00B52CFF">
        <w:rPr>
          <w:rFonts w:ascii="Times New Roman" w:hAnsi="Times New Roman"/>
          <w:sz w:val="24"/>
          <w:szCs w:val="24"/>
          <w:lang w:val="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Цинк: строение атома, степень окисления. Характеристика физических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химических свойств, применение, амфотерные свойства оксида и гидроксида. Качественные реакции на катионы цинка.</w:t>
      </w:r>
    </w:p>
    <w:p w:rsidR="00324769" w:rsidRPr="00B52CFF" w:rsidRDefault="0032476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B52CFF">
        <w:rPr>
          <w:rFonts w:ascii="Times New Roman" w:hAnsi="Times New Roman"/>
          <w:sz w:val="24"/>
          <w:szCs w:val="24"/>
        </w:rPr>
        <w:t>II</w:t>
      </w:r>
      <w:r w:rsidRPr="00B52CFF">
        <w:rPr>
          <w:rFonts w:ascii="Times New Roman" w:hAnsi="Times New Roman"/>
          <w:sz w:val="24"/>
          <w:szCs w:val="24"/>
          <w:lang w:val="ru-RU"/>
        </w:rPr>
        <w:t>) и железа (</w:t>
      </w:r>
      <w:r w:rsidRPr="00B52CFF">
        <w:rPr>
          <w:rFonts w:ascii="Times New Roman" w:hAnsi="Times New Roman"/>
          <w:sz w:val="24"/>
          <w:szCs w:val="24"/>
        </w:rPr>
        <w:t>III</w:t>
      </w:r>
      <w:r w:rsidRPr="00B52CFF">
        <w:rPr>
          <w:rFonts w:ascii="Times New Roman" w:hAnsi="Times New Roman"/>
          <w:sz w:val="24"/>
          <w:szCs w:val="24"/>
          <w:lang w:val="ru-RU"/>
        </w:rPr>
        <w:t>), их состав, свойства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получение. Качественные реакции на катионы железа (2+) и железа (3+). Чугун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сталь – сплавы железа. Производство чугуна и стали. Экологические проблемы, связанные с металлургическими производствами.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образцами металлов и сплавов, их физическими свойствами;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моделирование металлической кристаллической решетки; </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взаимодействия металлов с водой, с растворами солей и кислот, исследование процессов электролиза растворов хлорида меди (</w:t>
      </w:r>
      <w:r w:rsidRPr="00B52CFF">
        <w:rPr>
          <w:rFonts w:ascii="Times New Roman" w:hAnsi="Times New Roman"/>
          <w:sz w:val="24"/>
          <w:szCs w:val="24"/>
        </w:rPr>
        <w:t>II</w:t>
      </w:r>
      <w:r w:rsidRPr="00B52CFF">
        <w:rPr>
          <w:rFonts w:ascii="Times New Roman" w:hAnsi="Times New Roman"/>
          <w:sz w:val="24"/>
          <w:szCs w:val="24"/>
          <w:lang w:val="ru-RU"/>
        </w:rPr>
        <w:t xml:space="preserve">) и иодида калия, коррозии металлов; </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взаимодействия оксидов кальция и натрия с водой,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гидроксидов – с оксидом углерода (</w:t>
      </w:r>
      <w:r w:rsidRPr="00B52CFF">
        <w:rPr>
          <w:rFonts w:ascii="Times New Roman" w:hAnsi="Times New Roman"/>
          <w:sz w:val="24"/>
          <w:szCs w:val="24"/>
        </w:rPr>
        <w:t>IV</w:t>
      </w:r>
      <w:r w:rsidRPr="00B52CFF">
        <w:rPr>
          <w:rFonts w:ascii="Times New Roman" w:hAnsi="Times New Roman"/>
          <w:sz w:val="24"/>
          <w:szCs w:val="24"/>
          <w:lang w:val="ru-RU"/>
        </w:rPr>
        <w:t xml:space="preserve">) и кислотами; </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свойств карбонатов и гидрокарбонатов кальция, жесткой воды; </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процессов получения гидроксидов железа, их химических свойств; </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признаков протекания качественных реакций на ионы (магния, кальция, алюминия, цинка, железа (2+) и железа (3+), меди (2+);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и описание окрашивания пламени ионами натрия, калия и кальция;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амфотерных свойств гидроксида алюминия, гидроксида хрома (</w:t>
      </w:r>
      <w:r w:rsidRPr="00B52CFF">
        <w:rPr>
          <w:rFonts w:ascii="Times New Roman" w:hAnsi="Times New Roman"/>
          <w:sz w:val="24"/>
          <w:szCs w:val="24"/>
        </w:rPr>
        <w:t>III</w:t>
      </w:r>
      <w:r w:rsidRPr="00B52CFF">
        <w:rPr>
          <w:rFonts w:ascii="Times New Roman" w:hAnsi="Times New Roman"/>
          <w:sz w:val="24"/>
          <w:szCs w:val="24"/>
          <w:lang w:val="ru-RU"/>
        </w:rPr>
        <w:t xml:space="preserve">) и гидроксида цинка;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экспериментальных задач по теме «Важнейшие металлы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соединения».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4. Химия и окружающая среда.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Вещества и материалы в повседневной жизни человека. Важнейшие вещества и материалы, области их применения. Безопасное использование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химических реакций в быту. Первая помощь при химических ожогах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отравлениях.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Новые материалы и технологии. Принципы «зеленой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4F76B7"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Химическое загрязнение окружающей среды. Экологические проблемы, связанные с соединениями углерода, азота, серы, тяжелых металлов. </w:t>
      </w:r>
      <w:r w:rsidR="004F76B7" w:rsidRPr="00B52CFF">
        <w:rPr>
          <w:rFonts w:ascii="Times New Roman" w:hAnsi="Times New Roman"/>
          <w:sz w:val="24"/>
          <w:szCs w:val="24"/>
          <w:lang w:val="ru-RU"/>
        </w:rPr>
        <w:t>Понятие</w:t>
      </w:r>
      <w:r w:rsidR="00CA4934" w:rsidRPr="00B52CFF">
        <w:rPr>
          <w:rFonts w:ascii="Times New Roman" w:hAnsi="Times New Roman"/>
          <w:sz w:val="24"/>
          <w:szCs w:val="24"/>
          <w:lang w:val="ru-RU"/>
        </w:rPr>
        <w:t xml:space="preserve"> </w:t>
      </w:r>
      <w:r w:rsidR="004F76B7" w:rsidRPr="00B52CFF">
        <w:rPr>
          <w:rFonts w:ascii="Times New Roman" w:hAnsi="Times New Roman"/>
          <w:sz w:val="24"/>
          <w:szCs w:val="24"/>
          <w:lang w:val="ru-RU"/>
        </w:rPr>
        <w:t>о ПДК. Роль химии в решении экологических проблем.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5. Повторение и обобщение знаний основных разделов курсов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8–9 классов.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Химические реакции в растворах. Гидролиз солей. Реакции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окисления-восстановления. Электролиз.</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кислот, оснований и солей в свете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электролитической диссоциации и окислительно-восстановительных реакциях.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5.1. Межпредметные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понятий, принятых в отдельных естественных науках.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Физика: вещество, тело, физические величины, единицы измерения, масса,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 планета Земля.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Технология: строительные технологии, сельскохозяйственные технологии, технологии электронной промышленности, нанотехнологии.</w:t>
      </w:r>
      <w:bookmarkStart w:id="127" w:name="bookmark37"/>
      <w:bookmarkStart w:id="128" w:name="bookmark38"/>
      <w:bookmarkStart w:id="129" w:name="bookmark39"/>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Планируемые результаты освоения программы по химии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уровне основного общего образования</w:t>
      </w:r>
      <w:bookmarkEnd w:id="127"/>
      <w:bookmarkEnd w:id="128"/>
      <w:bookmarkEnd w:id="129"/>
      <w:r w:rsidR="00134744" w:rsidRPr="00B52CFF">
        <w:rPr>
          <w:rFonts w:ascii="Times New Roman" w:hAnsi="Times New Roman"/>
          <w:sz w:val="24"/>
          <w:szCs w:val="24"/>
          <w:lang w:val="ru-RU"/>
        </w:rPr>
        <w:t xml:space="preserve"> (углубленный уровень).</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Изучение химии на уровне основного общего образования направлено</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достижение обучающимися личностных, метапредметных и предметных результатов освоения содержания учебного предмета.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Личностные результаты освоения программы основного общего образования достигаются в ходе обучения химии в единстве учебной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воспитательной деятельности образовательной организации в соответствии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способствуют процессам самопознания, саморазвития и социализации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r w:rsidR="00B32708"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 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современного общества, в развитии экономики России и своего региона;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социальных нормах и правилах межличностных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коллективе, проявление коммуникативной культуры в разнообразной совместной деятельности;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стремление к взаимопониманию и взаимопомощи в процессе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внеучебной деятельности;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формирования ценности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мировоззренческие представления о веществе и химической реакции, соответствующие современному уровню развития науки и необходимые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понимания сущности научной картины мира;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научного познания для развития каждого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познавательная мотивация и интерес к обучению, готовность и способность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саморазвитию и самообразованию, к исследовательской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осознанному выбору направления и уровня дальнейшего обучения;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воспитания культуры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учебных и жизненных ситуациях;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трудового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ценностного отношения к трудовой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естественной потребности человека и к исследовательской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высоко востребованной в современном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интереса к профессиям, связанным с химией,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профессиям научной сферы, осознание возможности самореализации в этой сфере;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необходимости отношения к природе как источнику жизни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Земле, основе ее существования;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w:t>
      </w:r>
      <w:r w:rsidR="00C6697B" w:rsidRPr="00B52CFF">
        <w:rPr>
          <w:rFonts w:ascii="Times New Roman" w:hAnsi="Times New Roman"/>
          <w:sz w:val="24"/>
          <w:szCs w:val="24"/>
          <w:lang w:val="ru-RU"/>
        </w:rPr>
        <w:t xml:space="preserve"> для окружающей среды; </w:t>
      </w:r>
      <w:r w:rsidRPr="00B52CFF">
        <w:rPr>
          <w:rFonts w:ascii="Times New Roman" w:hAnsi="Times New Roman"/>
          <w:sz w:val="24"/>
          <w:szCs w:val="24"/>
          <w:lang w:val="ru-RU"/>
        </w:rPr>
        <w:t>осознание глобального характера экологических проблем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путей их решения; способность применять знания, получаемые при изучении химии, для решения задач, связанных с окружающей средой;</w:t>
      </w:r>
      <w:r w:rsidR="00C6697B"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активное неприятие действий, приносящих вред </w:t>
      </w:r>
      <w:r w:rsidR="00C6697B" w:rsidRPr="00B52CFF">
        <w:rPr>
          <w:rFonts w:ascii="Times New Roman" w:hAnsi="Times New Roman"/>
          <w:sz w:val="24"/>
          <w:szCs w:val="24"/>
          <w:lang w:val="ru-RU"/>
        </w:rPr>
        <w:t xml:space="preserve">окружающей среде; </w:t>
      </w:r>
      <w:r w:rsidRPr="00B52CFF">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социальной сред; готовность к участию в практической деятельности экологической направленности.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 Метапредметные результаты обучающихся, освоивших программу</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химии основного общего образования, включают: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усвоение междисциплинарных (</w:t>
      </w:r>
      <w:r w:rsidRPr="00B52CFF">
        <w:rPr>
          <w:rFonts w:ascii="Times New Roman" w:hAnsi="Times New Roman"/>
          <w:iCs/>
          <w:sz w:val="24"/>
          <w:szCs w:val="24"/>
          <w:lang w:val="ru-RU"/>
        </w:rPr>
        <w:t>межпредметных</w:t>
      </w:r>
      <w:r w:rsidRPr="00B52CFF">
        <w:rPr>
          <w:rFonts w:ascii="Times New Roman" w:hAnsi="Times New Roman"/>
          <w:sz w:val="24"/>
          <w:szCs w:val="24"/>
          <w:lang w:val="ru-RU"/>
        </w:rPr>
        <w:t xml:space="preserve">)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w:t>
      </w:r>
      <w:r w:rsidRPr="00B52CFF">
        <w:rPr>
          <w:rFonts w:ascii="Times New Roman" w:hAnsi="Times New Roman"/>
          <w:sz w:val="24"/>
          <w:szCs w:val="24"/>
          <w:lang w:val="ru-RU"/>
        </w:rPr>
        <w:lastRenderedPageBreak/>
        <w:t>исследование, эксперимент и другие);</w:t>
      </w:r>
    </w:p>
    <w:p w:rsidR="00134744" w:rsidRPr="00B52CFF" w:rsidRDefault="00134744" w:rsidP="00835D23">
      <w:pPr>
        <w:spacing w:after="0" w:line="240" w:lineRule="auto"/>
        <w:ind w:firstLine="709"/>
        <w:jc w:val="both"/>
        <w:rPr>
          <w:rFonts w:ascii="Times New Roman" w:hAnsi="Times New Roman"/>
          <w:i/>
          <w:iCs/>
          <w:sz w:val="24"/>
          <w:szCs w:val="24"/>
          <w:lang w:val="ru-RU"/>
        </w:rPr>
      </w:pPr>
      <w:r w:rsidRPr="00B52CFF">
        <w:rPr>
          <w:rFonts w:ascii="Times New Roman" w:hAnsi="Times New Roman"/>
          <w:sz w:val="24"/>
          <w:szCs w:val="24"/>
          <w:lang w:val="ru-RU"/>
        </w:rPr>
        <w:t xml:space="preserve">овладение </w:t>
      </w:r>
      <w:r w:rsidRPr="00B52CFF">
        <w:rPr>
          <w:rFonts w:ascii="Times New Roman" w:hAnsi="Times New Roman"/>
          <w:iCs/>
          <w:sz w:val="24"/>
          <w:szCs w:val="24"/>
          <w:lang w:val="ru-RU"/>
        </w:rPr>
        <w:t xml:space="preserve">универсальными учебными действиями </w:t>
      </w:r>
      <w:r w:rsidRPr="00B52CFF">
        <w:rPr>
          <w:rFonts w:ascii="Times New Roman" w:hAnsi="Times New Roman"/>
          <w:sz w:val="24"/>
          <w:szCs w:val="24"/>
          <w:lang w:val="ru-RU"/>
        </w:rPr>
        <w:t>(</w:t>
      </w:r>
      <w:r w:rsidRPr="00B52CFF">
        <w:rPr>
          <w:rFonts w:ascii="Times New Roman" w:hAnsi="Times New Roman"/>
          <w:iCs/>
          <w:sz w:val="24"/>
          <w:szCs w:val="24"/>
          <w:lang w:val="ru-RU"/>
        </w:rPr>
        <w:t>познавательными, коммуникативными, регулятивными</w:t>
      </w:r>
      <w:r w:rsidRPr="00B52CFF">
        <w:rPr>
          <w:rFonts w:ascii="Times New Roman" w:hAnsi="Times New Roman"/>
          <w:sz w:val="24"/>
          <w:szCs w:val="24"/>
          <w:lang w:val="ru-RU"/>
        </w:rPr>
        <w:t>),</w:t>
      </w:r>
      <w:r w:rsidRPr="00B52CFF">
        <w:rPr>
          <w:rFonts w:ascii="Times New Roman" w:hAnsi="Times New Roman"/>
          <w:i/>
          <w:iCs/>
          <w:sz w:val="24"/>
          <w:szCs w:val="24"/>
          <w:lang w:val="ru-RU"/>
        </w:rPr>
        <w:t xml:space="preserve"> </w:t>
      </w:r>
      <w:r w:rsidRPr="00B52CFF">
        <w:rPr>
          <w:rFonts w:ascii="Times New Roman" w:hAnsi="Times New Roman"/>
          <w:sz w:val="24"/>
          <w:szCs w:val="24"/>
          <w:lang w:val="ru-RU"/>
        </w:rPr>
        <w:t>важными для повышения эффективности освоения содержания учебного предмета, формирования компетенций,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w:t>
      </w:r>
      <w:r w:rsidRPr="00B52CFF">
        <w:rPr>
          <w:rFonts w:ascii="Times New Roman" w:hAnsi="Times New Roman"/>
          <w:i/>
          <w:iCs/>
          <w:sz w:val="24"/>
          <w:szCs w:val="24"/>
          <w:lang w:val="ru-RU"/>
        </w:rPr>
        <w:t xml:space="preserve"> </w:t>
      </w:r>
      <w:r w:rsidRPr="00B52CFF">
        <w:rPr>
          <w:rFonts w:ascii="Times New Roman" w:hAnsi="Times New Roman"/>
          <w:sz w:val="24"/>
          <w:szCs w:val="24"/>
          <w:lang w:val="ru-RU"/>
        </w:rPr>
        <w:t>также проектно-исследовательской деятельности обучающихся</w:t>
      </w:r>
      <w:r w:rsidRPr="00B52CFF">
        <w:rPr>
          <w:rFonts w:ascii="Times New Roman" w:hAnsi="Times New Roman"/>
          <w:i/>
          <w:iCs/>
          <w:sz w:val="24"/>
          <w:szCs w:val="24"/>
          <w:lang w:val="ru-RU"/>
        </w:rPr>
        <w:t xml:space="preserve"> </w:t>
      </w:r>
      <w:r w:rsidRPr="00B52CFF">
        <w:rPr>
          <w:rFonts w:ascii="Times New Roman" w:hAnsi="Times New Roman"/>
          <w:sz w:val="24"/>
          <w:szCs w:val="24"/>
          <w:lang w:val="ru-RU"/>
        </w:rPr>
        <w:t>в курсе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их использовать в учебной, познавательной и социальной практике.</w:t>
      </w:r>
    </w:p>
    <w:p w:rsidR="00F159B7"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3.1. </w:t>
      </w:r>
      <w:r w:rsidR="00F159B7" w:rsidRPr="00B52CFF">
        <w:rPr>
          <w:rFonts w:ascii="Times New Roman" w:hAnsi="Times New Roman"/>
          <w:sz w:val="24"/>
          <w:szCs w:val="24"/>
          <w:lang w:val="ru-RU"/>
        </w:rPr>
        <w:t xml:space="preserve">Овладение универсальными познавательными учебными действиями включает: </w:t>
      </w:r>
    </w:p>
    <w:p w:rsidR="00134744"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xml:space="preserve"> базовые логические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w:t>
      </w:r>
      <w:r w:rsidR="00251505" w:rsidRPr="00B52CFF">
        <w:rPr>
          <w:rFonts w:ascii="Times New Roman" w:hAnsi="Times New Roman"/>
          <w:sz w:val="24"/>
          <w:szCs w:val="24"/>
          <w:lang w:val="ru-RU"/>
        </w:rPr>
        <w:t xml:space="preserve">имосвязь с другими понятиями); </w:t>
      </w:r>
      <w:r w:rsidRPr="00B52CFF">
        <w:rPr>
          <w:rFonts w:ascii="Times New Roman" w:hAnsi="Times New Roman"/>
          <w:sz w:val="24"/>
          <w:szCs w:val="24"/>
          <w:lang w:val="ru-RU"/>
        </w:rPr>
        <w:t>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w:t>
      </w:r>
      <w:r w:rsidR="00251505" w:rsidRPr="00B52CFF">
        <w:rPr>
          <w:rFonts w:ascii="Times New Roman" w:hAnsi="Times New Roman"/>
          <w:sz w:val="24"/>
          <w:szCs w:val="24"/>
          <w:lang w:val="ru-RU"/>
        </w:rPr>
        <w:t xml:space="preserve">вязи между объектами изучения; </w:t>
      </w:r>
      <w:r w:rsidRPr="00B52CFF">
        <w:rPr>
          <w:rFonts w:ascii="Times New Roman" w:hAnsi="Times New Roman"/>
          <w:sz w:val="24"/>
          <w:szCs w:val="24"/>
          <w:lang w:val="ru-RU"/>
        </w:rPr>
        <w:t>строить логические рассуждения (индуктивн</w:t>
      </w:r>
      <w:r w:rsidR="00251505" w:rsidRPr="00B52CFF">
        <w:rPr>
          <w:rFonts w:ascii="Times New Roman" w:hAnsi="Times New Roman"/>
          <w:sz w:val="24"/>
          <w:szCs w:val="24"/>
          <w:lang w:val="ru-RU"/>
        </w:rPr>
        <w:t xml:space="preserve">ые, дедуктивные, по аналогии); </w:t>
      </w:r>
      <w:r w:rsidRPr="00B52CFF">
        <w:rPr>
          <w:rFonts w:ascii="Times New Roman" w:hAnsi="Times New Roman"/>
          <w:sz w:val="24"/>
          <w:szCs w:val="24"/>
          <w:lang w:val="ru-RU"/>
        </w:rPr>
        <w:t>предлагать критерии и выявлять общие закономерности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противоречия в изучаемых процессах и явлениях;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заключения;</w:t>
      </w:r>
      <w:r w:rsidR="00251505" w:rsidRPr="00B52CFF">
        <w:rPr>
          <w:rFonts w:ascii="Times New Roman" w:hAnsi="Times New Roman"/>
          <w:sz w:val="24"/>
          <w:szCs w:val="24"/>
          <w:lang w:val="ru-RU"/>
        </w:rPr>
        <w:t xml:space="preserve"> </w:t>
      </w:r>
      <w:r w:rsidRPr="00B52CFF">
        <w:rPr>
          <w:rFonts w:ascii="Times New Roman" w:hAnsi="Times New Roman"/>
          <w:sz w:val="24"/>
          <w:szCs w:val="24"/>
          <w:lang w:val="ru-RU"/>
        </w:rPr>
        <w:t>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34744"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базовые исследовательские действия (методы научного познания веществ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применять методы научного познания веществ и явлений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эмпирическом и теоретическом уровнях в учебной познавательной и проектно-исследовательской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использовать поставленные вопросы в качестве инструмента познания и с</w:t>
      </w:r>
      <w:r w:rsidR="00251505" w:rsidRPr="00B52CFF">
        <w:rPr>
          <w:rFonts w:ascii="Times New Roman" w:hAnsi="Times New Roman"/>
          <w:sz w:val="24"/>
          <w:szCs w:val="24"/>
          <w:lang w:val="ru-RU"/>
        </w:rPr>
        <w:t xml:space="preserve">амостоятельно ставить вопросы; </w:t>
      </w:r>
      <w:r w:rsidRPr="00B52CFF">
        <w:rPr>
          <w:rFonts w:ascii="Times New Roman" w:hAnsi="Times New Roman"/>
          <w:sz w:val="24"/>
          <w:szCs w:val="24"/>
          <w:lang w:val="ru-RU"/>
        </w:rPr>
        <w:t>анализировать факты, выявлять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w:t>
      </w:r>
      <w:r w:rsidR="008F08F0" w:rsidRPr="00B52CFF">
        <w:rPr>
          <w:rFonts w:ascii="Times New Roman" w:hAnsi="Times New Roman"/>
          <w:sz w:val="24"/>
          <w:szCs w:val="24"/>
          <w:lang w:val="ru-RU"/>
        </w:rPr>
        <w:t xml:space="preserve"> </w:t>
      </w:r>
      <w:r w:rsidRPr="00B52CFF">
        <w:rPr>
          <w:rFonts w:ascii="Times New Roman" w:hAnsi="Times New Roman"/>
          <w:sz w:val="24"/>
          <w:szCs w:val="24"/>
          <w:lang w:val="ru-RU"/>
        </w:rPr>
        <w:t>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34744"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3) работа </w:t>
      </w:r>
      <w:r w:rsidR="00134744" w:rsidRPr="00B52CFF">
        <w:rPr>
          <w:rFonts w:ascii="Times New Roman" w:hAnsi="Times New Roman"/>
          <w:sz w:val="24"/>
          <w:szCs w:val="24"/>
          <w:lang w:val="ru-RU"/>
        </w:rPr>
        <w:t>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ориентироваться в различных источниках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(научно-популярная литература химического содержания, справочные пособия, ресурсы </w:t>
      </w:r>
      <w:r w:rsidR="004C5B66" w:rsidRPr="00B52CFF">
        <w:rPr>
          <w:rFonts w:ascii="Times New Roman" w:hAnsi="Times New Roman"/>
          <w:sz w:val="24"/>
          <w:szCs w:val="24"/>
          <w:lang w:val="ru-RU"/>
        </w:rPr>
        <w:t>Интернет</w:t>
      </w:r>
      <w:r w:rsidR="008F08F0" w:rsidRPr="00B52CFF">
        <w:rPr>
          <w:rFonts w:ascii="Times New Roman" w:hAnsi="Times New Roman"/>
          <w:sz w:val="24"/>
          <w:szCs w:val="24"/>
          <w:lang w:val="ru-RU"/>
        </w:rPr>
        <w:t xml:space="preserve">а); </w:t>
      </w:r>
      <w:r w:rsidRPr="00B52CFF">
        <w:rPr>
          <w:rFonts w:ascii="Times New Roman" w:hAnsi="Times New Roman"/>
          <w:sz w:val="24"/>
          <w:szCs w:val="24"/>
          <w:lang w:val="ru-RU"/>
        </w:rPr>
        <w:t>анализировать информацию и критич</w:t>
      </w:r>
      <w:r w:rsidR="008F08F0" w:rsidRPr="00B52CFF">
        <w:rPr>
          <w:rFonts w:ascii="Times New Roman" w:hAnsi="Times New Roman"/>
          <w:sz w:val="24"/>
          <w:szCs w:val="24"/>
          <w:lang w:val="ru-RU"/>
        </w:rPr>
        <w:t>ески оценивать</w:t>
      </w:r>
      <w:r w:rsidR="00CA4934" w:rsidRPr="00B52CFF">
        <w:rPr>
          <w:rFonts w:ascii="Times New Roman" w:hAnsi="Times New Roman"/>
          <w:sz w:val="24"/>
          <w:szCs w:val="24"/>
          <w:lang w:val="ru-RU"/>
        </w:rPr>
        <w:t xml:space="preserve"> </w:t>
      </w:r>
      <w:r w:rsidR="008F08F0" w:rsidRPr="00B52CFF">
        <w:rPr>
          <w:rFonts w:ascii="Times New Roman" w:hAnsi="Times New Roman"/>
          <w:sz w:val="24"/>
          <w:szCs w:val="24"/>
          <w:lang w:val="ru-RU"/>
        </w:rPr>
        <w:t xml:space="preserve">ее достоверность </w:t>
      </w:r>
      <w:r w:rsidRPr="00B52CFF">
        <w:rPr>
          <w:rFonts w:ascii="Times New Roman" w:hAnsi="Times New Roman"/>
          <w:sz w:val="24"/>
          <w:szCs w:val="24"/>
          <w:lang w:val="ru-RU"/>
        </w:rPr>
        <w:t>и непротиворечивость, отбирать и интерп</w:t>
      </w:r>
      <w:r w:rsidR="008F08F0" w:rsidRPr="00B52CFF">
        <w:rPr>
          <w:rFonts w:ascii="Times New Roman" w:hAnsi="Times New Roman"/>
          <w:sz w:val="24"/>
          <w:szCs w:val="24"/>
          <w:lang w:val="ru-RU"/>
        </w:rPr>
        <w:t xml:space="preserve">ретировать информацию, значимую </w:t>
      </w:r>
      <w:r w:rsidRPr="00B52CFF">
        <w:rPr>
          <w:rFonts w:ascii="Times New Roman" w:hAnsi="Times New Roman"/>
          <w:sz w:val="24"/>
          <w:szCs w:val="24"/>
          <w:lang w:val="ru-RU"/>
        </w:rPr>
        <w:t>для решения учебной задачи;</w:t>
      </w:r>
      <w:r w:rsidR="008F08F0" w:rsidRPr="00B52CFF">
        <w:rPr>
          <w:rFonts w:ascii="Times New Roman" w:hAnsi="Times New Roman"/>
          <w:sz w:val="24"/>
          <w:szCs w:val="24"/>
          <w:lang w:val="ru-RU"/>
        </w:rPr>
        <w:t xml:space="preserve"> </w:t>
      </w:r>
      <w:r w:rsidRPr="00B52CFF">
        <w:rPr>
          <w:rFonts w:ascii="Times New Roman" w:hAnsi="Times New Roman"/>
          <w:sz w:val="24"/>
          <w:szCs w:val="24"/>
          <w:lang w:val="ru-RU"/>
        </w:rPr>
        <w:t>умения применять различные методы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w:t>
      </w:r>
      <w:r w:rsidR="008F08F0" w:rsidRPr="00B52CFF">
        <w:rPr>
          <w:rFonts w:ascii="Times New Roman" w:hAnsi="Times New Roman"/>
          <w:sz w:val="24"/>
          <w:szCs w:val="24"/>
          <w:lang w:val="ru-RU"/>
        </w:rPr>
        <w:t xml:space="preserve">рмулировать запросы при поиске </w:t>
      </w:r>
      <w:r w:rsidRPr="00B52CFF">
        <w:rPr>
          <w:rFonts w:ascii="Times New Roman" w:hAnsi="Times New Roman"/>
          <w:sz w:val="24"/>
          <w:szCs w:val="24"/>
          <w:lang w:val="ru-RU"/>
        </w:rPr>
        <w:t>и отборе информации, необходимой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w:t>
      </w:r>
      <w:r w:rsidR="008F08F0" w:rsidRPr="00B52CFF">
        <w:rPr>
          <w:rFonts w:ascii="Times New Roman" w:hAnsi="Times New Roman"/>
          <w:sz w:val="24"/>
          <w:szCs w:val="24"/>
          <w:lang w:val="ru-RU"/>
        </w:rPr>
        <w:t xml:space="preserve"> </w:t>
      </w:r>
      <w:r w:rsidRPr="00B52CFF">
        <w:rPr>
          <w:rFonts w:ascii="Times New Roman" w:hAnsi="Times New Roman"/>
          <w:sz w:val="24"/>
          <w:szCs w:val="24"/>
          <w:lang w:val="ru-RU"/>
        </w:rPr>
        <w:t>умения использовать научный язык в качестве средства р</w:t>
      </w:r>
      <w:r w:rsidR="008F08F0" w:rsidRPr="00B52CFF">
        <w:rPr>
          <w:rFonts w:ascii="Times New Roman" w:hAnsi="Times New Roman"/>
          <w:sz w:val="24"/>
          <w:szCs w:val="24"/>
          <w:lang w:val="ru-RU"/>
        </w:rPr>
        <w:t xml:space="preserve">аботы с химической информацией; </w:t>
      </w:r>
      <w:r w:rsidRPr="00B52CFF">
        <w:rPr>
          <w:rFonts w:ascii="Times New Roman" w:hAnsi="Times New Roman"/>
          <w:sz w:val="24"/>
          <w:szCs w:val="24"/>
          <w:lang w:val="ru-RU"/>
        </w:rPr>
        <w:t>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w:t>
      </w:r>
      <w:r w:rsidR="00F159B7"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w:t>
      </w:r>
      <w:r w:rsidR="00F159B7" w:rsidRPr="00B52CFF">
        <w:rPr>
          <w:rFonts w:ascii="Times New Roman" w:hAnsi="Times New Roman"/>
          <w:sz w:val="24"/>
          <w:szCs w:val="24"/>
          <w:lang w:val="ru-RU"/>
        </w:rPr>
        <w:t xml:space="preserve">Овладение </w:t>
      </w:r>
      <w:r w:rsidR="00134744" w:rsidRPr="00B52CFF">
        <w:rPr>
          <w:rFonts w:ascii="Times New Roman" w:hAnsi="Times New Roman"/>
          <w:bCs/>
          <w:sz w:val="24"/>
          <w:szCs w:val="24"/>
          <w:lang w:val="ru-RU"/>
        </w:rPr>
        <w:t>универсальны</w:t>
      </w:r>
      <w:r w:rsidR="00F159B7" w:rsidRPr="00B52CFF">
        <w:rPr>
          <w:rFonts w:ascii="Times New Roman" w:hAnsi="Times New Roman"/>
          <w:bCs/>
          <w:sz w:val="24"/>
          <w:szCs w:val="24"/>
          <w:lang w:val="ru-RU"/>
        </w:rPr>
        <w:t>ми</w:t>
      </w:r>
      <w:r w:rsidR="00134744" w:rsidRPr="00B52CFF">
        <w:rPr>
          <w:rFonts w:ascii="Times New Roman" w:hAnsi="Times New Roman"/>
          <w:bCs/>
          <w:sz w:val="24"/>
          <w:szCs w:val="24"/>
          <w:lang w:val="ru-RU"/>
        </w:rPr>
        <w:t xml:space="preserve"> учебны</w:t>
      </w:r>
      <w:r w:rsidR="00F159B7" w:rsidRPr="00B52CFF">
        <w:rPr>
          <w:rFonts w:ascii="Times New Roman" w:hAnsi="Times New Roman"/>
          <w:bCs/>
          <w:sz w:val="24"/>
          <w:szCs w:val="24"/>
          <w:lang w:val="ru-RU"/>
        </w:rPr>
        <w:t>ми коммуникативными</w:t>
      </w:r>
      <w:r w:rsidR="00134744" w:rsidRPr="00B52CFF">
        <w:rPr>
          <w:rFonts w:ascii="Times New Roman" w:hAnsi="Times New Roman"/>
          <w:bCs/>
          <w:sz w:val="24"/>
          <w:szCs w:val="24"/>
          <w:lang w:val="ru-RU"/>
        </w:rPr>
        <w:t xml:space="preserve"> действи</w:t>
      </w:r>
      <w:r w:rsidR="00F159B7" w:rsidRPr="00B52CFF">
        <w:rPr>
          <w:rFonts w:ascii="Times New Roman" w:hAnsi="Times New Roman"/>
          <w:bCs/>
          <w:sz w:val="24"/>
          <w:szCs w:val="24"/>
          <w:lang w:val="ru-RU"/>
        </w:rPr>
        <w:t>ями</w:t>
      </w:r>
      <w:r w:rsidR="00134744" w:rsidRPr="00B52CFF">
        <w:rPr>
          <w:rFonts w:ascii="Times New Roman" w:hAnsi="Times New Roman"/>
          <w:sz w:val="24"/>
          <w:szCs w:val="24"/>
          <w:lang w:val="ru-RU"/>
        </w:rPr>
        <w:t>:</w:t>
      </w:r>
    </w:p>
    <w:p w:rsidR="00F159B7"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умения общения (письменной и устной коммуникации):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полученные результаты познавательной деятельности в</w:t>
      </w:r>
      <w:r w:rsidR="008F08F0" w:rsidRPr="00B52CFF">
        <w:rPr>
          <w:rFonts w:ascii="Times New Roman" w:hAnsi="Times New Roman"/>
          <w:sz w:val="24"/>
          <w:szCs w:val="24"/>
          <w:lang w:val="ru-RU"/>
        </w:rPr>
        <w:t xml:space="preserve"> устных</w:t>
      </w:r>
      <w:r w:rsidR="00CA4934" w:rsidRPr="00B52CFF">
        <w:rPr>
          <w:rFonts w:ascii="Times New Roman" w:hAnsi="Times New Roman"/>
          <w:sz w:val="24"/>
          <w:szCs w:val="24"/>
          <w:lang w:val="ru-RU"/>
        </w:rPr>
        <w:t xml:space="preserve"> </w:t>
      </w:r>
      <w:r w:rsidR="008F08F0" w:rsidRPr="00B52CFF">
        <w:rPr>
          <w:rFonts w:ascii="Times New Roman" w:hAnsi="Times New Roman"/>
          <w:sz w:val="24"/>
          <w:szCs w:val="24"/>
          <w:lang w:val="ru-RU"/>
        </w:rPr>
        <w:t xml:space="preserve">и </w:t>
      </w:r>
      <w:r w:rsidR="008F08F0" w:rsidRPr="00B52CFF">
        <w:rPr>
          <w:rFonts w:ascii="Times New Roman" w:hAnsi="Times New Roman"/>
          <w:sz w:val="24"/>
          <w:szCs w:val="24"/>
          <w:lang w:val="ru-RU"/>
        </w:rPr>
        <w:lastRenderedPageBreak/>
        <w:t xml:space="preserve">письменных текстах; </w:t>
      </w:r>
      <w:r w:rsidRPr="00B52CFF">
        <w:rPr>
          <w:rFonts w:ascii="Times New Roman" w:hAnsi="Times New Roman"/>
          <w:sz w:val="24"/>
          <w:szCs w:val="24"/>
          <w:lang w:val="ru-RU"/>
        </w:rPr>
        <w:t>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w:t>
      </w:r>
      <w:r w:rsidR="008F08F0" w:rsidRPr="00B52CFF">
        <w:rPr>
          <w:rFonts w:ascii="Times New Roman" w:hAnsi="Times New Roman"/>
          <w:sz w:val="24"/>
          <w:szCs w:val="24"/>
          <w:lang w:val="ru-RU"/>
        </w:rPr>
        <w:t xml:space="preserve"> </w:t>
      </w:r>
      <w:r w:rsidRPr="00B52CFF">
        <w:rPr>
          <w:rFonts w:ascii="Times New Roman" w:hAnsi="Times New Roman"/>
          <w:sz w:val="24"/>
          <w:szCs w:val="24"/>
          <w:lang w:val="ru-RU"/>
        </w:rPr>
        <w:t>в ходе диалога и (или) дискуссии задава</w:t>
      </w:r>
      <w:r w:rsidR="008F08F0" w:rsidRPr="00B52CFF">
        <w:rPr>
          <w:rFonts w:ascii="Times New Roman" w:hAnsi="Times New Roman"/>
          <w:sz w:val="24"/>
          <w:szCs w:val="24"/>
          <w:lang w:val="ru-RU"/>
        </w:rPr>
        <w:t>ть вопросы</w:t>
      </w:r>
      <w:r w:rsidR="00CA4934" w:rsidRPr="00B52CFF">
        <w:rPr>
          <w:rFonts w:ascii="Times New Roman" w:hAnsi="Times New Roman"/>
          <w:sz w:val="24"/>
          <w:szCs w:val="24"/>
          <w:lang w:val="ru-RU"/>
        </w:rPr>
        <w:t xml:space="preserve"> </w:t>
      </w:r>
      <w:r w:rsidR="008F08F0" w:rsidRPr="00B52CFF">
        <w:rPr>
          <w:rFonts w:ascii="Times New Roman" w:hAnsi="Times New Roman"/>
          <w:sz w:val="24"/>
          <w:szCs w:val="24"/>
          <w:lang w:val="ru-RU"/>
        </w:rPr>
        <w:t xml:space="preserve">по обсуждаемой теме </w:t>
      </w:r>
      <w:r w:rsidRPr="00B52CFF">
        <w:rPr>
          <w:rFonts w:ascii="Times New Roman" w:hAnsi="Times New Roman"/>
          <w:sz w:val="24"/>
          <w:szCs w:val="24"/>
          <w:lang w:val="ru-RU"/>
        </w:rPr>
        <w:t>и высказывать идеи, формулировать свои предложения относительно выполнения предложенной задачи.</w:t>
      </w:r>
    </w:p>
    <w:p w:rsidR="00134744"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умения учебного сотрудничества (групповая коммуникация):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групповых формах работы: планировать организацию совместной работы, определять свою роль, распределять задачи между членами</w:t>
      </w:r>
      <w:r w:rsidR="008F08F0" w:rsidRPr="00B52CFF">
        <w:rPr>
          <w:rFonts w:ascii="Times New Roman" w:hAnsi="Times New Roman"/>
          <w:sz w:val="24"/>
          <w:szCs w:val="24"/>
          <w:lang w:val="ru-RU"/>
        </w:rPr>
        <w:t xml:space="preserve"> группы; </w:t>
      </w:r>
      <w:r w:rsidRPr="00B52CFF">
        <w:rPr>
          <w:rFonts w:ascii="Times New Roman" w:hAnsi="Times New Roman"/>
          <w:sz w:val="24"/>
          <w:szCs w:val="24"/>
          <w:lang w:val="ru-RU"/>
        </w:rPr>
        <w:t>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w:t>
      </w:r>
      <w:r w:rsidR="008F08F0" w:rsidRPr="00B52CFF">
        <w:rPr>
          <w:rFonts w:ascii="Times New Roman" w:hAnsi="Times New Roman"/>
          <w:sz w:val="24"/>
          <w:szCs w:val="24"/>
          <w:lang w:val="ru-RU"/>
        </w:rPr>
        <w:t xml:space="preserve"> </w:t>
      </w:r>
      <w:r w:rsidRPr="00B52CFF">
        <w:rPr>
          <w:rFonts w:ascii="Times New Roman" w:hAnsi="Times New Roman"/>
          <w:sz w:val="24"/>
          <w:szCs w:val="24"/>
          <w:lang w:val="ru-RU"/>
        </w:rPr>
        <w:t>решать возникающие проблемы на основе учета общих интересов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согласования позиций, участвовать в обсуждении, обмене мнениями, «мозговом штурме» и других формах взаимодействия.</w:t>
      </w:r>
    </w:p>
    <w:p w:rsidR="00F159B7"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w:t>
      </w:r>
      <w:r w:rsidR="00F159B7"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F159B7" w:rsidRPr="00B52CFF">
        <w:rPr>
          <w:rFonts w:ascii="Times New Roman" w:hAnsi="Times New Roman"/>
          <w:sz w:val="24"/>
          <w:szCs w:val="24"/>
          <w:lang w:val="ru-RU"/>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rsidR="00134744"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решать учебны</w:t>
      </w:r>
      <w:r w:rsidR="008F08F0" w:rsidRPr="00B52CFF">
        <w:rPr>
          <w:rFonts w:ascii="Times New Roman" w:hAnsi="Times New Roman"/>
          <w:sz w:val="24"/>
          <w:szCs w:val="24"/>
          <w:lang w:val="ru-RU"/>
        </w:rPr>
        <w:t xml:space="preserve">е и исследовательские задачи: </w:t>
      </w:r>
      <w:r w:rsidR="00134744" w:rsidRPr="00B52CFF">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w:t>
      </w:r>
      <w:r w:rsidR="008F08F0"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 Предметные результаты освоения программы по химии основного общего образования на углубленном уровне.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что позволяет реализовывать углубленное изучение как в рамках отдельных классов, так и в рамках реализации индивидуальных образовательных траекторий,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F159B7"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результаты</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включают:</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освоение</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обучающимися научных знаний, умений и способов</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действий,</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специфических для предметной области «Химия»; основы научного мышления; виды деятельности</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по</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получению</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нового</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интерпретации, преобразованию и применению в</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различных учебных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реальных жизненных условиях; обеспечивают возможность успешного обучения на следующем уровне образования.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4.1. К концу обучения в 8 классе у обучающегося буду</w:t>
      </w:r>
      <w:r w:rsidR="00456D01" w:rsidRPr="00B52CFF">
        <w:rPr>
          <w:rFonts w:ascii="Times New Roman" w:hAnsi="Times New Roman"/>
          <w:sz w:val="24"/>
          <w:szCs w:val="24"/>
          <w:lang w:val="ru-RU"/>
        </w:rPr>
        <w:t>т</w:t>
      </w:r>
      <w:r w:rsidR="00134744" w:rsidRPr="00B52CFF">
        <w:rPr>
          <w:rFonts w:ascii="Times New Roman" w:hAnsi="Times New Roman"/>
          <w:sz w:val="24"/>
          <w:szCs w:val="24"/>
          <w:lang w:val="ru-RU"/>
        </w:rPr>
        <w:t xml:space="preserve"> сформированы следующие предметные результаты изучения химии на углубленным уровне:</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0" w:name="bookmark49"/>
      <w:bookmarkEnd w:id="130"/>
      <w:r w:rsidRPr="00B52CFF">
        <w:rPr>
          <w:rFonts w:ascii="Times New Roman" w:hAnsi="Times New Roman"/>
          <w:sz w:val="24"/>
          <w:szCs w:val="24"/>
          <w:lang w:val="ru-RU"/>
        </w:rPr>
        <w:t>раскрывать смы</w:t>
      </w:r>
      <w:r w:rsidR="008F08F0" w:rsidRPr="00B52CFF">
        <w:rPr>
          <w:rFonts w:ascii="Times New Roman" w:hAnsi="Times New Roman"/>
          <w:sz w:val="24"/>
          <w:szCs w:val="24"/>
          <w:lang w:val="ru-RU"/>
        </w:rPr>
        <w:t xml:space="preserve">сл основных химических понятий: </w:t>
      </w:r>
      <w:r w:rsidRPr="00B52CFF">
        <w:rPr>
          <w:rFonts w:ascii="Times New Roman" w:hAnsi="Times New Roman"/>
          <w:sz w:val="24"/>
          <w:szCs w:val="24"/>
          <w:lang w:val="ru-RU"/>
        </w:rPr>
        <w:t xml:space="preserve">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w:t>
      </w:r>
      <w:r w:rsidR="008F08F0" w:rsidRPr="00B52CFF">
        <w:rPr>
          <w:rFonts w:ascii="Times New Roman" w:hAnsi="Times New Roman"/>
          <w:sz w:val="24"/>
          <w:szCs w:val="24"/>
          <w:lang w:val="ru-RU"/>
        </w:rPr>
        <w:t xml:space="preserve">зо- и эндотермические реакции; тепловой эффект реакции; </w:t>
      </w:r>
      <w:r w:rsidRPr="00B52CFF">
        <w:rPr>
          <w:rFonts w:ascii="Times New Roman" w:hAnsi="Times New Roman"/>
          <w:sz w:val="24"/>
          <w:szCs w:val="24"/>
          <w:lang w:val="ru-RU"/>
        </w:rPr>
        <w:t xml:space="preserve">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w:t>
      </w:r>
      <w:r w:rsidRPr="00B52CFF">
        <w:rPr>
          <w:rFonts w:ascii="Times New Roman" w:hAnsi="Times New Roman"/>
          <w:sz w:val="24"/>
          <w:szCs w:val="24"/>
          <w:lang w:val="ru-RU"/>
        </w:rPr>
        <w:lastRenderedPageBreak/>
        <w:t>восстановление, окислительно-восстановительные реакции, метод электронного баланса;</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1" w:name="bookmark50"/>
      <w:bookmarkEnd w:id="131"/>
      <w:r w:rsidRPr="00B52CFF">
        <w:rPr>
          <w:rFonts w:ascii="Times New Roman" w:hAnsi="Times New Roman"/>
          <w:sz w:val="24"/>
          <w:szCs w:val="24"/>
          <w:lang w:val="ru-RU"/>
        </w:rPr>
        <w:t>иллюстрировать взаимосвязь основных химических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применять эти понятия при описании веществ и их превращений;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2" w:name="bookmark51"/>
      <w:bookmarkEnd w:id="132"/>
      <w:r w:rsidRPr="00B52CFF">
        <w:rPr>
          <w:rFonts w:ascii="Times New Roman" w:hAnsi="Times New Roman"/>
          <w:sz w:val="24"/>
          <w:szCs w:val="24"/>
          <w:lang w:val="ru-RU"/>
        </w:rPr>
        <w:t>использовать химическую символику для составления формул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уравнений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3" w:name="bookmark52"/>
      <w:bookmarkEnd w:id="133"/>
      <w:r w:rsidRPr="00B52CFF">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определенному классу соединений по формулам, виды химической связи (ковалентной и ионной) в неорганических соединениях;</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4" w:name="bookmark53"/>
      <w:bookmarkEnd w:id="134"/>
      <w:r w:rsidRPr="00B52CFF">
        <w:rPr>
          <w:rFonts w:ascii="Times New Roman" w:hAnsi="Times New Roman"/>
          <w:sz w:val="24"/>
          <w:szCs w:val="24"/>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экспериментальных и теоретических методах исследования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изучения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5" w:name="bookmark54"/>
      <w:bookmarkEnd w:id="135"/>
      <w:r w:rsidRPr="00B52CFF">
        <w:rPr>
          <w:rFonts w:ascii="Times New Roman" w:hAnsi="Times New Roman"/>
          <w:sz w:val="24"/>
          <w:szCs w:val="24"/>
          <w:lang w:val="ru-RU"/>
        </w:rPr>
        <w:t>демонстрировать понимание периодической зависимости свойств химических элементов от их положения в Периодической системе: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 характеризовать табличную форму Периодической системы химических элементов: различать понятия «главная подгруппа (А-группа)»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«побочная подгруппа (Б-группа)», «малые периоды» и «большие периоды»;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6" w:name="bookmark55"/>
      <w:bookmarkEnd w:id="136"/>
      <w:r w:rsidRPr="00B52CFF">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тепловому эффекту);</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7" w:name="bookmark56"/>
      <w:bookmarkEnd w:id="137"/>
      <w:r w:rsidRPr="00B52CFF">
        <w:rPr>
          <w:rFonts w:ascii="Times New Roman" w:hAnsi="Times New Roman"/>
          <w:sz w:val="24"/>
          <w:szCs w:val="24"/>
          <w:lang w:val="ru-RU"/>
        </w:rPr>
        <w:t>характеризовать (описывать) физические и химические свойства простых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8" w:name="bookmark57"/>
      <w:bookmarkEnd w:id="138"/>
      <w:r w:rsidRPr="00B52CFF">
        <w:rPr>
          <w:rFonts w:ascii="Times New Roman" w:hAnsi="Times New Roman"/>
          <w:sz w:val="24"/>
          <w:szCs w:val="24"/>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9" w:name="bookmark58"/>
      <w:bookmarkEnd w:id="139"/>
      <w:r w:rsidRPr="00B52CFF">
        <w:rPr>
          <w:rFonts w:ascii="Times New Roman" w:hAnsi="Times New Roman"/>
          <w:sz w:val="24"/>
          <w:szCs w:val="24"/>
          <w:lang w:val="ru-RU"/>
        </w:rPr>
        <w:t>объяснять и прогнозировать свойства веществ в зависимости от их состава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строения, возможности протекания химических превращений в различных условиях;</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40" w:name="bookmark59"/>
      <w:bookmarkEnd w:id="140"/>
      <w:r w:rsidRPr="00B52CFF">
        <w:rPr>
          <w:rFonts w:ascii="Times New Roman" w:hAnsi="Times New Roman"/>
          <w:sz w:val="24"/>
          <w:szCs w:val="24"/>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41" w:name="bookmark60"/>
      <w:bookmarkEnd w:id="141"/>
      <w:r w:rsidRPr="00B52CFF">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42" w:name="bookmark61"/>
      <w:bookmarkEnd w:id="142"/>
      <w:r w:rsidRPr="00B52CFF">
        <w:rPr>
          <w:rFonts w:ascii="Times New Roman" w:hAnsi="Times New Roman"/>
          <w:sz w:val="24"/>
          <w:szCs w:val="24"/>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43" w:name="bookmark62"/>
      <w:bookmarkEnd w:id="143"/>
      <w:r w:rsidRPr="00B52CFF">
        <w:rPr>
          <w:rFonts w:ascii="Times New Roman" w:hAnsi="Times New Roman"/>
          <w:sz w:val="24"/>
          <w:szCs w:val="24"/>
          <w:lang w:val="ru-RU"/>
        </w:rPr>
        <w:lastRenderedPageBreak/>
        <w:t>устанавливать связи между реально наблюдаемыми химическими явлениями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4F76B7" w:rsidRPr="00B52CFF" w:rsidRDefault="004F76B7" w:rsidP="00835D23">
      <w:pPr>
        <w:spacing w:after="0" w:line="240" w:lineRule="auto"/>
        <w:ind w:firstLine="709"/>
        <w:jc w:val="both"/>
        <w:rPr>
          <w:rFonts w:ascii="Times New Roman" w:hAnsi="Times New Roman"/>
          <w:sz w:val="24"/>
          <w:szCs w:val="24"/>
          <w:lang w:val="ru-RU"/>
        </w:rPr>
      </w:pPr>
      <w:bookmarkStart w:id="144" w:name="bookmark63"/>
      <w:bookmarkStart w:id="145" w:name="bookmark64"/>
      <w:bookmarkEnd w:id="144"/>
      <w:bookmarkEnd w:id="145"/>
      <w:r w:rsidRPr="00B52CFF">
        <w:rPr>
          <w:rFonts w:ascii="Times New Roman" w:hAnsi="Times New Roman"/>
          <w:sz w:val="24"/>
          <w:szCs w:val="24"/>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окружающей среды.</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46" w:name="bookmark65"/>
      <w:bookmarkEnd w:id="146"/>
      <w:r w:rsidRPr="00B52CFF">
        <w:rPr>
          <w:rFonts w:ascii="Times New Roman" w:hAnsi="Times New Roman"/>
          <w:sz w:val="24"/>
          <w:szCs w:val="24"/>
          <w:lang w:val="ru-RU"/>
        </w:rPr>
        <w:t>3.</w:t>
      </w:r>
      <w:r w:rsidR="00134744" w:rsidRPr="00B52CFF">
        <w:rPr>
          <w:rFonts w:ascii="Times New Roman" w:hAnsi="Times New Roman"/>
          <w:sz w:val="24"/>
          <w:szCs w:val="24"/>
          <w:lang w:val="ru-RU"/>
        </w:rPr>
        <w:t>4.2. К концу обучения в 9 классе у обучающегося буду</w:t>
      </w:r>
      <w:r w:rsidR="00456D01" w:rsidRPr="00B52CFF">
        <w:rPr>
          <w:rFonts w:ascii="Times New Roman" w:hAnsi="Times New Roman"/>
          <w:sz w:val="24"/>
          <w:szCs w:val="24"/>
          <w:lang w:val="ru-RU"/>
        </w:rPr>
        <w:t>т</w:t>
      </w:r>
      <w:r w:rsidR="00134744" w:rsidRPr="00B52CFF">
        <w:rPr>
          <w:rFonts w:ascii="Times New Roman" w:hAnsi="Times New Roman"/>
          <w:sz w:val="24"/>
          <w:szCs w:val="24"/>
          <w:lang w:val="ru-RU"/>
        </w:rPr>
        <w:t xml:space="preserve"> сформированы следующие предметные результаты изучения химии на углубленным уровне: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w:t>
      </w:r>
      <w:r w:rsidR="008F08F0" w:rsidRPr="00B52CFF">
        <w:rPr>
          <w:rFonts w:ascii="Times New Roman" w:hAnsi="Times New Roman"/>
          <w:sz w:val="24"/>
          <w:szCs w:val="24"/>
          <w:lang w:val="ru-RU"/>
        </w:rPr>
        <w:t xml:space="preserve">сл основных химических понятий: </w:t>
      </w:r>
      <w:r w:rsidRPr="00B52CFF">
        <w:rPr>
          <w:rFonts w:ascii="Times New Roman" w:hAnsi="Times New Roman"/>
          <w:sz w:val="24"/>
          <w:szCs w:val="24"/>
          <w:lang w:val="ru-RU"/>
        </w:rPr>
        <w:t xml:space="preserve">химический элемент, атом, молекула, ион, катион, анион, электроотрицательность, степень окисления, химическая реакция, тепловой эффект реакции, моль, молярный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раствор;</w:t>
      </w:r>
      <w:r w:rsidR="00B32708"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электролиты, неэлектролиты, электролитическая диссоциация, реакции ионного обмена, гидролиз солей, обратимые и необратимые реакции,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окислительно-восстановительные реакции, окислитель, восстановитель, окисление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но-центрированная кубическая, гранецентрированная кубическая, гексагональная плотноупакованна</w:t>
      </w:r>
      <w:r w:rsidR="008F08F0" w:rsidRPr="00B52CFF">
        <w:rPr>
          <w:rFonts w:ascii="Times New Roman" w:hAnsi="Times New Roman"/>
          <w:sz w:val="24"/>
          <w:szCs w:val="24"/>
          <w:lang w:val="ru-RU"/>
        </w:rPr>
        <w:t xml:space="preserve">я), коррозия металлов, сплавы; </w:t>
      </w:r>
      <w:r w:rsidRPr="00B52CFF">
        <w:rPr>
          <w:rFonts w:ascii="Times New Roman" w:hAnsi="Times New Roman"/>
          <w:sz w:val="24"/>
          <w:szCs w:val="24"/>
          <w:lang w:val="ru-RU"/>
        </w:rPr>
        <w:t>скорость химической реакции, катализ, химическое равновесие, элементы химической термодинамики как одной из теоретических основ химии; ПДК;</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47" w:name="bookmark66"/>
      <w:bookmarkEnd w:id="147"/>
      <w:r w:rsidRPr="00B52CFF">
        <w:rPr>
          <w:rFonts w:ascii="Times New Roman" w:hAnsi="Times New Roman"/>
          <w:sz w:val="24"/>
          <w:szCs w:val="24"/>
          <w:lang w:val="ru-RU"/>
        </w:rPr>
        <w:t>иллюстрировать взаимосвязь основных химических понятий 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эти понятия при описании веществ и их превращений;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48" w:name="bookmark67"/>
      <w:bookmarkEnd w:id="148"/>
      <w:r w:rsidRPr="00B52CFF">
        <w:rPr>
          <w:rFonts w:ascii="Times New Roman" w:hAnsi="Times New Roman"/>
          <w:sz w:val="24"/>
          <w:szCs w:val="24"/>
          <w:lang w:val="ru-RU"/>
        </w:rPr>
        <w:t>использовать химическую символику для составления формул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уравнений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49" w:name="bookmark68"/>
      <w:bookmarkEnd w:id="149"/>
      <w:r w:rsidRPr="00B52CFF">
        <w:rPr>
          <w:rFonts w:ascii="Times New Roman" w:hAnsi="Times New Roman"/>
          <w:sz w:val="24"/>
          <w:szCs w:val="24"/>
          <w:lang w:val="ru-RU"/>
        </w:rPr>
        <w:t>определять валентность и степень окисления химических элементов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тип кристаллической решетки конкретного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0" w:name="bookmark69"/>
      <w:bookmarkEnd w:id="150"/>
      <w:r w:rsidRPr="00B52CFF">
        <w:rPr>
          <w:rFonts w:ascii="Times New Roman" w:hAnsi="Times New Roman"/>
          <w:sz w:val="24"/>
          <w:szCs w:val="24"/>
          <w:lang w:val="ru-RU"/>
        </w:rPr>
        <w:t>раскрывать смысл Периодического закона Д.И. Менделеева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демонстрировать его понимание: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общие закономерности в изменении свойств элементов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1" w:name="bookmark70"/>
      <w:bookmarkEnd w:id="151"/>
      <w:r w:rsidRPr="00B52CFF">
        <w:rPr>
          <w:rFonts w:ascii="Times New Roman" w:hAnsi="Times New Roman"/>
          <w:sz w:val="24"/>
          <w:szCs w:val="24"/>
          <w:lang w:val="ru-RU"/>
        </w:rPr>
        <w:t>раскрывать смысл теории электролитической диссоциации, закона Гесса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w:t>
      </w:r>
      <w:r w:rsidRPr="00B52CFF">
        <w:rPr>
          <w:rFonts w:ascii="Times New Roman" w:hAnsi="Times New Roman"/>
          <w:sz w:val="24"/>
          <w:szCs w:val="24"/>
          <w:lang w:val="ru-RU"/>
        </w:rPr>
        <w:lastRenderedPageBreak/>
        <w:t>факторов;</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2" w:name="bookmark71"/>
      <w:bookmarkEnd w:id="152"/>
      <w:r w:rsidRPr="00B52CFF">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3" w:name="bookmark72"/>
      <w:bookmarkEnd w:id="153"/>
      <w:r w:rsidRPr="00B52CFF">
        <w:rPr>
          <w:rFonts w:ascii="Times New Roman" w:hAnsi="Times New Roman"/>
          <w:sz w:val="24"/>
          <w:szCs w:val="24"/>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34744" w:rsidRPr="00B52CFF" w:rsidRDefault="008F08F0" w:rsidP="00835D23">
      <w:pPr>
        <w:spacing w:after="0" w:line="240" w:lineRule="auto"/>
        <w:ind w:firstLine="709"/>
        <w:jc w:val="both"/>
        <w:rPr>
          <w:rFonts w:ascii="Times New Roman" w:hAnsi="Times New Roman"/>
          <w:sz w:val="24"/>
          <w:szCs w:val="24"/>
          <w:lang w:val="ru-RU"/>
        </w:rPr>
      </w:pPr>
      <w:bookmarkStart w:id="154" w:name="bookmark73"/>
      <w:bookmarkEnd w:id="154"/>
      <w:r w:rsidRPr="00B52CFF">
        <w:rPr>
          <w:rFonts w:ascii="Times New Roman" w:hAnsi="Times New Roman"/>
          <w:sz w:val="24"/>
          <w:szCs w:val="24"/>
          <w:lang w:val="ru-RU"/>
        </w:rPr>
        <w:t xml:space="preserve">составлять уравнения: </w:t>
      </w:r>
      <w:r w:rsidR="00134744" w:rsidRPr="00B52CFF">
        <w:rPr>
          <w:rFonts w:ascii="Times New Roman" w:hAnsi="Times New Roman"/>
          <w:sz w:val="24"/>
          <w:szCs w:val="24"/>
          <w:lang w:val="ru-RU"/>
        </w:rPr>
        <w:t>электролитической диссоц</w:t>
      </w:r>
      <w:r w:rsidRPr="00B52CFF">
        <w:rPr>
          <w:rFonts w:ascii="Times New Roman" w:hAnsi="Times New Roman"/>
          <w:sz w:val="24"/>
          <w:szCs w:val="24"/>
          <w:lang w:val="ru-RU"/>
        </w:rPr>
        <w:t>иации кислот, щелочей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солей; </w:t>
      </w:r>
      <w:r w:rsidR="00134744" w:rsidRPr="00B52CFF">
        <w:rPr>
          <w:rFonts w:ascii="Times New Roman" w:hAnsi="Times New Roman"/>
          <w:sz w:val="24"/>
          <w:szCs w:val="24"/>
          <w:lang w:val="ru-RU"/>
        </w:rPr>
        <w:t>полные и сокращенные ура</w:t>
      </w:r>
      <w:r w:rsidRPr="00B52CFF">
        <w:rPr>
          <w:rFonts w:ascii="Times New Roman" w:hAnsi="Times New Roman"/>
          <w:sz w:val="24"/>
          <w:szCs w:val="24"/>
          <w:lang w:val="ru-RU"/>
        </w:rPr>
        <w:t xml:space="preserve">внения реакций ионного обмена; </w:t>
      </w:r>
      <w:r w:rsidR="00134744" w:rsidRPr="00B52CFF">
        <w:rPr>
          <w:rFonts w:ascii="Times New Roman" w:hAnsi="Times New Roman"/>
          <w:sz w:val="24"/>
          <w:szCs w:val="24"/>
          <w:lang w:val="ru-RU"/>
        </w:rPr>
        <w:t xml:space="preserve">реакций, подтверждающих существование генетической связи между веществами различных классов;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сущность процессов гидролиза солей посредством составления кратких ионных и молекулярных уравнений реакций, сущность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окислительно-восстановительных реакций посредством составления электронного баланса этих реакций;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предсказывать характер среды в водных растворах солей;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5" w:name="bookmark74"/>
      <w:bookmarkEnd w:id="155"/>
      <w:r w:rsidRPr="00B52CFF">
        <w:rPr>
          <w:rFonts w:ascii="Times New Roman" w:hAnsi="Times New Roman"/>
          <w:sz w:val="24"/>
          <w:szCs w:val="24"/>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образованных ими сложных веществ, в том числе их водных растворов (аммиак, хлороводород, сероводород, оксиды углерода (II, IV), кремния (</w:t>
      </w:r>
      <w:r w:rsidRPr="00B52CFF">
        <w:rPr>
          <w:rFonts w:ascii="Times New Roman" w:hAnsi="Times New Roman"/>
          <w:sz w:val="24"/>
          <w:szCs w:val="24"/>
        </w:rPr>
        <w:t>IV</w:t>
      </w:r>
      <w:r w:rsidRPr="00B52CFF">
        <w:rPr>
          <w:rFonts w:ascii="Times New Roman" w:hAnsi="Times New Roman"/>
          <w:sz w:val="24"/>
          <w:szCs w:val="24"/>
          <w:lang w:val="ru-RU"/>
        </w:rPr>
        <w:t>), азота (I, II, III, IV, V) и фосфора (III, V), серы (IV, VI), сернистая, серная, азотная, фосфорная, угольная, кремниевая кислоты, оксиды и гидроксиды металлов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IA–IIA-групп, алюминия, меди (</w:t>
      </w:r>
      <w:r w:rsidRPr="00B52CFF">
        <w:rPr>
          <w:rFonts w:ascii="Times New Roman" w:hAnsi="Times New Roman"/>
          <w:sz w:val="24"/>
          <w:szCs w:val="24"/>
        </w:rPr>
        <w:t>II</w:t>
      </w:r>
      <w:r w:rsidRPr="00B52CFF">
        <w:rPr>
          <w:rFonts w:ascii="Times New Roman" w:hAnsi="Times New Roman"/>
          <w:sz w:val="24"/>
          <w:szCs w:val="24"/>
          <w:lang w:val="ru-RU"/>
        </w:rPr>
        <w:t xml:space="preserve">), цинка, железа (II и III)); </w:t>
      </w:r>
    </w:p>
    <w:p w:rsidR="004F76B7"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пояснять состав, отдельные способы получения и свойства сложных веществ (кислородсодержащие кислоты хлора, азотистая, борная, уксусная кислоты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их соли, </w:t>
      </w:r>
      <w:bookmarkStart w:id="156" w:name="bookmark75"/>
      <w:bookmarkEnd w:id="156"/>
      <w:r w:rsidR="004F76B7" w:rsidRPr="00B52CFF">
        <w:rPr>
          <w:rFonts w:ascii="Times New Roman" w:hAnsi="Times New Roman"/>
          <w:sz w:val="24"/>
          <w:szCs w:val="24"/>
          <w:lang w:val="ru-RU"/>
        </w:rPr>
        <w:t>галогениды кремния (</w:t>
      </w:r>
      <w:r w:rsidR="004F76B7" w:rsidRPr="00B52CFF">
        <w:rPr>
          <w:rFonts w:ascii="Times New Roman" w:hAnsi="Times New Roman"/>
          <w:sz w:val="24"/>
          <w:szCs w:val="24"/>
        </w:rPr>
        <w:t>IV</w:t>
      </w:r>
      <w:r w:rsidR="004F76B7" w:rsidRPr="00B52CFF">
        <w:rPr>
          <w:rFonts w:ascii="Times New Roman" w:hAnsi="Times New Roman"/>
          <w:sz w:val="24"/>
          <w:szCs w:val="24"/>
          <w:lang w:val="ru-RU"/>
        </w:rPr>
        <w:t>) и фосфора (III и V), оксид и гидроксид хрома (</w:t>
      </w:r>
      <w:r w:rsidR="004F76B7" w:rsidRPr="00B52CFF">
        <w:rPr>
          <w:rFonts w:ascii="Times New Roman" w:hAnsi="Times New Roman"/>
          <w:sz w:val="24"/>
          <w:szCs w:val="24"/>
        </w:rPr>
        <w:t>III</w:t>
      </w:r>
      <w:r w:rsidR="004F76B7" w:rsidRPr="00B52CFF">
        <w:rPr>
          <w:rFonts w:ascii="Times New Roman" w:hAnsi="Times New Roman"/>
          <w:sz w:val="24"/>
          <w:szCs w:val="24"/>
          <w:lang w:val="ru-RU"/>
        </w:rPr>
        <w:t>), перманганат калия;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7" w:name="bookmark76"/>
      <w:bookmarkEnd w:id="157"/>
      <w:r w:rsidRPr="00B52CFF">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8" w:name="bookmark77"/>
      <w:bookmarkEnd w:id="158"/>
      <w:r w:rsidRPr="00B52CFF">
        <w:rPr>
          <w:rFonts w:ascii="Times New Roman" w:hAnsi="Times New Roman"/>
          <w:sz w:val="24"/>
          <w:szCs w:val="24"/>
          <w:lang w:val="ru-RU"/>
        </w:rPr>
        <w:t>объяснять и прогнозировать свойства важнейших изучаемых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их состава и строения, применение веществ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их свойств, возможность протекания химических превращений в различных условиях на основе рассмотренных элементов химической кинетики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термодинамики;</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9" w:name="bookmark78"/>
      <w:bookmarkEnd w:id="159"/>
      <w:r w:rsidRPr="00B52CFF">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4F76B7" w:rsidRPr="00B52CFF" w:rsidRDefault="004F76B7" w:rsidP="00835D23">
      <w:pPr>
        <w:spacing w:after="0" w:line="240" w:lineRule="auto"/>
        <w:ind w:firstLine="709"/>
        <w:jc w:val="both"/>
        <w:rPr>
          <w:rFonts w:ascii="Times New Roman" w:hAnsi="Times New Roman"/>
          <w:sz w:val="24"/>
          <w:szCs w:val="24"/>
          <w:lang w:val="ru-RU"/>
        </w:rPr>
      </w:pPr>
      <w:bookmarkStart w:id="160" w:name="bookmark79"/>
      <w:bookmarkEnd w:id="160"/>
      <w:r w:rsidRPr="00B52CFF">
        <w:rPr>
          <w:rFonts w:ascii="Times New Roman" w:hAnsi="Times New Roman"/>
          <w:sz w:val="24"/>
          <w:szCs w:val="24"/>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правила безопасного обращения с веществами, используемыми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повседневной жизни, правила поведения в целях сбережения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окружающей природной среды, понимать вред (опасность) воздействия на живые организмы определенных веществ, пояснять на примерах способы уменьшения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предотвращения их вредного воздействия, значение жиров, белков, углеводов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полученные представления о сферах профессиональной деятельности, связанных с наукой и современными технологиями, как основу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профессиональной ориентации и для осознанного выбора химии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профильного предмета при продолжении обучения на уровне среднего 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организаций (центров) дополнительного образования детей.</w:t>
      </w:r>
      <w:bookmarkStart w:id="161" w:name="bookmark80"/>
      <w:bookmarkEnd w:id="161"/>
    </w:p>
    <w:p w:rsidR="00134744" w:rsidRPr="00B52CFF" w:rsidRDefault="00E81DB5" w:rsidP="00841E0C">
      <w:pPr>
        <w:pStyle w:val="3"/>
        <w:rPr>
          <w:lang w:val="ru-RU"/>
        </w:rPr>
      </w:pPr>
      <w:bookmarkStart w:id="162" w:name="_Toc146032469"/>
      <w:r w:rsidRPr="00B52CFF">
        <w:rPr>
          <w:lang w:val="ru-RU"/>
        </w:rPr>
        <w:t>РАБОЧАЯ ПРОГРАММА ПО УЧЕБНОМУ ПРЕДМЕТУ «БИОЛОГИЯ» (БАЗОВЫЙ УРОВЕНЬ).</w:t>
      </w:r>
      <w:bookmarkEnd w:id="162"/>
      <w:r w:rsidRPr="00B52CFF">
        <w:rPr>
          <w:lang w:val="ru-RU"/>
        </w:rPr>
        <w:t xml:space="preserve"> </w:t>
      </w:r>
    </w:p>
    <w:p w:rsidR="00134744"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«Биология» (предметная область «Естественно</w:t>
      </w:r>
      <w:r w:rsidR="00FE6F07" w:rsidRPr="00B52CFF">
        <w:rPr>
          <w:rFonts w:ascii="Times New Roman" w:hAnsi="Times New Roman"/>
          <w:sz w:val="24"/>
          <w:szCs w:val="24"/>
          <w:lang w:val="ru-RU"/>
        </w:rPr>
        <w:t>-</w:t>
      </w:r>
      <w:r w:rsidR="00134744" w:rsidRPr="00B52CFF">
        <w:rPr>
          <w:rFonts w:ascii="Times New Roman" w:hAnsi="Times New Roman"/>
          <w:sz w:val="24"/>
          <w:szCs w:val="24"/>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федеральной </w:t>
      </w:r>
      <w:r w:rsidR="000F6DC4"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программы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направлена на формирование естественно-научной грамотности обучающихся и организацию изучения биологии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деятельностной основе. В программе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 xml:space="preserve">учитываются возможности </w:t>
      </w:r>
      <w:r w:rsidR="00417855" w:rsidRPr="00B52CFF">
        <w:rPr>
          <w:rFonts w:ascii="Times New Roman" w:hAnsi="Times New Roman"/>
          <w:sz w:val="24"/>
          <w:szCs w:val="24"/>
          <w:lang w:val="ru-RU"/>
        </w:rPr>
        <w:t xml:space="preserve">учебного </w:t>
      </w:r>
      <w:r w:rsidRPr="00B52CFF">
        <w:rPr>
          <w:rFonts w:ascii="Times New Roman" w:hAnsi="Times New Roman"/>
          <w:sz w:val="24"/>
          <w:szCs w:val="24"/>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417855"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включает распределение содержани</w:t>
      </w:r>
      <w:r w:rsidR="00581C4F" w:rsidRPr="00B52CFF">
        <w:rPr>
          <w:rFonts w:ascii="Times New Roman" w:hAnsi="Times New Roman"/>
          <w:sz w:val="24"/>
          <w:szCs w:val="24"/>
          <w:lang w:val="ru-RU"/>
        </w:rPr>
        <w:t xml:space="preserve">я учебного материала по классам, </w:t>
      </w:r>
      <w:r w:rsidRPr="00B52CFF">
        <w:rPr>
          <w:rFonts w:ascii="Times New Roman" w:hAnsi="Times New Roman"/>
          <w:sz w:val="24"/>
          <w:szCs w:val="24"/>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417855" w:rsidRPr="00B52CFF">
        <w:rPr>
          <w:rFonts w:ascii="Times New Roman" w:hAnsi="Times New Roman"/>
          <w:sz w:val="24"/>
          <w:szCs w:val="24"/>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 программе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B52CFF">
        <w:rPr>
          <w:rFonts w:ascii="Times New Roman" w:hAnsi="Times New Roman"/>
          <w:sz w:val="24"/>
          <w:szCs w:val="24"/>
          <w:lang w:val="ru-RU"/>
        </w:rPr>
        <w:t xml:space="preserve">по </w:t>
      </w:r>
      <w:r w:rsidRPr="00B52CFF">
        <w:rPr>
          <w:rFonts w:ascii="Times New Roman" w:hAnsi="Times New Roman"/>
          <w:sz w:val="24"/>
          <w:szCs w:val="24"/>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B52CFF" w:rsidRDefault="00CC556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w:t>
      </w:r>
      <w:r w:rsidR="00134744" w:rsidRPr="00B52CFF">
        <w:rPr>
          <w:rFonts w:ascii="Times New Roman" w:hAnsi="Times New Roman"/>
          <w:sz w:val="24"/>
          <w:szCs w:val="24"/>
          <w:lang w:val="ru-RU"/>
        </w:rPr>
        <w:t xml:space="preserve"> развивает представления о познаваемости живой природы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Целями изучения биологии на уровне основного общего образования являются: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Достижение целей </w:t>
      </w:r>
      <w:r w:rsidR="00417855" w:rsidRPr="00B52CFF">
        <w:rPr>
          <w:rFonts w:ascii="Times New Roman" w:hAnsi="Times New Roman"/>
          <w:sz w:val="24"/>
          <w:szCs w:val="24"/>
          <w:lang w:val="ru-RU"/>
        </w:rPr>
        <w:t xml:space="preserve">программы по биологии </w:t>
      </w:r>
      <w:r w:rsidRPr="00B52CFF">
        <w:rPr>
          <w:rFonts w:ascii="Times New Roman" w:hAnsi="Times New Roman"/>
          <w:sz w:val="24"/>
          <w:szCs w:val="24"/>
          <w:lang w:val="ru-RU"/>
        </w:rPr>
        <w:t>обеспечивается решением следующих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приобретение обучающимися </w:t>
      </w:r>
      <w:r w:rsidR="00417855" w:rsidRPr="00B52CFF">
        <w:rPr>
          <w:rFonts w:ascii="Times New Roman" w:hAnsi="Times New Roman"/>
          <w:sz w:val="24"/>
          <w:szCs w:val="24"/>
          <w:lang w:val="ru-RU"/>
        </w:rPr>
        <w:t xml:space="preserve">знаний </w:t>
      </w:r>
      <w:r w:rsidRPr="00B52CFF">
        <w:rPr>
          <w:rFonts w:ascii="Times New Roman" w:hAnsi="Times New Roman"/>
          <w:sz w:val="24"/>
          <w:szCs w:val="24"/>
          <w:lang w:val="ru-RU"/>
        </w:rPr>
        <w:t>о живой природе, закономерностях строения, жизнедеятельности и средообразующей роли организмов, человеке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биосоциальном существе, о роли биологической науки в практической деятельности людей;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приёмов работы с биологической информацией,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 современных достижениях в области биологии, её анализ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критическое оценивание;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биологически и экологически грамотной личности, готовой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сохранению собственного здоровья и охраны 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биологии, –238 часов:</w:t>
      </w:r>
      <w:r w:rsidR="00581C4F" w:rsidRPr="00B52CFF">
        <w:rPr>
          <w:rFonts w:ascii="Times New Roman" w:hAnsi="Times New Roman"/>
          <w:sz w:val="24"/>
          <w:szCs w:val="24"/>
          <w:lang w:val="ru-RU"/>
        </w:rPr>
        <w:t xml:space="preserve"> </w:t>
      </w:r>
      <w:r w:rsidRPr="00B52CFF">
        <w:rPr>
          <w:rFonts w:ascii="Times New Roman" w:hAnsi="Times New Roman"/>
          <w:sz w:val="24"/>
          <w:szCs w:val="24"/>
          <w:lang w:val="ru-RU"/>
        </w:rPr>
        <w:t>в 5 классе – 34 часа (1 час в неделю), в 6 классе – 34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 час в неделю), в 7 классе – 34 часа (1 час в неделю), в 8 классе – 68 часов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 часа в неделю), в 9 классе – 68 часов (2 часа в неделю).</w:t>
      </w:r>
    </w:p>
    <w:p w:rsidR="00626C5D" w:rsidRPr="00B52CFF" w:rsidRDefault="00626C5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Предлагаемый в программе по биологии перечень лабораторных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практических работ является рекоме</w:t>
      </w:r>
      <w:r w:rsidR="00A774FB" w:rsidRPr="00B52CFF">
        <w:rPr>
          <w:rFonts w:ascii="Times New Roman" w:hAnsi="Times New Roman"/>
          <w:sz w:val="24"/>
          <w:szCs w:val="24"/>
          <w:lang w:val="ru-RU"/>
        </w:rPr>
        <w:t>н</w:t>
      </w:r>
      <w:r w:rsidRPr="00B52CFF">
        <w:rPr>
          <w:rFonts w:ascii="Times New Roman" w:hAnsi="Times New Roman"/>
          <w:sz w:val="24"/>
          <w:szCs w:val="24"/>
          <w:lang w:val="ru-RU"/>
        </w:rPr>
        <w:t>д</w:t>
      </w:r>
      <w:r w:rsidR="00417855" w:rsidRPr="00B52CFF">
        <w:rPr>
          <w:rFonts w:ascii="Times New Roman" w:hAnsi="Times New Roman"/>
          <w:sz w:val="24"/>
          <w:szCs w:val="24"/>
          <w:lang w:val="ru-RU"/>
        </w:rPr>
        <w:t>ательным</w:t>
      </w:r>
      <w:r w:rsidRPr="00B52CFF">
        <w:rPr>
          <w:rFonts w:ascii="Times New Roman" w:hAnsi="Times New Roman"/>
          <w:sz w:val="24"/>
          <w:szCs w:val="24"/>
          <w:lang w:val="ru-RU"/>
        </w:rPr>
        <w:t>, учитель делает выбор проведения лабораторных работ и опытов с учётом индивидуальных особенностей обучающихся</w:t>
      </w:r>
      <w:r w:rsidR="00417855" w:rsidRPr="00B52CFF">
        <w:rPr>
          <w:rFonts w:ascii="Times New Roman" w:hAnsi="Times New Roman"/>
          <w:sz w:val="24"/>
          <w:szCs w:val="24"/>
          <w:lang w:val="ru-RU"/>
        </w:rPr>
        <w:t>,</w:t>
      </w:r>
      <w:r w:rsidRPr="00B52CFF">
        <w:rPr>
          <w:rFonts w:ascii="Times New Roman" w:hAnsi="Times New Roman"/>
          <w:sz w:val="24"/>
          <w:szCs w:val="24"/>
          <w:lang w:val="ru-RU"/>
        </w:rPr>
        <w:t xml:space="preserve"> списка экспериментальных заданий, предлагаемых в рамках основного государственного экзамена по</w:t>
      </w:r>
      <w:r w:rsidR="00A774FB" w:rsidRPr="00B52CFF">
        <w:rPr>
          <w:rFonts w:ascii="Times New Roman" w:hAnsi="Times New Roman"/>
          <w:sz w:val="24"/>
          <w:szCs w:val="24"/>
          <w:lang w:val="ru-RU"/>
        </w:rPr>
        <w:t xml:space="preserve"> биологии</w:t>
      </w:r>
      <w:r w:rsidRPr="00B52CFF">
        <w:rPr>
          <w:rFonts w:ascii="Times New Roman" w:hAnsi="Times New Roman"/>
          <w:sz w:val="24"/>
          <w:szCs w:val="24"/>
          <w:lang w:val="ru-RU"/>
        </w:rPr>
        <w:t>.</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5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Биология – наука о живой природе.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сравнение. Живая и неживая природа – единое целое.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практической деятельности современного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(научно-популярная литература, справочники,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w:t>
      </w:r>
      <w:r w:rsidR="00134744" w:rsidRPr="00B52CFF">
        <w:rPr>
          <w:rFonts w:ascii="Times New Roman" w:hAnsi="Times New Roman"/>
          <w:sz w:val="24"/>
          <w:szCs w:val="24"/>
          <w:lang w:val="ru-RU"/>
        </w:rPr>
        <w:t>2. Методы изучения живой природы.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устройством лупы, светового микроскопа, правила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ними.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методами изучения живой природы – наблюдением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экспериментом.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Организмы – тела живой природы.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об организме. Доядерные и ядерные организмы. Клетка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открытие. Клеточное строение организмов. Цитол</w:t>
      </w:r>
      <w:r w:rsidR="005640A9" w:rsidRPr="00B52CFF">
        <w:rPr>
          <w:rFonts w:ascii="Times New Roman" w:hAnsi="Times New Roman"/>
          <w:sz w:val="24"/>
          <w:szCs w:val="24"/>
          <w:lang w:val="ru-RU"/>
        </w:rPr>
        <w:t xml:space="preserve">огия – наука о клетке. Клетка – </w:t>
      </w:r>
      <w:r w:rsidRPr="00B52CFF">
        <w:rPr>
          <w:rFonts w:ascii="Times New Roman" w:hAnsi="Times New Roman"/>
          <w:sz w:val="24"/>
          <w:szCs w:val="24"/>
          <w:lang w:val="ru-RU"/>
        </w:rPr>
        <w:t xml:space="preserve">наименьшая единица строения и жизнедеятельности организмов. </w:t>
      </w:r>
      <w:r w:rsidR="005640A9" w:rsidRPr="00B52CFF">
        <w:rPr>
          <w:rFonts w:ascii="Times New Roman" w:hAnsi="Times New Roman"/>
          <w:sz w:val="24"/>
          <w:szCs w:val="24"/>
          <w:lang w:val="ru-RU"/>
        </w:rPr>
        <w:t>Устройство увеличительных приборов: лупы и микроскопа.</w:t>
      </w:r>
      <w:r w:rsidR="00F35AB3" w:rsidRPr="00B52CFF">
        <w:rPr>
          <w:rFonts w:ascii="Times New Roman" w:hAnsi="Times New Roman"/>
          <w:sz w:val="24"/>
          <w:szCs w:val="24"/>
          <w:lang w:val="ru-RU"/>
        </w:rPr>
        <w:t xml:space="preserve"> </w:t>
      </w:r>
      <w:r w:rsidRPr="00B52CFF">
        <w:rPr>
          <w:rFonts w:ascii="Times New Roman" w:hAnsi="Times New Roman"/>
          <w:sz w:val="24"/>
          <w:szCs w:val="24"/>
          <w:lang w:val="ru-RU"/>
        </w:rPr>
        <w:t>Строение клетки под световым микроскопом: клеточная оболочка, цитоплазма, ядро.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принципами систематики организмов.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за потреблением воды растением.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Организмы и среда обитания.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Растительный и животный мир родного края (краеведение).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5. Природные сообщества.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Природные зоны Земли, их обитатели. Флора и фауна природных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зон. Ландшафты: природные и культурные.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искусственных сообществ и их обитателей (на примере аквариума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искусственных сообществ).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сезонных явлений в жизни природных сообществ.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6. Живая природа и человек.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Изменения в природе в связи с развитием сельского хозяйства, производства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акции по уборке мусора в ближайшем лесу, парке, сквере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на пришкольной территории.</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63" w:name="_TOC_250012"/>
      <w:bookmarkEnd w:id="163"/>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6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Растительный организм.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микроскопического строения листа водного растения элодеи.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растительных тканей (использование микропрепаратов).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B52CFF" w:rsidRDefault="005640A9" w:rsidP="00835D23">
      <w:pPr>
        <w:spacing w:after="0" w:line="240" w:lineRule="auto"/>
        <w:ind w:left="720"/>
        <w:jc w:val="both"/>
        <w:rPr>
          <w:rFonts w:ascii="Times New Roman" w:hAnsi="Times New Roman"/>
          <w:sz w:val="24"/>
          <w:szCs w:val="24"/>
          <w:lang w:val="ru-RU"/>
        </w:rPr>
      </w:pPr>
      <w:r w:rsidRPr="00B52CFF">
        <w:rPr>
          <w:rFonts w:ascii="Times New Roman" w:hAnsi="Times New Roman"/>
          <w:sz w:val="24"/>
          <w:szCs w:val="24"/>
          <w:lang w:val="ru-RU"/>
        </w:rPr>
        <w:t>Обнаружение неорганических и органических веществ в растении.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в природе с цветковыми растениями.</w:t>
      </w:r>
    </w:p>
    <w:p w:rsidR="005640A9" w:rsidRPr="00B52CFF" w:rsidRDefault="0077566F" w:rsidP="00835D23">
      <w:pPr>
        <w:spacing w:after="0" w:line="240" w:lineRule="auto"/>
        <w:ind w:firstLine="851"/>
        <w:jc w:val="both"/>
        <w:rPr>
          <w:rFonts w:ascii="Times New Roman" w:hAnsi="Times New Roman"/>
          <w:sz w:val="24"/>
          <w:szCs w:val="24"/>
          <w:lang w:val="ru-RU"/>
        </w:rPr>
      </w:pPr>
      <w:r w:rsidRPr="00B52CFF">
        <w:rPr>
          <w:rFonts w:ascii="Times New Roman" w:hAnsi="Times New Roman"/>
          <w:sz w:val="24"/>
          <w:szCs w:val="24"/>
          <w:lang w:val="ru-RU"/>
        </w:rPr>
        <w:t>2.</w:t>
      </w:r>
      <w:r w:rsidR="005640A9" w:rsidRPr="00B52CFF">
        <w:rPr>
          <w:rFonts w:ascii="Times New Roman" w:hAnsi="Times New Roman"/>
          <w:sz w:val="24"/>
          <w:szCs w:val="24"/>
          <w:lang w:val="ru-RU"/>
        </w:rPr>
        <w:t>2.</w:t>
      </w:r>
      <w:r w:rsidR="005640A9" w:rsidRPr="00B52CFF">
        <w:rPr>
          <w:rFonts w:ascii="Times New Roman" w:hAnsi="Times New Roman"/>
          <w:sz w:val="24"/>
          <w:szCs w:val="24"/>
        </w:rPr>
        <w:t> </w:t>
      </w:r>
      <w:r w:rsidR="005640A9" w:rsidRPr="00B52CFF">
        <w:rPr>
          <w:rFonts w:ascii="Times New Roman" w:hAnsi="Times New Roman"/>
          <w:sz w:val="24"/>
          <w:szCs w:val="24"/>
          <w:lang w:val="ru-RU"/>
        </w:rPr>
        <w:t>Строение и</w:t>
      </w:r>
      <w:r w:rsidR="00CA4934" w:rsidRPr="00B52CFF">
        <w:rPr>
          <w:rFonts w:ascii="Times New Roman" w:hAnsi="Times New Roman"/>
          <w:sz w:val="24"/>
          <w:szCs w:val="24"/>
          <w:lang w:val="ru-RU"/>
        </w:rPr>
        <w:t xml:space="preserve"> </w:t>
      </w:r>
      <w:r w:rsidR="005640A9" w:rsidRPr="00B52CFF">
        <w:rPr>
          <w:rFonts w:ascii="Times New Roman" w:hAnsi="Times New Roman"/>
          <w:sz w:val="24"/>
          <w:szCs w:val="24"/>
          <w:lang w:val="ru-RU"/>
        </w:rPr>
        <w:t>многообразие покрытосеменных растений</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Виды корней 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типы корневых систем. Видоизменения корней.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минеральных веществ, необходимых растению (корневое давление, осмос). Видоизменение корней. </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B52CFF" w:rsidRDefault="005640A9" w:rsidP="00835D23">
      <w:pPr>
        <w:spacing w:after="0" w:line="240" w:lineRule="auto"/>
        <w:ind w:firstLine="709"/>
        <w:jc w:val="both"/>
        <w:rPr>
          <w:rFonts w:ascii="Times New Roman" w:hAnsi="Times New Roman"/>
          <w:iCs/>
          <w:sz w:val="24"/>
          <w:szCs w:val="24"/>
          <w:lang w:val="ru-RU"/>
        </w:rPr>
      </w:pPr>
      <w:r w:rsidRPr="00B52CFF">
        <w:rPr>
          <w:rFonts w:ascii="Times New Roman" w:hAnsi="Times New Roman"/>
          <w:iCs/>
          <w:sz w:val="24"/>
          <w:szCs w:val="24"/>
          <w:lang w:val="ru-RU"/>
        </w:rPr>
        <w:t>Лабораторные и практические работы.</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микропрепарата клеток корня.</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внешним строением листьев и листорасположением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комнатных растениях).</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микроскопического строения листа (на готовых микропрепаратах).</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Рассматривание микроскопического строения ветки дерева (на готовом микропрепарате).</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строения корневища, клубня, луковицы.</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цветков.</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различными типами соцветий. </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семян двудольных растений.</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семян однодольных растений.</w:t>
      </w:r>
    </w:p>
    <w:p w:rsidR="005640A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iCs/>
          <w:sz w:val="24"/>
          <w:szCs w:val="24"/>
          <w:lang w:val="ru-RU"/>
        </w:rPr>
        <w:t>2.</w:t>
      </w:r>
      <w:r w:rsidR="005640A9" w:rsidRPr="00B52CFF">
        <w:rPr>
          <w:rFonts w:ascii="Times New Roman" w:hAnsi="Times New Roman"/>
          <w:iCs/>
          <w:sz w:val="24"/>
          <w:szCs w:val="24"/>
          <w:lang w:val="ru-RU"/>
        </w:rPr>
        <w:t>3</w:t>
      </w:r>
      <w:r w:rsidR="005640A9" w:rsidRPr="00B52CFF">
        <w:rPr>
          <w:rFonts w:ascii="Times New Roman" w:hAnsi="Times New Roman"/>
          <w:i/>
          <w:sz w:val="24"/>
          <w:szCs w:val="24"/>
          <w:lang w:val="ru-RU"/>
        </w:rPr>
        <w:t xml:space="preserve">. </w:t>
      </w:r>
      <w:r w:rsidR="005640A9" w:rsidRPr="00B52CFF">
        <w:rPr>
          <w:rFonts w:ascii="Times New Roman" w:hAnsi="Times New Roman"/>
          <w:sz w:val="24"/>
          <w:szCs w:val="24"/>
          <w:lang w:val="ru-RU"/>
        </w:rPr>
        <w:t>Жизнедеятельность растительного организма.</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Обмен веществ у растений</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B52CFF">
        <w:rPr>
          <w:rFonts w:ascii="Times New Roman" w:hAnsi="Times New Roman"/>
          <w:sz w:val="24"/>
          <w:szCs w:val="24"/>
          <w:lang w:val="ru-RU"/>
        </w:rPr>
        <w:t xml:space="preserve"> </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Питание растения</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Фотосинтез. Лист – орган воздушного питания. Значение фотосинтеза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в жизни человека.</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растения</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препятствие для дыхания листьев. Стебель как орган дыхания (наличие устьиц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кожице, чечевичек). Особенности дыхания растений. Взаимосвязь дыхания растения с фотосинтезом.</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Транспорт веществ 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растении.</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w:t>
      </w:r>
      <w:r w:rsidRPr="00B52CFF">
        <w:rPr>
          <w:rFonts w:ascii="Times New Roman" w:hAnsi="Times New Roman"/>
          <w:sz w:val="24"/>
          <w:szCs w:val="24"/>
          <w:lang w:val="ru-RU"/>
        </w:rPr>
        <w:lastRenderedPageBreak/>
        <w:t>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растении. Выделение 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растений. Листопад.</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Рост и развитие растения</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Размножение растений 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B52CFF" w:rsidRDefault="005640A9" w:rsidP="00835D23">
      <w:pPr>
        <w:spacing w:after="0" w:line="240" w:lineRule="auto"/>
        <w:ind w:firstLine="709"/>
        <w:jc w:val="both"/>
        <w:rPr>
          <w:rFonts w:ascii="Times New Roman" w:hAnsi="Times New Roman"/>
          <w:iCs/>
          <w:sz w:val="24"/>
          <w:szCs w:val="24"/>
          <w:lang w:val="ru-RU"/>
        </w:rPr>
      </w:pPr>
      <w:r w:rsidRPr="00B52CFF">
        <w:rPr>
          <w:rFonts w:ascii="Times New Roman" w:hAnsi="Times New Roman"/>
          <w:iCs/>
          <w:sz w:val="24"/>
          <w:szCs w:val="24"/>
          <w:lang w:val="ru-RU"/>
        </w:rPr>
        <w:t>Лабораторные и практические работы.</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за ростом корня. </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Наблюдение за ростом побега.</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возраста дерева по спилу.</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Выявление передвижения воды и минеральных веществ по древесине.</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Наблюдение процесса выделения кислорода на свету аквариумными растениями.</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Изучение роли рыхления для дыхания корней.</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всхожести семян культурных растений и посев их в грунт.</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условий прорастания семян.</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Систематические группы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жизнедеятельность. Значение водорослей 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примере зелёного мха кукушкин лён. Роль мхов в заболачивании почв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торфообразовании. Использование торфа и продуктов его переработки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хозяйственной деятельности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Семейства покрытосеменных (цветковых) растений </w:t>
      </w:r>
      <w:r w:rsidR="00270D95" w:rsidRPr="00B52CFF">
        <w:rPr>
          <w:rFonts w:ascii="Times New Roman" w:hAnsi="Times New Roman"/>
          <w:sz w:val="24"/>
          <w:szCs w:val="24"/>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B52CFF">
        <w:rPr>
          <w:rFonts w:ascii="Times New Roman" w:hAnsi="Times New Roman"/>
          <w:sz w:val="24"/>
          <w:szCs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использование человеком.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одноклеточных водорослей (на примере хламидомонады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хлореллы).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мхов (на местных видах).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папоротника или хвоща.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внешнего строения покрытосеменных растений.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Развитие растительного мира на Земле.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растительного мира на Земле (экскурсия в палеонтологический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краеведческий музей).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 Растения в природных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 Растения и человек.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Культурные растения и их происхождение. Центры многообразия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сельскохозяйственных растений региона.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сорных растений региона.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 Грибы. Лишайники. Бактерии.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жизни человека. Промышленное выращивание шляпочных грибов (шампиньоны).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лишайников.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бактерий (на готовых микропрепаратах).</w:t>
      </w:r>
      <w:bookmarkStart w:id="164" w:name="_TOC_250010"/>
      <w:bookmarkEnd w:id="164"/>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1. Животный организм.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w:t>
      </w:r>
      <w:r w:rsidRPr="00B52CFF">
        <w:rPr>
          <w:rFonts w:ascii="Times New Roman" w:hAnsi="Times New Roman"/>
          <w:sz w:val="24"/>
          <w:szCs w:val="24"/>
          <w:lang w:val="ru-RU"/>
        </w:rPr>
        <w:lastRenderedPageBreak/>
        <w:t>Органы и системы органов животных. Организм – единое целое.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 Строение и жизнедеятельность организма животного.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Опора и движение животных. Особенности гидростатического, наружного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другое). Рычажные конечности.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Питание и пищеварение у животных. Значение питания. Питание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Координация и регуляция жизнедеятельности у животных. Раздражимость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одноклеточных животных. Таксисы (фототаксис, трофотаксис, хемотаксис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позвоночных, их усложнение. Органы обоняния, вкуса и осязания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беспозвоночных и позвоночных животных. Орган боковой линии у рыб.</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Поведение животных. Врождённое и приобретённое поведение (инстинкт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семенники. Половые </w:t>
      </w:r>
      <w:r w:rsidRPr="00B52CFF">
        <w:rPr>
          <w:rFonts w:ascii="Times New Roman" w:hAnsi="Times New Roman"/>
          <w:sz w:val="24"/>
          <w:szCs w:val="24"/>
          <w:lang w:val="ru-RU"/>
        </w:rPr>
        <w:lastRenderedPageBreak/>
        <w:t>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органами опоры и движения у животных.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способов поглощения пищи у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способов дыхания у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системами органов транспорта веществ у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покровов тела у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органов чувств у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условных рефлексов у аквариумных рыб.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яйца и развитие зародыша птицы (курицы).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 Систематические группы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строения инфузории-туфельки и наблюдение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её передвижением. Изучение хемотаксиса.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Многообразие простейших (на готовых препаратах).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Изготовление модели клетки простейшего (амёбы, инфузории-туфельки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2557BA" w:rsidRPr="00B52CFF">
        <w:rPr>
          <w:rFonts w:ascii="Times New Roman" w:hAnsi="Times New Roman"/>
          <w:sz w:val="24"/>
          <w:szCs w:val="24"/>
          <w:lang w:val="ru-RU"/>
        </w:rPr>
        <w:t>другое.</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питания гидры дафниями и циклопами (школьный аквариум).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Изготовление модели пресноводной гидры.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паразитизму, вред, наносимый человеку, сельскохозяйственным растениям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животным. Меры по предупреждению заражения паразитическими червями. Роль червей как почвообразователей.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внешнего строения дождевого червя. Наблюдение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реакцией дождевого червя на раздражители.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Исследование внутреннего строения дождевого червя (на готовом влажном препарате и микропрепарате).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приспособлений паразитических червей к паразитизму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готовых влажных и микропрепаратах).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Ракообразные. Особенности строения и жизнедеятельности.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ракообразных 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внешнего строения насекомого (на примере майского жука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других крупных насекомых-вредителей).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различными типами развития насекомых (на примере коллекций).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Моллюски. Общая характеристика. Местообитание моллюсков.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внешнего строения и особенностей передвижения рыбы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примере живой рыбы в банке с водой).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w:t>
      </w:r>
      <w:r w:rsidRPr="00B52CFF">
        <w:rPr>
          <w:rFonts w:ascii="Times New Roman" w:hAnsi="Times New Roman"/>
          <w:sz w:val="24"/>
          <w:szCs w:val="24"/>
          <w:lang w:val="ru-RU"/>
        </w:rPr>
        <w:lastRenderedPageBreak/>
        <w:t>и развитие пресмыкающихся. Регенерация. Многообразие пресмыкающихся и их охрана. Значение пресмыкающихся 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потомстве. Сезонные явления в жизни птиц. Миграции птиц, их изучение. Многообразие птиц. Экологические группы птиц</w:t>
      </w:r>
      <w:r w:rsidR="00522D4A" w:rsidRPr="00B52CFF">
        <w:rPr>
          <w:rFonts w:ascii="Times New Roman" w:hAnsi="Times New Roman"/>
          <w:sz w:val="24"/>
          <w:szCs w:val="24"/>
          <w:lang w:val="ru-RU"/>
        </w:rPr>
        <w:t xml:space="preserve"> (по выбору учителя на примере трёх экологических групп с учётом распространения птиц в регионе)</w:t>
      </w:r>
      <w:r w:rsidRPr="00B52CFF">
        <w:rPr>
          <w:rFonts w:ascii="Times New Roman" w:hAnsi="Times New Roman"/>
          <w:sz w:val="24"/>
          <w:szCs w:val="24"/>
          <w:lang w:val="ru-RU"/>
        </w:rPr>
        <w:t>. Приспособленность птиц к различным условиям среды. Значение птиц в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особенностей скелета птицы.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w:t>
      </w:r>
      <w:r w:rsidR="00522D4A" w:rsidRPr="00B52CFF">
        <w:rPr>
          <w:rFonts w:ascii="Times New Roman" w:hAnsi="Times New Roman"/>
          <w:sz w:val="24"/>
          <w:szCs w:val="24"/>
          <w:lang w:val="ru-RU"/>
        </w:rPr>
        <w:t xml:space="preserve"> (по выбору учителя изучаются 6 отрядов млекопитающих на примере двух видов из каждого отряда). </w:t>
      </w:r>
      <w:r w:rsidRPr="00B52CFF">
        <w:rPr>
          <w:rFonts w:ascii="Times New Roman" w:hAnsi="Times New Roman"/>
          <w:sz w:val="24"/>
          <w:szCs w:val="24"/>
          <w:lang w:val="ru-RU"/>
        </w:rPr>
        <w:t>Насекомоядные и Рукокрылые. Грызуны, Зайцеобразные. Хищные. Ластоногие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Китообразные. Парнокопытные и Непарнокопытные. Приматы. Семейства отряда Хищные: собачьи, кошачьи, куньи, медвежьи.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особенностей скелета млекопитающих.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особенностей зубной системы млекопитающих.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 Развитие животного мира на Земле.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Эволюционное развитие животного мира на Земле. Усложнение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ископаемых остатков вымерших животных.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5. Животные в природных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Животные и среда обитания. Влияние света, температуры и влажности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животных. Приспособленность животных к условиям среды обитания.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6. Животные и человек.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основе научного </w:t>
      </w:r>
      <w:r w:rsidRPr="00B52CFF">
        <w:rPr>
          <w:rFonts w:ascii="Times New Roman" w:hAnsi="Times New Roman"/>
          <w:sz w:val="24"/>
          <w:szCs w:val="24"/>
          <w:lang w:val="ru-RU"/>
        </w:rPr>
        <w:lastRenderedPageBreak/>
        <w:t>подхода. Загрязнение 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Одомашнивание животных. Селекция, породы, искусственный отбор,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дикие предки домашних животных. Значение домашних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человека. Животные сельскохозяйственных угодий. Методы борьбы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животными-вредителями.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65" w:name="_TOC_250009"/>
      <w:bookmarkEnd w:id="165"/>
      <w:r w:rsidRPr="00B52CFF">
        <w:rPr>
          <w:rFonts w:ascii="Times New Roman" w:hAnsi="Times New Roman"/>
          <w:sz w:val="24"/>
          <w:szCs w:val="24"/>
          <w:lang w:val="ru-RU"/>
        </w:rPr>
        <w:t>5.</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 Человек – биосоциальный вид.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2. Структура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системы органов. Организм как единое целое. Взаимосвязь органов и систем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основа гомеостаза.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микроскопического строения тканей (на готовых микропрепаратах).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органов и систем органов человека (по таблицам).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3. Нейрогуморальная регуляция.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единое целое. Нарушения в работе нервной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головного мозга человека (по муляжам).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изменения размера зрачка в зависимости от освещённости.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4. Опора и движение.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опорно-двигательного аппарата. Скелет человека,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w:t>
      </w:r>
      <w:r w:rsidRPr="00B52CFF">
        <w:rPr>
          <w:rFonts w:ascii="Times New Roman" w:hAnsi="Times New Roman"/>
          <w:sz w:val="24"/>
          <w:szCs w:val="24"/>
          <w:lang w:val="ru-RU"/>
        </w:rPr>
        <w:lastRenderedPageBreak/>
        <w:t>поясов. Особенности скелета человека, связанные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прямохождением и трудовой деятельностью.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опорно-двигательного аппарата.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свойств 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костей (на муляжах).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позвонков (на муляжах).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гибкости позвоночника.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массы и роста своего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влияния статической и динамической нагрузки на утомление мышц.</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нарушения осанки.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признаков плоскостопия.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Оказание первой помощи при повреждении скелета и мышц.</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5. Внутренняя среда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И.И. Мечникова по изучению иммунитета.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микроскопического строения крови человека и лягушки (сравнение)</w:t>
      </w:r>
      <w:r w:rsidR="000B664A" w:rsidRPr="00B52CFF">
        <w:rPr>
          <w:rFonts w:ascii="Times New Roman" w:hAnsi="Times New Roman"/>
          <w:sz w:val="24"/>
          <w:szCs w:val="24"/>
          <w:lang w:val="ru-RU"/>
        </w:rPr>
        <w:t xml:space="preserve"> на готовых микропрепаратах.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6. Кровообращение.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кровотечениях.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кровяного давления.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пульса и числа сердечных сокращений в покое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после дозированных физических нагрузок у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Первая помощь при кровотечениях.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7. Дыхание.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и его значение. Органы дыхания. Лёгкие. Взаимосвязь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обхвата грудной клетки в состоянии вдоха и выдоха.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частоты дыхания. Влияние различных факторов на частоту дыхания.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8. Питание и пищеварение.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действия ферментов слюны на крахмал.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действия желудочного сока на белки.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9. Обмен веществ и превращение энергии.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Обмен веществ и превращение энергии в организме человека. Пластический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пище.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состава продуктов 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меню в зависимости от калорийности пищи.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сохранения витаминов в пищевых продуктах.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10. Кожа.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предупреждения. Профилактика и первая помощь при тепловом и солнечном ударах, ожогах и обморожениях.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 помощью лупы тыльной и ладонной стороны кисти.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жирности различных участков кожи лица.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мер по уходу за кожей лица и волосами в зависимости от типа кожи.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основных гигиенических требований к одежде и обуви.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11. Выделение.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местоположения почек (на муляже).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мер профилактики болезней почек.</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12. Размножение и развитие.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Органы репродукции, строение и функции. Половые железы. Половые клетки. </w:t>
      </w:r>
      <w:r w:rsidRPr="00B52CFF">
        <w:rPr>
          <w:rFonts w:ascii="Times New Roman" w:hAnsi="Times New Roman"/>
          <w:sz w:val="24"/>
          <w:szCs w:val="24"/>
          <w:lang w:val="ru-RU"/>
        </w:rPr>
        <w:lastRenderedPageBreak/>
        <w:t>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13. Органы чувств и сенсорные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Органы чувств и их значение. Анализаторы. Сенсорные системы. Глаз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остроты зрения у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органа зрения (на муляже и влажном препарате).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органа слуха (на муляже).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14. Поведение и психика.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кратковременной памяти.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объёма механической и логической памяти.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сформированности навыков логического мышления.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15. Человек и окружающая среда.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Человек и окружающая среда. Экологические факторы и их действие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окружающей среде, в опасных и чрезвычайных ситуациях.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 xml:space="preserve"> Планируемые результаты освоения программы по биологии на уровне основного </w:t>
      </w:r>
      <w:r w:rsidR="00134744" w:rsidRPr="00B52CFF">
        <w:rPr>
          <w:rFonts w:ascii="Times New Roman" w:hAnsi="Times New Roman"/>
          <w:sz w:val="24"/>
          <w:szCs w:val="24"/>
          <w:lang w:val="ru-RU"/>
        </w:rPr>
        <w:lastRenderedPageBreak/>
        <w:t>общего образования.</w:t>
      </w:r>
    </w:p>
    <w:p w:rsidR="00870381"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870381" w:rsidRPr="00B52CFF">
        <w:rPr>
          <w:rFonts w:ascii="Times New Roman" w:hAnsi="Times New Roman"/>
          <w:sz w:val="24"/>
          <w:szCs w:val="24"/>
          <w:lang w:val="ru-RU"/>
        </w:rPr>
        <w:t>1. Освоение учебного предмета «Биология» на</w:t>
      </w:r>
      <w:r w:rsidR="00B32708" w:rsidRPr="00B52CFF">
        <w:rPr>
          <w:rFonts w:ascii="Times New Roman" w:hAnsi="Times New Roman"/>
          <w:sz w:val="24"/>
          <w:szCs w:val="24"/>
          <w:lang w:val="ru-RU"/>
        </w:rPr>
        <w:t xml:space="preserve"> </w:t>
      </w:r>
      <w:r w:rsidR="00870381" w:rsidRPr="00B52CFF">
        <w:rPr>
          <w:rFonts w:ascii="Times New Roman" w:hAnsi="Times New Roman"/>
          <w:sz w:val="24"/>
          <w:szCs w:val="24"/>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870381" w:rsidRPr="00B52CFF">
        <w:rPr>
          <w:rFonts w:ascii="Times New Roman" w:hAnsi="Times New Roman"/>
          <w:sz w:val="24"/>
          <w:szCs w:val="24"/>
          <w:lang w:val="ru-RU"/>
        </w:rPr>
        <w:t xml:space="preserve">2. Личностные результаты освоения программы </w:t>
      </w:r>
      <w:r w:rsidR="00FE6F07" w:rsidRPr="00B52CFF">
        <w:rPr>
          <w:rFonts w:ascii="Times New Roman" w:hAnsi="Times New Roman"/>
          <w:sz w:val="24"/>
          <w:szCs w:val="24"/>
          <w:lang w:val="ru-RU"/>
        </w:rPr>
        <w:t xml:space="preserve">по биологии </w:t>
      </w:r>
      <w:r w:rsidR="00870381" w:rsidRPr="00B52CFF">
        <w:rPr>
          <w:rFonts w:ascii="Times New Roman" w:hAnsi="Times New Roman"/>
          <w:sz w:val="24"/>
          <w:szCs w:val="24"/>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B52CFF">
        <w:rPr>
          <w:rFonts w:ascii="Times New Roman" w:hAnsi="Times New Roman"/>
          <w:sz w:val="24"/>
          <w:szCs w:val="24"/>
          <w:lang w:val="ru-RU"/>
        </w:rPr>
        <w:t xml:space="preserve"> </w:t>
      </w:r>
      <w:r w:rsidR="00870381" w:rsidRPr="00B52CFF">
        <w:rPr>
          <w:rFonts w:ascii="Times New Roman" w:hAnsi="Times New Roman"/>
          <w:sz w:val="24"/>
          <w:szCs w:val="24"/>
          <w:lang w:val="ru-RU"/>
        </w:rPr>
        <w:t>на</w:t>
      </w:r>
      <w:r w:rsidR="00807FAE" w:rsidRPr="00B52CFF">
        <w:rPr>
          <w:rFonts w:ascii="Times New Roman" w:hAnsi="Times New Roman"/>
          <w:sz w:val="24"/>
          <w:szCs w:val="24"/>
          <w:lang w:val="ru-RU"/>
        </w:rPr>
        <w:t xml:space="preserve"> </w:t>
      </w:r>
      <w:r w:rsidR="00870381" w:rsidRPr="00B52CFF">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отношение к биологии как к важной составляющей культуры, гордость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вклад российских и советских учёных в развитие мировой биологической науки;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духовно-нравственного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оценивать поведение и поступки с позиции нравственных норм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норм экологической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значимости нравственного аспекта деятельности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медицине и биологии;</w:t>
      </w:r>
    </w:p>
    <w:p w:rsidR="00134744" w:rsidRPr="00B52CFF" w:rsidRDefault="00946BA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эстетического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биологии в формировании эстетической культуры личности;</w:t>
      </w:r>
    </w:p>
    <w:p w:rsidR="00134744" w:rsidRPr="00B52CFF" w:rsidRDefault="00946BA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 ценности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биологической науки в формировании научного мировоззрения;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B52CFF" w:rsidRDefault="00946BA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 формирования культуры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B52CFF" w:rsidRDefault="00946BA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w:t>
      </w:r>
      <w:r w:rsidR="00134744" w:rsidRPr="00B52CFF">
        <w:rPr>
          <w:rFonts w:ascii="Times New Roman" w:hAnsi="Times New Roman"/>
          <w:sz w:val="24"/>
          <w:szCs w:val="24"/>
          <w:lang w:val="ru-RU"/>
        </w:rPr>
        <w:t>) трудового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участие в решении практических задач (</w:t>
      </w:r>
      <w:r w:rsidR="00E9489A" w:rsidRPr="00B52CFF">
        <w:rPr>
          <w:rFonts w:ascii="Times New Roman" w:hAnsi="Times New Roman"/>
          <w:sz w:val="24"/>
          <w:szCs w:val="24"/>
          <w:lang w:val="ru-RU"/>
        </w:rPr>
        <w:t xml:space="preserve">в рамках семьи, образовательной организации, </w:t>
      </w:r>
      <w:r w:rsidR="00CA7AAB"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CA7AAB" w:rsidRPr="00B52CFF">
        <w:rPr>
          <w:rFonts w:ascii="Times New Roman" w:eastAsia="SchoolBookSanPin" w:hAnsi="Times New Roman"/>
          <w:sz w:val="24"/>
          <w:szCs w:val="24"/>
          <w:lang w:val="ru-RU"/>
        </w:rPr>
        <w:t xml:space="preserve"> края)</w:t>
      </w:r>
      <w:r w:rsidRPr="00B52CFF">
        <w:rPr>
          <w:rFonts w:ascii="Times New Roman" w:hAnsi="Times New Roman"/>
          <w:sz w:val="24"/>
          <w:szCs w:val="24"/>
          <w:lang w:val="ru-RU"/>
        </w:rPr>
        <w:t xml:space="preserve"> биологической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экологической направленности, интерес к практическому изучению профессий, связанных с биологией;</w:t>
      </w:r>
    </w:p>
    <w:p w:rsidR="00134744" w:rsidRPr="00B52CFF" w:rsidRDefault="00946BA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w:t>
      </w:r>
      <w:r w:rsidR="00134744" w:rsidRPr="00B52CFF">
        <w:rPr>
          <w:rFonts w:ascii="Times New Roman" w:hAnsi="Times New Roman"/>
          <w:sz w:val="24"/>
          <w:szCs w:val="24"/>
          <w:lang w:val="ru-RU"/>
        </w:rPr>
        <w:t>) 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применение биологических знаний при решении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области 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экологических проблем и путей их решения;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B52CFF" w:rsidRDefault="00946BA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9</w:t>
      </w:r>
      <w:r w:rsidR="00134744" w:rsidRPr="00B52CFF">
        <w:rPr>
          <w:rFonts w:ascii="Times New Roman" w:hAnsi="Times New Roman"/>
          <w:sz w:val="24"/>
          <w:szCs w:val="24"/>
          <w:lang w:val="ru-RU"/>
        </w:rPr>
        <w:t>) адаптации обучающегося к изменяющимся условиям социальной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природной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изменяющихся условий;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принятие решения (индивидуальное, в группе) в изменяющихся условиях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основании анализа биологической информации;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66" w:name="_TOC_250007"/>
      <w:r w:rsidRPr="00B52CFF">
        <w:rPr>
          <w:rFonts w:ascii="Times New Roman" w:hAnsi="Times New Roman"/>
          <w:sz w:val="24"/>
          <w:szCs w:val="24"/>
          <w:lang w:val="ru-RU"/>
        </w:rPr>
        <w:t>6.</w:t>
      </w:r>
      <w:r w:rsidR="00134744" w:rsidRPr="00B52CFF">
        <w:rPr>
          <w:rFonts w:ascii="Times New Roman" w:hAnsi="Times New Roman"/>
          <w:sz w:val="24"/>
          <w:szCs w:val="24"/>
          <w:lang w:val="ru-RU"/>
        </w:rPr>
        <w:t>3. </w:t>
      </w:r>
      <w:r w:rsidR="00807FAE" w:rsidRPr="00B52CFF">
        <w:rPr>
          <w:rFonts w:ascii="Times New Roman" w:hAnsi="Times New Roman"/>
          <w:sz w:val="24"/>
          <w:szCs w:val="24"/>
          <w:lang w:val="ru-RU"/>
        </w:rPr>
        <w:t xml:space="preserve">Метапредметные результаты освоения программы </w:t>
      </w:r>
      <w:r w:rsidR="00FE6F07" w:rsidRPr="00B52CFF">
        <w:rPr>
          <w:rFonts w:ascii="Times New Roman" w:hAnsi="Times New Roman"/>
          <w:sz w:val="24"/>
          <w:szCs w:val="24"/>
          <w:lang w:val="ru-RU"/>
        </w:rPr>
        <w:t xml:space="preserve">по биологии </w:t>
      </w:r>
      <w:r w:rsidR="00807FAE" w:rsidRPr="00B52CFF">
        <w:rPr>
          <w:rFonts w:ascii="Times New Roman" w:hAnsi="Times New Roman"/>
          <w:sz w:val="24"/>
          <w:szCs w:val="24"/>
          <w:lang w:val="ru-RU"/>
        </w:rPr>
        <w:t>основного общего образования, должны отражать:</w:t>
      </w:r>
    </w:p>
    <w:p w:rsidR="00807FAE"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3.1. </w:t>
      </w:r>
      <w:r w:rsidR="00807FAE" w:rsidRPr="00B52CFF">
        <w:rPr>
          <w:rFonts w:ascii="Times New Roman" w:hAnsi="Times New Roman"/>
          <w:sz w:val="24"/>
          <w:szCs w:val="24"/>
          <w:lang w:val="ru-RU"/>
        </w:rPr>
        <w:t>Овладение универсальными учебными познавательными действиями:</w:t>
      </w:r>
    </w:p>
    <w:p w:rsidR="00807FAE" w:rsidRPr="00B52CFF" w:rsidRDefault="00807FAE" w:rsidP="00835D23">
      <w:pPr>
        <w:spacing w:after="0" w:line="24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1) базовые логические действия:</w:t>
      </w:r>
    </w:p>
    <w:bookmarkEnd w:id="166"/>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учётом предложенной биологической задачи выявлять закономерности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противоречия в рассматриваемых фактах и наблюдениях, предлагать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выявления закономерностей и противоречий;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причинно-следственные связи при изучении биологических явлений и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взаимосвязях;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базовые исследовательские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биологических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B52CFF" w:rsidRDefault="00807FAE" w:rsidP="00835D23">
      <w:pPr>
        <w:spacing w:after="0" w:line="24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3) работа 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сходные аргументы (подтверждающие или опровергающие одну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ту же идею, версию) в различных информационных источниках;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sz w:val="24"/>
          <w:szCs w:val="24"/>
          <w:lang w:val="ru-RU"/>
        </w:rPr>
        <w:lastRenderedPageBreak/>
        <w:t>иллюстрировать решаемые задачи несложными схемами, диаграммами, иной графикой и их комбинациями;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запоминать и систематизировать биологическую информацию.</w:t>
      </w:r>
    </w:p>
    <w:p w:rsidR="00807FAE" w:rsidRPr="00B52CFF" w:rsidRDefault="0077566F"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6.</w:t>
      </w:r>
      <w:r w:rsidR="00807FAE" w:rsidRPr="00B52CFF">
        <w:rPr>
          <w:rFonts w:ascii="Times New Roman" w:hAnsi="Times New Roman"/>
          <w:sz w:val="24"/>
          <w:szCs w:val="24"/>
          <w:lang w:val="ru-RU"/>
        </w:rPr>
        <w:t>3.2. Овладение универсальными учебными коммуникативными действиями:</w:t>
      </w:r>
    </w:p>
    <w:p w:rsidR="00807FAE" w:rsidRPr="00B52CFF" w:rsidRDefault="00807FAE"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1) общение: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себя (свою точку зрения) в устных и письменных текстах;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B52CFF" w:rsidRDefault="00807FAE" w:rsidP="00835D23">
      <w:pPr>
        <w:spacing w:after="0" w:line="240" w:lineRule="auto"/>
        <w:ind w:firstLine="709"/>
        <w:jc w:val="both"/>
        <w:rPr>
          <w:rFonts w:ascii="Times New Roman" w:hAnsi="Times New Roman"/>
          <w:sz w:val="24"/>
          <w:szCs w:val="24"/>
          <w:lang w:val="ru-RU"/>
        </w:rPr>
      </w:pPr>
      <w:bookmarkStart w:id="167" w:name="_TOC_250006"/>
      <w:r w:rsidRPr="00B52CFF">
        <w:rPr>
          <w:rFonts w:ascii="Times New Roman" w:hAnsi="Times New Roman"/>
          <w:sz w:val="24"/>
          <w:szCs w:val="24"/>
          <w:lang w:val="ru-RU"/>
        </w:rPr>
        <w:t>2) совместная деятельность: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результат совместной работы, уметь 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 проявлять готовность руководить, выполнять поручения, подчиняться;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предоставлению отчёта перед группой;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67"/>
    <w:p w:rsidR="00807FAE"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807FAE" w:rsidRPr="00B52CFF">
        <w:rPr>
          <w:rFonts w:ascii="Times New Roman" w:hAnsi="Times New Roman"/>
          <w:sz w:val="24"/>
          <w:szCs w:val="24"/>
          <w:lang w:val="ru-RU"/>
        </w:rPr>
        <w:t>3.3. Овладение универсальными учебными регулятивными действиями:</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самоорганизация: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ориентироваться в различных подходах принятия решений (индивидуальное, </w:t>
      </w:r>
      <w:r w:rsidRPr="00B52CFF">
        <w:rPr>
          <w:rFonts w:ascii="Times New Roman" w:hAnsi="Times New Roman"/>
          <w:sz w:val="24"/>
          <w:szCs w:val="24"/>
          <w:lang w:val="ru-RU"/>
        </w:rPr>
        <w:lastRenderedPageBreak/>
        <w:t>принятие решения в группе, принятие решений группой);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и брать ответственность за решение.</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самоконтроль: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биологической задачи, адаптировать решение к меняющимся обстоятельствам;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эмоциональный интеллект: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называть и управлять собственными эмоциями и эмоциями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эмоций.</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принятие себя и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относиться к другому человеку, его мнению;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право на ошибку и такое же право другого;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открытость себе и другим;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4. Предметные результаты освоения программы по биологии.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4.1. Предметные результаты освоения программы по биологии к концу обучения в 5 классе: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биологией (4–5 профессий);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sidRPr="00B52CFF">
        <w:rPr>
          <w:rFonts w:ascii="Times New Roman" w:hAnsi="Times New Roman"/>
          <w:sz w:val="24"/>
          <w:szCs w:val="24"/>
          <w:lang w:val="ru-RU"/>
        </w:rPr>
        <w:lastRenderedPageBreak/>
        <w:t>контексте;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фауны природных зон Земли, ландшафты природные и культурные;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отличительные признаки природных и искусственных сообществ;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биологии в практической деятельности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сравнения живых объектов);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измерение биологических объектов;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лупой, световым и цифровым микроскопами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рассматривании биологических объектов;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внеурочной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w:t>
      </w:r>
    </w:p>
    <w:p w:rsidR="004F76B7" w:rsidRPr="00B52CFF" w:rsidRDefault="004F76B7" w:rsidP="00835D23">
      <w:pPr>
        <w:spacing w:after="0" w:line="240" w:lineRule="auto"/>
        <w:ind w:firstLine="709"/>
        <w:jc w:val="both"/>
        <w:rPr>
          <w:rFonts w:ascii="Times New Roman" w:hAnsi="Times New Roman"/>
          <w:sz w:val="24"/>
          <w:szCs w:val="24"/>
          <w:lang w:val="ru-RU"/>
        </w:rPr>
      </w:pPr>
      <w:bookmarkStart w:id="168" w:name="_TOC_250004"/>
      <w:bookmarkEnd w:id="168"/>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4.2. Предметные результаты освоения программы по биологии к концу обучения в 6 классе: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ботанику как биологическую науку, её разделы и связи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другими науками и техникой;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контексте;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строение и жизнедеятельность растительного организма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примере </w:t>
      </w:r>
      <w:r w:rsidRPr="00B52CFF">
        <w:rPr>
          <w:rFonts w:ascii="Times New Roman" w:hAnsi="Times New Roman"/>
          <w:sz w:val="24"/>
          <w:szCs w:val="24"/>
          <w:lang w:val="ru-RU"/>
        </w:rPr>
        <w:lastRenderedPageBreak/>
        <w:t>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растительные ткани и органы растений между собой;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процессы жизнедеятельности растений: поглощение 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растения и их части по разным основаниям;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растений в природе и жизни человека: значение фотосинтеза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эксперименты;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B52CFF" w:rsidRDefault="004F76B7" w:rsidP="00835D23">
      <w:pPr>
        <w:spacing w:after="0" w:line="240" w:lineRule="auto"/>
        <w:ind w:firstLine="709"/>
        <w:jc w:val="both"/>
        <w:rPr>
          <w:rFonts w:ascii="Times New Roman" w:hAnsi="Times New Roman"/>
          <w:sz w:val="24"/>
          <w:szCs w:val="24"/>
          <w:lang w:val="ru-RU"/>
        </w:rPr>
      </w:pPr>
      <w:bookmarkStart w:id="169" w:name="_TOC_250003"/>
      <w:bookmarkEnd w:id="169"/>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4.3. Предметные результаты освоения программы по биологии к концу обучения в 7 классе: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w:t>
      </w:r>
      <w:r w:rsidRPr="00B52CFF">
        <w:rPr>
          <w:rFonts w:ascii="Times New Roman" w:hAnsi="Times New Roman"/>
          <w:sz w:val="24"/>
          <w:szCs w:val="24"/>
          <w:lang w:val="ru-RU"/>
        </w:rPr>
        <w:lastRenderedPageBreak/>
        <w:t>лишайники) в соответствии с поставленной задачей и в контексте;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приборов 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проводить описание и сравнивать между собой растения, грибы, лишайники, бактерии по заданному плану,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на основе сравнения;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по биологии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знаниями по математике, физике, географии, технологии, литературе,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технологии, предметов гуманитарного цикла, различными видами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134744"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r w:rsidR="00134744" w:rsidRPr="00B52CFF">
        <w:rPr>
          <w:rFonts w:ascii="Times New Roman" w:hAnsi="Times New Roman"/>
          <w:sz w:val="24"/>
          <w:szCs w:val="24"/>
          <w:lang w:val="ru-RU"/>
        </w:rPr>
        <w:t>.</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70" w:name="_TOC_250002"/>
      <w:bookmarkEnd w:id="170"/>
      <w:r w:rsidRPr="00B52CFF">
        <w:rPr>
          <w:rFonts w:ascii="Times New Roman" w:hAnsi="Times New Roman"/>
          <w:sz w:val="24"/>
          <w:szCs w:val="24"/>
          <w:lang w:val="ru-RU"/>
        </w:rPr>
        <w:t>6.</w:t>
      </w:r>
      <w:r w:rsidR="00134744" w:rsidRPr="00B52CFF">
        <w:rPr>
          <w:rFonts w:ascii="Times New Roman" w:hAnsi="Times New Roman"/>
          <w:sz w:val="24"/>
          <w:szCs w:val="24"/>
          <w:lang w:val="ru-RU"/>
        </w:rPr>
        <w:t>4.4. Предметные результаты освоения программы по биологии к концу обучения в 8 классе: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зоологию как биологическую науку, её разделы и 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другими науками и техникой;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приводить примеры вклада российских (в том числе А.О. Ковалевский, К.И. Скрябин) и зарубежных (в том числе А. Левенгук, Ж. Кювье, Э. Геккель) учёных в </w:t>
      </w:r>
      <w:r w:rsidRPr="00B52CFF">
        <w:rPr>
          <w:rFonts w:ascii="Times New Roman" w:hAnsi="Times New Roman"/>
          <w:sz w:val="24"/>
          <w:szCs w:val="24"/>
          <w:lang w:val="ru-RU"/>
        </w:rPr>
        <w:lastRenderedPageBreak/>
        <w:t>развитие наук о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поставленной задачей и в контексте;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животные ткани и органы животных между собой;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строение и жизнедеятельность животного организма: опору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признаки классов членистоногих и хордовых, отрядов насекомых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млекопитающих;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представителей отдельных систематических групп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на основе сравнения;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животных на основании особенностей строения;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взаимосвязи животных в природных сообществах, цепи 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взаимосвязи животных с растениями, грибами, лишайниками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бактериями в природных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животных в природных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повседневной жизни, объяснять значение животных в природе и жизни человека;</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мероприятиях по охране животного мира Земли;</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4F76B7" w:rsidRPr="00B52CFF" w:rsidRDefault="004F76B7" w:rsidP="00835D23">
      <w:pPr>
        <w:spacing w:after="0" w:line="240" w:lineRule="auto"/>
        <w:ind w:firstLine="709"/>
        <w:jc w:val="both"/>
        <w:rPr>
          <w:rFonts w:ascii="Times New Roman" w:hAnsi="Times New Roman"/>
          <w:sz w:val="24"/>
          <w:szCs w:val="24"/>
          <w:lang w:val="ru-RU"/>
        </w:rPr>
      </w:pPr>
      <w:bookmarkStart w:id="171" w:name="_TOC_250001"/>
      <w:bookmarkEnd w:id="171"/>
      <w:r w:rsidRPr="00B52CFF">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(3–4) источников, преобразовывать информацию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4.5. Предметные результаты освоения программы по биологии к концу обучения в 9 классе: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положение человека в системе органического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происхождение, отличия человека от животных, приспособленность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различным экологическим факторам (человеческие расы и адаптивные типы людей), родство человеческих рас;</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сравнения;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модели для выявления особенностей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функционирования органов и систем органов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наследственные и ненаследственные (инфекционные, неинфекционные) </w:t>
      </w:r>
      <w:r w:rsidRPr="00B52CFF">
        <w:rPr>
          <w:rFonts w:ascii="Times New Roman" w:hAnsi="Times New Roman"/>
          <w:sz w:val="24"/>
          <w:szCs w:val="24"/>
          <w:lang w:val="ru-RU"/>
        </w:rPr>
        <w:lastRenderedPageBreak/>
        <w:t>заболевания человека, объяснять значение мер профилактики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предупреждении заболеваний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аргументировать </w:t>
      </w:r>
      <w:r w:rsidR="00134744" w:rsidRPr="00B52CFF">
        <w:rPr>
          <w:rFonts w:ascii="Times New Roman" w:hAnsi="Times New Roman"/>
          <w:sz w:val="24"/>
          <w:szCs w:val="24"/>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наук о человеке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p>
    <w:p w:rsidR="00134744" w:rsidRPr="00B52CFF" w:rsidRDefault="00E81DB5" w:rsidP="00841E0C">
      <w:pPr>
        <w:pStyle w:val="3"/>
        <w:rPr>
          <w:lang w:val="ru-RU"/>
        </w:rPr>
      </w:pPr>
      <w:bookmarkStart w:id="172" w:name="_Toc146032470"/>
      <w:r w:rsidRPr="00B52CFF">
        <w:rPr>
          <w:lang w:val="ru-RU"/>
        </w:rPr>
        <w:t>РАБОЧАЯ ПРОГРАММА ПО УЧЕБНОМУ ПРЕДМЕТУ «БИОЛОГИЯ» (УГЛУБЛЁННЫЙ УРОВЕНЬ).</w:t>
      </w:r>
      <w:bookmarkEnd w:id="172"/>
      <w:r w:rsidRPr="00B52CFF">
        <w:rPr>
          <w:lang w:val="ru-RU"/>
        </w:rPr>
        <w:t xml:space="preserve"> </w:t>
      </w:r>
    </w:p>
    <w:p w:rsidR="00134744"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ФГОС ООО, с учетом федеральной </w:t>
      </w:r>
      <w:r w:rsidR="000F6DC4"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 xml:space="preserve">программы воспитания для общеобразовательных организаций.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A774FB"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ориентирована на обучающихся, проявляющих повышенный интерес к изучению биологии, и направлена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формирование естественно-научной грамотности и организацию изучения биологии на деятельностной основе. В программе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учитываются возможности биологии</w:t>
      </w:r>
      <w:r w:rsidR="00A774FB" w:rsidRPr="00B52CFF">
        <w:rPr>
          <w:rFonts w:ascii="Times New Roman" w:hAnsi="Times New Roman"/>
          <w:sz w:val="24"/>
          <w:szCs w:val="24"/>
          <w:lang w:val="ru-RU"/>
        </w:rPr>
        <w:t xml:space="preserve"> </w:t>
      </w:r>
      <w:r w:rsidRPr="00B52CFF">
        <w:rPr>
          <w:rFonts w:ascii="Times New Roman" w:hAnsi="Times New Roman"/>
          <w:sz w:val="24"/>
          <w:szCs w:val="24"/>
          <w:lang w:val="ru-RU"/>
        </w:rPr>
        <w:t>в реализации требований ФГОС ООО к планируемым личностным, метапредметным и предметным результатам обучения на углублённом уровне,</w:t>
      </w:r>
      <w:r w:rsidR="004B2D89"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реализация межпредметных связей естественно-научных учебных предметов основного 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Программа включает распределение содержания учебного материала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7 по 9 класс</w:t>
      </w:r>
      <w:r w:rsidR="00581C4F" w:rsidRPr="00B52CFF">
        <w:rPr>
          <w:rFonts w:ascii="Times New Roman" w:hAnsi="Times New Roman"/>
          <w:sz w:val="24"/>
          <w:szCs w:val="24"/>
          <w:lang w:val="ru-RU"/>
        </w:rPr>
        <w:t>,</w:t>
      </w:r>
      <w:r w:rsidRPr="00B52CFF">
        <w:rPr>
          <w:rFonts w:ascii="Times New Roman" w:hAnsi="Times New Roman"/>
          <w:sz w:val="24"/>
          <w:szCs w:val="24"/>
          <w:lang w:val="ru-RU"/>
        </w:rPr>
        <w:t xml:space="preserve">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A774FB" w:rsidRPr="00B52CFF">
        <w:rPr>
          <w:rFonts w:ascii="Times New Roman" w:hAnsi="Times New Roman"/>
          <w:sz w:val="24"/>
          <w:szCs w:val="24"/>
          <w:lang w:val="ru-RU"/>
        </w:rPr>
        <w:t>по биологии разработана с целью оказания методической помощи учителю в создании рабочей программы по учебному предмету</w:t>
      </w:r>
      <w:r w:rsidR="00581C4F"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trike/>
          <w:sz w:val="24"/>
          <w:szCs w:val="24"/>
          <w:lang w:val="ru-RU"/>
        </w:rPr>
      </w:pPr>
      <w:r w:rsidRPr="00B52CFF">
        <w:rPr>
          <w:rFonts w:ascii="Times New Roman" w:hAnsi="Times New Roman"/>
          <w:sz w:val="24"/>
          <w:szCs w:val="24"/>
          <w:lang w:val="ru-RU"/>
        </w:rPr>
        <w:t xml:space="preserve">В программе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 xml:space="preserve">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w:t>
      </w:r>
      <w:r w:rsidR="00A774FB" w:rsidRPr="00B52CFF">
        <w:rPr>
          <w:rFonts w:ascii="Times New Roman" w:hAnsi="Times New Roman"/>
          <w:sz w:val="24"/>
          <w:szCs w:val="24"/>
          <w:lang w:val="ru-RU"/>
        </w:rPr>
        <w:t>,</w:t>
      </w:r>
      <w:r w:rsidRPr="00B52CFF">
        <w:rPr>
          <w:rFonts w:ascii="Times New Roman" w:hAnsi="Times New Roman"/>
          <w:sz w:val="24"/>
          <w:szCs w:val="24"/>
          <w:lang w:val="ru-RU"/>
        </w:rPr>
        <w:t xml:space="preserve"> </w:t>
      </w:r>
      <w:r w:rsidR="00A774FB" w:rsidRPr="00B52CFF">
        <w:rPr>
          <w:rFonts w:ascii="Times New Roman" w:hAnsi="Times New Roman"/>
          <w:sz w:val="24"/>
          <w:szCs w:val="24"/>
          <w:lang w:val="ru-RU"/>
        </w:rPr>
        <w:t>п</w:t>
      </w:r>
      <w:r w:rsidRPr="00B52CFF">
        <w:rPr>
          <w:rFonts w:ascii="Times New Roman" w:hAnsi="Times New Roman"/>
          <w:sz w:val="24"/>
          <w:szCs w:val="24"/>
          <w:lang w:val="ru-RU"/>
        </w:rPr>
        <w:t>озволяет сформировать систему научных знаний о живых системах, умения их применять в разнообразных жизненных ситуациях.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Целями обучения биологии на уровне основного общего образования (углублённый уровень) являются: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экологической культуры в целях сохранения собственного здоровья и охраны 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направленности дальнейшего обучения.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Достижение целей </w:t>
      </w:r>
      <w:r w:rsidR="00A774FB" w:rsidRPr="00B52CFF">
        <w:rPr>
          <w:rFonts w:ascii="Times New Roman" w:hAnsi="Times New Roman"/>
          <w:sz w:val="24"/>
          <w:szCs w:val="24"/>
          <w:lang w:val="ru-RU"/>
        </w:rPr>
        <w:t xml:space="preserve">программы по биологии </w:t>
      </w:r>
      <w:r w:rsidRPr="00B52CFF">
        <w:rPr>
          <w:rFonts w:ascii="Times New Roman" w:hAnsi="Times New Roman"/>
          <w:sz w:val="24"/>
          <w:szCs w:val="24"/>
          <w:lang w:val="ru-RU"/>
        </w:rPr>
        <w:t>обеспечивается решением следующих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 людей;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умениями проводить исследования объектов живой природы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приёмов работы с биологической информацией,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 современных достижениях в области биологии, её анализ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критическое оценивание;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представлений о сферах профессиональной деятельности, связанных с биологией и современными технологиями, основанными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достижениях биологии.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биологии на углубленном уровне, – 272 часа: в 7 классе – 68 часов (2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 102 часа</w:t>
      </w:r>
      <w:r w:rsidR="00581C4F" w:rsidRPr="00B52CFF">
        <w:rPr>
          <w:rFonts w:ascii="Times New Roman" w:hAnsi="Times New Roman"/>
          <w:sz w:val="24"/>
          <w:szCs w:val="24"/>
          <w:lang w:val="ru-RU"/>
        </w:rPr>
        <w:t xml:space="preserve"> </w:t>
      </w:r>
      <w:r w:rsidRPr="00B52CFF">
        <w:rPr>
          <w:rFonts w:ascii="Times New Roman" w:hAnsi="Times New Roman"/>
          <w:sz w:val="24"/>
          <w:szCs w:val="24"/>
          <w:lang w:val="ru-RU"/>
        </w:rPr>
        <w:t>(3 часа в неделю), в 9 классе – 102 часа (3 часа в неделю).</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Предлагаемый в программе по биологии перечень лабораторных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практических работ является рекомендательным, учитель делает выбор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проведении лабораторных работ и опытов с учётом индивидуальных особенностей обучающихся. списка </w:t>
      </w:r>
      <w:r w:rsidRPr="00B52CFF">
        <w:rPr>
          <w:rFonts w:ascii="Times New Roman" w:hAnsi="Times New Roman"/>
          <w:sz w:val="24"/>
          <w:szCs w:val="24"/>
          <w:lang w:val="ru-RU"/>
        </w:rPr>
        <w:lastRenderedPageBreak/>
        <w:t>экспериментальных заданий, предлагаемых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основного государственного экзамена по биологии.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Введение.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w:t>
      </w:r>
      <w:r w:rsidR="001B06FE" w:rsidRPr="00B52CFF">
        <w:rPr>
          <w:rFonts w:ascii="Times New Roman" w:hAnsi="Times New Roman"/>
          <w:sz w:val="24"/>
          <w:szCs w:val="24"/>
          <w:lang w:val="ru-RU"/>
        </w:rPr>
        <w:t>Микроскопия оптическая, электронная, сканирующая, зондовая.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портретов учёных, микрофотографий клеточных структур, выполненных с помощью различных типов микроскопии.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микроскопом. Оформление результатов работы с микроскопом.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Бактерии и археи.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гетеротрофные, анаэробные и аэробные бактерии. Цианобактерии и их 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организации архей и их отличия от бактерий. Роль архей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бактерий в возникновении эукариотов.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Распространённость бактерий и архей, их роль в природе и жизни человека. Роль бактерий в биогеохимических циклах.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методов дезинфекции и стерилизации.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морфологии бактерий на микроскопических препаратах.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Многообразие одноклеточных эукариот.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одноклеточных организмов под микроскопом на временных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фиксированных микропрепаратах.</w:t>
      </w:r>
    </w:p>
    <w:p w:rsidR="00F24EEF"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F24EEF" w:rsidRPr="00B52CFF">
        <w:rPr>
          <w:rFonts w:ascii="Times New Roman" w:hAnsi="Times New Roman"/>
          <w:sz w:val="24"/>
          <w:szCs w:val="24"/>
          <w:lang w:val="ru-RU"/>
        </w:rPr>
        <w:t>4. Архепластидные или «растения».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Ботаника – наука о растениях.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w:t>
      </w:r>
      <w:r w:rsidRPr="00B52CFF">
        <w:rPr>
          <w:rFonts w:ascii="Times New Roman" w:hAnsi="Times New Roman"/>
          <w:sz w:val="24"/>
          <w:szCs w:val="24"/>
          <w:lang w:val="ru-RU"/>
        </w:rPr>
        <w:lastRenderedPageBreak/>
        <w:t>ботаники с другими биологическими науками, медициной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сельским хозяйством. Роль ботаники в формировании современной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естественно-научной картины мира. Перспективы развития ботаники как науки. Применение ботанических знаний человеком. Профессии человека, связанные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ботаникой.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Демонстрация портретов учёных, живых растений, коллекций и муляжей.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организация растительного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Растительная клетка и её особенности.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Органы и системы органов растительного организма, их взаимосвязь. </w:t>
      </w:r>
      <w:r w:rsidR="001B06FE" w:rsidRPr="00B52CFF">
        <w:rPr>
          <w:rFonts w:ascii="Times New Roman" w:hAnsi="Times New Roman"/>
          <w:sz w:val="24"/>
          <w:szCs w:val="24"/>
          <w:lang w:val="ru-RU"/>
        </w:rPr>
        <w:t>Растительный организм как единое целое. Вегетативные и генеративные органы.</w:t>
      </w:r>
      <w:r w:rsidR="001B06FE" w:rsidRPr="00B52CFF">
        <w:rPr>
          <w:rFonts w:ascii="Times New Roman" w:hAnsi="Times New Roman"/>
          <w:color w:val="FF0000"/>
          <w:sz w:val="24"/>
          <w:szCs w:val="24"/>
          <w:lang w:val="ru-RU"/>
        </w:rPr>
        <w:t xml:space="preserve"> </w:t>
      </w:r>
      <w:r w:rsidRPr="00B52CFF">
        <w:rPr>
          <w:rFonts w:ascii="Times New Roman" w:hAnsi="Times New Roman"/>
          <w:sz w:val="24"/>
          <w:szCs w:val="24"/>
          <w:lang w:val="ru-RU"/>
        </w:rPr>
        <w:t>Демонстрация опытов по обнаружению в семенах растений воды, минеральных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органических веществ, крахмала, белка и жира.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растительных клеток на готовых и временных микропрепаратах.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процесса плазмолиза и деплазмолиза в растительных клетках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под микроскопом.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тканей растений на готовых и временных микропрепаратах.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органов растений на живых объектах и гербарных образцах.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Споровые растения.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Красные, Зелёные и Харовые водоросли. Альгология – наука о водорослях. Водоросли – нетаксономическая группа организмов, приспособленных к жизни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хары, порфиры.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Бурые водоросли, их таксономическое положение вне царства растений. Жизненные циклы ламинарии (морская капуста) и фукуса. Распространение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экология. Роль в природе и значение в жизни человека.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Происхождение высших растений (эмбриофит) от харовых водорослей. Современные подходы к систематике растений.</w:t>
      </w:r>
    </w:p>
    <w:p w:rsidR="00134744"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Моховидные или мхи</w:t>
      </w:r>
      <w:r w:rsidR="00134744" w:rsidRPr="00B52CFF">
        <w:rPr>
          <w:rFonts w:ascii="Times New Roman" w:hAnsi="Times New Roman"/>
          <w:sz w:val="24"/>
          <w:szCs w:val="24"/>
          <w:lang w:val="ru-RU"/>
        </w:rPr>
        <w:t>. Общая характеристика, строение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жизнедеятельность, жизненный цикл мхов. Многообразие мхов.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Кукушкин лён и сфагнум. Распространение и экология мхов. Значение мхов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природе и жизнедеятельности человека. Торфообразование. Печёночники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Антоцеротовые.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и жизненных циклов одноклеточных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sz w:val="24"/>
          <w:szCs w:val="24"/>
          <w:lang w:val="ru-RU"/>
        </w:rPr>
        <w:lastRenderedPageBreak/>
        <w:t>многоклеточных зелёных, харовых и красных водорослей на живом и гербарном материале.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и жизненных циклов бурых водорослей на живом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гербарном материале.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кукушкина льна и сфагнума (на живых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гербарных объектах).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плауна булавовидного (на живых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гербарных объектах).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хвоща полевого (на живых и гербарных объектах).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папоротника щитовника мужского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живых и гербарных объектах).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Семенные растения.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экология голосеменных. Значение в природе и в хозяйственной деятельности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внешнего строения веток, хвои, шишек и семян хвойных (ель, сосна, лиственница).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Цветковые растения. Общая характеристика цветковых.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жизнедеятельность цветковых. Цветок как орган полового размножения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семян в природе.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морфологии цветка (на живых и фиксированных объектах).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разнообразия соцветий (на гербарных образцах).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завязи цветка и семяпочки под микроскопом (на готовых микропрепаратах).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семян покрытосеменных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плодов и соплодий.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жизнедеятельность семенных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Побег и побеговые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Стебель. Морфология стебля. Форма стеблей у травянистых и древесных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Функции стебля. Механическая, транспортная. Вегетативное размножение цветковых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опыта – передвижение минеральных и органических веществ по стеблю, видоизменённых побегов.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морфологии побега на живых объектах или на гербарных образцах.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вегетативных, генеративных и смешанных почек. Разнообразие почек у древесных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поперечного спила ствола растений и анализ влияния экологических условий на развитие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анатомического строения стебля двудольных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однодольных травянистых растений (на живых объектах или на гербарных образцах).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анатомического строения стебля древесных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транспорта веществ в стебле.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метаморфозов побега.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r w:rsidR="00B32708"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Анатомия листа. Эпидерма и устьичный аппарат. Мезофилл. </w:t>
      </w:r>
      <w:r w:rsidR="001B06FE" w:rsidRPr="00B52CFF">
        <w:rPr>
          <w:rFonts w:ascii="Times New Roman" w:hAnsi="Times New Roman"/>
          <w:sz w:val="24"/>
          <w:szCs w:val="24"/>
          <w:lang w:val="ru-RU"/>
        </w:rPr>
        <w:t xml:space="preserve">Пигменты листа. Пластиды. </w:t>
      </w:r>
      <w:r w:rsidRPr="00B52CFF">
        <w:rPr>
          <w:rFonts w:ascii="Times New Roman" w:hAnsi="Times New Roman"/>
          <w:sz w:val="24"/>
          <w:szCs w:val="24"/>
          <w:lang w:val="ru-RU"/>
        </w:rPr>
        <w:t>Жилки (сосудисто-волокнистые пучки). Особенности строения световых и теневых листьев.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Функции листа. Запасающая, защитная, вегетативное размножение и другие функции.</w:t>
      </w:r>
      <w:r w:rsidR="001B06FE" w:rsidRPr="00B52CFF">
        <w:rPr>
          <w:rFonts w:ascii="Times New Roman" w:hAnsi="Times New Roman"/>
          <w:sz w:val="24"/>
          <w:szCs w:val="24"/>
          <w:lang w:val="ru-RU"/>
        </w:rPr>
        <w:t xml:space="preserve"> Транспирация и газообмен.</w:t>
      </w:r>
      <w:r w:rsidR="001B06FE" w:rsidRPr="00B52CFF">
        <w:rPr>
          <w:rFonts w:ascii="Times New Roman" w:hAnsi="Times New Roman"/>
          <w:color w:val="FF0000"/>
          <w:sz w:val="24"/>
          <w:szCs w:val="24"/>
          <w:lang w:val="ru-RU"/>
        </w:rPr>
        <w:t xml:space="preserve"> </w:t>
      </w:r>
      <w:r w:rsidR="001B06FE" w:rsidRPr="00B52CFF">
        <w:rPr>
          <w:rFonts w:ascii="Times New Roman" w:hAnsi="Times New Roman"/>
          <w:sz w:val="24"/>
          <w:szCs w:val="24"/>
          <w:lang w:val="ru-RU"/>
        </w:rPr>
        <w:t>Влияние внешних условий на транспирацию. Фотосинтез. Значение фотосинтеза. Космическая роль зелёных растений</w:t>
      </w:r>
      <w:r w:rsidR="00CA4934" w:rsidRPr="00B52CFF">
        <w:rPr>
          <w:rFonts w:ascii="Times New Roman" w:hAnsi="Times New Roman"/>
          <w:sz w:val="24"/>
          <w:szCs w:val="24"/>
          <w:lang w:val="ru-RU"/>
        </w:rPr>
        <w:t xml:space="preserve"> </w:t>
      </w:r>
      <w:r w:rsidR="001B06FE" w:rsidRPr="00B52CFF">
        <w:rPr>
          <w:rFonts w:ascii="Times New Roman" w:hAnsi="Times New Roman"/>
          <w:sz w:val="24"/>
          <w:szCs w:val="24"/>
          <w:lang w:val="ru-RU"/>
        </w:rPr>
        <w:t xml:space="preserve">(К. А. Тимирязев). </w:t>
      </w:r>
      <w:r w:rsidRPr="00B52CFF">
        <w:rPr>
          <w:rFonts w:ascii="Times New Roman" w:hAnsi="Times New Roman"/>
          <w:sz w:val="24"/>
          <w:szCs w:val="24"/>
          <w:lang w:val="ru-RU"/>
        </w:rPr>
        <w:t>Листопад, его причины, механизм и значение в жизни растения.</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Ю. Сакса); влияние силы света на выделение кислорода водными растениями (подсчёт пузырьков кислорода).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морфологии листа на живых объектах или гербарных образцах.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Типы и формулы листорасположения.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анатомии листа с помощью светового микроскопа.</w:t>
      </w:r>
    </w:p>
    <w:p w:rsidR="001B06FE" w:rsidRPr="00B52CFF" w:rsidRDefault="00134744" w:rsidP="00835D23">
      <w:pPr>
        <w:spacing w:after="0" w:line="240" w:lineRule="auto"/>
        <w:ind w:firstLine="709"/>
        <w:jc w:val="both"/>
        <w:rPr>
          <w:rFonts w:ascii="Times New Roman" w:hAnsi="Times New Roman"/>
          <w:color w:val="FF0000"/>
          <w:sz w:val="24"/>
          <w:szCs w:val="24"/>
          <w:lang w:val="ru-RU"/>
        </w:rPr>
      </w:pPr>
      <w:r w:rsidRPr="00B52CFF">
        <w:rPr>
          <w:rFonts w:ascii="Times New Roman" w:hAnsi="Times New Roman"/>
          <w:sz w:val="24"/>
          <w:szCs w:val="24"/>
          <w:lang w:val="ru-RU"/>
        </w:rPr>
        <w:t>Изучение метаморфозов листа.</w:t>
      </w:r>
      <w:r w:rsidR="001B06FE" w:rsidRPr="00B52CFF">
        <w:rPr>
          <w:rFonts w:ascii="Times New Roman" w:hAnsi="Times New Roman"/>
          <w:color w:val="FF0000"/>
          <w:sz w:val="24"/>
          <w:szCs w:val="24"/>
          <w:lang w:val="ru-RU"/>
        </w:rPr>
        <w:t xml:space="preserve"> </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Корень и корневые системы. Морфология корня. Виды корней. Типы корневых систем. </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Анатомия корня. Зоны корня. Корневой чехлик. Строение корня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поперечном срезе в зоне всасывания.</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Дыхание корня. Синтез биологически активных веществ. Вегетативное размножение. Видоизменения корней и их функции.</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отрастания придаточных корней на примере смородины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растений; поступления воды из почвы в корень, нагнетающего действия корня; видоизменённых корней.</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морфологии корня на живых объектах или гербарных образцах.</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анатомического строения корня на готовых микропрепаратах.</w:t>
      </w:r>
    </w:p>
    <w:p w:rsidR="001B06FE" w:rsidRPr="00B52CFF" w:rsidRDefault="001B06FE" w:rsidP="00835D23">
      <w:pPr>
        <w:spacing w:after="0" w:line="240" w:lineRule="auto"/>
        <w:ind w:firstLine="709"/>
        <w:jc w:val="both"/>
        <w:rPr>
          <w:rFonts w:ascii="Times New Roman" w:hAnsi="Times New Roman"/>
          <w:iCs/>
          <w:sz w:val="24"/>
          <w:szCs w:val="24"/>
          <w:lang w:val="ru-RU"/>
        </w:rPr>
      </w:pPr>
      <w:r w:rsidRPr="00B52CFF">
        <w:rPr>
          <w:rFonts w:ascii="Times New Roman" w:hAnsi="Times New Roman"/>
          <w:iCs/>
          <w:sz w:val="24"/>
          <w:szCs w:val="24"/>
          <w:lang w:val="ru-RU"/>
        </w:rPr>
        <w:t xml:space="preserve">Изучение строения кончика корня проростка пшеницы и первичного строения корня ириса (или другого растения). </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корневых волосков с помощью светового микроскопа.</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влияния воздуха на развитие корней.</w:t>
      </w:r>
    </w:p>
    <w:p w:rsidR="001B06FE" w:rsidRPr="00B52CFF" w:rsidRDefault="001B06FE" w:rsidP="00835D23">
      <w:pPr>
        <w:spacing w:after="0" w:line="240" w:lineRule="auto"/>
        <w:ind w:firstLine="709"/>
        <w:jc w:val="both"/>
        <w:rPr>
          <w:rFonts w:ascii="Times New Roman" w:hAnsi="Times New Roman"/>
          <w:iCs/>
          <w:sz w:val="24"/>
          <w:szCs w:val="24"/>
          <w:lang w:val="ru-RU"/>
        </w:rPr>
      </w:pPr>
      <w:r w:rsidRPr="00B52CFF">
        <w:rPr>
          <w:rFonts w:ascii="Times New Roman" w:hAnsi="Times New Roman"/>
          <w:iCs/>
          <w:sz w:val="24"/>
          <w:szCs w:val="24"/>
          <w:lang w:val="ru-RU"/>
        </w:rPr>
        <w:t>Изучение метаморфозов корня.</w:t>
      </w:r>
    </w:p>
    <w:p w:rsidR="001B06FE" w:rsidRPr="00B52CFF" w:rsidRDefault="00134744" w:rsidP="00835D23">
      <w:pPr>
        <w:spacing w:after="0" w:line="240" w:lineRule="auto"/>
        <w:ind w:firstLine="709"/>
        <w:jc w:val="both"/>
        <w:rPr>
          <w:rFonts w:ascii="Times New Roman" w:hAnsi="Times New Roman"/>
          <w:color w:val="FF0000"/>
          <w:sz w:val="24"/>
          <w:szCs w:val="24"/>
          <w:lang w:val="ru-RU"/>
        </w:rPr>
      </w:pPr>
      <w:r w:rsidRPr="00B52CFF">
        <w:rPr>
          <w:rFonts w:ascii="Times New Roman" w:hAnsi="Times New Roman"/>
          <w:sz w:val="24"/>
          <w:szCs w:val="24"/>
          <w:lang w:val="ru-RU"/>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r w:rsidR="001B06FE" w:rsidRPr="00B52CFF">
        <w:rPr>
          <w:rFonts w:ascii="Times New Roman" w:hAnsi="Times New Roman"/>
          <w:color w:val="FF0000"/>
          <w:sz w:val="24"/>
          <w:szCs w:val="24"/>
          <w:lang w:val="ru-RU"/>
        </w:rPr>
        <w:t xml:space="preserve"> </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способов вегетативного размножения на примере комнатных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митоза в корешке лука.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жизненных циклов растений на гербарных образцах.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Методы микроклонального размножения растений</w:t>
      </w:r>
      <w:r w:rsidR="00AE6CAC" w:rsidRPr="00B52CFF">
        <w:rPr>
          <w:rFonts w:ascii="Times New Roman" w:hAnsi="Times New Roman"/>
          <w:sz w:val="24"/>
          <w:szCs w:val="24"/>
          <w:lang w:val="ru-RU"/>
        </w:rPr>
        <w:t>.</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B52CFF">
        <w:rPr>
          <w:rFonts w:ascii="Times New Roman" w:hAnsi="Times New Roman"/>
          <w:iCs/>
          <w:sz w:val="24"/>
          <w:szCs w:val="24"/>
          <w:lang w:val="ru-RU"/>
        </w:rPr>
        <w:t>Зонтичные</w:t>
      </w:r>
      <w:r w:rsidRPr="00B52CFF">
        <w:rPr>
          <w:rFonts w:ascii="Times New Roman" w:hAnsi="Times New Roman"/>
          <w:sz w:val="24"/>
          <w:szCs w:val="24"/>
          <w:lang w:val="ru-RU"/>
        </w:rPr>
        <w:t xml:space="preserve">. Однодольные: Злаки, Амариллисовые, </w:t>
      </w:r>
      <w:r w:rsidRPr="00B52CFF">
        <w:rPr>
          <w:rFonts w:ascii="Times New Roman" w:hAnsi="Times New Roman"/>
          <w:iCs/>
          <w:sz w:val="24"/>
          <w:szCs w:val="24"/>
          <w:lang w:val="ru-RU"/>
        </w:rPr>
        <w:t>Лилейные</w:t>
      </w:r>
      <w:r w:rsidRPr="00B52CFF">
        <w:rPr>
          <w:rFonts w:ascii="Times New Roman" w:hAnsi="Times New Roman"/>
          <w:sz w:val="24"/>
          <w:szCs w:val="24"/>
          <w:lang w:val="ru-RU"/>
        </w:rPr>
        <w:t xml:space="preserve">. </w:t>
      </w:r>
      <w:r w:rsidRPr="00B52CFF">
        <w:rPr>
          <w:rFonts w:ascii="Times New Roman" w:hAnsi="Times New Roman"/>
          <w:iCs/>
          <w:sz w:val="24"/>
          <w:szCs w:val="24"/>
          <w:lang w:val="ru-RU"/>
        </w:rPr>
        <w:t>Орхидные</w:t>
      </w:r>
      <w:r w:rsidRPr="00B52CFF">
        <w:rPr>
          <w:rFonts w:ascii="Times New Roman" w:hAnsi="Times New Roman"/>
          <w:sz w:val="24"/>
          <w:szCs w:val="24"/>
          <w:lang w:val="ru-RU"/>
        </w:rPr>
        <w:t>. Отличительные признаки. Формулы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диаграммы цветков. Дикорастущие и культурные представители семейств,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значение в природе и использование человеком. Распространение и экология цветковых.</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r w:rsidR="00BC02FD" w:rsidRPr="00B52CFF">
        <w:rPr>
          <w:rFonts w:ascii="Times New Roman" w:hAnsi="Times New Roman"/>
          <w:sz w:val="24"/>
          <w:szCs w:val="24"/>
          <w:lang w:val="ru-RU"/>
        </w:rPr>
        <w:t>.</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отличительных признаков представителей семейств покрытосеменных.</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представителей различных семейств с использованием определителей растений или определительных карточек.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Экология растений. Растения в природных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косвенное воздействие организмов на растения. Взаимосвязи растений между собой и с другими организмами.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Растительное сообщество (фитоценоз). Биоценоз. Экосистема. Биоразнообразие. Видовой состав растительных сообществ, доминирующие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видового состава и экологического состояния одного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растительных сообществ региона.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r w:rsidR="00BC02FD"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растений различных экологических групп.</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Растительный мир и деятельность человека.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Палеоботаника. Ископаемые остатки растений. Окаменелости. Отпечатки. «Живые ископаемые» среди современных растений.</w:t>
      </w:r>
    </w:p>
    <w:p w:rsidR="00E0387E"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Культурные растения и их происхождение. Центры многообразия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w:t>
      </w:r>
      <w:r w:rsidR="00E0387E" w:rsidRPr="00B52CFF">
        <w:rPr>
          <w:rFonts w:ascii="Times New Roman" w:hAnsi="Times New Roman"/>
          <w:sz w:val="24"/>
          <w:szCs w:val="24"/>
          <w:lang w:val="ru-RU"/>
        </w:rPr>
        <w:t>нная безопасность. Банки семян.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Экскурсии или видеоэкскурсии. </w:t>
      </w:r>
    </w:p>
    <w:p w:rsidR="00134744"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растительного мира на Земле (экскурсия в палеонтологический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краеведческий музей).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сельскохозяйственных растений своего региона.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сортовых особенностей культурных растений.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1. Грибы и грибоподобные организмы.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E0387E"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Плесневые грибы. Съедобные и ядовитые грибы.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Зигомицеты. Основные черты организации на примере мукора. Роль в природе и жизни человека. </w:t>
      </w:r>
    </w:p>
    <w:p w:rsidR="00134744"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Аскомицеты или сумчатые грибы</w:t>
      </w:r>
      <w:r w:rsidR="00134744" w:rsidRPr="00B52CFF">
        <w:rPr>
          <w:rFonts w:ascii="Times New Roman" w:hAnsi="Times New Roman"/>
          <w:sz w:val="24"/>
          <w:szCs w:val="24"/>
          <w:lang w:val="ru-RU"/>
        </w:rPr>
        <w:t>. Особенности строения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жизнедеятельности, распространение и экологическое значение. Строение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на примере пеницилла. Одноклеточные аскомицеты – дрожжи. Использование дрожжей при выпечке хлеба. </w:t>
      </w:r>
      <w:r w:rsidR="00134744" w:rsidRPr="00B52CFF">
        <w:rPr>
          <w:rFonts w:ascii="Times New Roman" w:hAnsi="Times New Roman"/>
          <w:sz w:val="24"/>
          <w:szCs w:val="24"/>
          <w:lang w:val="ru-RU"/>
        </w:rPr>
        <w:lastRenderedPageBreak/>
        <w:t>Паразитические представители аскомицетов (возбудители спорыньи, парши, мучнистой росы и другие) и вред, наносимый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ими сельскому хозяйству.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хозяйственной деятельности человека. Индикаторная роль лишайников. Лишайники – пионеры природных сообществ.</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грибов в круговороте веществ в экосистеме. Роль грибов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почвообразовании и обеспечении плодородия почвы. Болезнетворные (паразитические) грибы. Микозы. Меры профилактики микозов.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плодовых тел шляпочных грибов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микроскопических препаратах и муляжах.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плесневых грибов: мукора и пеницилла.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влияния внешних факторов на процесс размножения дрожжей.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и жизненного цикла фитофторы на живом и гербарном материале.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лишайников (на гербарных образцах).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Животные.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Зоология – наука о животных.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и специальные разделы зоологии. Краткая история развития зоологии.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человека. Профессии человека, связанные с зоологией.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портретов учёных, изображений, моделей животных, муляжи животных, влажных препаратов и другое.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рекомендаций по сбору зоологических коллекций.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описаний профессий, связанных с зоологией.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организация животного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клеток под микроскопом на временных микропрепаратах.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растительной и животной клеток.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тканей животных.</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Строение и жизнедеятельность животного организма.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Организменный уровень организации жизни.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Лабораторные и практические работы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Изучение питания простейшего под микроскопом на временных микропрепаратах.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питания отдельных представителей различных групп животных.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Транспорт у животных. Транспорт у стрекающих и губок. Полости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незамкнутые кровеносные системы. Связь типа кровеносной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со строением полости тела. Кровообращение. Сердце. Эволюция кровеносной системы у позвоночных животных.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позвоночных животных.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Выделение у животных. Осмос. Осмотическое давление. Строение выделительной системы у животных. Эволюция выделительной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животных.</w:t>
      </w:r>
    </w:p>
    <w:p w:rsidR="00134744"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Двухслойные </w:t>
      </w:r>
      <w:r w:rsidR="00134744" w:rsidRPr="00B52CFF">
        <w:rPr>
          <w:rFonts w:ascii="Times New Roman" w:hAnsi="Times New Roman"/>
          <w:sz w:val="24"/>
          <w:szCs w:val="24"/>
          <w:lang w:val="ru-RU"/>
        </w:rPr>
        <w:t xml:space="preserve">и трёхслойные животные и их особенности. </w:t>
      </w:r>
      <w:r w:rsidRPr="00B52CFF">
        <w:rPr>
          <w:rFonts w:ascii="Times New Roman" w:hAnsi="Times New Roman"/>
          <w:sz w:val="24"/>
          <w:szCs w:val="24"/>
          <w:lang w:val="ru-RU"/>
        </w:rPr>
        <w:t xml:space="preserve">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и жизнедеятельности гидры.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химического состава скелета колониальных коралловых полипов.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Лабораторные и практические работы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Изучение жизнедеятельности, внешнего и внутреннего строения пресноводных плоских червей.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паразитических плоских червей на влажных препаратах.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Лабораторные и практические работы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человеческой (свиной) аскариды.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Тип Кольчатые черви. Особенности организации кольчатых червей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дождевого червя.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внешнего и внутреннего строения медицинской пиявки.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многощетинковых червей.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двустворчатого моллюска.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брюхоногого моллюска.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головоногого моллюска.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раковин моллюсков.</w:t>
      </w:r>
      <w:r w:rsidR="00B32708"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Тип Членистоногие. Особенности организации членистоногих. План строения членистоногого животного. Редукция вторичной полости тела: причины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последствия. Разделение тела на отделы. Конечности членистоногих.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функционирование систем органов членистоногих. Органы чувств членистоногих. Основные группы членистоногих.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Класс Ракообразные. Строение и морфология ракообразных на примере речного рака. Разнообразие ракообразных.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 Паукообразные. Строение и морфология паукообразных на примере паука-крестовика. Разнообразие паукообразных.</w:t>
      </w:r>
      <w:r w:rsidR="00B32708"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 Насекомые. Строение и внешняя морфология насекомых. Конечности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ротовые аппараты насекомых. Жизненный цикл насекомых. Насекомые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внешнего строения и конечностей ракообразных.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внутреннего строения ракообразного.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ротового аппарата и конечностей насекомого.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внутреннего строения насекомого.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и биологии насекомых разных отрядов.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представителей различных отрядов и семейств насекомых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определителей.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Тип Хордовые. Особенности организации хордовых животных. Признаки хордовых </w:t>
      </w:r>
      <w:r w:rsidRPr="00B52CFF">
        <w:rPr>
          <w:rFonts w:ascii="Times New Roman" w:hAnsi="Times New Roman"/>
          <w:sz w:val="24"/>
          <w:szCs w:val="24"/>
          <w:lang w:val="ru-RU"/>
        </w:rPr>
        <w:lastRenderedPageBreak/>
        <w:t xml:space="preserve">животных: глотка с жаберными щелями, хорда, нервная трубка, эндостиль, постнатальный хвост. Полость тела хордовых животных.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Подтип Головохордовые. Строение и жизнедеятельность ланцетника.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внешнего и внутреннего строения ланцетника на фиксированных препаратах.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и эволюция позвоночных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Общий обзор строения и развития позвоночных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Надкласс Рыбы.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жизнедеятельности. Костные рыбы. Лучепёрые и лопастепёрые рыбы.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рыбы.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скелета костных и хрящевых рыб.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разнообразия рыб.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возраста рыб по чешуе.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Выход позвоночных на сушу. Амфибии, или Земноводные.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регуляция метаморфоза. Основные группы амфибий.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лягушки и тритона.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скелета лягушки.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индивидуального развития земноводного.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Амниоты. Рептилии, или Пресмыкающиеся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ящерицы.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скелета ящерицы.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разнообразия пресмыкающихся.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Птицы.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птиц.</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скелета птицы.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и перьевого покрова птиц.</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яйца птиц.</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птиц с использованием определителей.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Млекопитающие.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черепа и зубной системы различных млекопитающих.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разнообразия млекопитающих.</w:t>
      </w:r>
    </w:p>
    <w:p w:rsidR="003A273C"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скелета млекопитающих.</w:t>
      </w:r>
      <w:r w:rsidR="003A273C" w:rsidRPr="00B52CFF">
        <w:rPr>
          <w:rFonts w:ascii="Times New Roman" w:hAnsi="Times New Roman"/>
          <w:sz w:val="24"/>
          <w:szCs w:val="24"/>
          <w:lang w:val="ru-RU"/>
        </w:rPr>
        <w:t xml:space="preserve"> </w:t>
      </w:r>
    </w:p>
    <w:p w:rsidR="003A273C" w:rsidRPr="00B52CFF" w:rsidRDefault="003A273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Эволюция и экология животных.</w:t>
      </w:r>
    </w:p>
    <w:p w:rsidR="00134744" w:rsidRPr="00B52CFF" w:rsidRDefault="003A273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Эволюция беспозвоночных животных. Эволюция хордовых животных.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Водная среда обитания. Характеристика водной среды. Плотность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Почвенная среда обитания. Характеристика почвенной среды обитания. </w:t>
      </w:r>
      <w:r w:rsidRPr="00B52CFF">
        <w:rPr>
          <w:rFonts w:ascii="Times New Roman" w:hAnsi="Times New Roman"/>
          <w:sz w:val="24"/>
          <w:szCs w:val="24"/>
          <w:lang w:val="ru-RU"/>
        </w:rPr>
        <w:lastRenderedPageBreak/>
        <w:t xml:space="preserve">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Организменная среда обитания. Характеристика организменной среды обитания. Приспособления организмов к паразитизму. Взаимоотношения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Демонстрации живых животных, чучел, коллекций, раздаточного материала, муляжей и моделей, таблиц, слайдов, видеофильмов и сайтов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 показывающих приспособленность животных к условиям среды обитания, цепи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сети питания в экосистемах, распространение животных в природных зонах Земли, географических карт (животный мир Земли).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Лабораторные и практические работы.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природного сообщества: состава и структуры.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Экскурсия или видеоэкскурсия.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Сезонные явления в жизни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Животные и человек.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Демонстрации чучел, коллекций, таблиц, слайдов, видеофильмов и сайтов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охраны животных города.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насекомых-вредителей сельскохозяйственных культур.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Наблюдения за птицами в городской среде.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Введение.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 биологических наук, изучающих человека: цитология, гистология, эмбриология, генетика, антропология, анатомия человека, физиология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другие медицинские науки.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Профессии, связанные с науками о человеке. Перспективы развития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организме человеке и его связях с окружающей средой.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Демонстрация таблиц, слайдов, видеофильмов и сайтов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Общий обзор клеток и тканей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брожения. Регуляция белкового, углеводного, липидного обмена. Прямые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обратные связи в регуляции. Роль ферментов и гормонов в процессах обмена веществ. Нарушения биохимических процессов в клетке: авитаминозы, дефекты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работе определённых ферментов и другое.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Клеточные контакты. Молекулярные основы ответа клеток на сигналы. Понятие клеточной гибели. Лимит клеточных делений, общее представление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старении на клеточном и молекулярно-биологическом уровне. Общее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раковой трансформации клеток.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Просмотр электронно-микроскопических фотографий препаратов строения клетки и межклеточных контактов.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Микроскопирование препаратов основных типов тканей.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3</w:t>
      </w:r>
      <w:r w:rsidR="00134744" w:rsidRPr="00B52CFF">
        <w:rPr>
          <w:rFonts w:ascii="Times New Roman" w:hAnsi="Times New Roman"/>
          <w:sz w:val="24"/>
          <w:szCs w:val="24"/>
          <w:lang w:val="ru-RU"/>
        </w:rPr>
        <w:t>. Нервная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нервной системы. Центральная и периферическая нервная система. Строение нерва, оболочки, классификация нервов. Строение спинного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Функции отделов головного мозга и их частей. Черепномозговые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w:t>
      </w:r>
      <w:r w:rsidRPr="00B52CFF">
        <w:rPr>
          <w:rFonts w:ascii="Times New Roman" w:hAnsi="Times New Roman"/>
          <w:sz w:val="24"/>
          <w:szCs w:val="24"/>
          <w:lang w:val="ru-RU"/>
        </w:rPr>
        <w:lastRenderedPageBreak/>
        <w:t xml:space="preserve">компьютер.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органов нервной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головного мозга на макетах.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4</w:t>
      </w:r>
      <w:r w:rsidR="00134744" w:rsidRPr="00B52CFF">
        <w:rPr>
          <w:rFonts w:ascii="Times New Roman" w:hAnsi="Times New Roman"/>
          <w:sz w:val="24"/>
          <w:szCs w:val="24"/>
          <w:lang w:val="ru-RU"/>
        </w:rPr>
        <w:t>. Сенсорные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глаза. Зрительные рецепторы (палочки и колбочки). Физические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Органы вкуса, обоняния, мышечного и кожного чувства: анатомия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физиология, их нарушения.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разборных моделей глаза и уха.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органа зрения (на муляже и влажном препарате).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органа слуха (на муляже).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органов чувств.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5</w:t>
      </w:r>
      <w:r w:rsidR="00134744" w:rsidRPr="00B52CFF">
        <w:rPr>
          <w:rFonts w:ascii="Times New Roman" w:hAnsi="Times New Roman"/>
          <w:sz w:val="24"/>
          <w:szCs w:val="24"/>
          <w:lang w:val="ru-RU"/>
        </w:rPr>
        <w:t>. Эндокринная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Прочие органы и ткани, выделяющие гормоны: почки, сердце,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желудочно-кишечный тракт, жировая ткань и другие.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эндокринных органов.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6</w:t>
      </w:r>
      <w:r w:rsidR="00134744" w:rsidRPr="00B52CFF">
        <w:rPr>
          <w:rFonts w:ascii="Times New Roman" w:hAnsi="Times New Roman"/>
          <w:sz w:val="24"/>
          <w:szCs w:val="24"/>
          <w:lang w:val="ru-RU"/>
        </w:rPr>
        <w:t>. Поведение.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w:t>
      </w:r>
      <w:r w:rsidRPr="00B52CFF">
        <w:rPr>
          <w:rFonts w:ascii="Times New Roman" w:hAnsi="Times New Roman"/>
          <w:sz w:val="24"/>
          <w:szCs w:val="24"/>
          <w:lang w:val="ru-RU"/>
        </w:rPr>
        <w:lastRenderedPageBreak/>
        <w:t>поведения. Нарушения поведения, их 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работой нервной и эндокринной систем, современные методы лечения.</w:t>
      </w:r>
    </w:p>
    <w:p w:rsidR="00EF605C"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7.</w:t>
      </w:r>
      <w:r w:rsidR="00EF605C" w:rsidRPr="00B52CFF">
        <w:rPr>
          <w:rFonts w:ascii="Times New Roman" w:hAnsi="Times New Roman"/>
          <w:sz w:val="24"/>
          <w:szCs w:val="24"/>
        </w:rPr>
        <w:t> </w:t>
      </w:r>
      <w:r w:rsidR="00EF605C" w:rsidRPr="00B52CFF">
        <w:rPr>
          <w:rFonts w:ascii="Times New Roman" w:hAnsi="Times New Roman"/>
          <w:sz w:val="24"/>
          <w:szCs w:val="24"/>
          <w:lang w:val="ru-RU"/>
        </w:rPr>
        <w:t>Опорно-двигательный аппарат.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Осевой скелет: череп, позвоночник, рёбра, грудина. Кости лицевого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Скелеты поясов конечностей и свободных конечностей: анатомические особенности входящих в их состав костей.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Нарушения строения скелетной системы. Возрастные изменения, остеопороз. Травмы. Заболевания опорно-двигательного аппарата, связанные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скелета человека, черепа, конечностей, позвонков, распилов костей.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скелета человека на макетах.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мышцы тела человека. Наиболее распространённые травмы мышечной системы и методы их профилактики. Атрофия мышц, причины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лечение.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Оказание первой помощи при повреждении скелета и мышц.</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8</w:t>
      </w:r>
      <w:r w:rsidR="00134744" w:rsidRPr="00B52CFF">
        <w:rPr>
          <w:rFonts w:ascii="Times New Roman" w:hAnsi="Times New Roman"/>
          <w:sz w:val="24"/>
          <w:szCs w:val="24"/>
          <w:lang w:val="ru-RU"/>
        </w:rPr>
        <w:t>. Кровеносная и лимфатическая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Просмотр гистологических препаратов сердечной мышцы.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Электрокардиография.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артериального давления и пульса.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Кровеносная система и лимфатическая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Круги кровообращения: большой и малый, основные сосуды. Классификация сосудов: артерии, артериолы, вены, венулы, капилляры. Резистивные, обменные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Анатомия лимфатической системы: лимфатические сосуды и лимфатические узлы. Причины движения крови и лимфы по сосудам.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стенок сосудов.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Первая помощь при кровотечениях.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Внутренняя среда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Кровь, тканевая жидкость, лимфа. Механизмы поддержания внутренней среды организма (гомеостаз). Связь водно-солевого обмена организма с формированием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оттоком тканевой жидкости.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тромбоцитарной массы. Буферная функция плазмы крови. Транспорт газов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крови. Различные формы гемоглобина. Регуляция сродства гемоглобина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крови и органов кроветворения.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9</w:t>
      </w:r>
      <w:r w:rsidR="00134744" w:rsidRPr="00B52CFF">
        <w:rPr>
          <w:rFonts w:ascii="Times New Roman" w:hAnsi="Times New Roman"/>
          <w:sz w:val="24"/>
          <w:szCs w:val="24"/>
          <w:lang w:val="ru-RU"/>
        </w:rPr>
        <w:t>. </w:t>
      </w:r>
      <w:r w:rsidR="003842EB" w:rsidRPr="00B52CFF">
        <w:rPr>
          <w:rFonts w:ascii="Times New Roman" w:hAnsi="Times New Roman"/>
          <w:sz w:val="24"/>
          <w:szCs w:val="24"/>
          <w:lang w:val="ru-RU"/>
        </w:rPr>
        <w:t>Дыхательная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модели гортани, модели, проясняющей механизм вдоха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выдоха.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обхвата грудной клетки в состоянии вдоха и выдоха.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частоты дыхания.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различных факторов на частоту дыхания.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Спирография.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органов дыхания.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w:t>
      </w:r>
      <w:r w:rsidR="003842EB" w:rsidRPr="00B52CFF">
        <w:rPr>
          <w:rFonts w:ascii="Times New Roman" w:hAnsi="Times New Roman"/>
          <w:sz w:val="24"/>
          <w:szCs w:val="24"/>
          <w:lang w:val="ru-RU"/>
        </w:rPr>
        <w:t>0</w:t>
      </w:r>
      <w:r w:rsidR="00134744" w:rsidRPr="00B52CFF">
        <w:rPr>
          <w:rFonts w:ascii="Times New Roman" w:hAnsi="Times New Roman"/>
          <w:sz w:val="24"/>
          <w:szCs w:val="24"/>
          <w:lang w:val="ru-RU"/>
        </w:rPr>
        <w:t>. Пищеварительная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Нервная и гуморальная регуляция процессов пищеварения, углеводного, липидного, белкового обмена.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w:t>
      </w:r>
      <w:r w:rsidRPr="00B52CFF">
        <w:rPr>
          <w:rFonts w:ascii="Times New Roman" w:hAnsi="Times New Roman"/>
          <w:sz w:val="24"/>
          <w:szCs w:val="24"/>
          <w:lang w:val="ru-RU"/>
        </w:rPr>
        <w:lastRenderedPageBreak/>
        <w:t>отравлений. Хеликобактер как фактор развития гастрита и язвы. Влияние курения и алкоголя на пищеварение. Расстройства пищевого поведения.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торса человека, таблиц.</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действия ферментов слюны на крахмал.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органов пищеварительной системы.</w:t>
      </w:r>
    </w:p>
    <w:p w:rsidR="003842EB"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3842EB" w:rsidRPr="00B52CFF">
        <w:rPr>
          <w:rFonts w:ascii="Times New Roman" w:hAnsi="Times New Roman"/>
          <w:sz w:val="24"/>
          <w:szCs w:val="24"/>
          <w:lang w:val="ru-RU"/>
        </w:rPr>
        <w:t>11.</w:t>
      </w:r>
      <w:r w:rsidR="003842EB" w:rsidRPr="00B52CFF">
        <w:rPr>
          <w:rFonts w:ascii="Times New Roman" w:hAnsi="Times New Roman"/>
          <w:sz w:val="24"/>
          <w:szCs w:val="24"/>
        </w:rPr>
        <w:t> </w:t>
      </w:r>
      <w:r w:rsidR="003842EB" w:rsidRPr="00B52CFF">
        <w:rPr>
          <w:rFonts w:ascii="Times New Roman" w:hAnsi="Times New Roman"/>
          <w:sz w:val="24"/>
          <w:szCs w:val="24"/>
          <w:lang w:val="ru-RU"/>
        </w:rPr>
        <w:t>Выделительная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выделительной системы: почки, мочеточники,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мочевой пузырь, мочеиспускательный канал. Функционирование почки. Нефрон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структурно-функциональная единица почки. Физиологические процессы формирования вторичной мочи: фильтрация, реабсорбция, секреция. Роль почки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таблиц, модели «Строение почки млекопитающего», муляжа почек человека, влажного препарата.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разных участков почки, мочеточника, мочевого пузыря.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14. Половая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Стадии гаметогенеза. Отличия оогенеза и сперматогенеза друг от друга. Оплодотворение.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Женская половая система: яичники, маточные трубы, матка, влагалище, внешние половые органы. Менструальный цикл.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Мужская половая система: семенники и прочие внутренние половые органы, внешние половые органы.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Нервная и гуморальная регуляция работы органов половой системы.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органов половой системы.</w:t>
      </w:r>
    </w:p>
    <w:p w:rsidR="003842EB"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3842EB" w:rsidRPr="00B52CFF">
        <w:rPr>
          <w:rFonts w:ascii="Times New Roman" w:hAnsi="Times New Roman"/>
          <w:sz w:val="24"/>
          <w:szCs w:val="24"/>
          <w:lang w:val="ru-RU"/>
        </w:rPr>
        <w:t>13.</w:t>
      </w:r>
      <w:r w:rsidR="003842EB" w:rsidRPr="00B52CFF">
        <w:rPr>
          <w:rFonts w:ascii="Times New Roman" w:hAnsi="Times New Roman"/>
          <w:sz w:val="24"/>
          <w:szCs w:val="24"/>
        </w:rPr>
        <w:t> </w:t>
      </w:r>
      <w:r w:rsidR="003842EB" w:rsidRPr="00B52CFF">
        <w:rPr>
          <w:rFonts w:ascii="Times New Roman" w:hAnsi="Times New Roman"/>
          <w:sz w:val="24"/>
          <w:szCs w:val="24"/>
          <w:lang w:val="ru-RU"/>
        </w:rPr>
        <w:t>Кожа и её производные.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гуморальной регуляции в осуществлении терморегуляторной и других функций кожи.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Заболевания кожи и их предупреждение. Перегревание: солнечный и тепловой удары. Ожоги. Обморожения. Профилактика и первая помощь при тепловом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солнечном ударах, ожогах и обморожениях.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модели строения кожи, таблиц, слайдов.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 помощью лупы тыльной и ладонной стороны кисти.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эпидермиса и дермы.</w:t>
      </w:r>
    </w:p>
    <w:p w:rsidR="003842EB"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3842EB" w:rsidRPr="00B52CFF">
        <w:rPr>
          <w:rFonts w:ascii="Times New Roman" w:hAnsi="Times New Roman"/>
          <w:sz w:val="24"/>
          <w:szCs w:val="24"/>
          <w:lang w:val="ru-RU"/>
        </w:rPr>
        <w:t>14.</w:t>
      </w:r>
      <w:r w:rsidR="003842EB" w:rsidRPr="00B52CFF">
        <w:rPr>
          <w:rFonts w:ascii="Times New Roman" w:hAnsi="Times New Roman"/>
          <w:sz w:val="24"/>
          <w:szCs w:val="24"/>
        </w:rPr>
        <w:t> </w:t>
      </w:r>
      <w:r w:rsidR="003842EB" w:rsidRPr="00B52CFF">
        <w:rPr>
          <w:rFonts w:ascii="Times New Roman" w:hAnsi="Times New Roman"/>
          <w:sz w:val="24"/>
          <w:szCs w:val="24"/>
          <w:lang w:val="ru-RU"/>
        </w:rPr>
        <w:t>Адаптации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условиях голодания.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Циркадные ритмы. Влияние продолжительности светового дня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нейрогуморальную регуляцию процессов жизнедеятельности человека.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Тренировки. Роль физической активности в сохранении здоровья человека. Профилактика заболеваний сердечно-сосудистой и дыхательной систем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опорно-двигательного аппарата.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Адаптации к невесомости. Перестройки метаболизма в условиях низкой гравитации, профилактика негативных последствий.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пособий и обучающих видеороликов.</w:t>
      </w:r>
    </w:p>
    <w:p w:rsidR="003842EB"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3842EB" w:rsidRPr="00B52CFF">
        <w:rPr>
          <w:rFonts w:ascii="Times New Roman" w:hAnsi="Times New Roman"/>
          <w:sz w:val="24"/>
          <w:szCs w:val="24"/>
          <w:lang w:val="ru-RU"/>
        </w:rPr>
        <w:t>15.</w:t>
      </w:r>
      <w:r w:rsidR="003842EB" w:rsidRPr="00B52CFF">
        <w:rPr>
          <w:rFonts w:ascii="Times New Roman" w:hAnsi="Times New Roman"/>
          <w:sz w:val="24"/>
          <w:szCs w:val="24"/>
        </w:rPr>
        <w:t> </w:t>
      </w:r>
      <w:r w:rsidR="003842EB" w:rsidRPr="00B52CFF">
        <w:rPr>
          <w:rFonts w:ascii="Times New Roman" w:hAnsi="Times New Roman"/>
          <w:sz w:val="24"/>
          <w:szCs w:val="24"/>
          <w:lang w:val="ru-RU"/>
        </w:rPr>
        <w:t>Генетика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гена и аллеля, генотипа и фенотипа. Понятие гомо-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гетерозиготы. Законы Менделя. Взаимодействие аллелей. Моногенные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геномные заболевания. Примеры генных, хромосомных и геномных заболеваний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Популяционная генетика. Понятие генофонда. Распределение частот аллелей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популяции. Закон Харди-Вайнберга.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генетических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Секвенирование генома как инструмент, позволяющий прогнозировать фенотип человека и других живых организмов, а также вирусов.</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Демонстрация таблиц, плакатов, кинофрагментов, роликов из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w:t>
      </w:r>
    </w:p>
    <w:p w:rsidR="006A268D"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6A268D" w:rsidRPr="00B52CFF">
        <w:rPr>
          <w:rFonts w:ascii="Times New Roman" w:hAnsi="Times New Roman"/>
          <w:sz w:val="24"/>
          <w:szCs w:val="24"/>
          <w:lang w:val="ru-RU"/>
        </w:rPr>
        <w:t>16. Антропогенез</w:t>
      </w:r>
    </w:p>
    <w:p w:rsidR="006A268D" w:rsidRPr="00B52CFF" w:rsidRDefault="006A268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Приматы: отличительные черты, состав и эволюция отряда. </w:t>
      </w:r>
    </w:p>
    <w:p w:rsidR="006A268D" w:rsidRPr="00B52CFF" w:rsidRDefault="006A268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6A268D" w:rsidRPr="00B52CFF" w:rsidRDefault="006A268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6A268D" w:rsidRPr="00B52CFF" w:rsidRDefault="006A268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6A268D" w:rsidRPr="00B52CFF" w:rsidRDefault="006A268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древнейшей истории и эволюции человека на примере коллекций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реконструкций (экскурсия в палеонтологический музей).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w:t>
      </w:r>
      <w:r w:rsidR="006A268D" w:rsidRPr="00B52CFF">
        <w:rPr>
          <w:rFonts w:ascii="Times New Roman" w:hAnsi="Times New Roman"/>
          <w:sz w:val="24"/>
          <w:szCs w:val="24"/>
          <w:lang w:val="ru-RU"/>
        </w:rPr>
        <w:t>7</w:t>
      </w:r>
      <w:r w:rsidR="00134744" w:rsidRPr="00B52CFF">
        <w:rPr>
          <w:rFonts w:ascii="Times New Roman" w:hAnsi="Times New Roman"/>
          <w:sz w:val="24"/>
          <w:szCs w:val="24"/>
          <w:lang w:val="ru-RU"/>
        </w:rPr>
        <w:t>. Человек и окружающая среда.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w:t>
      </w:r>
      <w:r w:rsidRPr="00B52CFF">
        <w:rPr>
          <w:rFonts w:ascii="Times New Roman" w:hAnsi="Times New Roman"/>
          <w:sz w:val="24"/>
          <w:szCs w:val="24"/>
          <w:lang w:val="ru-RU"/>
        </w:rPr>
        <w:lastRenderedPageBreak/>
        <w:t>человека. Физиология труда. Работоспособность и утомление.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Антропогенные воздействия на среду. Нарушение круговорота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Демонстрация таблиц, плакатов, кинофрагментов, видеороликов из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Планируемые результаты освоения программы по биологии (углублённый уровень) на уровне основного общего образования.</w:t>
      </w:r>
    </w:p>
    <w:p w:rsidR="00807FAE"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1. </w:t>
      </w:r>
      <w:r w:rsidR="00807FAE" w:rsidRPr="00B52CFF">
        <w:rPr>
          <w:rFonts w:ascii="Times New Roman" w:hAnsi="Times New Roman"/>
          <w:sz w:val="24"/>
          <w:szCs w:val="24"/>
          <w:lang w:val="ru-RU"/>
        </w:rPr>
        <w:t>Освоение учебного предмета «Биология» на</w:t>
      </w:r>
      <w:r w:rsidR="00B32708" w:rsidRPr="00B52CFF">
        <w:rPr>
          <w:rFonts w:ascii="Times New Roman" w:hAnsi="Times New Roman"/>
          <w:sz w:val="24"/>
          <w:szCs w:val="24"/>
          <w:lang w:val="ru-RU"/>
        </w:rPr>
        <w:t xml:space="preserve"> </w:t>
      </w:r>
      <w:r w:rsidR="00807FAE" w:rsidRPr="00B52CFF">
        <w:rPr>
          <w:rFonts w:ascii="Times New Roman" w:hAnsi="Times New Roman"/>
          <w:sz w:val="24"/>
          <w:szCs w:val="24"/>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Личностные результаты освоения программы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ее основе и в процессе реализации основных направлений воспитательной деятельности, в том числе в части: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отношение к биологии как к важной составляющей культуры, гордость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вклад российских и советских учёных в развитие мировой биологической науки;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духовно-нравственного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оценивать поведение и поступки с позиции нравственных норм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норм экологической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значимости нравственного аспекта деятельности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медицине и биологии;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эстетического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биологии в формировании эстетической культуры личности;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ценности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биологической науки в формировании научного мировоззрения;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формирования культуры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трудового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активное участие в решении практических задач (</w:t>
      </w:r>
      <w:r w:rsidR="00E9489A" w:rsidRPr="00B52CFF">
        <w:rPr>
          <w:rFonts w:ascii="Times New Roman" w:hAnsi="Times New Roman"/>
          <w:sz w:val="24"/>
          <w:szCs w:val="24"/>
          <w:lang w:val="ru-RU"/>
        </w:rPr>
        <w:t xml:space="preserve">в рамках семьи, образовательной организации, </w:t>
      </w:r>
      <w:r w:rsidR="00CA7AAB" w:rsidRPr="00B52CFF">
        <w:rPr>
          <w:rFonts w:ascii="Times New Roman" w:eastAsia="SchoolBookSanPin" w:hAnsi="Times New Roman"/>
          <w:sz w:val="24"/>
          <w:szCs w:val="24"/>
          <w:lang w:val="ru-RU"/>
        </w:rPr>
        <w:t xml:space="preserve">населенного пункта, </w:t>
      </w:r>
      <w:r w:rsidR="00BC02FD" w:rsidRPr="00B52CFF">
        <w:rPr>
          <w:rFonts w:ascii="Times New Roman" w:eastAsia="SchoolBookSanPin" w:hAnsi="Times New Roman"/>
          <w:sz w:val="24"/>
          <w:szCs w:val="24"/>
          <w:lang w:val="ru-RU"/>
        </w:rPr>
        <w:t xml:space="preserve">родного </w:t>
      </w:r>
      <w:r w:rsidR="00CA7AAB" w:rsidRPr="00B52CFF">
        <w:rPr>
          <w:rFonts w:ascii="Times New Roman" w:eastAsia="SchoolBookSanPin" w:hAnsi="Times New Roman"/>
          <w:sz w:val="24"/>
          <w:szCs w:val="24"/>
          <w:lang w:val="ru-RU"/>
        </w:rPr>
        <w:t>края)</w:t>
      </w:r>
      <w:r w:rsidRPr="00B52CFF">
        <w:rPr>
          <w:rFonts w:ascii="Times New Roman" w:hAnsi="Times New Roman"/>
          <w:sz w:val="24"/>
          <w:szCs w:val="24"/>
          <w:lang w:val="ru-RU"/>
        </w:rPr>
        <w:t xml:space="preserve"> биологической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экологической направленности, интерес к практическому изучению профессий, связанных с биологией;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применение биологических знаний при решении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области 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экологических проблем и путей их решения;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адаптации к изменяющимся условиям социальной и природной среды:</w:t>
      </w:r>
    </w:p>
    <w:p w:rsidR="00134744"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оценка </w:t>
      </w:r>
      <w:r w:rsidR="00134744" w:rsidRPr="00B52CFF">
        <w:rPr>
          <w:rFonts w:ascii="Times New Roman" w:hAnsi="Times New Roman"/>
          <w:sz w:val="24"/>
          <w:szCs w:val="24"/>
          <w:lang w:val="ru-RU"/>
        </w:rPr>
        <w:t>изменяющихся условий;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принятие решения (индивидуальное, в группе) в изменяющихся условиях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основании анализа биологической информации;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2. </w:t>
      </w:r>
      <w:r w:rsidR="00807FAE" w:rsidRPr="00B52CFF">
        <w:rPr>
          <w:rFonts w:ascii="Times New Roman" w:hAnsi="Times New Roman"/>
          <w:sz w:val="24"/>
          <w:szCs w:val="24"/>
          <w:lang w:val="ru-RU"/>
        </w:rPr>
        <w:t xml:space="preserve">Метапредметные результаты освоения программы </w:t>
      </w:r>
      <w:r w:rsidR="00FE6F07" w:rsidRPr="00B52CFF">
        <w:rPr>
          <w:rFonts w:ascii="Times New Roman" w:hAnsi="Times New Roman"/>
          <w:sz w:val="24"/>
          <w:szCs w:val="24"/>
          <w:lang w:val="ru-RU"/>
        </w:rPr>
        <w:t xml:space="preserve">по биологии </w:t>
      </w:r>
      <w:r w:rsidR="00807FAE" w:rsidRPr="00B52CFF">
        <w:rPr>
          <w:rFonts w:ascii="Times New Roman" w:hAnsi="Times New Roman"/>
          <w:sz w:val="24"/>
          <w:szCs w:val="24"/>
          <w:lang w:val="ru-RU"/>
        </w:rPr>
        <w:t>основного общего образования, должны отражать:</w:t>
      </w:r>
    </w:p>
    <w:p w:rsidR="00807FAE"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2.1. </w:t>
      </w:r>
      <w:r w:rsidR="00807FAE" w:rsidRPr="00B52CFF">
        <w:rPr>
          <w:rFonts w:ascii="Times New Roman" w:hAnsi="Times New Roman"/>
          <w:sz w:val="24"/>
          <w:szCs w:val="24"/>
          <w:lang w:val="ru-RU"/>
        </w:rPr>
        <w:t>Овладение универсальными учебными познавательными действиями:</w:t>
      </w:r>
    </w:p>
    <w:p w:rsidR="00807FAE" w:rsidRPr="00B52CFF" w:rsidRDefault="00807FAE" w:rsidP="00835D23">
      <w:pPr>
        <w:spacing w:after="0" w:line="24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1) базовые логические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и характеризовать существенные признаки биологических объектов (явлений);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учётом предложенной биологической задачи выявлять закономерности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противоречия в рассматриваемых фактах и наблюдениях, предлагать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выявления закономерностей и противоречий;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причинно-следственные связи при изучении биологических явлений и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взаимосвязях;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B52CFF" w:rsidRDefault="00807FAE" w:rsidP="00835D23">
      <w:pPr>
        <w:spacing w:after="0" w:line="24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2) базовые исследовательские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биологических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их последствия в аналогичных или сходных ситуациях, а также выдвигать предположения об </w:t>
      </w:r>
      <w:r w:rsidRPr="00B52CFF">
        <w:rPr>
          <w:rFonts w:ascii="Times New Roman" w:hAnsi="Times New Roman"/>
          <w:sz w:val="24"/>
          <w:szCs w:val="24"/>
          <w:lang w:val="ru-RU"/>
        </w:rPr>
        <w:lastRenderedPageBreak/>
        <w:t>их развитии в новых условиях и контекстах.</w:t>
      </w:r>
    </w:p>
    <w:p w:rsidR="00807FAE" w:rsidRPr="00B52CFF" w:rsidRDefault="00807FAE" w:rsidP="00835D23">
      <w:pPr>
        <w:spacing w:after="0" w:line="24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3) работа 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сходные аргументы (подтверждающие или опровергающие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одну и ту же идею, версию) в различных информационных источниках;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запоминать и систематизировать биологическую информацию.</w:t>
      </w:r>
    </w:p>
    <w:p w:rsidR="00807FAE" w:rsidRPr="00B52CFF" w:rsidRDefault="0077566F"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w:t>
      </w:r>
      <w:r w:rsidR="00807FAE"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807FAE" w:rsidRPr="00B52CFF">
        <w:rPr>
          <w:rFonts w:ascii="Times New Roman" w:hAnsi="Times New Roman"/>
          <w:sz w:val="24"/>
          <w:szCs w:val="24"/>
          <w:lang w:val="ru-RU"/>
        </w:rPr>
        <w:t>Овладение универсальными учебными коммуникативными действиями:</w:t>
      </w:r>
    </w:p>
    <w:p w:rsidR="00807FAE" w:rsidRPr="00B52CFF" w:rsidRDefault="00B32708" w:rsidP="00835D23">
      <w:p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 xml:space="preserve"> </w:t>
      </w:r>
      <w:r w:rsidR="00807FAE" w:rsidRPr="00B52CFF">
        <w:rPr>
          <w:rFonts w:ascii="Times New Roman" w:hAnsi="Times New Roman"/>
          <w:sz w:val="24"/>
          <w:szCs w:val="24"/>
          <w:lang w:val="ru-RU"/>
        </w:rPr>
        <w:t>1) общение: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себя (свою точку зрения) в устных и письменных текстах;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различия и сходство позиций;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совместная деятельность: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оценивать качество своего вклада в общий продукт по критериям, самостоятельно </w:t>
      </w:r>
      <w:r w:rsidRPr="00B52CFF">
        <w:rPr>
          <w:rFonts w:ascii="Times New Roman" w:hAnsi="Times New Roman"/>
          <w:sz w:val="24"/>
          <w:szCs w:val="24"/>
          <w:lang w:val="ru-RU"/>
        </w:rPr>
        <w:lastRenderedPageBreak/>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предоставлению отчёта перед группой;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07FAE"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w:t>
      </w:r>
      <w:r w:rsidR="00807FAE"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807FAE" w:rsidRPr="00B52CFF">
        <w:rPr>
          <w:rFonts w:ascii="Times New Roman" w:hAnsi="Times New Roman"/>
          <w:sz w:val="24"/>
          <w:szCs w:val="24"/>
          <w:lang w:val="ru-RU"/>
        </w:rPr>
        <w:t>Овладение универсальными учебными регулятивными действиями:</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самоорганизация: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и брать ответственность за решение.</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самоконтроль: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биологической задачи, адаптировать решение к меняющимся обстоятельствам;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эмоциональный интеллект: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называть и управлять собственными эмоциями и эмоциями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эмоций.</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принятие себя и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относиться к другому человеку, его мнению;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право на ошибку и такое же право другого;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открытость себе и другим;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 Предметные результаты освоения программы по биологии (углублённый уровень).</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3.1. Предметные результаты освоения программы по биологии (углублённый уровень) к концу обучения в 7 классе:</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ботанику как биологическую науку, её разделы и связи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другими науками, оперировать знаниями анатомии, гистологии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физиологии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приводить примеры вклада российских (в том числе В.В. Докучаев, </w:t>
      </w:r>
      <w:r w:rsidRPr="00B52CFF">
        <w:rPr>
          <w:rFonts w:ascii="Times New Roman" w:hAnsi="Times New Roman"/>
          <w:sz w:val="24"/>
          <w:szCs w:val="24"/>
          <w:lang w:val="ru-RU"/>
        </w:rPr>
        <w:lastRenderedPageBreak/>
        <w:t>К.А. Тимирязев, С.Г. Навашин) и зарубежных учёных (в том числе Р. Гук, М. Мальпиги) в развитие наук о растениях;</w:t>
      </w:r>
    </w:p>
    <w:p w:rsidR="00F24EEF"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w:t>
      </w:r>
      <w:r w:rsidR="00CA4934" w:rsidRPr="00B52CFF">
        <w:rPr>
          <w:rFonts w:ascii="Times New Roman" w:hAnsi="Times New Roman"/>
          <w:sz w:val="24"/>
          <w:szCs w:val="24"/>
          <w:lang w:val="ru-RU"/>
        </w:rPr>
        <w:t xml:space="preserve"> </w:t>
      </w:r>
      <w:r w:rsidR="00F24EEF" w:rsidRPr="00B52CFF">
        <w:rPr>
          <w:rFonts w:ascii="Times New Roman" w:hAnsi="Times New Roman"/>
          <w:sz w:val="24"/>
          <w:szCs w:val="24"/>
          <w:lang w:val="ru-RU"/>
        </w:rPr>
        <w:t>с поставленной задачей;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подходы к построению современной системы высших растений (эмбриофит);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строение и жизнедеятельность растительного организма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вегетативные органы растений на поперечных и продольных срезах, определять тип строения вегетативных органов;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группы одноклеточных организмов и выявлять между ними эволюционное родство;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работы по сбору и анализу материала одноклеточных и многоклеточных организмов из типичных биотопов;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закономерности и морфофизиологические адаптации растений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различным условиям обитания, находить корреляции между строением органа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выполняемой им функцией;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растительные ткани и органы растений между собой;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процессы жизнедеятельности растений: поглощение 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растения и их части по разным основаниям;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растений в природе и жизни человека: значение фотосинтеза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w:t>
      </w:r>
      <w:r w:rsidRPr="00B52CFF">
        <w:rPr>
          <w:rFonts w:ascii="Times New Roman" w:hAnsi="Times New Roman"/>
          <w:sz w:val="24"/>
          <w:szCs w:val="24"/>
          <w:lang w:val="ru-RU"/>
        </w:rPr>
        <w:lastRenderedPageBreak/>
        <w:t>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эксперименты;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классификации растений, основные систематические группы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F24EEF"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w:t>
      </w:r>
      <w:r w:rsidR="00F24EEF" w:rsidRPr="00B52CFF">
        <w:rPr>
          <w:rFonts w:ascii="Times New Roman" w:hAnsi="Times New Roman"/>
          <w:sz w:val="24"/>
          <w:szCs w:val="24"/>
          <w:lang w:val="ru-RU"/>
        </w:rPr>
        <w:t>с поставленной задачей;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существенные признаки строения и жизнедеятельности растений, бактерий, архей, грибов;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проводить описание и сравнивать между собой растения, грибы, бактерии, археи по заданному плану,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на основе сравнения;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w:t>
      </w:r>
      <w:r w:rsidRPr="00B52CFF">
        <w:rPr>
          <w:rFonts w:ascii="Times New Roman" w:hAnsi="Times New Roman"/>
          <w:sz w:val="24"/>
          <w:szCs w:val="24"/>
          <w:lang w:val="ru-RU"/>
        </w:rPr>
        <w:lastRenderedPageBreak/>
        <w:t>сорт, штамм;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00985628" w:rsidRPr="00B52CFF">
        <w:rPr>
          <w:rFonts w:ascii="Times New Roman" w:eastAsia="SchoolBookSanPin" w:hAnsi="Times New Roman"/>
          <w:bCs/>
          <w:sz w:val="24"/>
          <w:szCs w:val="24"/>
          <w:lang w:val="ru-RU"/>
        </w:rPr>
        <w:t xml:space="preserve">иметь представление </w:t>
      </w:r>
      <w:r w:rsidR="00985628" w:rsidRPr="00B52CFF">
        <w:rPr>
          <w:rFonts w:ascii="Times New Roman" w:hAnsi="Times New Roman"/>
          <w:sz w:val="24"/>
          <w:szCs w:val="24"/>
          <w:lang w:val="ru-RU"/>
        </w:rPr>
        <w:t>о</w:t>
      </w:r>
      <w:r w:rsidRPr="00B52CFF">
        <w:rPr>
          <w:rFonts w:ascii="Times New Roman" w:hAnsi="Times New Roman"/>
          <w:sz w:val="24"/>
          <w:szCs w:val="24"/>
          <w:lang w:val="ru-RU"/>
        </w:rPr>
        <w:t xml:space="preserve"> Красн</w:t>
      </w:r>
      <w:r w:rsidR="00985628" w:rsidRPr="00B52CFF">
        <w:rPr>
          <w:rFonts w:ascii="Times New Roman" w:hAnsi="Times New Roman"/>
          <w:sz w:val="24"/>
          <w:szCs w:val="24"/>
          <w:lang w:val="ru-RU"/>
        </w:rPr>
        <w:t>ой</w:t>
      </w:r>
      <w:r w:rsidRPr="00B52CFF">
        <w:rPr>
          <w:rFonts w:ascii="Times New Roman" w:hAnsi="Times New Roman"/>
          <w:sz w:val="24"/>
          <w:szCs w:val="24"/>
          <w:lang w:val="ru-RU"/>
        </w:rPr>
        <w:t xml:space="preserve"> книг</w:t>
      </w:r>
      <w:r w:rsidR="00985628" w:rsidRPr="00B52CFF">
        <w:rPr>
          <w:rFonts w:ascii="Times New Roman" w:hAnsi="Times New Roman"/>
          <w:sz w:val="24"/>
          <w:szCs w:val="24"/>
          <w:lang w:val="ru-RU"/>
        </w:rPr>
        <w:t>е</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растений, грибов, бактерий и архей, страменопиловых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природных сообществах, в хозяйственной деятельности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повседневной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по биологии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знаниями по математике, физике, географии, литературе, технологии, предметам гуманитарного цикла, различными видами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3.2. Предметные результаты освоения программы по биологии (углублённый уровень) к концу обучения в 8 классе: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зоологию и микологию как биологические науки, их разделы и связь с другими науками и техникой;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F24EEF"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w:t>
      </w:r>
      <w:r w:rsidR="00F24EEF" w:rsidRPr="00B52CFF">
        <w:rPr>
          <w:rFonts w:ascii="Times New Roman" w:hAnsi="Times New Roman"/>
          <w:sz w:val="24"/>
          <w:szCs w:val="24"/>
          <w:lang w:val="ru-RU"/>
        </w:rPr>
        <w:t>задачей;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общие признаки животных и грибов, уровни организации животного и грибного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животные ткани и органы животных между собой;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строение и жизнедеятельность животного организма: опору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насекомых;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признаки классов членистоногих и хордовых, отрядов насекомых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млекопитающих;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морфологии грибов,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представителей отдельных систематических групп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грибов 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на основе сравнения;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животных на основании особенностей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индивидуального развития;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черты приспособленности животных и грибов к среде обитания, значение экологических факторов для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взаимосвязи животных и грибов в природных сообществах, цепи 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взаимосвязи между типом полости тела, типом кровеносной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выделительной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взаимосвязи животных с растениями, грибами, лишайниками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бактериями в природных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взаимосвязи между строением животного и средой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его обитания;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животных и грибы природных зон Земли, основные закономерности распространения животных и грибов по планете;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животных и грибов в природных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грибов в естественных экосистемах и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повседневной жизни, объяснять значение животных в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причины и знать меры охраны животного мира Земли;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функции органов и систем органов животного в контексте адаптации к окружающей среде;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знаний по биологии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знаниями по математике, физике, химии, географии, технологии, предметам гуманитарного циклов, различными видами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51B11" w:rsidRPr="00B52CFF" w:rsidRDefault="00151B1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51B11" w:rsidRPr="00B52CFF" w:rsidRDefault="00151B1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создавать письменные и устные сообщения, используя понятийный аппарат </w:t>
      </w:r>
      <w:r w:rsidRPr="00B52CFF">
        <w:rPr>
          <w:rFonts w:ascii="Times New Roman" w:hAnsi="Times New Roman"/>
          <w:sz w:val="24"/>
          <w:szCs w:val="24"/>
          <w:lang w:val="ru-RU"/>
        </w:rPr>
        <w:lastRenderedPageBreak/>
        <w:t>изучаемого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3.3. Предметные результаты освоения программы по биологии (углублённый уровень) к концу обучения в 9 классе: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положение человека в системе органического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происхождение, приспособленность к различным экологическим факторам, отличия человека от других животных, родство человеческих рас, основные этапы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факторы эволюции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51B11"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w:t>
      </w:r>
      <w:r w:rsidR="00151B11" w:rsidRPr="00B52CFF">
        <w:rPr>
          <w:rFonts w:ascii="Times New Roman" w:hAnsi="Times New Roman"/>
          <w:sz w:val="24"/>
          <w:szCs w:val="24"/>
          <w:lang w:val="ru-RU"/>
        </w:rPr>
        <w:t>задачей;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основе сравнения;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механизмы самовоспроизведения клеток, сравнивать митоз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мейоз, характеризовать роль клеточного ядра в делении клеток,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функции хромосом;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биологически активные вещества (витамины, ферменты, гормоны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другие), выявлять их роль в процессе обмена веществ и превращения энергии;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модели для выявления особенностей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функционирования органов и систем органов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микрофлора, микробиом, микросимбионт;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предупреждении заболеваний человека;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B52CFF" w:rsidRDefault="00151B1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аргументировать </w:t>
      </w:r>
      <w:r w:rsidR="00134744" w:rsidRPr="00B52CFF">
        <w:rPr>
          <w:rFonts w:ascii="Times New Roman" w:hAnsi="Times New Roman"/>
          <w:sz w:val="24"/>
          <w:szCs w:val="24"/>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51B11" w:rsidRPr="00B52CFF" w:rsidRDefault="00151B1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151B11" w:rsidRPr="00B52CFF" w:rsidRDefault="00151B1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извлечения и обобщения информации из нескольких источников; </w:t>
      </w:r>
    </w:p>
    <w:p w:rsidR="00151B11" w:rsidRPr="00B52CFF" w:rsidRDefault="00151B1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биологии, характеризовать цели и задачи биоинформатики;</w:t>
      </w:r>
    </w:p>
    <w:p w:rsidR="00151B11" w:rsidRPr="00B52CFF" w:rsidRDefault="00151B1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направлений.</w:t>
      </w:r>
    </w:p>
    <w:p w:rsidR="00134744" w:rsidRPr="00B52CFF" w:rsidRDefault="00B13C01" w:rsidP="00841E0C">
      <w:pPr>
        <w:pStyle w:val="3"/>
        <w:rPr>
          <w:lang w:val="ru-RU"/>
        </w:rPr>
      </w:pPr>
      <w:bookmarkStart w:id="173" w:name="_Toc146032471"/>
      <w:r w:rsidRPr="00B52CFF">
        <w:rPr>
          <w:lang w:val="ru-RU"/>
        </w:rPr>
        <w:t>РАБОЧАЯ ПРОГРАММА ПО УЧЕБНОМУ КУРСУ «ОСНОВЫ ДУХОВНО-НРАВСТВЕННОЙ КУЛЬТУРЫ НАРОДОВ РОССИИ».</w:t>
      </w:r>
      <w:bookmarkEnd w:id="173"/>
    </w:p>
    <w:p w:rsidR="00134744"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курсу «Основы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духовно-нравственной культуры народов России» (предметная область</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«Основы духовно-нравственной культуры народов России») (далее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ОДНКНР.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ОДНКНР составлена на основе требований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результатам освоения основной образовательной программы основного общего образования, представленных в</w:t>
      </w:r>
      <w:r w:rsidR="00040A22"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ФГОС ООО, с учетом федеральной </w:t>
      </w:r>
      <w:r w:rsidR="000F6DC4"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 xml:space="preserve">программы воспитания.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программе по ОДНКНР соблюдается преемственность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w:t>
      </w:r>
      <w:r w:rsidR="001B6B0A" w:rsidRPr="00B52CFF">
        <w:rPr>
          <w:rFonts w:ascii="Times New Roman" w:hAnsi="Times New Roman"/>
          <w:sz w:val="24"/>
          <w:szCs w:val="24"/>
          <w:lang w:val="ru-RU"/>
        </w:rPr>
        <w:t xml:space="preserve">федеральным государственным </w:t>
      </w:r>
      <w:r w:rsidR="009F1249" w:rsidRPr="00B52CFF">
        <w:rPr>
          <w:rFonts w:ascii="Times New Roman" w:hAnsi="Times New Roman"/>
          <w:sz w:val="24"/>
          <w:szCs w:val="24"/>
          <w:lang w:val="ru-RU"/>
        </w:rPr>
        <w:t xml:space="preserve">образовательным </w:t>
      </w:r>
      <w:r w:rsidR="001B6B0A" w:rsidRPr="00B52CFF">
        <w:rPr>
          <w:rFonts w:ascii="Times New Roman" w:hAnsi="Times New Roman"/>
          <w:sz w:val="24"/>
          <w:szCs w:val="24"/>
          <w:lang w:val="ru-RU"/>
        </w:rPr>
        <w:t>стандартом начального общего образования</w:t>
      </w:r>
      <w:r w:rsidRPr="00B52CFF">
        <w:rPr>
          <w:rFonts w:ascii="Times New Roman" w:hAnsi="Times New Roman"/>
          <w:sz w:val="24"/>
          <w:szCs w:val="24"/>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B52CFF">
        <w:rPr>
          <w:rFonts w:ascii="Times New Roman" w:hAnsi="Times New Roman"/>
          <w:sz w:val="24"/>
          <w:szCs w:val="24"/>
          <w:lang w:val="ru-RU"/>
        </w:rPr>
        <w:t xml:space="preserve">Учебный курс «Основы духовно-нравственной культуры народов России» </w:t>
      </w:r>
      <w:r w:rsidRPr="00B52CFF">
        <w:rPr>
          <w:rFonts w:ascii="Times New Roman" w:hAnsi="Times New Roman"/>
          <w:sz w:val="24"/>
          <w:szCs w:val="24"/>
          <w:lang w:val="ru-RU"/>
        </w:rPr>
        <w:t>носит культурологический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воспитательный характер, </w:t>
      </w:r>
      <w:r w:rsidR="00040A22" w:rsidRPr="00B52CFF">
        <w:rPr>
          <w:rFonts w:ascii="Times New Roman" w:hAnsi="Times New Roman"/>
          <w:sz w:val="24"/>
          <w:szCs w:val="24"/>
          <w:lang w:val="ru-RU"/>
        </w:rPr>
        <w:t xml:space="preserve">главный результат обучения ОДНКНР – </w:t>
      </w:r>
      <w:r w:rsidRPr="00B52CFF">
        <w:rPr>
          <w:rFonts w:ascii="Times New Roman" w:hAnsi="Times New Roman"/>
          <w:sz w:val="24"/>
          <w:szCs w:val="24"/>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B52CFF">
        <w:rPr>
          <w:rFonts w:ascii="Times New Roman" w:hAnsi="Times New Roman"/>
          <w:sz w:val="24"/>
          <w:szCs w:val="24"/>
          <w:lang w:val="ru-RU"/>
        </w:rPr>
        <w:t>духовно-нравственных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B52CFF">
        <w:rPr>
          <w:rFonts w:ascii="Times New Roman" w:hAnsi="Times New Roman"/>
          <w:sz w:val="24"/>
          <w:szCs w:val="24"/>
          <w:lang w:val="ru-RU"/>
        </w:rPr>
        <w:t>.</w:t>
      </w:r>
    </w:p>
    <w:p w:rsidR="00134744" w:rsidRPr="00B52CFF" w:rsidRDefault="00CC193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w:t>
      </w:r>
      <w:r w:rsidR="00134744" w:rsidRPr="00B52CFF">
        <w:rPr>
          <w:rFonts w:ascii="Times New Roman" w:hAnsi="Times New Roman"/>
          <w:sz w:val="24"/>
          <w:szCs w:val="24"/>
          <w:lang w:val="ru-RU"/>
        </w:rPr>
        <w:t xml:space="preserve">урс </w:t>
      </w:r>
      <w:r w:rsidRPr="00B52CFF">
        <w:rPr>
          <w:rFonts w:ascii="Times New Roman" w:hAnsi="Times New Roman"/>
          <w:sz w:val="24"/>
          <w:szCs w:val="24"/>
          <w:lang w:val="ru-RU"/>
        </w:rPr>
        <w:t xml:space="preserve">ОДНКНР </w:t>
      </w:r>
      <w:r w:rsidR="00134744" w:rsidRPr="00B52CFF">
        <w:rPr>
          <w:rFonts w:ascii="Times New Roman" w:hAnsi="Times New Roman"/>
          <w:sz w:val="24"/>
          <w:szCs w:val="24"/>
          <w:lang w:val="ru-RU"/>
        </w:rPr>
        <w:t>формируется и преподаётся в соответствии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изучения курса</w:t>
      </w:r>
      <w:r w:rsidR="00CC1938" w:rsidRPr="00B52CFF">
        <w:rPr>
          <w:rFonts w:ascii="Times New Roman" w:hAnsi="Times New Roman"/>
          <w:sz w:val="24"/>
          <w:szCs w:val="24"/>
          <w:lang w:val="ru-RU"/>
        </w:rPr>
        <w:t xml:space="preserve"> ОДНКНР</w:t>
      </w:r>
      <w:r w:rsidRPr="00B52CFF">
        <w:rPr>
          <w:rFonts w:ascii="Times New Roman" w:hAnsi="Times New Roman"/>
          <w:sz w:val="24"/>
          <w:szCs w:val="24"/>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духовно-нравственным обликом</w:t>
      </w:r>
      <w:r w:rsidR="00CC1938" w:rsidRPr="00B52CFF">
        <w:rPr>
          <w:rFonts w:ascii="Times New Roman" w:hAnsi="Times New Roman"/>
          <w:sz w:val="24"/>
          <w:szCs w:val="24"/>
          <w:lang w:val="ru-RU"/>
        </w:rPr>
        <w:t>,</w:t>
      </w:r>
      <w:r w:rsidRPr="00B52CFF">
        <w:rPr>
          <w:rFonts w:ascii="Times New Roman" w:hAnsi="Times New Roman"/>
          <w:sz w:val="24"/>
          <w:szCs w:val="24"/>
          <w:lang w:val="ru-RU"/>
        </w:rPr>
        <w:t xml:space="preserve"> </w:t>
      </w:r>
      <w:r w:rsidR="00CC1938" w:rsidRPr="00B52CFF">
        <w:rPr>
          <w:rFonts w:ascii="Times New Roman" w:hAnsi="Times New Roman"/>
          <w:sz w:val="24"/>
          <w:szCs w:val="24"/>
          <w:lang w:val="ru-RU"/>
        </w:rPr>
        <w:t>и</w:t>
      </w:r>
      <w:r w:rsidRPr="00B52CFF">
        <w:rPr>
          <w:rFonts w:ascii="Times New Roman" w:hAnsi="Times New Roman"/>
          <w:sz w:val="24"/>
          <w:szCs w:val="24"/>
          <w:lang w:val="ru-RU"/>
        </w:rPr>
        <w:t>зучают основные компоненты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Содержание курса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направлено на формирование нравственного идеала, гражданской идентичности личности обучающегося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Материал курса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B52CFF">
        <w:rPr>
          <w:rFonts w:ascii="Times New Roman" w:hAnsi="Times New Roman"/>
          <w:sz w:val="24"/>
          <w:szCs w:val="24"/>
          <w:lang w:val="ru-RU"/>
        </w:rPr>
        <w:t>,</w:t>
      </w:r>
      <w:r w:rsidRPr="00B52CFF">
        <w:rPr>
          <w:rFonts w:ascii="Times New Roman" w:hAnsi="Times New Roman"/>
          <w:sz w:val="24"/>
          <w:szCs w:val="24"/>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личность).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Принцип культурологичности в преподавании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смысловых акцентах.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Принцип научности подходов и содержания в преподавании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 соответствия требованиям возрастной педагогики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социальным потребностям обучающихся, содержанию гуманитарных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общественно-научных учебных предметов.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 формирования гражданского самосознания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общероссийской гражданской идентичности обучающихся в процессе изучения курса ОДНКНР включает </w:t>
      </w:r>
      <w:r w:rsidRPr="00B52CFF">
        <w:rPr>
          <w:rFonts w:ascii="Times New Roman" w:hAnsi="Times New Roman"/>
          <w:sz w:val="24"/>
          <w:szCs w:val="24"/>
          <w:lang w:val="ru-RU"/>
        </w:rPr>
        <w:lastRenderedPageBreak/>
        <w:t>осознание важности наднационального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надконфессионального гражданского единства народов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основополагающего элемента в воспитании патриотизма и любви к Родине. Данный принцип </w:t>
      </w:r>
      <w:r w:rsidR="00CC1938" w:rsidRPr="00B52CFF">
        <w:rPr>
          <w:rFonts w:ascii="Times New Roman" w:hAnsi="Times New Roman"/>
          <w:sz w:val="24"/>
          <w:szCs w:val="24"/>
          <w:lang w:val="ru-RU"/>
        </w:rPr>
        <w:t xml:space="preserve">реализуется </w:t>
      </w:r>
      <w:r w:rsidRPr="00B52CFF">
        <w:rPr>
          <w:rFonts w:ascii="Times New Roman" w:hAnsi="Times New Roman"/>
          <w:sz w:val="24"/>
          <w:szCs w:val="24"/>
          <w:lang w:val="ru-RU"/>
        </w:rPr>
        <w:t>через поиск объединяющих черт в духовно-нравственной жизни народов России, их культуре, религии и историческом развитии.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Целями изучения учебного курса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являются: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диалогу с представителями других культур и мировоззрений;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B52CFF">
        <w:rPr>
          <w:rFonts w:ascii="Times New Roman" w:hAnsi="Times New Roman"/>
          <w:sz w:val="24"/>
          <w:szCs w:val="24"/>
          <w:lang w:val="ru-RU"/>
        </w:rPr>
        <w:t>Российской Федерации</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Цели курса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определяют следующие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и усвоение знаний о нормах общественной морали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нравственности как основополагающих элементах духовной культуры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значении духовно-нравственных ценностей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становление компетенций межкультурного взаимодействия как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воспитание уважительного и бережного отношения к историческому, религиозному и культурному наследию народов </w:t>
      </w:r>
      <w:r w:rsidR="00624C8B" w:rsidRPr="00B52CFF">
        <w:rPr>
          <w:rFonts w:ascii="Times New Roman" w:hAnsi="Times New Roman"/>
          <w:sz w:val="24"/>
          <w:szCs w:val="24"/>
          <w:lang w:val="ru-RU"/>
        </w:rPr>
        <w:t>Российской Федерации</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патриотизма как формы гражданского самосознания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понимание роли личности в истории и культуре, осознание важности социального взаимодей</w:t>
      </w:r>
      <w:r w:rsidR="00624C8B" w:rsidRPr="00B52CFF">
        <w:rPr>
          <w:rFonts w:ascii="Times New Roman" w:hAnsi="Times New Roman"/>
          <w:sz w:val="24"/>
          <w:szCs w:val="24"/>
          <w:lang w:val="ru-RU"/>
        </w:rPr>
        <w:t>ствия, гражданской идентичности.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курса ОДНКНР вносит значительный вклад в достижение главных целей основного общего образования, способствуя: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расширению и систематизации знаний и представлений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B52CFF">
        <w:rPr>
          <w:rFonts w:ascii="Times New Roman" w:hAnsi="Times New Roman"/>
          <w:sz w:val="24"/>
          <w:szCs w:val="24"/>
          <w:lang w:val="ru-RU"/>
        </w:rPr>
        <w:t>начального общего образования</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углублению представлений о светской этике, религиозной культуре народов </w:t>
      </w:r>
      <w:r w:rsidR="009F1249" w:rsidRPr="00B52CFF">
        <w:rPr>
          <w:rFonts w:ascii="Times New Roman" w:hAnsi="Times New Roman"/>
          <w:sz w:val="24"/>
          <w:szCs w:val="24"/>
          <w:lang w:val="ru-RU"/>
        </w:rPr>
        <w:t>Российской Федерации</w:t>
      </w:r>
      <w:r w:rsidRPr="00B52CFF">
        <w:rPr>
          <w:rFonts w:ascii="Times New Roman" w:hAnsi="Times New Roman"/>
          <w:sz w:val="24"/>
          <w:szCs w:val="24"/>
          <w:lang w:val="ru-RU"/>
        </w:rPr>
        <w:t>, их роли в развитии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w:t>
      </w:r>
      <w:r w:rsidRPr="00B52CFF">
        <w:rPr>
          <w:rFonts w:ascii="Times New Roman" w:hAnsi="Times New Roman"/>
          <w:sz w:val="24"/>
          <w:szCs w:val="24"/>
          <w:lang w:val="ru-RU"/>
        </w:rPr>
        <w:lastRenderedPageBreak/>
        <w:t>и государством;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воспитанию патриотизма, уважения к истории, языку, культурным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религиозным традициям своего народа и других народов </w:t>
      </w:r>
      <w:r w:rsidR="009F1249" w:rsidRPr="00B52CFF">
        <w:rPr>
          <w:rFonts w:ascii="Times New Roman" w:hAnsi="Times New Roman"/>
          <w:sz w:val="24"/>
          <w:szCs w:val="24"/>
          <w:lang w:val="ru-RU"/>
        </w:rPr>
        <w:t>Российской Федерации</w:t>
      </w:r>
      <w:r w:rsidRPr="00B52CFF">
        <w:rPr>
          <w:rFonts w:ascii="Times New Roman" w:hAnsi="Times New Roman"/>
          <w:sz w:val="24"/>
          <w:szCs w:val="24"/>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формированию ответственного отношения к учению и труду, готовности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изучении социально-культурных явлений в истории и культуре </w:t>
      </w:r>
      <w:r w:rsidR="005E0B04" w:rsidRPr="00B52CFF">
        <w:rPr>
          <w:rFonts w:ascii="Times New Roman" w:hAnsi="Times New Roman"/>
          <w:sz w:val="24"/>
          <w:szCs w:val="24"/>
          <w:lang w:val="ru-RU"/>
        </w:rPr>
        <w:t>Российской Федерации</w:t>
      </w:r>
      <w:r w:rsidRPr="00B52CFF">
        <w:rPr>
          <w:rFonts w:ascii="Times New Roman" w:hAnsi="Times New Roman"/>
          <w:sz w:val="24"/>
          <w:szCs w:val="24"/>
          <w:lang w:val="ru-RU"/>
        </w:rPr>
        <w:t xml:space="preserve"> и современном обществе, давать нравственные оценки поступков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активной самостоятельной познавательной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ОДНКНР, – 68 часов: в 5 классе – 34 часа (1 час в неделю), в 6 классе – 34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 час в неделю).</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5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Тематический блок 1. «Россия – наш общий дом».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 Наш дом – Россия.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 Язык и история.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язык? Как в языке народа отражается его история? Язык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инструмент культуры. Важность коммуникации между людьми. Языки народов мира, их взаимосвязь.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язык межнационального общения. Важность общего языка для всех народов России. Возможности, которые даёт русский язык.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5. Истоки родной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Тема 6. Материальная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7. Духовная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8. Культура и религия.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9. Культура и образование.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10. Многообразие культур России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Тематический блок 2. «Семья и духовно-нравственные ценности».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11. Семья – хранитель духовных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12. Родина начинается с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семьи как часть истории народа, государства, человечества.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связаны Родина и семья? Что такое Родина и Отечество?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13. Традиции семейного воспитания 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15. Труд в истории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Социальные роли в истории семьи. Роль домашнего труда.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нравственных норм в благополучии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Тематический блок 3. «Духовно-нравственное богатство личности».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17. Личность – общество –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18. Духовный мир человека. Человек – творец культуры.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новации в культуре. Границы культур. Созидательный труд. Важность труда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творческой деятельности, как реализации.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19. Личность и духовно-нравственные ценности. Мораль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Тематический блок 4. «Культурное единство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20. Историческая память как духовно-нравственная ценность.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w:t>
      </w:r>
      <w:r w:rsidRPr="00B52CFF">
        <w:rPr>
          <w:rFonts w:ascii="Times New Roman" w:hAnsi="Times New Roman"/>
          <w:sz w:val="24"/>
          <w:szCs w:val="24"/>
          <w:lang w:val="ru-RU"/>
        </w:rPr>
        <w:lastRenderedPageBreak/>
        <w:t>фальсификации. Преемственность поколений.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21. Литература как язык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Литература как художественное осмысление действительности. От сказки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роману. Зачем нужны литературные произведения? Внутренний мир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духовность.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22. Взаимовлияние культур.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B52CFF" w:rsidRDefault="0021695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преемственность поколений, единство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24. Регионы России: культурное многообразие. Исторические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социальные причины культурного разнообразия. Каждый регион уникален. Малая Родина – часть общего Отечества.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25. Праздники в культуре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праздник? Почему праздники важны. Праздничные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России. Народные праздники как память культуры, как воплощение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идеалов.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26. Памятники архитектуры в культуре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27. Музыкальная культура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его музыке и инструментах.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28. Изобразительное искусство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Художественная реальность. Скульптура: от религиозных сюжетов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нравственности. Национальная литература. Богатство культуры народа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его литературе.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Рассказ о бытовых традициях своей семьи, народа, региона. Доклад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разнообразного зрительного ряда и других источников.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31. Культурная карта России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География культур России. Россия как культурная карта.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Описание регионов в соответствии с их особенностями.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32. Единство страны – залог будущего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6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Тематический блок 1. «Культура как социальность».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 Мир культуры: его структура.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Культура как форма социального взаимодействия. Связь между миром </w:t>
      </w:r>
      <w:r w:rsidRPr="00B52CFF">
        <w:rPr>
          <w:rFonts w:ascii="Times New Roman" w:hAnsi="Times New Roman"/>
          <w:sz w:val="24"/>
          <w:szCs w:val="24"/>
          <w:lang w:val="ru-RU"/>
        </w:rPr>
        <w:lastRenderedPageBreak/>
        <w:t>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 Культура России: многообразие регионов.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 История быта как история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механизация. Что такое технологии и как они влияют на культуру и ценности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6. Права и обязанности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7. Общество и религия: духовно-нравственное взаимодействие.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8. Современный мир: самое важное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Тематический блок 2. «Человек и его отражение в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Мораль, нравственность, этика, этикет в культурах народов России. Право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равенство в правах. Свобода как ценность. Долг как её ограничение. Общество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регулятор свободы.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11. Религия как источник нравственности.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религиозный идеал человека.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12. Наука как источник знания о человеке и человеческом.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13. Этика и нравственность как категории духовной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Тема 14. Самопознание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3. Тематический блок 3. «Человек как член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15. Труд делает человека человеком.</w:t>
      </w:r>
    </w:p>
    <w:p w:rsidR="009A2C3E" w:rsidRPr="00B52CFF" w:rsidRDefault="009A2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16. Подвиг: как узнать героя?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17. Люди в обществе: духовно-нравственное взаимовлияние.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18. Проблемы современного общества как отражение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духовно-нравственного самосознания.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Бедность. Инвалидность. Асоциальная семья. Сиротство.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Отражение этих явлений в культуре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19. Духовно-нравственные ориентиры социальных отношений.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21. Социальные профессии; их важность для сохранения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духовно-нравственного облика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этих профессий.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22. Выдающиеся благотворители в истории. Благотворительность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нравственный долг.</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самого мецената и общества в целом.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23. Выдающиеся учёные России. Наука как источник социального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духовного прогресса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Учёные России. Почему важно помнить историю науки. Вклад науки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благополучие страны. Важность морали и нравственности в науке, в деятельности учёных.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24. Моя профессия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4. Тематический блок 4. «Родина и патриотизм».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25. Гражданин.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26. Патриотизм.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27. Защита Родины: подвиг или долг?</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28. Государство. Россия – наша Родина.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Государство как объединяющее начало. Социальная сторона права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29. Гражданская идентичность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Какими качествами должен обладать человек как гражданин.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30. Моя школа и мой класс (практическое занятие). Портрет школы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класса через добрые дела.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31. Человек: какой он?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31. Человек и культура (проект).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Итоговый проект: «Что значит быть человеком?»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Планируемые результаты освоения программы по ОДНКНР на уровне основного общего образования.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w:t>
      </w:r>
      <w:r w:rsidR="00134744" w:rsidRPr="00B52CFF">
        <w:rPr>
          <w:rFonts w:ascii="Times New Roman" w:hAnsi="Times New Roman"/>
          <w:sz w:val="24"/>
          <w:szCs w:val="24"/>
        </w:rPr>
        <w:t> </w:t>
      </w:r>
      <w:r w:rsidR="00134744" w:rsidRPr="00B52CFF">
        <w:rPr>
          <w:rFonts w:ascii="Times New Roman" w:hAnsi="Times New Roman"/>
          <w:sz w:val="24"/>
          <w:szCs w:val="24"/>
          <w:lang w:val="ru-RU"/>
        </w:rPr>
        <w:t xml:space="preserve">Изучение ОДНКНР </w:t>
      </w:r>
      <w:r w:rsidR="00771990" w:rsidRPr="00B52CFF">
        <w:rPr>
          <w:rFonts w:ascii="Times New Roman" w:hAnsi="Times New Roman"/>
          <w:sz w:val="24"/>
          <w:szCs w:val="24"/>
          <w:lang w:val="ru-RU"/>
        </w:rPr>
        <w:t xml:space="preserve">на уровне основного общего образования </w:t>
      </w:r>
      <w:r w:rsidR="00134744" w:rsidRPr="00B52CFF">
        <w:rPr>
          <w:rFonts w:ascii="Times New Roman" w:hAnsi="Times New Roman"/>
          <w:sz w:val="24"/>
          <w:szCs w:val="24"/>
          <w:lang w:val="ru-RU"/>
        </w:rPr>
        <w:t>направлено на достижение обучающимися личностных,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предметных результатов освоения содержания учебного предмета.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w:t>
      </w:r>
      <w:r w:rsidR="00134744" w:rsidRPr="00B52CFF">
        <w:rPr>
          <w:rFonts w:ascii="Times New Roman" w:hAnsi="Times New Roman"/>
          <w:sz w:val="24"/>
          <w:szCs w:val="24"/>
        </w:rPr>
        <w:t> </w:t>
      </w:r>
      <w:r w:rsidR="00134744" w:rsidRPr="00B52CFF">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2.1.</w:t>
      </w:r>
      <w:r w:rsidR="00134744" w:rsidRPr="00B52CFF">
        <w:rPr>
          <w:rFonts w:ascii="Times New Roman" w:hAnsi="Times New Roman"/>
          <w:sz w:val="24"/>
          <w:szCs w:val="24"/>
        </w:rPr>
        <w:t> </w:t>
      </w:r>
      <w:r w:rsidR="00134744" w:rsidRPr="00B52CFF">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освоения курса достигаются в единстве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воспитательной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освоения курса включают: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осознание российской гражданской идентичности;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ценность самостоятельности и инициативы;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наличие мотивации к целенаправленной социально значимой деятельности;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2.2.</w:t>
      </w:r>
      <w:r w:rsidR="00134744" w:rsidRPr="00B52CFF">
        <w:rPr>
          <w:rFonts w:ascii="Times New Roman" w:hAnsi="Times New Roman"/>
          <w:sz w:val="24"/>
          <w:szCs w:val="24"/>
        </w:rPr>
        <w:t> </w:t>
      </w:r>
      <w:r w:rsidR="00134744" w:rsidRPr="00B52CFF">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B52CFF" w:rsidRDefault="00134744" w:rsidP="00835D23">
      <w:pPr>
        <w:numPr>
          <w:ilvl w:val="0"/>
          <w:numId w:val="7"/>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Отечеству, прошлому и настоящему многонационального народа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B52CFF" w:rsidRDefault="00134744" w:rsidP="00835D23">
      <w:pPr>
        <w:numPr>
          <w:ilvl w:val="0"/>
          <w:numId w:val="7"/>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гражданского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сознательному самоограничению в поступках, поведении, расточительном потребительстве;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w:t>
      </w:r>
      <w:r w:rsidRPr="00B52CFF">
        <w:rPr>
          <w:rFonts w:ascii="Times New Roman" w:hAnsi="Times New Roman"/>
          <w:sz w:val="24"/>
          <w:szCs w:val="24"/>
          <w:lang w:val="ru-RU"/>
        </w:rPr>
        <w:lastRenderedPageBreak/>
        <w:t xml:space="preserve">воспитания способности к духовному развитию, нравственному самосовершенствованию;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веротерпимости, уважительного отношения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религиозным чувствам, взглядам людей или их отсутствию;</w:t>
      </w:r>
    </w:p>
    <w:p w:rsidR="00134744" w:rsidRPr="00B52CFF" w:rsidRDefault="00134744" w:rsidP="00835D23">
      <w:pPr>
        <w:numPr>
          <w:ilvl w:val="0"/>
          <w:numId w:val="7"/>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ценности познавательной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мотивации к обучению и познанию через развитие способностей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духовному развитию, нравственному самосовершенствованию;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B52CFF" w:rsidRDefault="00134744" w:rsidP="00835D23">
      <w:pPr>
        <w:numPr>
          <w:ilvl w:val="0"/>
          <w:numId w:val="7"/>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духовно-нравственного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нравственного поведения, осознанного и ответственного отношения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их основе к сознательному самоограничению в поступках, поведении, расточительном потреблении.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w:t>
      </w:r>
      <w:r w:rsidR="00134744" w:rsidRPr="00B52CFF">
        <w:rPr>
          <w:rFonts w:ascii="Times New Roman" w:hAnsi="Times New Roman"/>
          <w:sz w:val="24"/>
          <w:szCs w:val="24"/>
        </w:rPr>
        <w:t> </w:t>
      </w:r>
      <w:r w:rsidR="00134744" w:rsidRPr="00B52CFF">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результате изучения ОДНКНР на уровне основного общего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3.1.</w:t>
      </w:r>
      <w:r w:rsidR="00134744" w:rsidRPr="00B52CFF">
        <w:rPr>
          <w:rFonts w:ascii="Times New Roman" w:hAnsi="Times New Roman"/>
          <w:sz w:val="24"/>
          <w:szCs w:val="24"/>
        </w:rPr>
        <w:t> </w:t>
      </w:r>
      <w:r w:rsidR="00134744" w:rsidRPr="00B52CFF">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(логические универсальные учебные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знаки и символы, модели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схемы для решения учебных и познавательных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(знаково-символические/моделирование);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смысловое чтение;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3.2.</w:t>
      </w:r>
      <w:r w:rsidR="00134744" w:rsidRPr="00B52CFF">
        <w:rPr>
          <w:rFonts w:ascii="Times New Roman" w:hAnsi="Times New Roman"/>
          <w:sz w:val="24"/>
          <w:szCs w:val="24"/>
        </w:rPr>
        <w:t> </w:t>
      </w:r>
      <w:r w:rsidR="00134744" w:rsidRPr="00B52CFF">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учителем и сверстниками;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планирования и регуляции своей деятельности;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3.3.</w:t>
      </w:r>
      <w:r w:rsidR="00134744" w:rsidRPr="00B52CFF">
        <w:rPr>
          <w:rFonts w:ascii="Times New Roman" w:hAnsi="Times New Roman"/>
          <w:sz w:val="24"/>
          <w:szCs w:val="24"/>
        </w:rPr>
        <w:t> </w:t>
      </w:r>
      <w:r w:rsidR="00134744" w:rsidRPr="00B52CFF">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интересы своей познавательной деятельности (целеполагание);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(познавательная рефлексия, саморегуляция) деятельности.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4.1.</w:t>
      </w:r>
      <w:r w:rsidR="00134744" w:rsidRPr="00B52CFF">
        <w:rPr>
          <w:rFonts w:ascii="Times New Roman" w:hAnsi="Times New Roman"/>
          <w:sz w:val="24"/>
          <w:szCs w:val="24"/>
        </w:rPr>
        <w:t> </w:t>
      </w:r>
      <w:r w:rsidR="00134744" w:rsidRPr="00B52CFF">
        <w:rPr>
          <w:rFonts w:ascii="Times New Roman" w:hAnsi="Times New Roman"/>
          <w:sz w:val="24"/>
          <w:szCs w:val="24"/>
          <w:lang w:val="ru-RU"/>
        </w:rPr>
        <w:t xml:space="preserve">К концу обучения в </w:t>
      </w:r>
      <w:r w:rsidR="00134744" w:rsidRPr="00B52CFF">
        <w:rPr>
          <w:rFonts w:ascii="Times New Roman" w:hAnsi="Times New Roman"/>
          <w:bCs/>
          <w:sz w:val="24"/>
          <w:szCs w:val="24"/>
          <w:lang w:val="ru-RU"/>
        </w:rPr>
        <w:t xml:space="preserve">5 классе </w:t>
      </w:r>
      <w:r w:rsidR="00134744" w:rsidRPr="00B52CFF">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1. «Россия – наш общий дом».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w:t>
      </w:r>
      <w:r w:rsidRPr="00B52CFF">
        <w:rPr>
          <w:rFonts w:ascii="Times New Roman" w:hAnsi="Times New Roman"/>
          <w:sz w:val="24"/>
          <w:szCs w:val="24"/>
        </w:rPr>
        <w:t> </w:t>
      </w:r>
      <w:r w:rsidRPr="00B52CFF">
        <w:rPr>
          <w:rFonts w:ascii="Times New Roman" w:hAnsi="Times New Roman"/>
          <w:sz w:val="24"/>
          <w:szCs w:val="24"/>
          <w:lang w:val="ru-RU"/>
        </w:rPr>
        <w:t>Зачем изучать курс «Основы духовно-нравственной культуры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w:t>
      </w:r>
      <w:r w:rsidRPr="00B52CFF">
        <w:rPr>
          <w:rFonts w:ascii="Times New Roman" w:hAnsi="Times New Roman"/>
          <w:sz w:val="24"/>
          <w:szCs w:val="24"/>
        </w:rPr>
        <w:t> </w:t>
      </w:r>
      <w:r w:rsidRPr="00B52CFF">
        <w:rPr>
          <w:rFonts w:ascii="Times New Roman" w:hAnsi="Times New Roman"/>
          <w:sz w:val="24"/>
          <w:szCs w:val="24"/>
          <w:lang w:val="ru-RU"/>
        </w:rPr>
        <w:t>Наш дом – Россия.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между народами и нациями, обосновывать их необходимость.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w:t>
      </w:r>
      <w:r w:rsidRPr="00B52CFF">
        <w:rPr>
          <w:rFonts w:ascii="Times New Roman" w:hAnsi="Times New Roman"/>
          <w:sz w:val="24"/>
          <w:szCs w:val="24"/>
        </w:rPr>
        <w:t> </w:t>
      </w:r>
      <w:r w:rsidRPr="00B52CFF">
        <w:rPr>
          <w:rFonts w:ascii="Times New Roman" w:hAnsi="Times New Roman"/>
          <w:sz w:val="24"/>
          <w:szCs w:val="24"/>
          <w:lang w:val="ru-RU"/>
        </w:rPr>
        <w:t>Язык и история.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что такое язык, каковы важность его изучения и влияние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миропонимание личности;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базовые представления о формировании языка как носителя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смыслов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суть и смысл коммуникативной роли языка,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организации межкультурного диалога и взаимодействия;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4.</w:t>
      </w:r>
      <w:r w:rsidRPr="00B52CFF">
        <w:rPr>
          <w:rFonts w:ascii="Times New Roman" w:hAnsi="Times New Roman"/>
          <w:sz w:val="24"/>
          <w:szCs w:val="24"/>
        </w:rPr>
        <w:t> </w:t>
      </w:r>
      <w:r w:rsidRPr="00B52CFF">
        <w:rPr>
          <w:rFonts w:ascii="Times New Roman" w:hAnsi="Times New Roman"/>
          <w:sz w:val="24"/>
          <w:szCs w:val="24"/>
          <w:lang w:val="ru-RU"/>
        </w:rPr>
        <w:t>Русский язык – язык общения и язык возможностей.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нравственных категориях русского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происхождении.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5.</w:t>
      </w:r>
      <w:r w:rsidRPr="00B52CFF">
        <w:rPr>
          <w:rFonts w:ascii="Times New Roman" w:hAnsi="Times New Roman"/>
          <w:sz w:val="24"/>
          <w:szCs w:val="24"/>
        </w:rPr>
        <w:t> </w:t>
      </w:r>
      <w:r w:rsidRPr="00B52CFF">
        <w:rPr>
          <w:rFonts w:ascii="Times New Roman" w:hAnsi="Times New Roman"/>
          <w:sz w:val="24"/>
          <w:szCs w:val="24"/>
          <w:lang w:val="ru-RU"/>
        </w:rPr>
        <w:t>Истоки родной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сформированное представление о понятие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реальными проявлениями культурного многообразия;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выделять общие черты в культуре различных народов, обосновывать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значение и причины.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6.</w:t>
      </w:r>
      <w:r w:rsidRPr="00B52CFF">
        <w:rPr>
          <w:rFonts w:ascii="Times New Roman" w:hAnsi="Times New Roman"/>
          <w:sz w:val="24"/>
          <w:szCs w:val="24"/>
        </w:rPr>
        <w:t> </w:t>
      </w:r>
      <w:r w:rsidRPr="00B52CFF">
        <w:rPr>
          <w:rFonts w:ascii="Times New Roman" w:hAnsi="Times New Roman"/>
          <w:sz w:val="24"/>
          <w:szCs w:val="24"/>
          <w:lang w:val="ru-RU"/>
        </w:rPr>
        <w:t>Материальная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артефактах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взаимодействия с другими этносами.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7.</w:t>
      </w:r>
      <w:r w:rsidRPr="00B52CFF">
        <w:rPr>
          <w:rFonts w:ascii="Times New Roman" w:hAnsi="Times New Roman"/>
          <w:sz w:val="24"/>
          <w:szCs w:val="24"/>
        </w:rPr>
        <w:t> </w:t>
      </w:r>
      <w:r w:rsidRPr="00B52CFF">
        <w:rPr>
          <w:rFonts w:ascii="Times New Roman" w:hAnsi="Times New Roman"/>
          <w:sz w:val="24"/>
          <w:szCs w:val="24"/>
          <w:lang w:val="ru-RU"/>
        </w:rPr>
        <w:t>Духовная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представление о таких культурных концептах как «искусство», «наука», </w:t>
      </w:r>
      <w:r w:rsidRPr="00B52CFF">
        <w:rPr>
          <w:rFonts w:ascii="Times New Roman" w:hAnsi="Times New Roman"/>
          <w:sz w:val="24"/>
          <w:szCs w:val="24"/>
          <w:lang w:val="ru-RU"/>
        </w:rPr>
        <w:lastRenderedPageBreak/>
        <w:t>«религия»;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смысл и взаимосвязь названных терминов с формами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репрезентации в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8.</w:t>
      </w:r>
      <w:r w:rsidRPr="00B52CFF">
        <w:rPr>
          <w:rFonts w:ascii="Times New Roman" w:hAnsi="Times New Roman"/>
          <w:sz w:val="24"/>
          <w:szCs w:val="24"/>
        </w:rPr>
        <w:t> </w:t>
      </w:r>
      <w:r w:rsidRPr="00B52CFF">
        <w:rPr>
          <w:rFonts w:ascii="Times New Roman" w:hAnsi="Times New Roman"/>
          <w:sz w:val="24"/>
          <w:szCs w:val="24"/>
          <w:lang w:val="ru-RU"/>
        </w:rPr>
        <w:t>Культура и религия.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связь религии и морали;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роль и значение духовных ценностей в религиях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характеризовать государствообразующие конфессии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картины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9.</w:t>
      </w:r>
      <w:r w:rsidRPr="00B52CFF">
        <w:rPr>
          <w:rFonts w:ascii="Times New Roman" w:hAnsi="Times New Roman"/>
          <w:sz w:val="24"/>
          <w:szCs w:val="24"/>
        </w:rPr>
        <w:t> </w:t>
      </w:r>
      <w:r w:rsidRPr="00B52CFF">
        <w:rPr>
          <w:rFonts w:ascii="Times New Roman" w:hAnsi="Times New Roman"/>
          <w:sz w:val="24"/>
          <w:szCs w:val="24"/>
          <w:lang w:val="ru-RU"/>
        </w:rPr>
        <w:t>Культура и образование.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термин «образование» и уметь обосновать его важность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личности и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основных ступенях образования в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необходимости;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взаимосвязь культуры и образованности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10.</w:t>
      </w:r>
      <w:r w:rsidRPr="00B52CFF">
        <w:rPr>
          <w:rFonts w:ascii="Times New Roman" w:hAnsi="Times New Roman"/>
          <w:sz w:val="24"/>
          <w:szCs w:val="24"/>
        </w:rPr>
        <w:t> </w:t>
      </w:r>
      <w:r w:rsidRPr="00B52CFF">
        <w:rPr>
          <w:rFonts w:ascii="Times New Roman" w:hAnsi="Times New Roman"/>
          <w:sz w:val="24"/>
          <w:szCs w:val="24"/>
          <w:lang w:val="ru-RU"/>
        </w:rPr>
        <w:t>Многообразие культур России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общее и единичное в культуре на основе предметных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культуре своего народа;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предполагать и доказывать наличие взаимосвязи между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духовно-нравственными ценностями на основе местной культурно-исторической специфики;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2. «Семья и духовно-нравственные ценности».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11.</w:t>
      </w:r>
      <w:r w:rsidRPr="00B52CFF">
        <w:rPr>
          <w:rFonts w:ascii="Times New Roman" w:hAnsi="Times New Roman"/>
          <w:sz w:val="24"/>
          <w:szCs w:val="24"/>
        </w:rPr>
        <w:t> </w:t>
      </w:r>
      <w:r w:rsidRPr="00B52CFF">
        <w:rPr>
          <w:rFonts w:ascii="Times New Roman" w:hAnsi="Times New Roman"/>
          <w:sz w:val="24"/>
          <w:szCs w:val="24"/>
          <w:lang w:val="ru-RU"/>
        </w:rPr>
        <w:t>Семья – хранитель духовных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смысл термина «семья»;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составить рассказ о своей семье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культурно-историческими условиями её существования;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уметь доказывать важность семьи как хранителя традиций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воспитательную роль;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sidRPr="00B52CFF">
        <w:rPr>
          <w:rFonts w:ascii="Times New Roman" w:hAnsi="Times New Roman"/>
          <w:sz w:val="24"/>
          <w:szCs w:val="24"/>
          <w:lang w:val="ru-RU"/>
        </w:rPr>
        <w:lastRenderedPageBreak/>
        <w:t>государства.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12.</w:t>
      </w:r>
      <w:r w:rsidRPr="00B52CFF">
        <w:rPr>
          <w:rFonts w:ascii="Times New Roman" w:hAnsi="Times New Roman"/>
          <w:sz w:val="24"/>
          <w:szCs w:val="24"/>
        </w:rPr>
        <w:t> </w:t>
      </w:r>
      <w:r w:rsidRPr="00B52CFF">
        <w:rPr>
          <w:rFonts w:ascii="Times New Roman" w:hAnsi="Times New Roman"/>
          <w:sz w:val="24"/>
          <w:szCs w:val="24"/>
          <w:lang w:val="ru-RU"/>
        </w:rPr>
        <w:t>Родина начинается с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понятие «Родина»;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взаимосвязь и различия между концептами «Отечество»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«Родина»;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что такое история семьи, каковы формы её выражения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сохранения;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13.</w:t>
      </w:r>
      <w:r w:rsidRPr="00B52CFF">
        <w:rPr>
          <w:rFonts w:ascii="Times New Roman" w:hAnsi="Times New Roman"/>
          <w:sz w:val="24"/>
          <w:szCs w:val="24"/>
        </w:rPr>
        <w:t> </w:t>
      </w:r>
      <w:r w:rsidRPr="00B52CFF">
        <w:rPr>
          <w:rFonts w:ascii="Times New Roman" w:hAnsi="Times New Roman"/>
          <w:sz w:val="24"/>
          <w:szCs w:val="24"/>
          <w:lang w:val="ru-RU"/>
        </w:rPr>
        <w:t>Традиции семейного воспитания 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семейных традициях и обосновывать их важность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ключевых элементах семейных отношений;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14.</w:t>
      </w:r>
      <w:r w:rsidRPr="00B52CFF">
        <w:rPr>
          <w:rFonts w:ascii="Times New Roman" w:hAnsi="Times New Roman"/>
          <w:sz w:val="24"/>
          <w:szCs w:val="24"/>
        </w:rPr>
        <w:t> </w:t>
      </w:r>
      <w:r w:rsidRPr="00B52CFF">
        <w:rPr>
          <w:rFonts w:ascii="Times New Roman" w:hAnsi="Times New Roman"/>
          <w:sz w:val="24"/>
          <w:szCs w:val="24"/>
          <w:lang w:val="ru-RU"/>
        </w:rPr>
        <w:t>Образ семьи в культуре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обосновывать своё понимание семейных ценностей, выраженных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фольклорных сюжетах;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произведениях художественной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15.</w:t>
      </w:r>
      <w:r w:rsidRPr="00B52CFF">
        <w:rPr>
          <w:rFonts w:ascii="Times New Roman" w:hAnsi="Times New Roman"/>
          <w:sz w:val="24"/>
          <w:szCs w:val="24"/>
        </w:rPr>
        <w:t> </w:t>
      </w:r>
      <w:r w:rsidRPr="00B52CFF">
        <w:rPr>
          <w:rFonts w:ascii="Times New Roman" w:hAnsi="Times New Roman"/>
          <w:sz w:val="24"/>
          <w:szCs w:val="24"/>
          <w:lang w:val="ru-RU"/>
        </w:rPr>
        <w:t>Труд в истории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что такое семейное хозяйство и домашний труд;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семье;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оценивать семейный уклад и взаимосвязь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социально-экономической структурой общества в форме большой и малой семей;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16.</w:t>
      </w:r>
      <w:r w:rsidRPr="00B52CFF">
        <w:rPr>
          <w:rFonts w:ascii="Times New Roman" w:hAnsi="Times New Roman"/>
          <w:sz w:val="24"/>
          <w:szCs w:val="24"/>
        </w:rPr>
        <w:t> </w:t>
      </w:r>
      <w:r w:rsidRPr="00B52CFF">
        <w:rPr>
          <w:rFonts w:ascii="Times New Roman" w:hAnsi="Times New Roman"/>
          <w:sz w:val="24"/>
          <w:szCs w:val="24"/>
          <w:lang w:val="ru-RU"/>
        </w:rPr>
        <w:t>Семья в современном мире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сформированные представления о закономерностях развития семьи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предполагать и доказывать наличие взаимосвязи между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духовно-нравственными ценностями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семьи и семейных традиций для трансляции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ценностей, морали и нравственности как фактора культурной преемственности.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3. «Духовно-нравственное богатство личности».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17.</w:t>
      </w:r>
      <w:r w:rsidRPr="00B52CFF">
        <w:rPr>
          <w:rFonts w:ascii="Times New Roman" w:hAnsi="Times New Roman"/>
          <w:sz w:val="24"/>
          <w:szCs w:val="24"/>
        </w:rPr>
        <w:t> </w:t>
      </w:r>
      <w:r w:rsidRPr="00B52CFF">
        <w:rPr>
          <w:rFonts w:ascii="Times New Roman" w:hAnsi="Times New Roman"/>
          <w:sz w:val="24"/>
          <w:szCs w:val="24"/>
          <w:lang w:val="ru-RU"/>
        </w:rPr>
        <w:t>Личность – общество –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значение термина «человек» в контексте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различия между обоснованием термина «личность»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быту, в </w:t>
      </w:r>
      <w:r w:rsidRPr="00B52CFF">
        <w:rPr>
          <w:rFonts w:ascii="Times New Roman" w:hAnsi="Times New Roman"/>
          <w:sz w:val="24"/>
          <w:szCs w:val="24"/>
          <w:lang w:val="ru-RU"/>
        </w:rPr>
        <w:lastRenderedPageBreak/>
        <w:t>контексте культуры и творчества;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гуманизм, иметь представление о его источниках в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18.</w:t>
      </w:r>
      <w:r w:rsidRPr="00B52CFF">
        <w:rPr>
          <w:rFonts w:ascii="Times New Roman" w:hAnsi="Times New Roman"/>
          <w:sz w:val="24"/>
          <w:szCs w:val="24"/>
        </w:rPr>
        <w:t> </w:t>
      </w:r>
      <w:r w:rsidRPr="00B52CFF">
        <w:rPr>
          <w:rFonts w:ascii="Times New Roman" w:hAnsi="Times New Roman"/>
          <w:sz w:val="24"/>
          <w:szCs w:val="24"/>
          <w:lang w:val="ru-RU"/>
        </w:rPr>
        <w:t>Духовный мир человека. Человек – творец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доказывать важность морально- нравственных ограничений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творчестве;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детерминированность творчества культурой своего этноса;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взаимосвязь труда и творчества.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19.</w:t>
      </w:r>
      <w:r w:rsidRPr="00B52CFF">
        <w:rPr>
          <w:rFonts w:ascii="Times New Roman" w:hAnsi="Times New Roman"/>
          <w:sz w:val="24"/>
          <w:szCs w:val="24"/>
        </w:rPr>
        <w:t> </w:t>
      </w:r>
      <w:r w:rsidRPr="00B52CFF">
        <w:rPr>
          <w:rFonts w:ascii="Times New Roman" w:hAnsi="Times New Roman"/>
          <w:sz w:val="24"/>
          <w:szCs w:val="24"/>
          <w:lang w:val="ru-RU"/>
        </w:rPr>
        <w:t>Личность и духовно-нравственные ценности.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показывать на примерах значение таких ценностей,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4. «Культурное единство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20.</w:t>
      </w:r>
      <w:r w:rsidRPr="00B52CFF">
        <w:rPr>
          <w:rFonts w:ascii="Times New Roman" w:hAnsi="Times New Roman"/>
          <w:sz w:val="24"/>
          <w:szCs w:val="24"/>
        </w:rPr>
        <w:t> </w:t>
      </w:r>
      <w:r w:rsidRPr="00B52CFF">
        <w:rPr>
          <w:rFonts w:ascii="Times New Roman" w:hAnsi="Times New Roman"/>
          <w:sz w:val="24"/>
          <w:szCs w:val="24"/>
          <w:lang w:val="ru-RU"/>
        </w:rPr>
        <w:t>Историческая память как духовно-нравственная ценность.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значении и функциях изучения истории;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культурой. Обосновывать важность изучения истории как духовно-нравственного долга гражданина и патриота.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21.</w:t>
      </w:r>
      <w:r w:rsidRPr="00B52CFF">
        <w:rPr>
          <w:rFonts w:ascii="Times New Roman" w:hAnsi="Times New Roman"/>
          <w:sz w:val="24"/>
          <w:szCs w:val="24"/>
        </w:rPr>
        <w:t> </w:t>
      </w:r>
      <w:r w:rsidRPr="00B52CFF">
        <w:rPr>
          <w:rFonts w:ascii="Times New Roman" w:hAnsi="Times New Roman"/>
          <w:sz w:val="24"/>
          <w:szCs w:val="24"/>
          <w:lang w:val="ru-RU"/>
        </w:rPr>
        <w:t>Литература как язык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22.</w:t>
      </w:r>
      <w:r w:rsidRPr="00B52CFF">
        <w:rPr>
          <w:rFonts w:ascii="Times New Roman" w:hAnsi="Times New Roman"/>
          <w:sz w:val="24"/>
          <w:szCs w:val="24"/>
        </w:rPr>
        <w:t> </w:t>
      </w:r>
      <w:r w:rsidRPr="00B52CFF">
        <w:rPr>
          <w:rFonts w:ascii="Times New Roman" w:hAnsi="Times New Roman"/>
          <w:sz w:val="24"/>
          <w:szCs w:val="24"/>
          <w:lang w:val="ru-RU"/>
        </w:rPr>
        <w:t>Взаимовлияние культур.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идеалов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важность сохранения культурного наследия;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23.</w:t>
      </w:r>
      <w:r w:rsidRPr="00B52CFF">
        <w:rPr>
          <w:rFonts w:ascii="Times New Roman" w:hAnsi="Times New Roman"/>
          <w:sz w:val="24"/>
          <w:szCs w:val="24"/>
        </w:rPr>
        <w:t> </w:t>
      </w:r>
      <w:r w:rsidRPr="00B52CFF">
        <w:rPr>
          <w:rFonts w:ascii="Times New Roman" w:hAnsi="Times New Roman"/>
          <w:sz w:val="24"/>
          <w:szCs w:val="24"/>
          <w:lang w:val="ru-RU"/>
        </w:rPr>
        <w:t>Духовно-нравственные ценности российского народа.</w:t>
      </w:r>
    </w:p>
    <w:p w:rsidR="00216951"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24.</w:t>
      </w:r>
      <w:r w:rsidRPr="00B52CFF">
        <w:rPr>
          <w:rFonts w:ascii="Times New Roman" w:hAnsi="Times New Roman"/>
          <w:sz w:val="24"/>
          <w:szCs w:val="24"/>
        </w:rPr>
        <w:t> </w:t>
      </w:r>
      <w:r w:rsidRPr="00B52CFF">
        <w:rPr>
          <w:rFonts w:ascii="Times New Roman" w:hAnsi="Times New Roman"/>
          <w:sz w:val="24"/>
          <w:szCs w:val="24"/>
          <w:lang w:val="ru-RU"/>
        </w:rPr>
        <w:t>Регионы России: культурное многообразие.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называть основные этносы Российской Федерации и регионы,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где они традиционно проживают;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готовность к сохранению межнационального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межрелигиозного согласия 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выделять общие черты в культуре различных народов, обосновывать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значение и причины.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25.</w:t>
      </w:r>
      <w:r w:rsidRPr="00B52CFF">
        <w:rPr>
          <w:rFonts w:ascii="Times New Roman" w:hAnsi="Times New Roman"/>
          <w:sz w:val="24"/>
          <w:szCs w:val="24"/>
        </w:rPr>
        <w:t> </w:t>
      </w:r>
      <w:r w:rsidRPr="00B52CFF">
        <w:rPr>
          <w:rFonts w:ascii="Times New Roman" w:hAnsi="Times New Roman"/>
          <w:sz w:val="24"/>
          <w:szCs w:val="24"/>
          <w:lang w:val="ru-RU"/>
        </w:rPr>
        <w:t>Праздники в культуре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природе праздников и обосновывать их важность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элементов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взаимосвязь праздников и культурного уклада;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основные типы праздников;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связь праздников и истории, культуры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основной смысл семейных праздников;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нравственный смысл праздников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26.</w:t>
      </w:r>
      <w:r w:rsidRPr="00B52CFF">
        <w:rPr>
          <w:rFonts w:ascii="Times New Roman" w:hAnsi="Times New Roman"/>
          <w:sz w:val="24"/>
          <w:szCs w:val="24"/>
        </w:rPr>
        <w:t> </w:t>
      </w:r>
      <w:r w:rsidRPr="00B52CFF">
        <w:rPr>
          <w:rFonts w:ascii="Times New Roman" w:hAnsi="Times New Roman"/>
          <w:sz w:val="24"/>
          <w:szCs w:val="24"/>
          <w:lang w:val="ru-RU"/>
        </w:rPr>
        <w:t>Памятники архитектуры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взаимосвязь между типом жилищ и типом хозяйственной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уметь охарактеризовать связь между уровнем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научно-технического развития и типами жилищ;</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нравственном и научном смысле краеведческой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27.</w:t>
      </w:r>
      <w:r w:rsidRPr="00B52CFF">
        <w:rPr>
          <w:rFonts w:ascii="Times New Roman" w:hAnsi="Times New Roman"/>
          <w:sz w:val="24"/>
          <w:szCs w:val="24"/>
        </w:rPr>
        <w:t> </w:t>
      </w:r>
      <w:r w:rsidRPr="00B52CFF">
        <w:rPr>
          <w:rFonts w:ascii="Times New Roman" w:hAnsi="Times New Roman"/>
          <w:sz w:val="24"/>
          <w:szCs w:val="24"/>
          <w:lang w:val="ru-RU"/>
        </w:rPr>
        <w:t>Музыкальная культура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и доказывать важность музыки как культурного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формы трансляции культурных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28.</w:t>
      </w:r>
      <w:r w:rsidRPr="00B52CFF">
        <w:rPr>
          <w:rFonts w:ascii="Times New Roman" w:hAnsi="Times New Roman"/>
          <w:sz w:val="24"/>
          <w:szCs w:val="24"/>
        </w:rPr>
        <w:t> </w:t>
      </w:r>
      <w:r w:rsidRPr="00B52CFF">
        <w:rPr>
          <w:rFonts w:ascii="Times New Roman" w:hAnsi="Times New Roman"/>
          <w:sz w:val="24"/>
          <w:szCs w:val="24"/>
          <w:lang w:val="ru-RU"/>
        </w:rPr>
        <w:t>Изобразительное искусство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Знать и понимать отличия изобразительного искусства от других видов </w:t>
      </w:r>
      <w:r w:rsidRPr="00B52CFF">
        <w:rPr>
          <w:rFonts w:ascii="Times New Roman" w:hAnsi="Times New Roman"/>
          <w:sz w:val="24"/>
          <w:szCs w:val="24"/>
          <w:lang w:val="ru-RU"/>
        </w:rPr>
        <w:lastRenderedPageBreak/>
        <w:t>художественного творчества, рассказывать об особенностях и выразительных средствах изобразительного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объяснить, что такое скульптура, живопись, графика, фольклорные орнаменты;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и доказывать важность изобразительного искусства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культурного явления, как формы трансляции культурных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основные темы изобразительного искусства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29.</w:t>
      </w:r>
      <w:r w:rsidRPr="00B52CFF">
        <w:rPr>
          <w:rFonts w:ascii="Times New Roman" w:hAnsi="Times New Roman"/>
          <w:sz w:val="24"/>
          <w:szCs w:val="24"/>
        </w:rPr>
        <w:t> </w:t>
      </w:r>
      <w:r w:rsidRPr="00B52CFF">
        <w:rPr>
          <w:rFonts w:ascii="Times New Roman" w:hAnsi="Times New Roman"/>
          <w:sz w:val="24"/>
          <w:szCs w:val="24"/>
          <w:lang w:val="ru-RU"/>
        </w:rPr>
        <w:t>Фольклор и литература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что такое пословицы и поговорки, обосновывать важность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нужность этих языковых выразительных средств;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что такое эпос, миф, сказка, былина, песня;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объяснять на примерах важность понимания фольклора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отражения истории народа и его ценностей, морали и нравственности;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30.</w:t>
      </w:r>
      <w:r w:rsidRPr="00B52CFF">
        <w:rPr>
          <w:rFonts w:ascii="Times New Roman" w:hAnsi="Times New Roman"/>
          <w:sz w:val="24"/>
          <w:szCs w:val="24"/>
        </w:rPr>
        <w:t> </w:t>
      </w:r>
      <w:r w:rsidRPr="00B52CFF">
        <w:rPr>
          <w:rFonts w:ascii="Times New Roman" w:hAnsi="Times New Roman"/>
          <w:sz w:val="24"/>
          <w:szCs w:val="24"/>
          <w:lang w:val="ru-RU"/>
        </w:rPr>
        <w:t>Бытовые традиции народов России: пища, одежда, дом.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доступном для шестиклассников уровне (с учётом их возрастных особенностей);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показывать на примерах значение таких ценностей,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31.</w:t>
      </w:r>
      <w:r w:rsidRPr="00B52CFF">
        <w:rPr>
          <w:rFonts w:ascii="Times New Roman" w:hAnsi="Times New Roman"/>
          <w:sz w:val="24"/>
          <w:szCs w:val="24"/>
        </w:rPr>
        <w:t> </w:t>
      </w:r>
      <w:r w:rsidRPr="00B52CFF">
        <w:rPr>
          <w:rFonts w:ascii="Times New Roman" w:hAnsi="Times New Roman"/>
          <w:sz w:val="24"/>
          <w:szCs w:val="24"/>
          <w:lang w:val="ru-RU"/>
        </w:rPr>
        <w:t>Культурная карта России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отличия культурной географии от физической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политической географии;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что такое культурная карта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отдельные области культурной карты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их особенностями.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32.</w:t>
      </w:r>
      <w:r w:rsidRPr="00B52CFF">
        <w:rPr>
          <w:rFonts w:ascii="Times New Roman" w:hAnsi="Times New Roman"/>
          <w:sz w:val="24"/>
          <w:szCs w:val="24"/>
        </w:rPr>
        <w:t> </w:t>
      </w:r>
      <w:r w:rsidRPr="00B52CFF">
        <w:rPr>
          <w:rFonts w:ascii="Times New Roman" w:hAnsi="Times New Roman"/>
          <w:sz w:val="24"/>
          <w:szCs w:val="24"/>
          <w:lang w:val="ru-RU"/>
        </w:rPr>
        <w:t>Единство страны – залог будущего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доказывать важность и преимущества этого единства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перед требованиями национального самоопределения отдельных этносов.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4.2.</w:t>
      </w:r>
      <w:r w:rsidR="00134744" w:rsidRPr="00B52CFF">
        <w:rPr>
          <w:rFonts w:ascii="Times New Roman" w:hAnsi="Times New Roman"/>
          <w:sz w:val="24"/>
          <w:szCs w:val="24"/>
        </w:rPr>
        <w:t> </w:t>
      </w:r>
      <w:r w:rsidR="00134744" w:rsidRPr="00B52CFF">
        <w:rPr>
          <w:rFonts w:ascii="Times New Roman" w:hAnsi="Times New Roman"/>
          <w:sz w:val="24"/>
          <w:szCs w:val="24"/>
          <w:lang w:val="ru-RU"/>
        </w:rPr>
        <w:t xml:space="preserve">К концу обучения в </w:t>
      </w:r>
      <w:r w:rsidR="00134744" w:rsidRPr="00B52CFF">
        <w:rPr>
          <w:rFonts w:ascii="Times New Roman" w:hAnsi="Times New Roman"/>
          <w:bCs/>
          <w:sz w:val="24"/>
          <w:szCs w:val="24"/>
          <w:lang w:val="ru-RU"/>
        </w:rPr>
        <w:t xml:space="preserve">6 классе </w:t>
      </w:r>
      <w:r w:rsidR="00134744" w:rsidRPr="00B52CFF">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1. «Культура как социальность».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w:t>
      </w:r>
      <w:r w:rsidRPr="00B52CFF">
        <w:rPr>
          <w:rFonts w:ascii="Times New Roman" w:hAnsi="Times New Roman"/>
          <w:sz w:val="24"/>
          <w:szCs w:val="24"/>
        </w:rPr>
        <w:t> </w:t>
      </w:r>
      <w:r w:rsidRPr="00B52CFF">
        <w:rPr>
          <w:rFonts w:ascii="Times New Roman" w:hAnsi="Times New Roman"/>
          <w:sz w:val="24"/>
          <w:szCs w:val="24"/>
          <w:lang w:val="ru-RU"/>
        </w:rPr>
        <w:t>Мир культуры: его структура.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структуру культуры как социального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специфику социальных явлений, их ключевые отличия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природных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доказывать связь между этапом развития материальной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социальной структурой общества, их взаимосвязь с духовно-нравственным состоянием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уметь объяснить взаимосвязь между научно-техническим прогрессом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этапами развития социума.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w:t>
      </w:r>
      <w:r w:rsidRPr="00B52CFF">
        <w:rPr>
          <w:rFonts w:ascii="Times New Roman" w:hAnsi="Times New Roman"/>
          <w:sz w:val="24"/>
          <w:szCs w:val="24"/>
        </w:rPr>
        <w:t> </w:t>
      </w:r>
      <w:r w:rsidRPr="00B52CFF">
        <w:rPr>
          <w:rFonts w:ascii="Times New Roman" w:hAnsi="Times New Roman"/>
          <w:sz w:val="24"/>
          <w:szCs w:val="24"/>
          <w:lang w:val="ru-RU"/>
        </w:rPr>
        <w:t>Культура России: многообразие регионов.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административно-территориальное деление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объяснить необходимость федеративного устройства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полиэтничном государстве, важность сохранения исторической памяти отдельных этносов;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принцип равенства прав каждого человека, вне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его принадлежности к тому или иному народу;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готовность к сохранению межнационального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межрелигиозного согласия 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w:t>
      </w:r>
      <w:r w:rsidRPr="00B52CFF">
        <w:rPr>
          <w:rFonts w:ascii="Times New Roman" w:hAnsi="Times New Roman"/>
          <w:sz w:val="24"/>
          <w:szCs w:val="24"/>
        </w:rPr>
        <w:t> </w:t>
      </w:r>
      <w:r w:rsidRPr="00B52CFF">
        <w:rPr>
          <w:rFonts w:ascii="Times New Roman" w:hAnsi="Times New Roman"/>
          <w:sz w:val="24"/>
          <w:szCs w:val="24"/>
          <w:lang w:val="ru-RU"/>
        </w:rPr>
        <w:t>История быта как история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смысл понятия «домашнее хозяйство» и характеризовать его типы;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взаимосвязь между хозяйственной деятельностью народов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особенностями исторического периода;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объяснять зависимость ценностных ориентиров народов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их локализации в конкретных климатических, географических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культурно-исторических условиях.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4.</w:t>
      </w:r>
      <w:r w:rsidRPr="00B52CFF">
        <w:rPr>
          <w:rFonts w:ascii="Times New Roman" w:hAnsi="Times New Roman"/>
          <w:sz w:val="24"/>
          <w:szCs w:val="24"/>
        </w:rPr>
        <w:t> </w:t>
      </w:r>
      <w:r w:rsidRPr="00B52CFF">
        <w:rPr>
          <w:rFonts w:ascii="Times New Roman" w:hAnsi="Times New Roman"/>
          <w:sz w:val="24"/>
          <w:szCs w:val="24"/>
          <w:lang w:val="ru-RU"/>
        </w:rPr>
        <w:t>Прогресс: технический и социальный.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понимание роли обслуживающего труда, его социальной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духовно-нравственной важности;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5.</w:t>
      </w:r>
      <w:r w:rsidRPr="00B52CFF">
        <w:rPr>
          <w:rFonts w:ascii="Times New Roman" w:hAnsi="Times New Roman"/>
          <w:sz w:val="24"/>
          <w:szCs w:val="24"/>
        </w:rPr>
        <w:t> </w:t>
      </w:r>
      <w:r w:rsidRPr="00B52CFF">
        <w:rPr>
          <w:rFonts w:ascii="Times New Roman" w:hAnsi="Times New Roman"/>
          <w:sz w:val="24"/>
          <w:szCs w:val="24"/>
          <w:lang w:val="ru-RU"/>
        </w:rPr>
        <w:t>Образование в культуре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истории образования и его роли в обществе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различных этапах его развития;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роль ценностей в обществе, их зависимость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процесса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специфику каждо</w:t>
      </w:r>
      <w:r w:rsidR="00CC6B70" w:rsidRPr="00B52CFF">
        <w:rPr>
          <w:rFonts w:ascii="Times New Roman" w:hAnsi="Times New Roman"/>
          <w:sz w:val="24"/>
          <w:szCs w:val="24"/>
          <w:lang w:val="ru-RU"/>
        </w:rPr>
        <w:t>го</w:t>
      </w:r>
      <w:r w:rsidRPr="00B52CFF">
        <w:rPr>
          <w:rFonts w:ascii="Times New Roman" w:hAnsi="Times New Roman"/>
          <w:sz w:val="24"/>
          <w:szCs w:val="24"/>
          <w:lang w:val="ru-RU"/>
        </w:rPr>
        <w:t xml:space="preserve"> </w:t>
      </w:r>
      <w:r w:rsidR="00CC6B70" w:rsidRPr="00B52CFF">
        <w:rPr>
          <w:rFonts w:ascii="Times New Roman" w:hAnsi="Times New Roman"/>
          <w:sz w:val="24"/>
          <w:szCs w:val="24"/>
          <w:lang w:val="ru-RU"/>
        </w:rPr>
        <w:t>уровня</w:t>
      </w:r>
      <w:r w:rsidRPr="00B52CFF">
        <w:rPr>
          <w:rFonts w:ascii="Times New Roman" w:hAnsi="Times New Roman"/>
          <w:sz w:val="24"/>
          <w:szCs w:val="24"/>
          <w:lang w:val="ru-RU"/>
        </w:rPr>
        <w:t xml:space="preserve"> образования, её роль в современных общественных процессах;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образования в современном мире и ценность 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образование как часть процесса формирования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ориентиров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6.</w:t>
      </w:r>
      <w:r w:rsidRPr="00B52CFF">
        <w:rPr>
          <w:rFonts w:ascii="Times New Roman" w:hAnsi="Times New Roman"/>
          <w:sz w:val="24"/>
          <w:szCs w:val="24"/>
        </w:rPr>
        <w:t> </w:t>
      </w:r>
      <w:r w:rsidRPr="00B52CFF">
        <w:rPr>
          <w:rFonts w:ascii="Times New Roman" w:hAnsi="Times New Roman"/>
          <w:sz w:val="24"/>
          <w:szCs w:val="24"/>
          <w:lang w:val="ru-RU"/>
        </w:rPr>
        <w:t>Права и обязанности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историю формирования комплекса понятий, связанных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правами;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важность прав человека как привилегии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обязанности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понимать необходимость соблюдения прав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объяснить необходимость сохранения паритета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между правами и обязанностями человека в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формирования правовой культуры из истории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7.</w:t>
      </w:r>
      <w:r w:rsidRPr="00B52CFF">
        <w:rPr>
          <w:rFonts w:ascii="Times New Roman" w:hAnsi="Times New Roman"/>
          <w:sz w:val="24"/>
          <w:szCs w:val="24"/>
        </w:rPr>
        <w:t> </w:t>
      </w:r>
      <w:r w:rsidRPr="00B52CFF">
        <w:rPr>
          <w:rFonts w:ascii="Times New Roman" w:hAnsi="Times New Roman"/>
          <w:sz w:val="24"/>
          <w:szCs w:val="24"/>
          <w:lang w:val="ru-RU"/>
        </w:rPr>
        <w:t>Общество и религия: духовно-нравственное взаимодействие.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смысл терминов «религия», «конфессия», «атеизм», «свободомыслие»;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культурообразующие конфессии;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8.</w:t>
      </w:r>
      <w:r w:rsidRPr="00B52CFF">
        <w:rPr>
          <w:rFonts w:ascii="Times New Roman" w:hAnsi="Times New Roman"/>
          <w:sz w:val="24"/>
          <w:szCs w:val="24"/>
        </w:rPr>
        <w:t> </w:t>
      </w:r>
      <w:r w:rsidRPr="00B52CFF">
        <w:rPr>
          <w:rFonts w:ascii="Times New Roman" w:hAnsi="Times New Roman"/>
          <w:sz w:val="24"/>
          <w:szCs w:val="24"/>
          <w:lang w:val="ru-RU"/>
        </w:rPr>
        <w:t>Современный мир: самое важное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культуры России.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2. «Человек и его отражение в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9.</w:t>
      </w:r>
      <w:r w:rsidRPr="00B52CFF">
        <w:rPr>
          <w:rFonts w:ascii="Times New Roman" w:hAnsi="Times New Roman"/>
          <w:sz w:val="24"/>
          <w:szCs w:val="24"/>
        </w:rPr>
        <w:t> </w:t>
      </w:r>
      <w:r w:rsidRPr="00B52CFF">
        <w:rPr>
          <w:rFonts w:ascii="Times New Roman" w:hAnsi="Times New Roman"/>
          <w:sz w:val="24"/>
          <w:szCs w:val="24"/>
          <w:lang w:val="ru-RU"/>
        </w:rPr>
        <w:t>Духовно-нравственный облик и идеал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различия между этикой и этикетом и их взаимосвязь;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важность коллективизма как ценности современной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приоритет перед идеологией индивидуализма;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10.</w:t>
      </w:r>
      <w:r w:rsidRPr="00B52CFF">
        <w:rPr>
          <w:rFonts w:ascii="Times New Roman" w:hAnsi="Times New Roman"/>
          <w:sz w:val="24"/>
          <w:szCs w:val="24"/>
        </w:rPr>
        <w:t> </w:t>
      </w:r>
      <w:r w:rsidRPr="00B52CFF">
        <w:rPr>
          <w:rFonts w:ascii="Times New Roman" w:hAnsi="Times New Roman"/>
          <w:sz w:val="24"/>
          <w:szCs w:val="24"/>
          <w:lang w:val="ru-RU"/>
        </w:rPr>
        <w:t>Взросление человека в культуре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различие между процессами антропогенеза и антропосоциогенеза;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процесс взросления человека и его основные этапы,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потребности человека для гармоничного развития существования на каждом из этапов;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демонстрировать своё понимание самостоятельности, её роли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развитии личности, во взаимодействии с другими людьми.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11.</w:t>
      </w:r>
      <w:r w:rsidRPr="00B52CFF">
        <w:rPr>
          <w:rFonts w:ascii="Times New Roman" w:hAnsi="Times New Roman"/>
          <w:sz w:val="24"/>
          <w:szCs w:val="24"/>
        </w:rPr>
        <w:t> </w:t>
      </w:r>
      <w:r w:rsidRPr="00B52CFF">
        <w:rPr>
          <w:rFonts w:ascii="Times New Roman" w:hAnsi="Times New Roman"/>
          <w:sz w:val="24"/>
          <w:szCs w:val="24"/>
          <w:lang w:val="ru-RU"/>
        </w:rPr>
        <w:t>Религия как источник нравственности.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нравственный потенциал религии;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основные требования к нравственному идеалу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государствообразующих религиях современной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12.</w:t>
      </w:r>
      <w:r w:rsidRPr="00B52CFF">
        <w:rPr>
          <w:rFonts w:ascii="Times New Roman" w:hAnsi="Times New Roman"/>
          <w:sz w:val="24"/>
          <w:szCs w:val="24"/>
        </w:rPr>
        <w:t> </w:t>
      </w:r>
      <w:r w:rsidRPr="00B52CFF">
        <w:rPr>
          <w:rFonts w:ascii="Times New Roman" w:hAnsi="Times New Roman"/>
          <w:sz w:val="24"/>
          <w:szCs w:val="24"/>
          <w:lang w:val="ru-RU"/>
        </w:rPr>
        <w:t>Наука как источник знания о человеке.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Понимать и характеризовать смысл понятия «гуманитарное знание»;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нравственный смысл гуманитарного 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системообразующую роль в современной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«культура» как процесс самопознания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его внутреннюю самоактуализацию;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доказывать взаимосвязь различных областей гуманитарного 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13.</w:t>
      </w:r>
      <w:r w:rsidRPr="00B52CFF">
        <w:rPr>
          <w:rFonts w:ascii="Times New Roman" w:hAnsi="Times New Roman"/>
          <w:sz w:val="24"/>
          <w:szCs w:val="24"/>
        </w:rPr>
        <w:t> </w:t>
      </w:r>
      <w:r w:rsidRPr="00B52CFF">
        <w:rPr>
          <w:rFonts w:ascii="Times New Roman" w:hAnsi="Times New Roman"/>
          <w:sz w:val="24"/>
          <w:szCs w:val="24"/>
          <w:lang w:val="ru-RU"/>
        </w:rPr>
        <w:t>Этика и нравственность как категории духовной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многосторонность понятия «этика»;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этики как науки;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понятия «добро» и «зло» с помощью примеров в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культуре народов России и соотносить их с личным опытом;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14.</w:t>
      </w:r>
      <w:r w:rsidRPr="00B52CFF">
        <w:rPr>
          <w:rFonts w:ascii="Times New Roman" w:hAnsi="Times New Roman"/>
          <w:sz w:val="24"/>
          <w:szCs w:val="24"/>
        </w:rPr>
        <w:t> </w:t>
      </w:r>
      <w:r w:rsidRPr="00B52CFF">
        <w:rPr>
          <w:rFonts w:ascii="Times New Roman" w:hAnsi="Times New Roman"/>
          <w:sz w:val="24"/>
          <w:szCs w:val="24"/>
          <w:lang w:val="ru-RU"/>
        </w:rPr>
        <w:t>Самопознание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соотносить понятия «мораль», «нравственность», «ценности»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самопознанием и рефлексией на доступном для обучающихся уровне;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и обосновывать свои нравственные убеждения.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3. «Человек как член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15.</w:t>
      </w:r>
      <w:r w:rsidRPr="00B52CFF">
        <w:rPr>
          <w:rFonts w:ascii="Times New Roman" w:hAnsi="Times New Roman"/>
          <w:sz w:val="24"/>
          <w:szCs w:val="24"/>
        </w:rPr>
        <w:t> </w:t>
      </w:r>
      <w:r w:rsidRPr="00B52CFF">
        <w:rPr>
          <w:rFonts w:ascii="Times New Roman" w:hAnsi="Times New Roman"/>
          <w:sz w:val="24"/>
          <w:szCs w:val="24"/>
          <w:lang w:val="ru-RU"/>
        </w:rPr>
        <w:t>Труд делает человека человеком.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важность труда и его роль в современном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понятия «добросовестный труд» и «экономическое благополучие»;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объяснять понятия «безделье», «лень», «тунеядство»;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важность и уметь обосновать необходимость их преодоления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самого себя;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общественные процессы в области общественной оценки труда;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важность труда и его экономической стоимости;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«общественная оценка труда».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16.</w:t>
      </w:r>
      <w:r w:rsidRPr="00B52CFF">
        <w:rPr>
          <w:rFonts w:ascii="Times New Roman" w:hAnsi="Times New Roman"/>
          <w:sz w:val="24"/>
          <w:szCs w:val="24"/>
        </w:rPr>
        <w:t> </w:t>
      </w:r>
      <w:r w:rsidRPr="00B52CFF">
        <w:rPr>
          <w:rFonts w:ascii="Times New Roman" w:hAnsi="Times New Roman"/>
          <w:sz w:val="24"/>
          <w:szCs w:val="24"/>
          <w:lang w:val="ru-RU"/>
        </w:rPr>
        <w:t xml:space="preserve">Подвиг: как узнать героя?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«подвиг», «героизм», «самопожертвование»;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отличия подвига на войне и в мирное время;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доказывать важность героических примеров для жизни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называть героев современного общества и исторических личностей;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разграничение понятий «героизм» и «псевдогероизм»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значимость для общества и понимание последствий.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17.</w:t>
      </w:r>
      <w:r w:rsidRPr="00B52CFF">
        <w:rPr>
          <w:rFonts w:ascii="Times New Roman" w:hAnsi="Times New Roman"/>
          <w:sz w:val="24"/>
          <w:szCs w:val="24"/>
        </w:rPr>
        <w:t> </w:t>
      </w:r>
      <w:r w:rsidRPr="00B52CFF">
        <w:rPr>
          <w:rFonts w:ascii="Times New Roman" w:hAnsi="Times New Roman"/>
          <w:sz w:val="24"/>
          <w:szCs w:val="24"/>
          <w:lang w:val="ru-RU"/>
        </w:rPr>
        <w:t>Люди в обществе: духовно-нравственное взаимовлияние.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«социальные отношения»;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смысл понятия «человек как субъект социальных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приложении к его нравственному и духовному развитию;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понятия «дружба», «предательство», «честь», «коллективизм»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приводить примеры из истории, культуры и литературы;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характеризовать понятие «этика предпринимательства»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социальном </w:t>
      </w:r>
      <w:r w:rsidRPr="00B52CFF">
        <w:rPr>
          <w:rFonts w:ascii="Times New Roman" w:hAnsi="Times New Roman"/>
          <w:sz w:val="24"/>
          <w:szCs w:val="24"/>
          <w:lang w:val="ru-RU"/>
        </w:rPr>
        <w:lastRenderedPageBreak/>
        <w:t>аспекте.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18.</w:t>
      </w:r>
      <w:r w:rsidRPr="00B52CFF">
        <w:rPr>
          <w:rFonts w:ascii="Times New Roman" w:hAnsi="Times New Roman"/>
          <w:sz w:val="24"/>
          <w:szCs w:val="24"/>
        </w:rPr>
        <w:t> </w:t>
      </w:r>
      <w:r w:rsidRPr="00B52CFF">
        <w:rPr>
          <w:rFonts w:ascii="Times New Roman" w:hAnsi="Times New Roman"/>
          <w:sz w:val="24"/>
          <w:szCs w:val="24"/>
          <w:lang w:val="ru-RU"/>
        </w:rPr>
        <w:t>Проблемы современного общества как отражение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духовно-нравственного самосознания.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«социальные проблемы современного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многостороннее явление, в том числе обусловленное несовершенством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идеалов и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доступном для понимания уровне;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19.</w:t>
      </w:r>
      <w:r w:rsidRPr="00B52CFF">
        <w:rPr>
          <w:rFonts w:ascii="Times New Roman" w:hAnsi="Times New Roman"/>
          <w:sz w:val="24"/>
          <w:szCs w:val="24"/>
        </w:rPr>
        <w:t> </w:t>
      </w:r>
      <w:r w:rsidRPr="00B52CFF">
        <w:rPr>
          <w:rFonts w:ascii="Times New Roman" w:hAnsi="Times New Roman"/>
          <w:sz w:val="24"/>
          <w:szCs w:val="24"/>
          <w:lang w:val="ru-RU"/>
        </w:rPr>
        <w:t>Духовно-нравственные ориентиры социальных отношений.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20.</w:t>
      </w:r>
      <w:r w:rsidRPr="00B52CFF">
        <w:rPr>
          <w:rFonts w:ascii="Times New Roman" w:hAnsi="Times New Roman"/>
          <w:sz w:val="24"/>
          <w:szCs w:val="24"/>
        </w:rPr>
        <w:t> </w:t>
      </w:r>
      <w:r w:rsidRPr="00B52CFF">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объяснять гуманистические проявления в современной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21.</w:t>
      </w:r>
      <w:r w:rsidRPr="00B52CFF">
        <w:rPr>
          <w:rFonts w:ascii="Times New Roman" w:hAnsi="Times New Roman"/>
          <w:sz w:val="24"/>
          <w:szCs w:val="24"/>
        </w:rPr>
        <w:t> </w:t>
      </w:r>
      <w:r w:rsidRPr="00B52CFF">
        <w:rPr>
          <w:rFonts w:ascii="Times New Roman" w:hAnsi="Times New Roman"/>
          <w:sz w:val="24"/>
          <w:szCs w:val="24"/>
          <w:lang w:val="ru-RU"/>
        </w:rPr>
        <w:t>Социальные профессии, их важность для сохранения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духовно-нравственного облика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«социальные профессии», «помогающие профессии»;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22.</w:t>
      </w:r>
      <w:r w:rsidRPr="00B52CFF">
        <w:rPr>
          <w:rFonts w:ascii="Times New Roman" w:hAnsi="Times New Roman"/>
          <w:sz w:val="24"/>
          <w:szCs w:val="24"/>
        </w:rPr>
        <w:t> </w:t>
      </w:r>
      <w:r w:rsidRPr="00B52CFF">
        <w:rPr>
          <w:rFonts w:ascii="Times New Roman" w:hAnsi="Times New Roman"/>
          <w:sz w:val="24"/>
          <w:szCs w:val="24"/>
          <w:lang w:val="ru-RU"/>
        </w:rPr>
        <w:t>Выдающиеся благотворители в истории. Благотворительность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нравственный долг.</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важность меценатства в современном обществе для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целом и для духовно-нравственного развития личности самого мецената;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«социальный долг», обосновывать его важную 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23.</w:t>
      </w:r>
      <w:r w:rsidRPr="00B52CFF">
        <w:rPr>
          <w:rFonts w:ascii="Times New Roman" w:hAnsi="Times New Roman"/>
          <w:sz w:val="24"/>
          <w:szCs w:val="24"/>
        </w:rPr>
        <w:t> </w:t>
      </w:r>
      <w:r w:rsidRPr="00B52CFF">
        <w:rPr>
          <w:rFonts w:ascii="Times New Roman" w:hAnsi="Times New Roman"/>
          <w:sz w:val="24"/>
          <w:szCs w:val="24"/>
          <w:lang w:val="ru-RU"/>
        </w:rPr>
        <w:t>Выдающиеся учёные России. Наука как источник социального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sz w:val="24"/>
          <w:szCs w:val="24"/>
          <w:lang w:val="ru-RU"/>
        </w:rPr>
        <w:lastRenderedPageBreak/>
        <w:t>духовного прогресса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«наука»;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называть имена выдающихся учёных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морали и нравственности в науке, её роль и вклад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доказательство этих понятий.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24.</w:t>
      </w:r>
      <w:r w:rsidRPr="00B52CFF">
        <w:rPr>
          <w:rFonts w:ascii="Times New Roman" w:hAnsi="Times New Roman"/>
          <w:sz w:val="24"/>
          <w:szCs w:val="24"/>
        </w:rPr>
        <w:t> </w:t>
      </w:r>
      <w:r w:rsidRPr="00B52CFF">
        <w:rPr>
          <w:rFonts w:ascii="Times New Roman" w:hAnsi="Times New Roman"/>
          <w:sz w:val="24"/>
          <w:szCs w:val="24"/>
          <w:lang w:val="ru-RU"/>
        </w:rPr>
        <w:t>Моя профессия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«профессия», предполагать характер и цель труда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определённой профессии;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4. «Родина и патриотизм».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25.</w:t>
      </w:r>
      <w:r w:rsidRPr="00B52CFF">
        <w:rPr>
          <w:rFonts w:ascii="Times New Roman" w:hAnsi="Times New Roman"/>
          <w:sz w:val="24"/>
          <w:szCs w:val="24"/>
        </w:rPr>
        <w:t> </w:t>
      </w:r>
      <w:r w:rsidRPr="00B52CFF">
        <w:rPr>
          <w:rFonts w:ascii="Times New Roman" w:hAnsi="Times New Roman"/>
          <w:sz w:val="24"/>
          <w:szCs w:val="24"/>
          <w:lang w:val="ru-RU"/>
        </w:rPr>
        <w:t>Гражданин.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«Родина» и «гражданство», объяснять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взаимосвязь;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обосновывать нравственные качества гражданина.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26.</w:t>
      </w:r>
      <w:r w:rsidRPr="00B52CFF">
        <w:rPr>
          <w:rFonts w:ascii="Times New Roman" w:hAnsi="Times New Roman"/>
          <w:sz w:val="24"/>
          <w:szCs w:val="24"/>
        </w:rPr>
        <w:t> </w:t>
      </w:r>
      <w:r w:rsidRPr="00B52CFF">
        <w:rPr>
          <w:rFonts w:ascii="Times New Roman" w:hAnsi="Times New Roman"/>
          <w:sz w:val="24"/>
          <w:szCs w:val="24"/>
          <w:lang w:val="ru-RU"/>
        </w:rPr>
        <w:t>Патриотизм.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«патриотизм»;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патриотизма в истории и современном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истинный и ложный патриотизм через ориентированность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ценности толерантности, уважения к другим народам, их истории и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обосновывать важность патриотизма.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27.</w:t>
      </w:r>
      <w:r w:rsidRPr="00B52CFF">
        <w:rPr>
          <w:rFonts w:ascii="Times New Roman" w:hAnsi="Times New Roman"/>
          <w:sz w:val="24"/>
          <w:szCs w:val="24"/>
        </w:rPr>
        <w:t> </w:t>
      </w:r>
      <w:r w:rsidRPr="00B52CFF">
        <w:rPr>
          <w:rFonts w:ascii="Times New Roman" w:hAnsi="Times New Roman"/>
          <w:sz w:val="24"/>
          <w:szCs w:val="24"/>
          <w:lang w:val="ru-RU"/>
        </w:rPr>
        <w:t>Защита Родины: подвиг или долг?</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Характеризовать понятия «война» и «мир»;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важность сохранения мира и согласия;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роль защиты Отечества, её важность для гражданина;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защиты чести Отечества в спорте, науке,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28.</w:t>
      </w:r>
      <w:r w:rsidRPr="00B52CFF">
        <w:rPr>
          <w:rFonts w:ascii="Times New Roman" w:hAnsi="Times New Roman"/>
          <w:sz w:val="24"/>
          <w:szCs w:val="24"/>
        </w:rPr>
        <w:t> </w:t>
      </w:r>
      <w:r w:rsidRPr="00B52CFF">
        <w:rPr>
          <w:rFonts w:ascii="Times New Roman" w:hAnsi="Times New Roman"/>
          <w:sz w:val="24"/>
          <w:szCs w:val="24"/>
          <w:lang w:val="ru-RU"/>
        </w:rPr>
        <w:t>Государство. Россия – наша родина.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«государство»;</w:t>
      </w:r>
    </w:p>
    <w:p w:rsidR="009A2C3E" w:rsidRPr="00B52CFF" w:rsidRDefault="009A2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«гражданская идентичность», соотносить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это понятие с необходимыми нравственными качествами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29.</w:t>
      </w:r>
      <w:r w:rsidRPr="00B52CFF">
        <w:rPr>
          <w:rFonts w:ascii="Times New Roman" w:hAnsi="Times New Roman"/>
          <w:sz w:val="24"/>
          <w:szCs w:val="24"/>
        </w:rPr>
        <w:t> </w:t>
      </w:r>
      <w:r w:rsidRPr="00B52CFF">
        <w:rPr>
          <w:rFonts w:ascii="Times New Roman" w:hAnsi="Times New Roman"/>
          <w:sz w:val="24"/>
          <w:szCs w:val="24"/>
          <w:lang w:val="ru-RU"/>
        </w:rPr>
        <w:t>Гражданская идентичность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30.</w:t>
      </w:r>
      <w:r w:rsidRPr="00B52CFF">
        <w:rPr>
          <w:rFonts w:ascii="Times New Roman" w:hAnsi="Times New Roman"/>
          <w:sz w:val="24"/>
          <w:szCs w:val="24"/>
        </w:rPr>
        <w:t> </w:t>
      </w:r>
      <w:r w:rsidRPr="00B52CFF">
        <w:rPr>
          <w:rFonts w:ascii="Times New Roman" w:hAnsi="Times New Roman"/>
          <w:sz w:val="24"/>
          <w:szCs w:val="24"/>
          <w:lang w:val="ru-RU"/>
        </w:rPr>
        <w:t>Моя школа и мой класс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Характеризовать понятие «добрые дела» в контексте оценки собственных </w:t>
      </w:r>
      <w:r w:rsidRPr="00B52CFF">
        <w:rPr>
          <w:rFonts w:ascii="Times New Roman" w:hAnsi="Times New Roman"/>
          <w:sz w:val="24"/>
          <w:szCs w:val="24"/>
          <w:lang w:val="ru-RU"/>
        </w:rPr>
        <w:lastRenderedPageBreak/>
        <w:t>действий, их нравственного характера;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примеры добрых дел в реальности и уметь адаптировать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к потребностям класса.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31.</w:t>
      </w:r>
      <w:r w:rsidRPr="00B52CFF">
        <w:rPr>
          <w:rFonts w:ascii="Times New Roman" w:hAnsi="Times New Roman"/>
          <w:sz w:val="24"/>
          <w:szCs w:val="24"/>
        </w:rPr>
        <w:t> </w:t>
      </w:r>
      <w:r w:rsidRPr="00B52CFF">
        <w:rPr>
          <w:rFonts w:ascii="Times New Roman" w:hAnsi="Times New Roman"/>
          <w:sz w:val="24"/>
          <w:szCs w:val="24"/>
          <w:lang w:val="ru-RU"/>
        </w:rPr>
        <w:t>Человек: какой он?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«человек» как духовно-нравственный идеал;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духовно-нравственного идеала в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свой идеал человека и нравственные качества, которые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ему присущи.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32.</w:t>
      </w:r>
      <w:r w:rsidRPr="00B52CFF">
        <w:rPr>
          <w:rFonts w:ascii="Times New Roman" w:hAnsi="Times New Roman"/>
          <w:sz w:val="24"/>
          <w:szCs w:val="24"/>
        </w:rPr>
        <w:t> </w:t>
      </w:r>
      <w:r w:rsidRPr="00B52CFF">
        <w:rPr>
          <w:rFonts w:ascii="Times New Roman" w:hAnsi="Times New Roman"/>
          <w:sz w:val="24"/>
          <w:szCs w:val="24"/>
          <w:lang w:val="ru-RU"/>
        </w:rPr>
        <w:t>Человек и культура (проект).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грани взаимодействия человека и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показать взаимосвязь человека и культуры через их взаимовлияние;</w:t>
      </w:r>
    </w:p>
    <w:p w:rsidR="009A2C3E" w:rsidRPr="00B52CFF" w:rsidRDefault="009A2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 положительной, так и с отрицательной стороны.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 Система оценки результатов обучения.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B52CFF" w:rsidRDefault="00E81DB5" w:rsidP="00841E0C">
      <w:pPr>
        <w:pStyle w:val="3"/>
        <w:rPr>
          <w:lang w:val="ru-RU"/>
        </w:rPr>
      </w:pPr>
      <w:bookmarkStart w:id="174" w:name="_Toc146032472"/>
      <w:r w:rsidRPr="00B52CFF">
        <w:rPr>
          <w:lang w:val="ru-RU"/>
        </w:rPr>
        <w:t>РАБОЧАЯ ПРОГРАММА ПО УЧЕБНОМУ ПРЕДМЕТУ «ИЗОБРАЗИТЕЛЬНОЕ ИСКУССТВО».</w:t>
      </w:r>
      <w:bookmarkEnd w:id="174"/>
      <w:r w:rsidRPr="00B52CFF">
        <w:rPr>
          <w:lang w:val="ru-RU"/>
        </w:rPr>
        <w:t xml:space="preserve"> </w:t>
      </w:r>
    </w:p>
    <w:p w:rsidR="00866D0B"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866D0B" w:rsidRPr="00B52CFF">
        <w:rPr>
          <w:rFonts w:ascii="Times New Roman" w:hAnsi="Times New Roman"/>
          <w:sz w:val="24"/>
          <w:szCs w:val="24"/>
          <w:lang w:val="ru-RU"/>
        </w:rPr>
        <w:t>программа по учебному предмету «Изобразительное искусство» (предметная область «Искусство»)</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социализации обучающихся, представленных в федеральной </w:t>
      </w:r>
      <w:r w:rsidR="007C5F8A"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программе воспитания.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Основная цель изобразительно</w:t>
      </w:r>
      <w:r w:rsidR="008454C6" w:rsidRPr="00B52CFF">
        <w:rPr>
          <w:rFonts w:ascii="Times New Roman" w:hAnsi="Times New Roman"/>
          <w:sz w:val="24"/>
          <w:szCs w:val="24"/>
          <w:lang w:val="ru-RU"/>
        </w:rPr>
        <w:t>го</w:t>
      </w:r>
      <w:r w:rsidRPr="00B52CFF">
        <w:rPr>
          <w:rFonts w:ascii="Times New Roman" w:hAnsi="Times New Roman"/>
          <w:sz w:val="24"/>
          <w:szCs w:val="24"/>
          <w:lang w:val="ru-RU"/>
        </w:rPr>
        <w:t xml:space="preserve"> искусства – развитие визуально-пространственного мышления </w:t>
      </w:r>
      <w:r w:rsidR="003B48E3" w:rsidRPr="00B52CFF">
        <w:rPr>
          <w:rFonts w:ascii="Times New Roman" w:hAnsi="Times New Roman"/>
          <w:sz w:val="24"/>
          <w:szCs w:val="24"/>
          <w:lang w:val="ru-RU"/>
        </w:rPr>
        <w:t xml:space="preserve">обучающихся </w:t>
      </w:r>
      <w:r w:rsidRPr="00B52CFF">
        <w:rPr>
          <w:rFonts w:ascii="Times New Roman" w:hAnsi="Times New Roman"/>
          <w:sz w:val="24"/>
          <w:szCs w:val="24"/>
          <w:lang w:val="ru-RU"/>
        </w:rPr>
        <w:t>как формы эмоционально-ценностного, эстетического освоения мира, формы самовыражения и ориентации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художественном и нравственном пространстве культуры. </w:t>
      </w:r>
    </w:p>
    <w:p w:rsidR="00866D0B" w:rsidRPr="00B52CFF" w:rsidRDefault="008454C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Изобразительное искусство </w:t>
      </w:r>
      <w:r w:rsidR="00866D0B" w:rsidRPr="00B52CFF">
        <w:rPr>
          <w:rFonts w:ascii="Times New Roman" w:hAnsi="Times New Roman"/>
          <w:sz w:val="24"/>
          <w:szCs w:val="24"/>
          <w:lang w:val="ru-RU"/>
        </w:rPr>
        <w:t xml:space="preserve">имеет интегративный характер </w:t>
      </w:r>
      <w:r w:rsidRPr="00B52CFF">
        <w:rPr>
          <w:rFonts w:ascii="Times New Roman" w:hAnsi="Times New Roman"/>
          <w:sz w:val="24"/>
          <w:szCs w:val="24"/>
          <w:lang w:val="ru-RU"/>
        </w:rPr>
        <w:t xml:space="preserve">и </w:t>
      </w:r>
      <w:r w:rsidR="00866D0B" w:rsidRPr="00B52CFF">
        <w:rPr>
          <w:rFonts w:ascii="Times New Roman" w:hAnsi="Times New Roman"/>
          <w:sz w:val="24"/>
          <w:szCs w:val="24"/>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 xml:space="preserve">и экранных искусствах. Важнейшими задачами </w:t>
      </w:r>
      <w:r w:rsidRPr="00B52CFF">
        <w:rPr>
          <w:rFonts w:ascii="Times New Roman" w:hAnsi="Times New Roman"/>
          <w:sz w:val="24"/>
          <w:szCs w:val="24"/>
          <w:lang w:val="ru-RU"/>
        </w:rPr>
        <w:t xml:space="preserve">программы по изобразительному искусству </w:t>
      </w:r>
      <w:r w:rsidR="00866D0B" w:rsidRPr="00B52CFF">
        <w:rPr>
          <w:rFonts w:ascii="Times New Roman" w:hAnsi="Times New Roman"/>
          <w:sz w:val="24"/>
          <w:szCs w:val="24"/>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B52CFF">
        <w:rPr>
          <w:rFonts w:ascii="Times New Roman" w:hAnsi="Times New Roman"/>
          <w:sz w:val="24"/>
          <w:szCs w:val="24"/>
          <w:lang w:val="ru-RU"/>
        </w:rPr>
        <w:t>России</w:t>
      </w:r>
      <w:r w:rsidR="00866D0B" w:rsidRPr="00B52CFF">
        <w:rPr>
          <w:rFonts w:ascii="Times New Roman" w:hAnsi="Times New Roman"/>
          <w:sz w:val="24"/>
          <w:szCs w:val="24"/>
          <w:lang w:val="ru-RU"/>
        </w:rPr>
        <w:t>, выраженной в её архитектуре, изобразительном искусстве,</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в национальных образах предметно-материальной и пространственной среды,</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в понимании красоты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AA2509" w:rsidRPr="00B52CFF">
        <w:rPr>
          <w:rFonts w:ascii="Times New Roman" w:hAnsi="Times New Roman"/>
          <w:sz w:val="24"/>
          <w:szCs w:val="24"/>
          <w:lang w:val="ru-RU"/>
        </w:rPr>
        <w:t xml:space="preserve">по изобразительному искусству </w:t>
      </w:r>
      <w:r w:rsidRPr="00B52CFF">
        <w:rPr>
          <w:rFonts w:ascii="Times New Roman" w:hAnsi="Times New Roman"/>
          <w:sz w:val="24"/>
          <w:szCs w:val="24"/>
          <w:lang w:val="ru-RU"/>
        </w:rPr>
        <w:t xml:space="preserve">направлена </w:t>
      </w:r>
      <w:r w:rsidR="00624C8B" w:rsidRPr="00B52CFF">
        <w:rPr>
          <w:rFonts w:ascii="Times New Roman" w:hAnsi="Times New Roman"/>
          <w:sz w:val="24"/>
          <w:szCs w:val="24"/>
          <w:lang w:val="ru-RU"/>
        </w:rPr>
        <w:t>на</w:t>
      </w:r>
      <w:r w:rsidRPr="00B52CFF">
        <w:rPr>
          <w:rFonts w:ascii="Times New Roman" w:hAnsi="Times New Roman"/>
          <w:sz w:val="24"/>
          <w:szCs w:val="24"/>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изобразительному искусству ориентирована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психологовозрастные особенности развития </w:t>
      </w:r>
      <w:r w:rsidR="00AA2509" w:rsidRPr="00B52CFF">
        <w:rPr>
          <w:rFonts w:ascii="Times New Roman" w:hAnsi="Times New Roman"/>
          <w:sz w:val="24"/>
          <w:szCs w:val="24"/>
          <w:lang w:val="ru-RU"/>
        </w:rPr>
        <w:t xml:space="preserve">обучающихся </w:t>
      </w:r>
      <w:r w:rsidRPr="00B52CFF">
        <w:rPr>
          <w:rFonts w:ascii="Times New Roman" w:hAnsi="Times New Roman"/>
          <w:sz w:val="24"/>
          <w:szCs w:val="24"/>
          <w:lang w:val="ru-RU"/>
        </w:rPr>
        <w:t>11–15 лет</w:t>
      </w:r>
      <w:r w:rsidR="00624C8B" w:rsidRPr="00B52CFF">
        <w:rPr>
          <w:rFonts w:ascii="Times New Roman" w:hAnsi="Times New Roman"/>
          <w:sz w:val="24"/>
          <w:szCs w:val="24"/>
          <w:lang w:val="ru-RU"/>
        </w:rPr>
        <w:t>.</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Задачами изобразительного искусства являются: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художественной культуры как формы выражения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пространственных формах духовных ценностей, формирование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месте и значении художественной деятельности в жизни общества;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 обучающихся навыков эстетического видения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преобразования мира;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кино) (вариативно);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уважения и любви к цивилизационному наследию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освоение отечественной художественной культуры;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 час в неделю), в 7 классе – 34 часа (1 час в неделю).</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1 вариативный). Инвариантные модули реализуются последовательно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5, 6 и 7 классах. Содержание вариативного модуля может быть реализовано дополнительно к инвариантным </w:t>
      </w:r>
      <w:r w:rsidR="006D7321" w:rsidRPr="00B52CFF">
        <w:rPr>
          <w:rFonts w:ascii="Times New Roman" w:hAnsi="Times New Roman"/>
          <w:sz w:val="24"/>
          <w:szCs w:val="24"/>
          <w:lang w:val="ru-RU"/>
        </w:rPr>
        <w:t xml:space="preserve">модулям </w:t>
      </w:r>
      <w:r w:rsidRPr="00B52CFF">
        <w:rPr>
          <w:rFonts w:ascii="Times New Roman" w:hAnsi="Times New Roman"/>
          <w:sz w:val="24"/>
          <w:szCs w:val="24"/>
          <w:lang w:val="ru-RU"/>
        </w:rPr>
        <w:t xml:space="preserve">в </w:t>
      </w:r>
      <w:r w:rsidRPr="00B52CFF">
        <w:rPr>
          <w:rFonts w:ascii="Times New Roman" w:hAnsi="Times New Roman"/>
          <w:sz w:val="24"/>
          <w:szCs w:val="24"/>
          <w:lang w:val="ru-RU"/>
        </w:rPr>
        <w:lastRenderedPageBreak/>
        <w:t>одном или нескольких классах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во внеурочной деятельности.</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w:t>
      </w:r>
      <w:r w:rsidR="006D7321" w:rsidRPr="00B52CFF">
        <w:rPr>
          <w:rFonts w:ascii="Times New Roman" w:hAnsi="Times New Roman"/>
          <w:sz w:val="24"/>
          <w:szCs w:val="24"/>
          <w:lang w:val="ru-RU"/>
        </w:rPr>
        <w:t xml:space="preserve"> </w:t>
      </w:r>
      <w:r w:rsidRPr="00B52CFF">
        <w:rPr>
          <w:rFonts w:ascii="Times New Roman" w:hAnsi="Times New Roman"/>
          <w:sz w:val="24"/>
          <w:szCs w:val="24"/>
          <w:lang w:val="ru-RU"/>
        </w:rPr>
        <w:t>1 «Декоративно-прикладное и народное искусство» (5 класс)</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w:t>
      </w:r>
      <w:r w:rsidR="006D7321" w:rsidRPr="00B52CFF">
        <w:rPr>
          <w:rFonts w:ascii="Times New Roman" w:hAnsi="Times New Roman"/>
          <w:sz w:val="24"/>
          <w:szCs w:val="24"/>
          <w:lang w:val="ru-RU"/>
        </w:rPr>
        <w:t xml:space="preserve"> </w:t>
      </w:r>
      <w:r w:rsidRPr="00B52CFF">
        <w:rPr>
          <w:rFonts w:ascii="Times New Roman" w:hAnsi="Times New Roman"/>
          <w:sz w:val="24"/>
          <w:szCs w:val="24"/>
          <w:lang w:val="ru-RU"/>
        </w:rPr>
        <w:t>2 «Живопись, графика, скульптура» (6 класс)</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w:t>
      </w:r>
      <w:r w:rsidR="006D7321" w:rsidRPr="00B52CFF">
        <w:rPr>
          <w:rFonts w:ascii="Times New Roman" w:hAnsi="Times New Roman"/>
          <w:sz w:val="24"/>
          <w:szCs w:val="24"/>
          <w:lang w:val="ru-RU"/>
        </w:rPr>
        <w:t xml:space="preserve"> </w:t>
      </w:r>
      <w:r w:rsidRPr="00B52CFF">
        <w:rPr>
          <w:rFonts w:ascii="Times New Roman" w:hAnsi="Times New Roman"/>
          <w:sz w:val="24"/>
          <w:szCs w:val="24"/>
          <w:lang w:val="ru-RU"/>
        </w:rPr>
        <w:t>3 «Архитектура и дизайн» (7 класс)</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w:t>
      </w:r>
      <w:r w:rsidR="006D7321" w:rsidRPr="00B52CFF">
        <w:rPr>
          <w:rFonts w:ascii="Times New Roman" w:hAnsi="Times New Roman"/>
          <w:sz w:val="24"/>
          <w:szCs w:val="24"/>
          <w:lang w:val="ru-RU"/>
        </w:rPr>
        <w:t xml:space="preserve"> </w:t>
      </w:r>
      <w:r w:rsidRPr="00B52CFF">
        <w:rPr>
          <w:rFonts w:ascii="Times New Roman" w:hAnsi="Times New Roman"/>
          <w:sz w:val="24"/>
          <w:szCs w:val="24"/>
          <w:lang w:val="ru-RU"/>
        </w:rPr>
        <w:t>4 «Изображение в синтетических, экранных видах искусства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художественная фотография» (вариативный).</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866D0B" w:rsidRPr="00B52CFF">
        <w:rPr>
          <w:rFonts w:ascii="Times New Roman" w:hAnsi="Times New Roman"/>
          <w:sz w:val="24"/>
          <w:szCs w:val="24"/>
          <w:lang w:val="ru-RU"/>
        </w:rPr>
        <w:t>3. </w:t>
      </w:r>
      <w:r w:rsidR="002E74C5" w:rsidRPr="00B52CFF">
        <w:rPr>
          <w:rFonts w:ascii="Times New Roman" w:hAnsi="Times New Roman"/>
          <w:b/>
          <w:sz w:val="24"/>
          <w:szCs w:val="24"/>
          <w:lang w:val="ru-RU"/>
        </w:rPr>
        <w:t>Содержание обучения в 5 классе.</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866D0B" w:rsidRPr="00B52CFF">
        <w:rPr>
          <w:rFonts w:ascii="Times New Roman" w:hAnsi="Times New Roman"/>
          <w:sz w:val="24"/>
          <w:szCs w:val="24"/>
          <w:lang w:val="ru-RU"/>
        </w:rPr>
        <w:t>3.1. Модуль № 1 «Декоративно-прикладное и народное искусство».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сведения о декоративно-прикладном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Древние корни народного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Связь народного искусства с природой, бытом, трудом, верованиями и эпосом.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Образно-символический язык народного прикладного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Знаки-символы традиционного крестьянского прикладного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рисунков на темы древних узоров деревянной резьбы, росписи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дереву, вышивки. Освоение навыков декоративного обобщения в процессе практической творческой работы.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Убранство русской избы.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Конструкция избы, единство красоты и пользы – функционального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символического – в её постройке и украшении.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рисунков – эскизов орнаментального декора крестьянского дома.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Устройство внутреннего пространства крестьянского дома.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Декоративные элементы жилой среды.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каждого народа.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рисунков предметов народного быта, выявление мудрости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выразительной формы и орнаментально-символического оформления.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Народный праздничный костюм.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Образный строй народного праздничного костюма – женского и мужского.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форм и украшений народного праздничного костюма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различных регионов страны.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разных регионах </w:t>
      </w:r>
      <w:r w:rsidRPr="00B52CFF">
        <w:rPr>
          <w:rFonts w:ascii="Times New Roman" w:hAnsi="Times New Roman"/>
          <w:sz w:val="24"/>
          <w:szCs w:val="24"/>
          <w:lang w:val="ru-RU"/>
        </w:rPr>
        <w:lastRenderedPageBreak/>
        <w:t>страны.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рисунков традиционных праздничных костюмов, выражение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форме, цветовом решении, орнаментике костюма черт национального своеобразия.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Народные художественные промыслы.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и значение народных промыслов в современной жизни. Искусство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ремесло. Традиции культуры, особенные для каждого региона.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материалов народных ремёсел и их 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регионально-национальным бытом (дерево, береста, керамика, металл, кость, мех и кожа, шерсть и лён).</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эскиза игрушки по мотивам избранного промысла.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композиционные особенности городецкой росписи.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Декоративно-прикладное искусство в культуре разных эпох и народов.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декоративно-прикладного искусства в культуре древних цивилизаций.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Отражение в декоре мировоззрения эпохи, организации общества, традиций быта и ремесла, уклада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Декоративно-прикладное искусство в жизни современного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Символический знак в современной жизни: эмблема, логотип, указующий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декоративный знак.</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160.4. </w:t>
      </w:r>
      <w:r w:rsidRPr="00B52CFF">
        <w:rPr>
          <w:rFonts w:ascii="Times New Roman" w:hAnsi="Times New Roman"/>
          <w:b/>
          <w:sz w:val="24"/>
          <w:szCs w:val="24"/>
          <w:lang w:val="ru-RU"/>
        </w:rPr>
        <w:t>Содержание обучения в 6 классе.</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160.4.1. Модуль № 2 «Живопись, графика, скульптура».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сведения о видах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Пространственные и временные виды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 изобразительного искусства и его выразительные средства.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Живописные, графические и скульптурные художественные материалы,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особые свойства.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Рисунок – основа изобразительного искусства и мастерства художника.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Виды рисунка: зарисовка, набросок, учебный рисунок и творческий рисунок.</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Навыки размещения рисунка в листе, выбор формата.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Начальные умения рисунка с натуры. Зарисовки простых предметов.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Ритм и ритмическая организация плоскости листа.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Цвет как выразительное средство в изобразительном искусстве: холодный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тёплый цвет, понятие цветовых отношений; колорит в живописи.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скульптуре. Круглая скульптура. Произведения мелкой пластики. Виды рельефа.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Жанры изобразительного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Натюрморт.</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Изображение предметного мира в изобразительном искусстве и появление жанра </w:t>
      </w:r>
      <w:r w:rsidRPr="00B52CFF">
        <w:rPr>
          <w:rFonts w:ascii="Times New Roman" w:hAnsi="Times New Roman"/>
          <w:sz w:val="24"/>
          <w:szCs w:val="24"/>
          <w:lang w:val="ru-RU"/>
        </w:rPr>
        <w:lastRenderedPageBreak/>
        <w:t>натюрморта в европейском и отечественном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графической грамоты: правила объёмного изображения предметов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плоскости.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окружности в перспективе.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Рисование геометрических тел на основе правил линейной перспективы.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Сложная пространственная форма и выявление её конструкции.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Линейный рисунок конструкции из нескольких геометрических тел.</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Рисунок натюрморта графическими материалами с натуры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по представлению.</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Живописное изображение натюрморта. Цвет в натюрмортах европейских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отечественных живописцев. Опыт создания живописного натюрморта.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Портрет.</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Великие портретисты в европейском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Парадный и камерный портрет в живописи.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развития жанра портрета в искусстве ХХ в. – отечественном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европейском.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освещения головы при создании портретного образа.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Свет и тень в изображении головы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Портрет в скульптуре.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характера человека, его социального положения и образа эпохи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скульптурном портрете.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 работы над созданием живописного портрета.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Пейзаж.</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изображения пространства в эпоху Древнего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средневековом искусстве и в эпоху Возрождения.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построения линейной перспективы в изображении пространства.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Особенности изображения природы в творчестве импрессионистов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постимпрессионистов. Представления о пленэрной живописи и колористической изменчивости состояний природы.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Становление образа родной природы в произведениях А. Венецианова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учеников: А. Саврасова, И. Шишкина. Пейзажная живопись И. Левитана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значение для русской культуры. Значение художественного образа отечественного пейзажа в развитии чувства Родины.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Графические зарисовки и графическая композиция на темы окружающей природы.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Городской пейзаж в творчестве мастеров искусства. Многообразие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понимании образа города.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 изображения городского пейзажа. Наблюдательная перспектива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ритмическая организация плоскости изображения.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Бытовой жанр в изобразительном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 над сюжетной композицией. Композиция как целостность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организации художественных выразительных средств и взаимосвязи всех компонентов произведения.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Исторический жанр в изобразительном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Историческая картина в русском искусстве XIX в. и её особое место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развитии отечественной культуры.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Картина К. Брюллова «Последний день Помпеи», исторические картины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творчестве В. Сурикова и других. Исторический образ России в картинах ХХ 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этюдами, уточнения композиции в эскизах, картон композиции,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холстом.</w:t>
      </w:r>
    </w:p>
    <w:p w:rsidR="00A85368" w:rsidRPr="00B52CFF" w:rsidRDefault="00A853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Библейские темы в изобразительном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Вечные темы и их нравственное и духовно-ценностное выражение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«духовная ось», соединяющая жизненные позиции разных поколений.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Произведения на библейские темы Леонардо да Винчи, Рафаэля, Рембрандта, в </w:t>
      </w:r>
      <w:r w:rsidRPr="00B52CFF">
        <w:rPr>
          <w:rFonts w:ascii="Times New Roman" w:hAnsi="Times New Roman"/>
          <w:sz w:val="24"/>
          <w:szCs w:val="24"/>
          <w:lang w:val="ru-RU"/>
        </w:rPr>
        <w:lastRenderedPageBreak/>
        <w:t>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религиозный и символический смысл.</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 над эскизом сюжетной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и значение изобразительного искусства в жизни людей: образ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изобразительном искусстве.</w:t>
      </w:r>
    </w:p>
    <w:p w:rsidR="00370EBB" w:rsidRPr="00B52CFF" w:rsidRDefault="00370EB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160.5. </w:t>
      </w:r>
      <w:r w:rsidRPr="00B52CFF">
        <w:rPr>
          <w:rFonts w:ascii="Times New Roman" w:hAnsi="Times New Roman"/>
          <w:b/>
          <w:sz w:val="24"/>
          <w:szCs w:val="24"/>
          <w:lang w:val="ru-RU"/>
        </w:rPr>
        <w:t>Содержание обучения в 7 классе.</w:t>
      </w:r>
    </w:p>
    <w:p w:rsidR="00370EBB" w:rsidRPr="00B52CFF" w:rsidRDefault="00370EBB" w:rsidP="00835D23">
      <w:pPr>
        <w:tabs>
          <w:tab w:val="left" w:pos="6674"/>
        </w:tabs>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160.5.1. Модуль № 3 «Архитектура и дизайн».</w:t>
      </w:r>
      <w:r w:rsidRPr="00B52CFF">
        <w:rPr>
          <w:rFonts w:ascii="Times New Roman" w:hAnsi="Times New Roman"/>
          <w:sz w:val="24"/>
          <w:szCs w:val="24"/>
          <w:lang w:val="ru-RU"/>
        </w:rPr>
        <w:tab/>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Дизайн и архитектура как создатели «второй природы»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предметно-пространственной среды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Функциональность предметно-пространственной среды и выражение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ней мировосприятия, духовно-ценностных позиций общества.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красоты.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Графический дизайн.</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свойства композиции: целостность и соподчинённость элементов.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Ритмическая организация элементов: выделение доминанты, симметрия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асимметрия, динамическая и статичная композиция, контраст, нюанс, акцент, замкнутость или открытость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Шрифты и шрифтовая композиция в графическом дизайне. Форма буквы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изобразительно-смысловой символ.</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Шрифт и содержание текста. Стилизация шрифта.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Композиционные основы макетирования в графическом дизайне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соединении текста и изображения.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Макет разворота книги или журнала по выбранной теме в виде коллажа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на основе компьютерных программ.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Макетирование объёмно-пространственных композиций.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Макетирование. Введение в макет понятия рельефа местности и способы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обозначения на макете.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сочетаний на образный характер постройки.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эволюции строительных материалов и строительных технологий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Многообразие предметного мира, создаваемого человеком. Функция вещи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форма. Образ времени в предметах, создаваемых человеком.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аналитических зарисовок форм бытовых предметов.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Творческое проектирование предметов быта с определением их функций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материала изготовления.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Конструирование объектов дизайна или архитектурное макетирование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цвета.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Социальное значение дизайна и архитектуры как среды жизни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материальной культуры разных народов и эпох.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Архитектура народного жилища, храмовая архитектура, частный дом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предметно-пространственной среде жизни разных народов.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другим видам изображения.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Пути развития современной архитектуры и дизайна: город сегодня и завтра.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Архитектурная и градостроительная революция XX в. Её технологические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эстетические предпосылки и истоки. Социальный аспект «перестройки»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архитектуре.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Отрицание канонов и сохранение наследия с учётом нового уровня материально-</w:t>
      </w:r>
      <w:r w:rsidRPr="00B52CFF">
        <w:rPr>
          <w:rFonts w:ascii="Times New Roman" w:hAnsi="Times New Roman"/>
          <w:sz w:val="24"/>
          <w:szCs w:val="24"/>
          <w:lang w:val="ru-RU"/>
        </w:rPr>
        <w:lastRenderedPageBreak/>
        <w:t>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цвета в формировании пространства. Схема-планировка и реальность.</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индивидуальном образе города.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дизайн-проекта оформления витрины магазина.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Интерьер и предметный мир в доме. Назначение помещения и построение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интерьера. Дизайн пространственно-предметной среды интерьера.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Интерьеры общественных зданий (театр, кафе, вокзал, офис, школа).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Выполнение практической </w:t>
      </w:r>
      <w:r w:rsidR="00370EBB" w:rsidRPr="00B52CFF">
        <w:rPr>
          <w:rFonts w:ascii="Times New Roman" w:hAnsi="Times New Roman"/>
          <w:sz w:val="24"/>
          <w:szCs w:val="24"/>
          <w:lang w:val="ru-RU"/>
        </w:rPr>
        <w:t xml:space="preserve">и аналитической работы по теме </w:t>
      </w:r>
      <w:r w:rsidRPr="00B52CFF">
        <w:rPr>
          <w:rFonts w:ascii="Times New Roman" w:hAnsi="Times New Roman"/>
          <w:sz w:val="24"/>
          <w:szCs w:val="24"/>
          <w:lang w:val="ru-RU"/>
        </w:rPr>
        <w:t>«Роль вещи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образно-стилевом решении интерьера» в форме создания коллажной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архитектурно-ландшафтного пространства. Город в единстве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ландшафтно-парковой средой.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дизайн-проекта территории парка или приусадебного участка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виде схемы-чертежа.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 человека и индивидуальное проектирование.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пространства жилой среды как отражение социального заказа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индивидуальности человека, его вкуса, потребностей и возможностей.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Образно-личностное проектирование в дизайне и архитектуре.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параметры создания собственного костюма или комплекта одежды.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особенности современной одежды. Молодёжная субкультура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подростковая мода. Унификация одежды и индивидуальный стиль. Ансамбль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костюме. Роль фантазии и вкуса в подборе одежды.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Выполнение практических творческих эскизов по теме «Дизайн современной </w:t>
      </w:r>
      <w:r w:rsidRPr="00B52CFF">
        <w:rPr>
          <w:rFonts w:ascii="Times New Roman" w:hAnsi="Times New Roman"/>
          <w:sz w:val="24"/>
          <w:szCs w:val="24"/>
          <w:lang w:val="ru-RU"/>
        </w:rPr>
        <w:lastRenderedPageBreak/>
        <w:t>одежды».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Дизайн и архитектура – средства организации среды жизни людей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строительства нового мира.</w:t>
      </w:r>
    </w:p>
    <w:p w:rsidR="00370EBB" w:rsidRPr="00B52CFF" w:rsidRDefault="00370EB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реализовываться в</w:t>
      </w:r>
      <w:r w:rsidR="006D7321" w:rsidRPr="00B52CFF">
        <w:rPr>
          <w:rFonts w:ascii="Times New Roman" w:hAnsi="Times New Roman"/>
          <w:sz w:val="24"/>
          <w:szCs w:val="24"/>
          <w:lang w:val="ru-RU"/>
        </w:rPr>
        <w:t xml:space="preserve"> рамках </w:t>
      </w:r>
      <w:r w:rsidRPr="00B52CFF">
        <w:rPr>
          <w:rFonts w:ascii="Times New Roman" w:hAnsi="Times New Roman"/>
          <w:sz w:val="24"/>
          <w:szCs w:val="24"/>
          <w:lang w:val="ru-RU"/>
        </w:rPr>
        <w:t>внеурочно</w:t>
      </w:r>
      <w:r w:rsidR="006D7321" w:rsidRPr="00B52CFF">
        <w:rPr>
          <w:rFonts w:ascii="Times New Roman" w:hAnsi="Times New Roman"/>
          <w:sz w:val="24"/>
          <w:szCs w:val="24"/>
          <w:lang w:val="ru-RU"/>
        </w:rPr>
        <w:t>й</w:t>
      </w:r>
      <w:r w:rsidRPr="00B52CFF">
        <w:rPr>
          <w:rFonts w:ascii="Times New Roman" w:hAnsi="Times New Roman"/>
          <w:sz w:val="24"/>
          <w:szCs w:val="24"/>
          <w:lang w:val="ru-RU"/>
        </w:rPr>
        <w:t xml:space="preserve"> </w:t>
      </w:r>
      <w:r w:rsidR="006D7321" w:rsidRPr="00B52CFF">
        <w:rPr>
          <w:rFonts w:ascii="Times New Roman" w:hAnsi="Times New Roman"/>
          <w:sz w:val="24"/>
          <w:szCs w:val="24"/>
          <w:lang w:val="ru-RU"/>
        </w:rPr>
        <w:t>деятельности</w:t>
      </w:r>
      <w:r w:rsidRPr="00B52CFF">
        <w:rPr>
          <w:rFonts w:ascii="Times New Roman" w:hAnsi="Times New Roman"/>
          <w:sz w:val="24"/>
          <w:szCs w:val="24"/>
          <w:lang w:val="ru-RU"/>
        </w:rPr>
        <w:t>).</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развития технологий в становлении новых видов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Художник и искусство театра.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Рождение театра в древнейших обрядах. История развития искусства театра.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Жанровое многообразие театральных представлений, шоу, праздников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визуальный облик.</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художника и виды профессиональной деятельности художника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современном театре.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Сценография и создание сценического образа. Сотворчество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художника-постановщика с драматургом, режиссёром и актёрами.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Художественная фотография.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до компьютерных технологий.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Современные возможности художественной обработки цифровой фотографии.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Композиция кадра, ракурс, плановость, графический ритм.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Фотопейзаж в творчестве профессиональных фотографов. </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Образные возможности чёрно-белой и цветной фотографии.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Роль тональных контрастов и роль цвета в эмоционально-образном восприятии </w:t>
      </w:r>
      <w:r w:rsidRPr="00B52CFF">
        <w:rPr>
          <w:rFonts w:ascii="Times New Roman" w:hAnsi="Times New Roman"/>
          <w:sz w:val="24"/>
          <w:szCs w:val="24"/>
          <w:lang w:val="ru-RU"/>
        </w:rPr>
        <w:lastRenderedPageBreak/>
        <w:t>пейзажа.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освещения в портретном образе. Фотография постановочная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документальная.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Фотопортрет в истории профессиональной фотографии и его 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направлениями в изобразительном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Портрет в фотографии, его общее и особенное по сравнению с живописным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графическим портретом. Опыт выполнения портретных фотографий.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«Работать для жизни…» – фотографии Александра Родченко, их значение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влияние на стиль эпохи.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Художественная фотография как авторское видение мира, как образ времени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влияние фотообраза на жизнь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и искусство кино.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Ожившее изображение. История кино и его эволюция как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фильмом. Сложносоставной язык кино.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Монтаж композиционно построенных кадров – основа языка киноискусства.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Компьютерная анимация на занятиях в школе. Техническое оборудование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возможности для создания анимации. Коллективный характер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созданию анимационного фильма. Выбор технологии: пластилиновые мультфильмы, бумажная перекладка, сыпучая анимация.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Изобразительное искусство на телевидении.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значение.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Школьное телевидение и студия мультимедиа. Построение видеоряда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художественного оформления.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Художнические роли каждого человека в реальной бытийной жизни.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искусства в жизни общества и его влияние на жизнь каждого человека.</w:t>
      </w:r>
    </w:p>
    <w:p w:rsidR="00485807" w:rsidRPr="00B52CFF" w:rsidRDefault="0048580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 Планируемые результаты освоения программы по изобразительному искусству на уровне основного общего образования.</w:t>
      </w:r>
    </w:p>
    <w:p w:rsidR="00866D0B" w:rsidRPr="00B52CFF" w:rsidRDefault="0048580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160.6.1. </w:t>
      </w:r>
      <w:r w:rsidR="00866D0B" w:rsidRPr="00B52CFF">
        <w:rPr>
          <w:rFonts w:ascii="Times New Roman" w:hAnsi="Times New Roman"/>
          <w:sz w:val="24"/>
          <w:szCs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в единстве учебной и воспитательной деятельности.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культуре, мотивацию к познанию и обучению, готовность к саморазвитию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активному участию в социально значимой деятельности.</w:t>
      </w:r>
    </w:p>
    <w:p w:rsidR="00866D0B" w:rsidRPr="00B52CFF" w:rsidRDefault="00866D0B" w:rsidP="00835D23">
      <w:pPr>
        <w:spacing w:after="0" w:line="240" w:lineRule="auto"/>
        <w:ind w:left="1069"/>
        <w:jc w:val="both"/>
        <w:rPr>
          <w:rFonts w:ascii="Times New Roman" w:hAnsi="Times New Roman"/>
          <w:sz w:val="24"/>
          <w:szCs w:val="24"/>
          <w:lang w:val="ru-RU"/>
        </w:rPr>
      </w:pPr>
      <w:r w:rsidRPr="00B52CFF">
        <w:rPr>
          <w:rFonts w:ascii="Times New Roman" w:hAnsi="Times New Roman"/>
          <w:sz w:val="24"/>
          <w:szCs w:val="24"/>
          <w:lang w:val="ru-RU"/>
        </w:rPr>
        <w:t>Патриотическое воспитание.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Гражданское воспитание.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участие в общих художественных проектах создают условия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Духовно-нравственное воспитание.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искусстве воплощена духовная жизнь человечества, концентрирующая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изобразительному искусству способствует освоению базовых ценностей – формированию отношения к миру, </w:t>
      </w:r>
      <w:r w:rsidRPr="00B52CFF">
        <w:rPr>
          <w:rFonts w:ascii="Times New Roman" w:hAnsi="Times New Roman"/>
          <w:sz w:val="24"/>
          <w:szCs w:val="24"/>
          <w:lang w:val="ru-RU"/>
        </w:rPr>
        <w:lastRenderedPageBreak/>
        <w:t>жизни, человеку, семье, труду,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духовному богатству общества и важному условию ощущения человеком полноты проживаемой жизни.</w:t>
      </w:r>
    </w:p>
    <w:p w:rsidR="00A85368" w:rsidRPr="00B52CFF" w:rsidRDefault="00A853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Эстетическое воспитание: воспитание чувственной сферы обучающегося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B52CFF" w:rsidRDefault="00866D0B" w:rsidP="00835D23">
      <w:pPr>
        <w:spacing w:after="0" w:line="240" w:lineRule="auto"/>
        <w:ind w:left="709"/>
        <w:jc w:val="both"/>
        <w:rPr>
          <w:rFonts w:ascii="Times New Roman" w:hAnsi="Times New Roman"/>
          <w:sz w:val="24"/>
          <w:szCs w:val="24"/>
          <w:lang w:val="ru-RU"/>
        </w:rPr>
      </w:pPr>
      <w:r w:rsidRPr="00B52CFF">
        <w:rPr>
          <w:rFonts w:ascii="Times New Roman" w:hAnsi="Times New Roman"/>
          <w:sz w:val="24"/>
          <w:szCs w:val="24"/>
          <w:lang w:val="ru-RU"/>
        </w:rPr>
        <w:t>Ценности познавательной деятельности.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уроках изобразительного искусства и при выполнении заданий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культурно-исторической направленности.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Экологическое воспитание.</w:t>
      </w:r>
    </w:p>
    <w:p w:rsidR="009270B0" w:rsidRPr="00B52CFF" w:rsidRDefault="009270B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образа в произведениях искусства и личной художественно-творческой работе.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Трудовое воспитание.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смысловая деятельность формирует такие качества, как навыки практической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Воспитывающая предметно-эстетическая среда.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B52CFF" w:rsidRDefault="0048580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160.6.2. </w:t>
      </w:r>
      <w:r w:rsidR="00866D0B" w:rsidRPr="00B52CFF">
        <w:rPr>
          <w:rFonts w:ascii="Times New Roman" w:hAnsi="Times New Roman"/>
          <w:sz w:val="24"/>
          <w:szCs w:val="24"/>
          <w:lang w:val="ru-RU"/>
        </w:rPr>
        <w:t>В результате освоения программы по изобразительному искусству</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предметные и пространственные объекты по заданным основаниям;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форму предмета, конструкции;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положение предметной формы в пространстве;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обобщать форму составной конструкции;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структурировать предметно-пространственные явления;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пропорциональное соотношение частей внутри целого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предметов между собой;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 xml:space="preserve">.2.2. У обучающегося будут сформированы следующие базовые логические и исследовательские действия как часть </w:t>
      </w:r>
      <w:r w:rsidR="00866D0B" w:rsidRPr="00B52CFF">
        <w:rPr>
          <w:rFonts w:ascii="Times New Roman" w:hAnsi="Times New Roman"/>
          <w:bCs/>
          <w:sz w:val="24"/>
          <w:szCs w:val="24"/>
          <w:lang w:val="ru-RU"/>
        </w:rPr>
        <w:t>универсальных познавательных учебных действий</w:t>
      </w:r>
      <w:r w:rsidR="00866D0B" w:rsidRPr="00B52CFF">
        <w:rPr>
          <w:rFonts w:ascii="Times New Roman" w:hAnsi="Times New Roman"/>
          <w:sz w:val="24"/>
          <w:szCs w:val="24"/>
          <w:lang w:val="ru-RU"/>
        </w:rPr>
        <w:t>:</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произведения искусства по видам и, соответственно,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назначению в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и использовать вопросы как исследовательский инструмент познания;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исследовательскую работу по сбору информационного материала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установленной или выбранной теме;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B52CFF" w:rsidRDefault="000C7A0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866D0B" w:rsidRPr="00B52CFF">
        <w:rPr>
          <w:rFonts w:ascii="Times New Roman" w:hAnsi="Times New Roman"/>
          <w:sz w:val="24"/>
          <w:szCs w:val="24"/>
          <w:lang w:val="ru-RU"/>
        </w:rPr>
        <w:t>.</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.2.3. У обучающегося будут сформированы умения работать</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 xml:space="preserve">с информацией как часть </w:t>
      </w:r>
      <w:r w:rsidR="00866D0B" w:rsidRPr="00B52CFF">
        <w:rPr>
          <w:rFonts w:ascii="Times New Roman" w:hAnsi="Times New Roman"/>
          <w:bCs/>
          <w:sz w:val="24"/>
          <w:szCs w:val="24"/>
          <w:lang w:val="ru-RU"/>
        </w:rPr>
        <w:t>универсальных познавательных учебных действий</w:t>
      </w:r>
      <w:r w:rsidR="00866D0B" w:rsidRPr="00B52CFF">
        <w:rPr>
          <w:rFonts w:ascii="Times New Roman" w:hAnsi="Times New Roman"/>
          <w:sz w:val="24"/>
          <w:szCs w:val="24"/>
          <w:lang w:val="ru-RU"/>
        </w:rPr>
        <w:t>:</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различные методы, в том числе электронные технологии,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поиска и отбора информации на основе образовательных задач и заданных критериев;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электронные образовательные ресурсы;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работать с электронными учебными пособиями и учебниками;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схемах;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готовить информацию на заданную или выбранную тему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видах её представления: в рисунках и эскизах, тексте, таблицах, схемах, электронных презентациях.</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.2.4. У обучающегося будут сформированы следующие универсальные коммуникативные действия: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целями и условиями общения, развивая способность к эмпатии и опираясь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восприятие окружающих;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диалог и участвовать в дискуссии, проявляя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публично представлять и объяснять результаты своего творческого, </w:t>
      </w:r>
      <w:r w:rsidRPr="00B52CFF">
        <w:rPr>
          <w:rFonts w:ascii="Times New Roman" w:hAnsi="Times New Roman"/>
          <w:sz w:val="24"/>
          <w:szCs w:val="24"/>
          <w:lang w:val="ru-RU"/>
        </w:rPr>
        <w:lastRenderedPageBreak/>
        <w:t>художественного или исследовательского опыта;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 xml:space="preserve">.2.5. У обучающегося будут сформированы умения самоорганизации как часть </w:t>
      </w:r>
      <w:r w:rsidR="00866D0B" w:rsidRPr="00B52CFF">
        <w:rPr>
          <w:rFonts w:ascii="Times New Roman" w:hAnsi="Times New Roman"/>
          <w:bCs/>
          <w:sz w:val="24"/>
          <w:szCs w:val="24"/>
          <w:lang w:val="ru-RU"/>
        </w:rPr>
        <w:t>универсальных регулятивных учебных действий</w:t>
      </w:r>
      <w:r w:rsidR="00866D0B" w:rsidRPr="00B52CFF">
        <w:rPr>
          <w:rFonts w:ascii="Times New Roman" w:hAnsi="Times New Roman"/>
          <w:sz w:val="24"/>
          <w:szCs w:val="24"/>
          <w:lang w:val="ru-RU"/>
        </w:rPr>
        <w:t>:</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.2.6. У обучающегося будут сформированы умения самоконтроля</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 xml:space="preserve">как часть </w:t>
      </w:r>
      <w:r w:rsidR="00866D0B" w:rsidRPr="00B52CFF">
        <w:rPr>
          <w:rFonts w:ascii="Times New Roman" w:hAnsi="Times New Roman"/>
          <w:bCs/>
          <w:sz w:val="24"/>
          <w:szCs w:val="24"/>
          <w:lang w:val="ru-RU"/>
        </w:rPr>
        <w:t>универсальных регулятивных учебных действий</w:t>
      </w:r>
      <w:r w:rsidR="00866D0B" w:rsidRPr="00B52CFF">
        <w:rPr>
          <w:rFonts w:ascii="Times New Roman" w:hAnsi="Times New Roman"/>
          <w:sz w:val="24"/>
          <w:szCs w:val="24"/>
          <w:lang w:val="ru-RU"/>
        </w:rPr>
        <w:t>:</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 xml:space="preserve">.2.7. У обучающегося будут сформированы умения эмоционального интеллекта как часть </w:t>
      </w:r>
      <w:r w:rsidR="00866D0B" w:rsidRPr="00B52CFF">
        <w:rPr>
          <w:rFonts w:ascii="Times New Roman" w:hAnsi="Times New Roman"/>
          <w:bCs/>
          <w:sz w:val="24"/>
          <w:szCs w:val="24"/>
          <w:lang w:val="ru-RU"/>
        </w:rPr>
        <w:t>универсальных регулятивных учебных действий</w:t>
      </w:r>
      <w:r w:rsidR="00866D0B" w:rsidRPr="00B52CFF">
        <w:rPr>
          <w:rFonts w:ascii="Times New Roman" w:hAnsi="Times New Roman"/>
          <w:sz w:val="24"/>
          <w:szCs w:val="24"/>
          <w:lang w:val="ru-RU"/>
        </w:rPr>
        <w:t>:</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развивать способность управлять собственными эмоциями, стремиться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пониманию эмоций других;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и чужое право на ошибку;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межвозрастном взаимодействии.</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B52CFF" w:rsidRDefault="0048580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 1 «Декоративно-прикладное и народное искусство»: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(уметь рассуждать, приводить примеры)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коммуникативное значение декоративного образа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называть техники исполнения произведений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декоративно-прикладного искусства в разных материалах: резьба, роспись, вышивка, ткачество, плетение, ковка, другие техники;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B52CFF" w:rsidRDefault="0048580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w:t>
      </w:r>
      <w:r w:rsidR="00866D0B" w:rsidRPr="00B52CFF">
        <w:rPr>
          <w:rFonts w:ascii="Times New Roman" w:hAnsi="Times New Roman"/>
          <w:sz w:val="24"/>
          <w:szCs w:val="24"/>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B52CFF">
        <w:rPr>
          <w:rFonts w:ascii="Times New Roman" w:hAnsi="Times New Roman"/>
          <w:sz w:val="24"/>
          <w:szCs w:val="24"/>
          <w:lang w:val="ru-RU"/>
        </w:rPr>
        <w:t>с использованием традиционных образов мирового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особенности народного крестьянского искусства как целостного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предметной среде которого выражено отношение человека к труду, к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добру и злу, к жизни в целом;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освоить конструкцию народного праздничного костюма, его образный строй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рассказывать о происхождении народных художественных промыслов,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соотношении ремесла и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характеризовать древние образы народного искусства в произведениях современных народных промыслов;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связь между материалом, формой и техникой декора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произведениях народных промыслов;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изображать фрагменты орнаментов, отдельные сюжеты, детали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общий вид изделий ряда отечественных художественных промыслов;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B52CFF" w:rsidRDefault="006956B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навыки коллективной практической творческой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оформлению пространства школы и школьных праздников.</w:t>
      </w:r>
    </w:p>
    <w:p w:rsidR="006956B0"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6956B0" w:rsidRPr="00B52CFF">
        <w:rPr>
          <w:rFonts w:ascii="Times New Roman" w:hAnsi="Times New Roman"/>
          <w:sz w:val="24"/>
          <w:szCs w:val="24"/>
          <w:lang w:val="ru-RU"/>
        </w:rPr>
        <w:t>6.4</w:t>
      </w:r>
      <w:r w:rsidR="00866D0B" w:rsidRPr="00B52CFF">
        <w:rPr>
          <w:rFonts w:ascii="Times New Roman" w:hAnsi="Times New Roman"/>
          <w:sz w:val="24"/>
          <w:szCs w:val="24"/>
          <w:lang w:val="ru-RU"/>
        </w:rPr>
        <w:t>. </w:t>
      </w:r>
      <w:r w:rsidR="006956B0" w:rsidRPr="00B52CFF">
        <w:rPr>
          <w:rFonts w:ascii="Times New Roman" w:hAnsi="Times New Roman"/>
          <w:sz w:val="24"/>
          <w:szCs w:val="24"/>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 2 «Живопись, графика, скульптура»: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деления пространственных искусств на виды;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основные виды живописи, графики и скульптуры, объяснять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назначение в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 изобразительного искусства и его выразительные средства: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характеризовать традиционные художественные материалы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графики, живописи, скульптуры;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пластилина, а также использовать возможности применять другие доступные художественные материалы;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роль рисунка как основы изобразительной деятельности;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учебного рисунка – светотеневого изображения объёмных форм;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применять в практике рисунка;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понимать содержание понятий «тон», «тональные отношения» и иметь опыт их визуального анализа;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линейного рисунка, понимать выразительные возможности линии;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объёмного изображения (лепки) и начальные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пластической выразительности скульптуры, соотношении пропорций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изображении предметов или животных.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Жанры изобразительного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понятие «жанры в изобразительном искусстве», перечислять жанры;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Натюрморт:</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применять в рисунке правила линейной перспективы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изображения объёмного предмета в двухмерном пространстве листа;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создания графического натюрморта;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создания натюрморта средствами живописи.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Портрет:</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B52CFF" w:rsidRDefault="006956B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уметь </w:t>
      </w:r>
      <w:r w:rsidR="00866D0B" w:rsidRPr="00B52CFF">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портретистов);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sz w:val="24"/>
          <w:szCs w:val="24"/>
          <w:lang w:val="ru-RU"/>
        </w:rPr>
        <w:lastRenderedPageBreak/>
        <w:t>определять его на практике;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скульптурном портрете в истории искусства,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выражении характера человека и образа эпохи в скульптурном портрете;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начальный опыт лепки головы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графических портретах мастеров разных эпох,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разнообразии графических средств в изображении образа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характеризовать роль освещения как выразительного средства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создании художественного образа;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жанре портрета в искусстве ХХ в. – западном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отечественном.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Пейзаж:</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правила построения линейной перспективы и уметь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 рисунке;</w:t>
      </w:r>
    </w:p>
    <w:p w:rsidR="00866D0B" w:rsidRPr="00B52CFF" w:rsidRDefault="008F216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уметь </w:t>
      </w:r>
      <w:r w:rsidR="00866D0B" w:rsidRPr="00B52CFF">
        <w:rPr>
          <w:rFonts w:ascii="Times New Roman" w:hAnsi="Times New Roman"/>
          <w:sz w:val="24"/>
          <w:szCs w:val="24"/>
          <w:lang w:val="ru-RU"/>
        </w:rPr>
        <w:t>определять содержание понятий: линия горизонта, точка схода, низкий</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и высокий горизонт, перспективные сокращения, центральная и угловая перспектива;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правила воздушной перспективы и уметь их применять на практике;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особенности изображения разных состояний природы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романтическом пейзаже и пейзаже творчества импрессионистов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постимпрессионистов;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морских пейзажах И. Айвазовского;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особенностях пленэрной живописи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колористической изменчивости состояний природы;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пейзажных зарисовок, графического изображения природы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памяти и представлению;</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изображения городского пейзажа – по памяти или представлению;</w:t>
      </w:r>
    </w:p>
    <w:p w:rsidR="00866D0B" w:rsidRPr="00B52CFF" w:rsidRDefault="008F216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навыки восприятия образности городского пространства</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как выражения самобытного лица культуры и истории народа;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Бытовой жанр:</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представление о композиции как целостности в организации </w:t>
      </w:r>
      <w:r w:rsidRPr="00B52CFF">
        <w:rPr>
          <w:rFonts w:ascii="Times New Roman" w:hAnsi="Times New Roman"/>
          <w:sz w:val="24"/>
          <w:szCs w:val="24"/>
          <w:lang w:val="ru-RU"/>
        </w:rPr>
        <w:lastRenderedPageBreak/>
        <w:t>художественных выразительных средств, взаимосвязи всех компонентов художественного произведения;</w:t>
      </w:r>
    </w:p>
    <w:p w:rsidR="00866D0B" w:rsidRPr="00B52CFF" w:rsidRDefault="008F216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уметь </w:t>
      </w:r>
      <w:r w:rsidR="00866D0B" w:rsidRPr="00B52CFF">
        <w:rPr>
          <w:rFonts w:ascii="Times New Roman" w:hAnsi="Times New Roman"/>
          <w:sz w:val="24"/>
          <w:szCs w:val="24"/>
          <w:lang w:val="ru-RU"/>
        </w:rPr>
        <w:t>объяснять значение художественного и</w:t>
      </w:r>
      <w:r w:rsidRPr="00B52CFF">
        <w:rPr>
          <w:rFonts w:ascii="Times New Roman" w:hAnsi="Times New Roman"/>
          <w:sz w:val="24"/>
          <w:szCs w:val="24"/>
          <w:lang w:val="ru-RU"/>
        </w:rPr>
        <w:t xml:space="preserve">зображения бытовой жизни людей </w:t>
      </w:r>
      <w:r w:rsidR="00866D0B" w:rsidRPr="00B52CFF">
        <w:rPr>
          <w:rFonts w:ascii="Times New Roman" w:hAnsi="Times New Roman"/>
          <w:sz w:val="24"/>
          <w:szCs w:val="24"/>
          <w:lang w:val="ru-RU"/>
        </w:rPr>
        <w:t>в понимании истории человечества и современной жизни;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их стилистическим признакам и изобразительным традициям (Древний Египет, Китай, античный мир и другие);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B52CFF" w:rsidRDefault="008F216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Исторический жанр:</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исторический жанр в истории искусства и объяснять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B52CFF" w:rsidRDefault="00A853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авторов, иметь представление о содержание таких картин,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«Последний день Помпеи» К. Брюллова, «Боярыня Морозова» В. Сурикова, «Бурлаки на Волге» И. Репина и других;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B52CFF" w:rsidRDefault="00A853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произведениях «Давид» Микеланджело, «Весна» С. Боттичелли;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композицией.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Библейские темы в изобразительном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B52CFF" w:rsidRDefault="00A853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произведениях великих европейских художников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библейские темы. Например, «Сикстинская </w:t>
      </w:r>
      <w:r w:rsidR="00866D0B" w:rsidRPr="00B52CFF">
        <w:rPr>
          <w:rFonts w:ascii="Times New Roman" w:hAnsi="Times New Roman"/>
          <w:sz w:val="24"/>
          <w:szCs w:val="24"/>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картинах на библейские темы в истории русского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смысловом различии между иконой и картиной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библейские темы;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знания о русской иконописи, о великих русских иконописцах: Андрее </w:t>
      </w:r>
      <w:r w:rsidRPr="00B52CFF">
        <w:rPr>
          <w:rFonts w:ascii="Times New Roman" w:hAnsi="Times New Roman"/>
          <w:sz w:val="24"/>
          <w:szCs w:val="24"/>
          <w:lang w:val="ru-RU"/>
        </w:rPr>
        <w:lastRenderedPageBreak/>
        <w:t>Рублёве, Феофане Греке, Дионисии;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рассуждать о месте и значении изобразительного искусства в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общества, в жизни человека.</w:t>
      </w:r>
    </w:p>
    <w:p w:rsidR="00A81FBC" w:rsidRPr="00B52CFF" w:rsidRDefault="00A81FB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 3 «Архитектура и дизайн»:</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архитектуру и дизайн как конструктивные виды искусства,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то есть искусства художественного построения предметно-пространственной среды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архитектуры и дизайна в построении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предметно-пространственной среды жизнедеятельности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ценность сохранения культурного наследия, выраженного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архитектуре, предметах труда и быта разных эпох.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Графический дизайн:</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основные средства – требования к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перечислять и объяснять основные типы формальной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различные формальные композиции на плоскости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поставленных задач;</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формальные композиции на выражение в них движения и статики;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осваивать навыки вариативности в ритмической организации листа;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цвета в конструктивных искусствах;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выражение «цветовой образ»;</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B52CFF" w:rsidRDefault="00E34F3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творческий опыт построения композиции плаката, поздравительной открытки или рекла</w:t>
      </w:r>
      <w:r w:rsidRPr="00B52CFF">
        <w:rPr>
          <w:rFonts w:ascii="Times New Roman" w:hAnsi="Times New Roman"/>
          <w:sz w:val="24"/>
          <w:szCs w:val="24"/>
          <w:lang w:val="ru-RU"/>
        </w:rPr>
        <w:t xml:space="preserve">мы на основе соединения текста </w:t>
      </w:r>
      <w:r w:rsidR="00866D0B" w:rsidRPr="00B52CFF">
        <w:rPr>
          <w:rFonts w:ascii="Times New Roman" w:hAnsi="Times New Roman"/>
          <w:sz w:val="24"/>
          <w:szCs w:val="24"/>
          <w:lang w:val="ru-RU"/>
        </w:rPr>
        <w:t>и изображения;</w:t>
      </w:r>
    </w:p>
    <w:p w:rsidR="00E34F30"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журнального </w:t>
      </w:r>
      <w:r w:rsidRPr="00B52CFF">
        <w:rPr>
          <w:rFonts w:ascii="Times New Roman" w:hAnsi="Times New Roman"/>
          <w:sz w:val="24"/>
          <w:szCs w:val="24"/>
          <w:lang w:val="ru-RU"/>
        </w:rPr>
        <w:lastRenderedPageBreak/>
        <w:t>разворотов в к</w:t>
      </w:r>
      <w:r w:rsidR="00E34F30" w:rsidRPr="00B52CFF">
        <w:rPr>
          <w:rFonts w:ascii="Times New Roman" w:hAnsi="Times New Roman"/>
          <w:sz w:val="24"/>
          <w:szCs w:val="24"/>
          <w:lang w:val="ru-RU"/>
        </w:rPr>
        <w:t>ачестве графических композиций.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Социальное значение дизайна и архитектуры как среды жизни человека: </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построение макета пространственно-объёмной композиции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его чертежу;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организацию жизнедеятельности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знания и опыт изображения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организации городской среды;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задачах соотношения функционального и образного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построении формы предметов, создаваемых людьми, видеть образ времени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характер жизнедеятельности человека в предметах его быта;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творческого проектирования интерьерного пространства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конкретных задач жизнедеятельности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как в одежде проявляются социальный статус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ценностные ориентации, мировоззренческие идеалы и характер деятельности;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w:t>
      </w:r>
      <w:r w:rsidRPr="00B52CFF">
        <w:rPr>
          <w:rFonts w:ascii="Times New Roman" w:hAnsi="Times New Roman"/>
          <w:sz w:val="24"/>
          <w:szCs w:val="24"/>
          <w:lang w:val="ru-RU"/>
        </w:rPr>
        <w:lastRenderedPageBreak/>
        <w:t>прошлых эпох;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B52CFF" w:rsidRDefault="00E34F3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160.6.6.</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изобразительному искусству.</w:t>
      </w:r>
    </w:p>
    <w:p w:rsidR="00E34F30" w:rsidRPr="00B52CFF" w:rsidRDefault="00E34F3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160.6.6.</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изобразительному искусству.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 4 «Изображение в синтетических, экранных видах искусства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художественная фотография» (вариативный):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синтетической природе – коллективности творческого процесса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синтетических искусствах, синтезирующих выразительные средства разных видов художественного творчества;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Художник и искусство театра: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единстве всего стилистического образа спектакля;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творчестве наиболее известных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практический опыт создания эскизов оформления спектакля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выбранной пьесе, иметь применять полученные знания при постановке школьного спектакля;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понимания их значения в интерпретации явлений жизни.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Художественная фотография: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понятия «длительность экспозиции», «выдержка», «диафрагма»;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навыки фотографирования и обработки цифровых фотографий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помощью </w:t>
      </w:r>
      <w:r w:rsidRPr="00B52CFF">
        <w:rPr>
          <w:rFonts w:ascii="Times New Roman" w:hAnsi="Times New Roman"/>
          <w:sz w:val="24"/>
          <w:szCs w:val="24"/>
          <w:lang w:val="ru-RU"/>
        </w:rPr>
        <w:lastRenderedPageBreak/>
        <w:t>компьютерных графических редакторов;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значение фотографий «Родиноведения»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С.М. Прокудина-Горского для современных представлений об истории жизни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нашей стране;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характеризовать различные жанры художественной фотографии;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света как художественного средства в искусстве фотографии;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своей практике фотографирования;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применения знаний о художественно-образных критериях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композиции кадра при самостоятельном фотографировании окружающей жизни;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значение репортажного жанра, роли журналистов-фотографов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истории ХХ в. и современном мире;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фототворчестве А. Родченко, о том,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его фотографии выражают образ эпохи, его авторскую позицию, и о влиянии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фотографий на стиль эпохи;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навыки компьютерной обработки и преобразования фотографий.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и искусство кино: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этапах в истории кино и его эволюции как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объяснять, в чём состоит работа художника-постановщика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специалистов его команды художников в период подготовки и съёмки игрового фильма;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видео в современной бытовой культуре;</w:t>
      </w:r>
    </w:p>
    <w:p w:rsidR="00866D0B" w:rsidRPr="00B52CFF" w:rsidRDefault="002373F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B52CFF" w:rsidRDefault="002373F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начальные навыки практической работы по видеомонтажу на основе соответствующих компьютерных программ;</w:t>
      </w:r>
    </w:p>
    <w:p w:rsidR="00866D0B" w:rsidRPr="00B52CFF" w:rsidRDefault="002373F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навык критического осмысления качества снятых роликов;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анализа художественного образа и средств его достижения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осваивать опыт создания компьютерной анимации в выбранной технике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соответствующей компьютерной программе;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Изобразительное искусство на телевидении: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особую роль и функции телевидения в жизни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экранного </w:t>
      </w:r>
      <w:r w:rsidRPr="00B52CFF">
        <w:rPr>
          <w:rFonts w:ascii="Times New Roman" w:hAnsi="Times New Roman"/>
          <w:sz w:val="24"/>
          <w:szCs w:val="24"/>
          <w:lang w:val="ru-RU"/>
        </w:rPr>
        <w:lastRenderedPageBreak/>
        <w:t>искусства и средства массовой информации, художественного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научного просвещения, развлечения и организации досуга;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создателе телевидения – русском инженере Владимире Зворыкине;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значение художественной культуры для личностного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духовно-нравственного развития и самореализации, определять место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роль художественной деятельности в своей жизни и в жизни общества.</w:t>
      </w:r>
    </w:p>
    <w:p w:rsidR="007F251A" w:rsidRPr="00B52CFF" w:rsidRDefault="00E81DB5" w:rsidP="00841E0C">
      <w:pPr>
        <w:pStyle w:val="3"/>
        <w:rPr>
          <w:lang w:val="ru-RU"/>
        </w:rPr>
      </w:pPr>
      <w:bookmarkStart w:id="175" w:name="_Toc146032473"/>
      <w:r w:rsidRPr="00B52CFF">
        <w:rPr>
          <w:lang w:val="ru-RU"/>
        </w:rPr>
        <w:t>РАБОЧАЯ ПРОГРАММА ПО УЧЕБНОМУ ПРЕДМЕТУ «МУЗЫКА».</w:t>
      </w:r>
      <w:bookmarkEnd w:id="175"/>
    </w:p>
    <w:p w:rsidR="007F251A" w:rsidRPr="00B52CFF" w:rsidRDefault="00E81DB5"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Рабочая </w:t>
      </w:r>
      <w:r w:rsidR="007F251A" w:rsidRPr="00B52CFF">
        <w:rPr>
          <w:rFonts w:ascii="Times New Roman" w:eastAsia="Times New Roman" w:hAnsi="Times New Roman"/>
          <w:sz w:val="24"/>
          <w:szCs w:val="24"/>
          <w:lang w:val="ru-RU" w:eastAsia="ru-RU"/>
        </w:rPr>
        <w:t>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планируемым результатам.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B52CFF">
        <w:rPr>
          <w:rFonts w:ascii="Times New Roman" w:eastAsia="Times New Roman" w:hAnsi="Times New Roman"/>
          <w:sz w:val="24"/>
          <w:szCs w:val="24"/>
          <w:lang w:val="ru-RU"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 xml:space="preserve">на уровне основного общего образования. </w:t>
      </w:r>
      <w:r w:rsidRPr="00B52CFF">
        <w:rPr>
          <w:rFonts w:ascii="Times New Roman" w:hAnsi="Times New Roman"/>
          <w:sz w:val="24"/>
          <w:szCs w:val="24"/>
          <w:lang w:val="ru-RU"/>
        </w:rPr>
        <w:t>Предметные результаты, формируемые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ходе изучения музыки, сгруппированы по учебным модулям</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Пояснительная записка.</w:t>
      </w:r>
    </w:p>
    <w:p w:rsidR="007F251A" w:rsidRPr="00B52CFF" w:rsidRDefault="007F251A" w:rsidP="00835D23">
      <w:pPr>
        <w:pStyle w:val="aff5"/>
        <w:ind w:left="0" w:right="0" w:firstLine="709"/>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Программа по музыке позволит учителю:</w:t>
      </w:r>
    </w:p>
    <w:p w:rsidR="007F251A" w:rsidRPr="00B52CFF" w:rsidRDefault="007F251A" w:rsidP="00835D23">
      <w:pPr>
        <w:pStyle w:val="a5"/>
        <w:tabs>
          <w:tab w:val="left" w:pos="632"/>
        </w:tabs>
        <w:autoSpaceDE w:val="0"/>
        <w:autoSpaceDN w:val="0"/>
        <w:spacing w:after="0" w:line="240" w:lineRule="auto"/>
        <w:ind w:left="0" w:firstLine="709"/>
        <w:contextualSpacing w:val="0"/>
        <w:jc w:val="both"/>
        <w:rPr>
          <w:rFonts w:ascii="Times New Roman" w:hAnsi="Times New Roman"/>
          <w:i/>
          <w:sz w:val="24"/>
          <w:szCs w:val="24"/>
          <w:lang w:val="ru-RU"/>
        </w:rPr>
      </w:pPr>
      <w:r w:rsidRPr="00B52CFF">
        <w:rPr>
          <w:rFonts w:ascii="Times New Roman" w:hAnsi="Times New Roman"/>
          <w:sz w:val="24"/>
          <w:szCs w:val="24"/>
          <w:lang w:val="ru-RU"/>
        </w:rPr>
        <w:t>реализовать в процессе преподавания музыки современные подходы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ФГОС ООО,</w:t>
      </w:r>
      <w:r w:rsidRPr="00B52CFF">
        <w:rPr>
          <w:rFonts w:ascii="Times New Roman" w:hAnsi="Times New Roman"/>
          <w:i/>
          <w:sz w:val="24"/>
          <w:szCs w:val="24"/>
          <w:lang w:val="ru-RU"/>
        </w:rPr>
        <w:t xml:space="preserve"> </w:t>
      </w:r>
      <w:r w:rsidRPr="00B52CFF">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B52CFF" w:rsidRDefault="007F251A" w:rsidP="00835D23">
      <w:pPr>
        <w:pStyle w:val="a5"/>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B52CFF">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развития внутреннего мира человека, гармонизации его взаимоотношений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самим собой, другими людьми, окружающим миром через занятия музыкальным искусством.</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 xml:space="preserve">Музыка действует на невербальном уровне и развивает такие важнейшие качества </w:t>
      </w:r>
      <w:r w:rsidRPr="00B52CFF">
        <w:rPr>
          <w:rFonts w:ascii="Times New Roman" w:hAnsi="Times New Roman"/>
          <w:sz w:val="24"/>
          <w:szCs w:val="24"/>
          <w:lang w:val="ru-RU"/>
        </w:rPr>
        <w:lastRenderedPageBreak/>
        <w:t>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задач укрепления национальной идентичности. Родные интонации, мелодии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Музыка – временно́е искусство. В связи с этим важнейшим вкладом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eastAsia="Times New Roman" w:hAnsi="Times New Roman"/>
          <w:sz w:val="24"/>
          <w:szCs w:val="24"/>
          <w:lang w:val="ru-RU" w:eastAsia="ru-RU"/>
        </w:rPr>
        <w:t xml:space="preserve">Изучение музыки </w:t>
      </w:r>
      <w:r w:rsidRPr="00B52CFF">
        <w:rPr>
          <w:rFonts w:ascii="Times New Roman" w:hAnsi="Times New Roman"/>
          <w:sz w:val="24"/>
          <w:szCs w:val="24"/>
          <w:lang w:val="ru-RU"/>
        </w:rPr>
        <w:t>необходимо для полноценного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воспитания обучающегося, развития его психики, эмоциональной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интеллектуальной сфер, творческого потенциала.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7F251A" w:rsidRPr="00B52CFF" w:rsidRDefault="007F251A" w:rsidP="00835D23">
      <w:pPr>
        <w:pStyle w:val="a5"/>
        <w:tabs>
          <w:tab w:val="left" w:pos="637"/>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B52CFF" w:rsidRDefault="007F251A" w:rsidP="00835D23">
      <w:pPr>
        <w:pStyle w:val="a5"/>
        <w:tabs>
          <w:tab w:val="left" w:pos="644"/>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B52CFF" w:rsidRDefault="007F251A" w:rsidP="00835D23">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eastAsia="Times New Roman" w:hAnsi="Times New Roman"/>
          <w:sz w:val="24"/>
          <w:szCs w:val="24"/>
          <w:lang w:val="ru-RU" w:eastAsia="ru-RU"/>
        </w:rPr>
        <w:t>Задачи обучения музыке на уровне основного общего образования:</w:t>
      </w:r>
    </w:p>
    <w:p w:rsidR="007F251A" w:rsidRPr="00B52CFF" w:rsidRDefault="007F251A" w:rsidP="00835D23">
      <w:pPr>
        <w:pStyle w:val="aff5"/>
        <w:ind w:left="0" w:right="0" w:firstLine="709"/>
        <w:contextualSpacing/>
        <w:rPr>
          <w:rFonts w:ascii="Times New Roman" w:hAnsi="Times New Roman"/>
          <w:i/>
          <w:sz w:val="24"/>
          <w:szCs w:val="24"/>
          <w:lang w:val="ru-RU"/>
        </w:rPr>
      </w:pPr>
      <w:r w:rsidRPr="00B52CFF">
        <w:rPr>
          <w:rFonts w:ascii="Times New Roman" w:hAnsi="Times New Roman"/>
          <w:sz w:val="24"/>
          <w:szCs w:val="24"/>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w:t>
      </w:r>
      <w:r w:rsidRPr="00B52CFF">
        <w:rPr>
          <w:rFonts w:ascii="Times New Roman" w:hAnsi="Times New Roman"/>
          <w:sz w:val="24"/>
          <w:szCs w:val="24"/>
          <w:lang w:val="ru-RU"/>
        </w:rPr>
        <w:lastRenderedPageBreak/>
        <w:t>приверженность парадигме сохранения и развития культурного многообразия;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расширение культурного кругозора, накопление знаний о музыке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виртуальных музыкальных инструментах);</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исследовательская деятельность на материале музыкального искусства.</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их творческих способностей.</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инвариантные модули: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1 «Музыка моего края»;</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2 «Народное музыкальное творчество России»;</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 xml:space="preserve">модуль № 3 «Русская классическая музыка»;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4 «Жанры музыкального искусства»</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вариативные модули: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5 «Музыка народов мира»;</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6 «Европейская классическая музыка»;</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7 «</w:t>
      </w:r>
      <w:r w:rsidRPr="00B52CFF">
        <w:rPr>
          <w:rFonts w:ascii="Times New Roman" w:eastAsia="Times New Roman" w:hAnsi="Times New Roman"/>
          <w:sz w:val="24"/>
          <w:szCs w:val="24"/>
          <w:lang w:val="ru-RU" w:eastAsia="ru-RU"/>
        </w:rPr>
        <w:t>Духовная музыка</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8 «Современная музыка: основные жанры и направления»;</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9 «Связь музыки с другими видами искусства»;</w:t>
      </w:r>
      <w:r w:rsidR="00CA4934" w:rsidRPr="00B52CFF">
        <w:rPr>
          <w:rFonts w:ascii="Times New Roman" w:hAnsi="Times New Roman"/>
          <w:sz w:val="24"/>
          <w:szCs w:val="24"/>
          <w:lang w:val="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161.5.8. </w:t>
      </w:r>
      <w:r w:rsidRPr="00B52CFF">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B52CFF">
        <w:rPr>
          <w:rFonts w:ascii="Times New Roman" w:eastAsia="Times New Roman" w:hAnsi="Times New Roman"/>
          <w:sz w:val="24"/>
          <w:szCs w:val="24"/>
          <w:lang w:val="ru-RU" w:eastAsia="ru-RU"/>
        </w:rPr>
        <w:t>вариативно</w:t>
      </w:r>
      <w:r w:rsidRPr="00B52CFF">
        <w:rPr>
          <w:rFonts w:ascii="Times New Roman" w:hAnsi="Times New Roman"/>
          <w:sz w:val="24"/>
          <w:szCs w:val="24"/>
          <w:lang w:val="ru-RU"/>
        </w:rPr>
        <w:t>».</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eastAsia="SchoolBookSanPin" w:hAnsi="Times New Roman"/>
          <w:sz w:val="24"/>
          <w:szCs w:val="24"/>
          <w:lang w:val="ru-RU"/>
        </w:rPr>
        <w:t>Общее число часов, рекомендованных для изучения музыки, –</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lastRenderedPageBreak/>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B52CFF" w:rsidRDefault="007F251A" w:rsidP="00835D23">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 Содержание обучения музыке на уровне основного общего образования.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Инвариантные модули: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161.6.1. Модуль № 1 «Музыка моего края»</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161.6.1.1. Фольклор – народное творчество.</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т</w:t>
      </w:r>
      <w:r w:rsidRPr="00B52CFF">
        <w:rPr>
          <w:rFonts w:ascii="Times New Roman" w:eastAsia="Times New Roman" w:hAnsi="Times New Roman"/>
          <w:sz w:val="24"/>
          <w:szCs w:val="24"/>
          <w:lang w:val="ru-RU" w:eastAsia="ru-RU"/>
        </w:rPr>
        <w:t>радиционная музыка – отражение жизни народа. Жанры детского и игрового фольклора (игры, пляски, хороводы).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7F251A" w:rsidRPr="00B52CFF" w:rsidRDefault="007F251A" w:rsidP="00835D23">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w:t>
      </w:r>
    </w:p>
    <w:p w:rsidR="007F251A" w:rsidRPr="00B52CFF" w:rsidRDefault="007F251A" w:rsidP="00835D23">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принадлежности к народной или композиторской музыке;</w:t>
      </w:r>
    </w:p>
    <w:p w:rsidR="007F251A" w:rsidRPr="00B52CFF" w:rsidRDefault="007F251A" w:rsidP="00835D23">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B52CFF" w:rsidRDefault="007F251A" w:rsidP="00835D23">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жанра, основного настроения, характера музыки;</w:t>
      </w:r>
    </w:p>
    <w:p w:rsidR="007F251A" w:rsidRPr="00B52CFF" w:rsidRDefault="007F251A" w:rsidP="00835D23">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6.1.2. Календарный фольклор.</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к</w:t>
      </w:r>
      <w:r w:rsidRPr="00B52CFF">
        <w:rPr>
          <w:rFonts w:ascii="Times New Roman" w:eastAsia="Times New Roman" w:hAnsi="Times New Roman"/>
          <w:sz w:val="24"/>
          <w:szCs w:val="24"/>
          <w:lang w:val="ru-RU" w:eastAsia="ru-RU"/>
        </w:rPr>
        <w:t>алендарные обряды, традиционные для данной местности (осенние, зимние, весенние – на выбор учителя).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символикой календарных обрядов, поиск информации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о соответствующих фольклорных традициях;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B52CFF">
        <w:rPr>
          <w:rFonts w:ascii="Times New Roman" w:eastAsia="Times New Roman" w:hAnsi="Times New Roman"/>
          <w:sz w:val="24"/>
          <w:szCs w:val="24"/>
          <w:lang w:val="ru-RU" w:eastAsia="ru-RU"/>
        </w:rPr>
        <w:t>населенного пункта</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6.1.3. Семейный фольклор.</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ф</w:t>
      </w:r>
      <w:r w:rsidRPr="00B52CFF">
        <w:rPr>
          <w:rFonts w:ascii="Times New Roman" w:eastAsia="Times New Roman" w:hAnsi="Times New Roman"/>
          <w:sz w:val="24"/>
          <w:szCs w:val="24"/>
          <w:lang w:val="ru-RU" w:eastAsia="ru-RU"/>
        </w:rPr>
        <w:t>ольклорные жанры, связанные с жизнью человека: свадебный обряд, рекрутские песни, плачи-причитания.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фольклорными жанрами семейного цикла;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изучение особенностей их исполнения и звучания;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6.1.4. Наш край сегодня.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с</w:t>
      </w:r>
      <w:r w:rsidRPr="00B52CFF">
        <w:rPr>
          <w:rFonts w:ascii="Times New Roman" w:eastAsia="Times New Roman" w:hAnsi="Times New Roman"/>
          <w:sz w:val="24"/>
          <w:szCs w:val="24"/>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на сохранение и продолжение музыкальных традиций своего края.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6.2. Модуль № 2 «Народное музыкальное творчество России»</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6.2.1. Россия – наш общий дом.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б</w:t>
      </w:r>
      <w:r w:rsidRPr="00B52CFF">
        <w:rPr>
          <w:rFonts w:ascii="Times New Roman" w:eastAsia="Times New Roman" w:hAnsi="Times New Roman"/>
          <w:sz w:val="24"/>
          <w:szCs w:val="24"/>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принадлежности к народной или композиторской музыке;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жанра, характера музыки.</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6.2.2. Фольклорные жанры.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о</w:t>
      </w:r>
      <w:r w:rsidRPr="00B52CFF">
        <w:rPr>
          <w:rFonts w:ascii="Times New Roman" w:eastAsia="Times New Roman" w:hAnsi="Times New Roman"/>
          <w:sz w:val="24"/>
          <w:szCs w:val="24"/>
          <w:lang w:val="ru-RU" w:eastAsia="ru-RU"/>
        </w:rPr>
        <w:t>бщее и особенное в фольклоре народов России: лирика, эпос, танец.</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со звучанием фольклора разных регионов России в аудио-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видеозаписи;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аутентичная манера исполнения;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эпических песенных образцов фольклора разных народов России;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музыкальный фестиваль «Народы России».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6.2.3. Фольклор в творчестве профессиональных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A85368" w:rsidRPr="00B52CFF">
        <w:rPr>
          <w:rFonts w:ascii="Times New Roman" w:eastAsia="Times New Roman" w:hAnsi="Times New Roman"/>
          <w:sz w:val="24"/>
          <w:szCs w:val="24"/>
          <w:lang w:val="ru-RU" w:eastAsia="ru-RU"/>
        </w:rPr>
        <w:t>народные</w:t>
      </w:r>
      <w:r w:rsidRPr="00B52CFF">
        <w:rPr>
          <w:rFonts w:ascii="Times New Roman" w:eastAsia="Times New Roman" w:hAnsi="Times New Roman"/>
          <w:sz w:val="24"/>
          <w:szCs w:val="24"/>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народного творчества на интонационном уровне.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сравнение аутентичного звучания фольклора и фольклорных мелодий</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в композиторской обработке;</w:t>
      </w:r>
    </w:p>
    <w:p w:rsidR="007F251A" w:rsidRPr="00B52CFF" w:rsidRDefault="007F251A" w:rsidP="00835D23">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7F251A" w:rsidRPr="00B52CFF" w:rsidRDefault="007F251A" w:rsidP="00835D23">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B52CFF" w:rsidRDefault="007F251A" w:rsidP="00835D23">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6.2.4. На рубежах культур.</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в</w:t>
      </w:r>
      <w:r w:rsidRPr="00B52CFF">
        <w:rPr>
          <w:rFonts w:ascii="Times New Roman" w:eastAsia="Times New Roman" w:hAnsi="Times New Roman"/>
          <w:sz w:val="24"/>
          <w:szCs w:val="24"/>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изучение творчества и вклада в развитие культуры современных</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этно-исполнителей, исследователей традиционного фольклора;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участие в этнографической экспедиции; посещение (участие)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в фестивале традиционной культуры.</w:t>
      </w:r>
    </w:p>
    <w:p w:rsidR="00A85368"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w:t>
      </w:r>
      <w:r w:rsidR="00A85368" w:rsidRPr="00B52CFF">
        <w:rPr>
          <w:rFonts w:ascii="Times New Roman" w:eastAsia="Times New Roman" w:hAnsi="Times New Roman"/>
          <w:sz w:val="24"/>
          <w:szCs w:val="24"/>
          <w:lang w:val="ru-RU" w:eastAsia="ru-RU"/>
        </w:rPr>
        <w:t xml:space="preserve">. </w:t>
      </w:r>
      <w:r w:rsidR="009270B0" w:rsidRPr="00B52CFF">
        <w:rPr>
          <w:rFonts w:ascii="Times New Roman" w:eastAsia="Times New Roman" w:hAnsi="Times New Roman"/>
          <w:sz w:val="24"/>
          <w:szCs w:val="24"/>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6.3.1. Образы родной земли.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в</w:t>
      </w:r>
      <w:r w:rsidRPr="00B52CFF">
        <w:rPr>
          <w:rFonts w:ascii="Times New Roman" w:eastAsia="Times New Roman" w:hAnsi="Times New Roman"/>
          <w:sz w:val="24"/>
          <w:szCs w:val="24"/>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С.В. Рахманинова, В.А. Гаврилина и других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B52CFF">
        <w:rPr>
          <w:rFonts w:ascii="Times New Roman" w:eastAsia="SchoolBookSanPin" w:hAnsi="Times New Roman"/>
          <w:bCs/>
          <w:sz w:val="24"/>
          <w:szCs w:val="24"/>
          <w:lang w:val="ru-RU"/>
        </w:rPr>
        <w:t>на уровне начального общего образования</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6.3.2. Золотой век русской культуры.</w:t>
      </w:r>
    </w:p>
    <w:p w:rsidR="007F251A" w:rsidRPr="00B52CFF" w:rsidRDefault="007F251A" w:rsidP="00835D23">
      <w:pPr>
        <w:pStyle w:val="a5"/>
        <w:widowControl/>
        <w:spacing w:after="0" w:line="240" w:lineRule="auto"/>
        <w:ind w:left="0" w:firstLine="709"/>
        <w:jc w:val="both"/>
        <w:rPr>
          <w:rFonts w:ascii="Times New Roman" w:eastAsia="Times New Roman" w:hAnsi="Times New Roman"/>
          <w:i/>
          <w:strike/>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с</w:t>
      </w:r>
      <w:r w:rsidRPr="00B52CFF">
        <w:rPr>
          <w:rFonts w:ascii="Times New Roman" w:eastAsia="Times New Roman" w:hAnsi="Times New Roman"/>
          <w:sz w:val="24"/>
          <w:szCs w:val="24"/>
          <w:lang w:val="ru-RU" w:eastAsia="ru-RU"/>
        </w:rPr>
        <w:t xml:space="preserve">ветская музыка российского дворянства XIX века: музыкальные салоны, домашнее музицирование, балы, театры. </w:t>
      </w:r>
      <w:r w:rsidRPr="00B52CFF">
        <w:rPr>
          <w:rFonts w:ascii="Times New Roman" w:hAnsi="Times New Roman"/>
          <w:sz w:val="24"/>
          <w:szCs w:val="24"/>
          <w:lang w:val="ru-RU"/>
        </w:rPr>
        <w:t xml:space="preserve">Особенности отечественной музыкальной культуры </w:t>
      </w:r>
      <w:r w:rsidRPr="00B52CFF">
        <w:rPr>
          <w:rFonts w:ascii="Times New Roman" w:hAnsi="Times New Roman"/>
          <w:sz w:val="24"/>
          <w:szCs w:val="24"/>
        </w:rPr>
        <w:t>XIX</w:t>
      </w:r>
      <w:r w:rsidRPr="00B52CFF">
        <w:rPr>
          <w:rFonts w:ascii="Times New Roman" w:hAnsi="Times New Roman"/>
          <w:sz w:val="24"/>
          <w:szCs w:val="24"/>
          <w:lang w:val="ru-RU"/>
        </w:rPr>
        <w:t xml:space="preserve"> в. </w:t>
      </w:r>
      <w:r w:rsidRPr="00B52CFF">
        <w:rPr>
          <w:rFonts w:ascii="Times New Roman" w:eastAsia="Times New Roman" w:hAnsi="Times New Roman"/>
          <w:sz w:val="24"/>
          <w:szCs w:val="24"/>
          <w:lang w:val="ru-RU" w:eastAsia="ru-RU"/>
        </w:rPr>
        <w:t>(на примере творчества М.И. Глинки,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П.И. Чайковского, Н.А. Римского-Корсакова и других композиторов).</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реконструкция костюмированного бала, музыкального салона.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6.3.3. История страны и народа в музыке русских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i/>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о</w:t>
      </w:r>
      <w:r w:rsidRPr="00B52CFF">
        <w:rPr>
          <w:rFonts w:ascii="Times New Roman" w:eastAsia="Times New Roman" w:hAnsi="Times New Roman"/>
          <w:sz w:val="24"/>
          <w:szCs w:val="24"/>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B52CFF">
        <w:rPr>
          <w:rFonts w:ascii="Times New Roman" w:hAnsi="Times New Roman"/>
          <w:sz w:val="24"/>
          <w:szCs w:val="24"/>
          <w:lang w:val="ru-RU"/>
        </w:rPr>
        <w:t>Н.А. Римского-Корсакова, А.П. Бородина,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М.П. Мусоргского, </w:t>
      </w:r>
      <w:r w:rsidRPr="00B52CFF">
        <w:rPr>
          <w:rFonts w:ascii="Times New Roman" w:eastAsia="Times New Roman" w:hAnsi="Times New Roman"/>
          <w:sz w:val="24"/>
          <w:szCs w:val="24"/>
          <w:lang w:val="ru-RU" w:eastAsia="ru-RU"/>
        </w:rPr>
        <w:t>С.С. Прокофьева, Г.В. Свиридова и других композиторов).</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Гимна Российской Федерации;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B52CFF">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B52CFF">
        <w:rPr>
          <w:rFonts w:ascii="Times New Roman" w:hAnsi="Times New Roman"/>
          <w:sz w:val="24"/>
          <w:szCs w:val="24"/>
          <w:lang w:val="ru-RU"/>
        </w:rPr>
        <w:t xml:space="preserve">русского музыкального общества </w:t>
      </w:r>
      <w:r w:rsidRPr="00B52CFF">
        <w:rPr>
          <w:rFonts w:ascii="Times New Roman" w:eastAsia="Times New Roman" w:hAnsi="Times New Roman"/>
          <w:sz w:val="24"/>
          <w:szCs w:val="24"/>
          <w:lang w:val="ru-RU" w:eastAsia="ru-RU"/>
        </w:rPr>
        <w:t>«Могучая кучка»;</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6.3.4. Русский балет.</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м</w:t>
      </w:r>
      <w:r w:rsidRPr="00B52CFF">
        <w:rPr>
          <w:rFonts w:ascii="Times New Roman" w:eastAsia="Times New Roman" w:hAnsi="Times New Roman"/>
          <w:sz w:val="24"/>
          <w:szCs w:val="24"/>
          <w:lang w:val="ru-RU" w:eastAsia="ru-RU"/>
        </w:rPr>
        <w:t>ировая слава русского балета. Творчество композиторов</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(П.И. Чайковский, С.С. Прокофьев, И.Ф. Стравинский, Р.К. Щедрин), балетмейстеров, артистов балета. Дягилевские сезоны.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шедеврами русской балетной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посещение балетного спектакля (просмотр в видеозаписи);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6.3.5. Русская исполнительская школа.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т</w:t>
      </w:r>
      <w:r w:rsidRPr="00B52CFF">
        <w:rPr>
          <w:rFonts w:ascii="Times New Roman" w:eastAsia="Times New Roman" w:hAnsi="Times New Roman"/>
          <w:sz w:val="24"/>
          <w:szCs w:val="24"/>
          <w:lang w:val="ru-RU" w:eastAsia="ru-RU"/>
        </w:rPr>
        <w:t>ворчество выдающихся отечественных исполнителей</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w:t>
      </w:r>
      <w:r w:rsidRPr="00B52CFF">
        <w:rPr>
          <w:rFonts w:ascii="Times New Roman" w:eastAsia="Times New Roman" w:hAnsi="Times New Roman"/>
          <w:sz w:val="24"/>
          <w:szCs w:val="24"/>
          <w:lang w:val="ru-RU"/>
        </w:rPr>
        <w:t>А.Г. Рубинштейн,</w:t>
      </w:r>
      <w:r w:rsidR="00CA4934" w:rsidRPr="00B52CFF">
        <w:rPr>
          <w:rFonts w:ascii="Times New Roman" w:eastAsia="Times New Roman" w:hAnsi="Times New Roman"/>
          <w:sz w:val="24"/>
          <w:szCs w:val="24"/>
          <w:lang w:val="ru-RU"/>
        </w:rPr>
        <w:t xml:space="preserve"> </w:t>
      </w:r>
      <w:r w:rsidRPr="00B52CFF">
        <w:rPr>
          <w:rFonts w:ascii="Times New Roman" w:eastAsia="Times New Roman" w:hAnsi="Times New Roman"/>
          <w:sz w:val="24"/>
          <w:szCs w:val="24"/>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дискуссия на тему «Исполнитель – соавтор композитора»;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вариативно: исследовательские проекты, посвященные биографиям известных отечественных исполнителей классической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6.3.6. Русская музыка – взгляд в будущее.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и</w:t>
      </w:r>
      <w:r w:rsidRPr="00B52CFF">
        <w:rPr>
          <w:rFonts w:ascii="Times New Roman" w:eastAsia="Times New Roman" w:hAnsi="Times New Roman"/>
          <w:sz w:val="24"/>
          <w:szCs w:val="24"/>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технологическими идеями по расширению возможностей и средств музыкального искусства;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6.4. Модуль № 4 «Жанры музыкального искусства».</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6.4.1. Камерная музыка.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ж</w:t>
      </w:r>
      <w:r w:rsidRPr="00B52CFF">
        <w:rPr>
          <w:rFonts w:ascii="Times New Roman" w:eastAsia="Times New Roman" w:hAnsi="Times New Roman"/>
          <w:sz w:val="24"/>
          <w:szCs w:val="24"/>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слушание музыкальных произведений изучаемых жанров, (зарубежных</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русских композиторов), анализ выразительных средств, характеристика музыкального образа;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индивидуальная или коллективная импровизация в заданной форме;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выражение музыкального образа камерной миниатюры через устный</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или письменный текст, рисунок, пластический этюд.</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6.4.2. Циклические формы и жанры.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с</w:t>
      </w:r>
      <w:r w:rsidRPr="00B52CFF">
        <w:rPr>
          <w:rFonts w:ascii="Times New Roman" w:eastAsia="Times New Roman" w:hAnsi="Times New Roman"/>
          <w:sz w:val="24"/>
          <w:szCs w:val="24"/>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небольшого вокального цикла;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со строением сонатной формы;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6.4.3. Симфоническая музыка.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о</w:t>
      </w:r>
      <w:r w:rsidRPr="00B52CFF">
        <w:rPr>
          <w:rFonts w:ascii="Times New Roman" w:eastAsia="Times New Roman" w:hAnsi="Times New Roman"/>
          <w:sz w:val="24"/>
          <w:szCs w:val="24"/>
          <w:lang w:val="ru-RU" w:eastAsia="ru-RU"/>
        </w:rPr>
        <w:t>дночастные симфонические жанры (увертюра, картина). Симфония.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образно-тематический конспект;</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слушание целиком не менее одного симфонического произведения;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в них частей, как они называются, когда могут звучать аплодисменты);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последующее составление рецензии на концерт.</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6.4.4. Театральные жанры.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о</w:t>
      </w:r>
      <w:r w:rsidRPr="00B52CFF">
        <w:rPr>
          <w:rFonts w:ascii="Times New Roman" w:eastAsia="Times New Roman" w:hAnsi="Times New Roman"/>
          <w:sz w:val="24"/>
          <w:szCs w:val="24"/>
          <w:lang w:val="ru-RU" w:eastAsia="ru-RU"/>
        </w:rPr>
        <w:t xml:space="preserve">пера, балет, </w:t>
      </w:r>
      <w:r w:rsidR="00FE0697" w:rsidRPr="00B52CFF">
        <w:rPr>
          <w:rFonts w:ascii="Times New Roman" w:eastAsia="Times New Roman" w:hAnsi="Times New Roman"/>
          <w:sz w:val="24"/>
          <w:szCs w:val="24"/>
          <w:lang w:val="ru-RU" w:eastAsia="ru-RU"/>
        </w:rPr>
        <w:t>л</w:t>
      </w:r>
      <w:r w:rsidRPr="00B52CFF">
        <w:rPr>
          <w:rFonts w:ascii="Times New Roman" w:eastAsia="Times New Roman" w:hAnsi="Times New Roman"/>
          <w:sz w:val="24"/>
          <w:szCs w:val="24"/>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отдельными номерами из известных опер, балетов;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профессионального исполнений;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различение, определение на слух: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тембров голосов оперных певцов;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оркестровых групп, тембров инструментов;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типа номера (соло, дуэт, хор);</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последующее составление рецензии на спектакль.</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Вариативные модули: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B52CFF" w:rsidRDefault="007F251A" w:rsidP="00835D23">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6.5.1. </w:t>
      </w:r>
      <w:r w:rsidRPr="00B52CFF">
        <w:rPr>
          <w:rFonts w:ascii="Times New Roman" w:hAnsi="Times New Roman"/>
          <w:sz w:val="24"/>
          <w:szCs w:val="24"/>
          <w:lang w:val="ru-RU" w:eastAsia="ru-RU"/>
        </w:rPr>
        <w:t>Музыка – древнейший язык человечества</w:t>
      </w:r>
      <w:r w:rsidRPr="00B52CFF">
        <w:rPr>
          <w:rFonts w:ascii="Times New Roman" w:eastAsia="Times New Roman" w:hAnsi="Times New Roman"/>
          <w:sz w:val="24"/>
          <w:szCs w:val="24"/>
          <w:lang w:val="ru-RU" w:eastAsia="ru-RU"/>
        </w:rPr>
        <w:t>.</w:t>
      </w:r>
    </w:p>
    <w:p w:rsidR="007F251A" w:rsidRPr="00B52CFF" w:rsidRDefault="007F251A" w:rsidP="00835D23">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 xml:space="preserve">Содержание: </w:t>
      </w:r>
      <w:r w:rsidR="00FE0697" w:rsidRPr="00B52CFF">
        <w:rPr>
          <w:rFonts w:ascii="Times New Roman" w:hAnsi="Times New Roman"/>
          <w:sz w:val="24"/>
          <w:szCs w:val="24"/>
          <w:lang w:val="ru-RU" w:eastAsia="ru-RU"/>
        </w:rPr>
        <w:t>а</w:t>
      </w:r>
      <w:r w:rsidRPr="00B52CFF">
        <w:rPr>
          <w:rFonts w:ascii="Times New Roman" w:hAnsi="Times New Roman"/>
          <w:sz w:val="24"/>
          <w:szCs w:val="24"/>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B52CFF" w:rsidRDefault="007F251A" w:rsidP="00835D23">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Виды деятельности обучающихся:</w:t>
      </w:r>
    </w:p>
    <w:p w:rsidR="007F251A" w:rsidRPr="00B52CFF" w:rsidRDefault="007F251A" w:rsidP="00835D23">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B52CFF" w:rsidRDefault="007F251A" w:rsidP="00835D23">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7F251A" w:rsidRPr="00B52CFF" w:rsidRDefault="007F251A" w:rsidP="00835D23">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озвучивание, театрализация легенды (мифа) о музыке;</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к</w:t>
      </w:r>
      <w:r w:rsidRPr="00B52CFF">
        <w:rPr>
          <w:rFonts w:ascii="Times New Roman" w:hAnsi="Times New Roman"/>
          <w:sz w:val="24"/>
          <w:szCs w:val="24"/>
          <w:lang w:val="ru-RU" w:eastAsia="ru-RU"/>
        </w:rPr>
        <w:t>весты, викторины, интеллектуальные игры;</w:t>
      </w:r>
    </w:p>
    <w:p w:rsidR="007F251A" w:rsidRPr="00B52CFF" w:rsidRDefault="007F251A" w:rsidP="00835D23">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исследовательские проекты в рамках тематики «Мифы Древней Греции</w:t>
      </w:r>
      <w:r w:rsidR="00CA4934" w:rsidRPr="00B52CFF">
        <w:rPr>
          <w:rFonts w:ascii="Times New Roman" w:hAnsi="Times New Roman"/>
          <w:sz w:val="24"/>
          <w:szCs w:val="24"/>
          <w:lang w:val="ru-RU" w:eastAsia="ru-RU"/>
        </w:rPr>
        <w:t xml:space="preserve"> </w:t>
      </w:r>
      <w:r w:rsidRPr="00B52CFF">
        <w:rPr>
          <w:rFonts w:ascii="Times New Roman" w:hAnsi="Times New Roman"/>
          <w:sz w:val="24"/>
          <w:szCs w:val="24"/>
          <w:lang w:val="ru-RU" w:eastAsia="ru-RU"/>
        </w:rPr>
        <w:t>в музыкальном искусстве XVII—XX веков».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lastRenderedPageBreak/>
        <w:t>161.</w:t>
      </w:r>
      <w:r w:rsidRPr="00B52CFF">
        <w:rPr>
          <w:rFonts w:ascii="Times New Roman" w:eastAsia="Times New Roman" w:hAnsi="Times New Roman"/>
          <w:sz w:val="24"/>
          <w:szCs w:val="24"/>
          <w:lang w:val="ru-RU" w:eastAsia="ru-RU"/>
        </w:rPr>
        <w:t>6.5.2. Музыкальный фольклор народов Европы. Содержание: Интонации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6.5.3. Музыкальный фольклор народов Азии и Африки.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а</w:t>
      </w:r>
      <w:r w:rsidRPr="00B52CFF">
        <w:rPr>
          <w:rFonts w:ascii="Times New Roman" w:eastAsia="Times New Roman" w:hAnsi="Times New Roman"/>
          <w:sz w:val="24"/>
          <w:szCs w:val="24"/>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 теме «Музыка стран Азии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Африки».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6.5.4. Народная музыка Американского континента.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 xml:space="preserve">6.6. Модуль № 6 «Европейская классическая музыка».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6.6.1. Национальные истоки классической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н</w:t>
      </w:r>
      <w:r w:rsidRPr="00B52CFF">
        <w:rPr>
          <w:rFonts w:ascii="Times New Roman" w:eastAsia="Times New Roman" w:hAnsi="Times New Roman"/>
          <w:sz w:val="24"/>
          <w:szCs w:val="24"/>
          <w:lang w:val="ru-RU" w:eastAsia="ru-RU"/>
        </w:rPr>
        <w:t>ациональный музыкальный стиль на примере творчества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музыки разных жанров, типичных</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для рассматриваемых национальных стилей, творчества изучаемых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6.6.2. Музыкант и публика.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к</w:t>
      </w:r>
      <w:r w:rsidRPr="00B52CFF">
        <w:rPr>
          <w:rFonts w:ascii="Times New Roman" w:eastAsia="Times New Roman" w:hAnsi="Times New Roman"/>
          <w:sz w:val="24"/>
          <w:szCs w:val="24"/>
          <w:lang w:val="ru-RU" w:eastAsia="ru-RU"/>
        </w:rPr>
        <w:t>умиры публики (на примере творчества В.А. Моцарта,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виртуозной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6.6.3. Музыка – зеркало эпохи.</w:t>
      </w:r>
    </w:p>
    <w:p w:rsidR="002A41B3" w:rsidRPr="00B52CFF" w:rsidRDefault="002A41B3"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Содержание: искусство как отражение, с одной стороны – образа жизни,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с другой – главных ценностей, идеалов конкретной эпохи. Стили барокко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Баха и Л. Бетховена.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вокальных, ритмических, речевых канонов;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6.6.4. Музыкальный образ.</w:t>
      </w:r>
    </w:p>
    <w:p w:rsidR="002A41B3" w:rsidRPr="00B52CFF" w:rsidRDefault="002A41B3"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 xml:space="preserve">Л. </w:t>
      </w:r>
      <w:r w:rsidRPr="00B52CFF">
        <w:rPr>
          <w:rFonts w:ascii="Times New Roman" w:eastAsia="Times New Roman" w:hAnsi="Times New Roman"/>
          <w:sz w:val="24"/>
          <w:szCs w:val="24"/>
          <w:lang w:val="ru-RU" w:eastAsia="ru-RU"/>
        </w:rPr>
        <w:lastRenderedPageBreak/>
        <w:t>Бетховена, Ф. Шуберта и других композиторов). Стили классицизм</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романтизм (круг основных образов, характерных интонаций, жанров).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его музыкального образа;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6.6.5. Музыкальная драматургия.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р</w:t>
      </w:r>
      <w:r w:rsidRPr="00B52CFF">
        <w:rPr>
          <w:rFonts w:ascii="Times New Roman" w:eastAsia="Times New Roman" w:hAnsi="Times New Roman"/>
          <w:sz w:val="24"/>
          <w:szCs w:val="24"/>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узнавание на слух музыкальных тем, их вариантов, видоизмененных</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в процессе развития;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из произведений композиторов-классиков.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6.6.6. Музыкальный стиль.</w:t>
      </w:r>
    </w:p>
    <w:p w:rsidR="002A41B3" w:rsidRPr="00B52CFF" w:rsidRDefault="002A41B3"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В. Моцарта, К. Дебюсси, А. Шенберга и других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в звучании незнакомого произведения: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принадлежности к одному из изученных стилей;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жанра, круга образов;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посвященные эстетике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особенностям музыкального искусства различных стилей XX века.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i/>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 xml:space="preserve">6.7. Модуль № 7 «Духовная музыка»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6.7.1. Храмовый синтез искусств.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к русской православной традиции;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западноевропейской христианской традиции;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другим конфессиям (по выбору учителя);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концерта духовной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i/>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6.7.2. Развитие церковной музыки</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е</w:t>
      </w:r>
      <w:r w:rsidRPr="00B52CFF">
        <w:rPr>
          <w:rFonts w:ascii="Times New Roman" w:eastAsia="Times New Roman" w:hAnsi="Times New Roman"/>
          <w:sz w:val="24"/>
          <w:szCs w:val="24"/>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историей возникновения нотной записи;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слушание духовной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состава исполнителей;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типа фактуры (хоральный склад, полифония);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творческие проекты, посвященные отдельным произведениям духовной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6.7.3. Музыкальные жанры богослужения.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 xml:space="preserve">Содержание: </w:t>
      </w:r>
      <w:r w:rsidR="002A41B3" w:rsidRPr="00B52CFF">
        <w:rPr>
          <w:rFonts w:ascii="Times New Roman" w:eastAsia="Times New Roman" w:hAnsi="Times New Roman"/>
          <w:sz w:val="24"/>
          <w:szCs w:val="24"/>
          <w:lang w:val="ru-RU" w:eastAsia="ru-RU"/>
        </w:rPr>
        <w:t>э</w:t>
      </w:r>
      <w:r w:rsidRPr="00B52CFF">
        <w:rPr>
          <w:rFonts w:ascii="Times New Roman" w:eastAsia="Times New Roman" w:hAnsi="Times New Roman"/>
          <w:sz w:val="24"/>
          <w:szCs w:val="24"/>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с религиозным каноном;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вокализация музыкальных тем изучаемых духовных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6.7.4. Религиозные темы и образы в современной музыке.</w:t>
      </w:r>
    </w:p>
    <w:p w:rsidR="007F251A" w:rsidRPr="00B52CFF" w:rsidRDefault="007F251A" w:rsidP="00835D23">
      <w:pPr>
        <w:pStyle w:val="a5"/>
        <w:widowControl/>
        <w:spacing w:after="0" w:line="240" w:lineRule="auto"/>
        <w:ind w:left="0" w:firstLine="709"/>
        <w:jc w:val="both"/>
        <w:rPr>
          <w:rFonts w:ascii="Times New Roman" w:eastAsia="Times New Roman" w:hAnsi="Times New Roman"/>
          <w:i/>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с</w:t>
      </w:r>
      <w:r w:rsidRPr="00B52CFF">
        <w:rPr>
          <w:rFonts w:ascii="Times New Roman" w:eastAsia="Times New Roman" w:hAnsi="Times New Roman"/>
          <w:sz w:val="24"/>
          <w:szCs w:val="24"/>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B52CFF">
        <w:rPr>
          <w:rFonts w:ascii="Times New Roman" w:hAnsi="Times New Roman"/>
          <w:sz w:val="24"/>
          <w:szCs w:val="24"/>
          <w:lang w:val="ru-RU"/>
        </w:rPr>
        <w:t xml:space="preserve">современной </w:t>
      </w:r>
      <w:r w:rsidRPr="00B52CFF">
        <w:rPr>
          <w:rFonts w:ascii="Times New Roman" w:eastAsia="Times New Roman" w:hAnsi="Times New Roman"/>
          <w:sz w:val="24"/>
          <w:szCs w:val="24"/>
          <w:lang w:val="ru-RU" w:eastAsia="ru-RU"/>
        </w:rPr>
        <w:t xml:space="preserve">культуры.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и творческие проекты по теме «Музыка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религия в наше время»; посещение концерта духовной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6.8. Модуль № 8 «Современная музыка: основные жанры и направления»</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6.8.1. Джаз.</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д</w:t>
      </w:r>
      <w:r w:rsidRPr="00B52CFF">
        <w:rPr>
          <w:rFonts w:ascii="Times New Roman" w:eastAsia="Times New Roman" w:hAnsi="Times New Roman"/>
          <w:sz w:val="24"/>
          <w:szCs w:val="24"/>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различными джазовыми музыкальными композициями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направлениями (регтайм, биг бэнд, блюз);</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принадлежности к джазовой или классической музыке;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исполнительского состава (манера пения, состав инструментов);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сочинение блюза; посещение концерта джазовой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161.6.8.2. Мюзикл.</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о</w:t>
      </w:r>
      <w:r w:rsidRPr="00B52CFF">
        <w:rPr>
          <w:rFonts w:ascii="Times New Roman" w:eastAsia="Times New Roman" w:hAnsi="Times New Roman"/>
          <w:sz w:val="24"/>
          <w:szCs w:val="24"/>
          <w:lang w:val="ru-RU" w:eastAsia="ru-RU"/>
        </w:rPr>
        <w:t>собенности жанра. Классика жанра – мюзиклы середины</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знакомство с музыкальными произведениями, сочиненными </w:t>
      </w:r>
      <w:r w:rsidR="00230E51" w:rsidRPr="00B52CFF">
        <w:rPr>
          <w:rFonts w:ascii="Times New Roman" w:eastAsia="Times New Roman" w:hAnsi="Times New Roman"/>
          <w:sz w:val="24"/>
          <w:szCs w:val="24"/>
          <w:lang w:val="ru-RU" w:eastAsia="ru-RU"/>
        </w:rPr>
        <w:t>иностранным</w:t>
      </w:r>
      <w:r w:rsidRPr="00B52CFF">
        <w:rPr>
          <w:rFonts w:ascii="Times New Roman" w:eastAsia="Times New Roman" w:hAnsi="Times New Roman"/>
          <w:sz w:val="24"/>
          <w:szCs w:val="24"/>
          <w:lang w:val="ru-RU" w:eastAsia="ru-RU"/>
        </w:rPr>
        <w:t>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отдельных номеров из мюзиклов.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161.6.8.3. Молодежная музыкальная культура.</w:t>
      </w:r>
    </w:p>
    <w:p w:rsidR="007F251A" w:rsidRPr="00B52CFF" w:rsidRDefault="007F251A" w:rsidP="00835D23">
      <w:pPr>
        <w:pStyle w:val="a5"/>
        <w:spacing w:after="0" w:line="240" w:lineRule="auto"/>
        <w:ind w:left="0"/>
        <w:jc w:val="both"/>
        <w:rPr>
          <w:rFonts w:ascii="Times New Roman" w:hAnsi="Times New Roman"/>
          <w:sz w:val="24"/>
          <w:szCs w:val="24"/>
          <w:lang w:val="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н</w:t>
      </w:r>
      <w:r w:rsidRPr="00B52CFF">
        <w:rPr>
          <w:rFonts w:ascii="Times New Roman" w:eastAsia="Times New Roman" w:hAnsi="Times New Roman"/>
          <w:sz w:val="24"/>
          <w:szCs w:val="24"/>
          <w:lang w:val="ru-RU" w:eastAsia="ru-RU"/>
        </w:rPr>
        <w:t>аправления и стили молодежной музыкальной культуры</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 xml:space="preserve">XX–XXI веков </w:t>
      </w:r>
      <w:r w:rsidRPr="00B52CFF">
        <w:rPr>
          <w:rFonts w:ascii="Times New Roman" w:hAnsi="Times New Roman"/>
          <w:sz w:val="24"/>
          <w:szCs w:val="24"/>
          <w:lang w:val="ru-RU"/>
        </w:rPr>
        <w:t>(рок-н-ролл, блюз-рок, панк-рок, хард-рок, рэп, хип-хоп, фанк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Авторская песня (Б.Окуджава, Ю.Визбор, В. Высоцкий и др.). </w:t>
      </w:r>
    </w:p>
    <w:p w:rsidR="007F251A" w:rsidRPr="00B52CFF" w:rsidRDefault="007F251A" w:rsidP="00835D23">
      <w:pPr>
        <w:pStyle w:val="a5"/>
        <w:widowControl/>
        <w:spacing w:after="0" w:line="240" w:lineRule="auto"/>
        <w:ind w:left="0" w:firstLine="709"/>
        <w:jc w:val="both"/>
        <w:rPr>
          <w:rFonts w:ascii="Times New Roman" w:eastAsia="Times New Roman" w:hAnsi="Times New Roman"/>
          <w:i/>
          <w:sz w:val="24"/>
          <w:szCs w:val="24"/>
          <w:lang w:val="ru-RU" w:eastAsia="ru-RU"/>
        </w:rPr>
      </w:pPr>
      <w:r w:rsidRPr="00B52CFF">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другие группы и исполнители);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дискуссия на тему «Современная музыка»;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презентация альбома своей любимой группы.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161.6.8.4. Музыка цифрового мира.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м</w:t>
      </w:r>
      <w:r w:rsidRPr="00B52CFF">
        <w:rPr>
          <w:rFonts w:ascii="Times New Roman" w:eastAsia="Times New Roman" w:hAnsi="Times New Roman"/>
          <w:sz w:val="24"/>
          <w:szCs w:val="24"/>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поиск информации о способах сохранения и передачи музыки прежде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сейчас;</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просмотр музыкального клипа популярного исполнителя, анализ</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его художественного образа, стиля, выразительных средств;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популярной современной песни;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6.9. Модуль № 9 «Связь музыки с другими видами искусства»</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6.9.1. </w:t>
      </w:r>
      <w:r w:rsidRPr="00B52CFF">
        <w:rPr>
          <w:rFonts w:ascii="Times New Roman" w:hAnsi="Times New Roman"/>
          <w:sz w:val="24"/>
          <w:szCs w:val="24"/>
          <w:lang w:val="ru-RU"/>
        </w:rPr>
        <w:t>Музыка и литература</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инструментальной музыке (поэма, баллада). Программная музыка.</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вокальной и инструментальной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рисование образов программной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6.9.2. Музыка и живопись.</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в</w:t>
      </w:r>
      <w:r w:rsidRPr="00B52CFF">
        <w:rPr>
          <w:rFonts w:ascii="Times New Roman" w:eastAsia="Times New Roman" w:hAnsi="Times New Roman"/>
          <w:sz w:val="24"/>
          <w:szCs w:val="24"/>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других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к ней ритмического и шумового аккомпанемента с целью усиления изобразительного эффекта;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6.9.3. Музыка и театр.</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м</w:t>
      </w:r>
      <w:r w:rsidRPr="00B52CFF">
        <w:rPr>
          <w:rFonts w:ascii="Times New Roman" w:eastAsia="Times New Roman" w:hAnsi="Times New Roman"/>
          <w:sz w:val="24"/>
          <w:szCs w:val="24"/>
          <w:lang w:val="ru-RU" w:eastAsia="ru-RU"/>
        </w:rPr>
        <w:t>узыка к драматическому спектаклю (на примере творчества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знакомство с образцами музыки, созданной отечественными и </w:t>
      </w:r>
      <w:r w:rsidR="00230E51" w:rsidRPr="00B52CFF">
        <w:rPr>
          <w:rFonts w:ascii="Times New Roman" w:eastAsia="Times New Roman" w:hAnsi="Times New Roman"/>
          <w:sz w:val="24"/>
          <w:szCs w:val="24"/>
          <w:lang w:val="ru-RU" w:eastAsia="ru-RU"/>
        </w:rPr>
        <w:t>иностранным</w:t>
      </w:r>
      <w:r w:rsidRPr="00B52CFF">
        <w:rPr>
          <w:rFonts w:ascii="Times New Roman" w:eastAsia="Times New Roman" w:hAnsi="Times New Roman"/>
          <w:sz w:val="24"/>
          <w:szCs w:val="24"/>
          <w:lang w:val="ru-RU" w:eastAsia="ru-RU"/>
        </w:rPr>
        <w:t>и композиторами для драматического театра;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постановка музыкального спектакля; посещение театра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161.6.9.4. Музыка кино и телевидения.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м</w:t>
      </w:r>
      <w:r w:rsidRPr="00B52CFF">
        <w:rPr>
          <w:rFonts w:ascii="Times New Roman" w:eastAsia="Times New Roman" w:hAnsi="Times New Roman"/>
          <w:sz w:val="24"/>
          <w:szCs w:val="24"/>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А. Шнитке и др</w:t>
      </w:r>
      <w:r w:rsidR="00A756DD" w:rsidRPr="00B52CFF">
        <w:rPr>
          <w:rFonts w:ascii="Times New Roman" w:eastAsia="Times New Roman" w:hAnsi="Times New Roman"/>
          <w:sz w:val="24"/>
          <w:szCs w:val="24"/>
          <w:lang w:val="ru-RU" w:eastAsia="ru-RU"/>
        </w:rPr>
        <w:t>угих</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песни из фильма;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161.7. Планируемые результаты освоения программы по музыке на уровне основного общего образования.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 патриотического воспитания:</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осознание российской гражданской идентичности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интерес к изучению истории отечественной музыкальной культуры;</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стремление развивать и сохранять музыкальную культуру своей страны, своего края;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2)</w:t>
      </w:r>
      <w:r w:rsidRPr="00B52CFF">
        <w:rPr>
          <w:rFonts w:ascii="Times New Roman" w:eastAsia="Times New Roman" w:hAnsi="Times New Roman"/>
          <w:sz w:val="24"/>
          <w:szCs w:val="24"/>
          <w:lang w:val="ru-RU" w:eastAsia="ru-RU"/>
        </w:rPr>
        <w:t> </w:t>
      </w:r>
      <w:r w:rsidRPr="00B52CFF">
        <w:rPr>
          <w:rFonts w:ascii="Times New Roman" w:hAnsi="Times New Roman"/>
          <w:sz w:val="24"/>
          <w:szCs w:val="24"/>
          <w:lang w:val="ru-RU"/>
        </w:rPr>
        <w:t>гражданского воспитания:</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3) духовно-нравственного воспитания:</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готовность воспринимать музыкальное искусство с учетом моральных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духовных ценностей этического и религиозного контекста, социально-исторических особенностей этики и эстетики;</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готовность придерживаться принципов справедливости, взаимопомощи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4) эстетического воспитания:</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восприимчивость к различным видам искусства, умение видеть прекрасное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окружающей действительности, готовность прислушиваться к природе, людям, самому себе;</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осознание ценности творчества, таланта;</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осознание важности музыкального искусства как средства коммуникации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самовыражения;</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стремление к самовыражению в разных видах искусства</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5) ценности научного познания:</w:t>
      </w:r>
    </w:p>
    <w:p w:rsidR="007F251A" w:rsidRPr="00B52CFF" w:rsidRDefault="007F251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B52CFF" w:rsidRDefault="007F251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овладение основными способами исследовательской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6) физического воспитания, формирования культуры здоровья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эмоционального благополучия:</w:t>
      </w:r>
    </w:p>
    <w:p w:rsidR="002A41B3" w:rsidRPr="00B52CFF" w:rsidRDefault="002A41B3"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умение осознавать свое эмоциональное состояние и эмоциональное состояние других, </w:t>
      </w:r>
      <w:r w:rsidR="005E5F82" w:rsidRPr="00B52CFF">
        <w:rPr>
          <w:rFonts w:ascii="Times New Roman" w:hAnsi="Times New Roman"/>
          <w:sz w:val="24"/>
          <w:szCs w:val="24"/>
          <w:lang w:val="ru-RU"/>
        </w:rPr>
        <w:t xml:space="preserve">использовать интонационные </w:t>
      </w:r>
      <w:r w:rsidRPr="00B52CFF">
        <w:rPr>
          <w:rFonts w:ascii="Times New Roman" w:hAnsi="Times New Roman"/>
          <w:sz w:val="24"/>
          <w:szCs w:val="24"/>
          <w:lang w:val="ru-RU"/>
        </w:rPr>
        <w:t>средства для выражения своего состояния,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процессе повседневного общения;</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сформированность навыков рефлексии, признание своего права на ошибку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такого же права другого человека</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7) трудового воспитания:</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установка на посильное активное участие в практической деятельности;</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трудолюбие в учебе, настойчивость в достижении поставленных целей;</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в сфере культуры и искусства;</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уважение к труду и результатам трудовой деятельности</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8) экологического воспитания:</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нравственно-эстетическое отношение к природе,</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участие в экологических проектах через различные формы музыкального творчества</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9)</w:t>
      </w:r>
      <w:r w:rsidRPr="00B52CFF">
        <w:rPr>
          <w:rFonts w:ascii="Times New Roman" w:eastAsia="Times New Roman" w:hAnsi="Times New Roman"/>
          <w:sz w:val="24"/>
          <w:szCs w:val="24"/>
          <w:lang w:val="ru-RU" w:eastAsia="ru-RU"/>
        </w:rPr>
        <w:t> </w:t>
      </w:r>
      <w:r w:rsidRPr="00B52CFF">
        <w:rPr>
          <w:rFonts w:ascii="Times New Roman" w:hAnsi="Times New Roman"/>
          <w:sz w:val="24"/>
          <w:szCs w:val="24"/>
          <w:lang w:val="ru-RU"/>
        </w:rPr>
        <w:t>адаптации к изменяющимся условиям социальной и природной среды:</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B52CFF" w:rsidRDefault="002A41B3"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стремление перенимать опыт, учиться у других людей,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разнообразных проявлениях творчества, овладения различными навыками в сфере музыкального и других видов искусства;</w:t>
      </w:r>
    </w:p>
    <w:p w:rsidR="007F251A" w:rsidRPr="00B52CFF" w:rsidRDefault="007F251A" w:rsidP="00835D23">
      <w:pPr>
        <w:pStyle w:val="aff5"/>
        <w:ind w:left="0" w:right="0" w:firstLine="709"/>
        <w:contextualSpacing/>
        <w:rPr>
          <w:rFonts w:ascii="Times New Roman" w:hAnsi="Times New Roman"/>
          <w:i/>
          <w:sz w:val="24"/>
          <w:szCs w:val="24"/>
          <w:lang w:val="ru-RU"/>
        </w:rPr>
      </w:pPr>
      <w:r w:rsidRPr="00B52CFF">
        <w:rPr>
          <w:rFonts w:ascii="Times New Roman" w:hAnsi="Times New Roman"/>
          <w:sz w:val="24"/>
          <w:szCs w:val="24"/>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направления развития культуры и социума;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формулировать собственные вопросы, фиксирующие несоответствие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составлять алгоритм действий и использовать его для решения учебных,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исполнительских и творческих задач;</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 xml:space="preserve">проводить по самостоятельно составленному плану небольшое исследование по </w:t>
      </w:r>
      <w:r w:rsidRPr="00B52CFF">
        <w:rPr>
          <w:rFonts w:ascii="Times New Roman" w:hAnsi="Times New Roman"/>
          <w:sz w:val="24"/>
          <w:szCs w:val="24"/>
          <w:lang w:val="ru-RU"/>
        </w:rPr>
        <w:lastRenderedPageBreak/>
        <w:t>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161.7.2.3. </w:t>
      </w:r>
      <w:r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информацией как часть </w:t>
      </w:r>
      <w:r w:rsidRPr="00B52CFF">
        <w:rPr>
          <w:rFonts w:ascii="Times New Roman" w:eastAsia="SchoolBookSanPin" w:hAnsi="Times New Roman"/>
          <w:bCs/>
          <w:sz w:val="24"/>
          <w:szCs w:val="24"/>
          <w:lang w:val="ru-RU"/>
        </w:rPr>
        <w:t>универсальных познавательных учебных действий</w:t>
      </w:r>
      <w:r w:rsidRPr="00B52CFF">
        <w:rPr>
          <w:rFonts w:ascii="Times New Roman" w:eastAsia="SchoolBookSanPin" w:hAnsi="Times New Roman"/>
          <w:sz w:val="24"/>
          <w:szCs w:val="24"/>
          <w:lang w:val="ru-RU"/>
        </w:rPr>
        <w:t>:</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понимать специфику работы с аудиоинформацией, музыкальными записями;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B52CFF" w:rsidRDefault="007F251A" w:rsidP="00835D23">
      <w:pPr>
        <w:pStyle w:val="a5"/>
        <w:widowControl/>
        <w:spacing w:after="0" w:line="240" w:lineRule="auto"/>
        <w:ind w:left="0"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коммуникативной установки</w:t>
      </w:r>
      <w:r w:rsidRPr="00B52CFF">
        <w:rPr>
          <w:rFonts w:ascii="Times New Roman" w:eastAsia="SchoolBookSanPin" w:hAnsi="Times New Roman"/>
          <w:sz w:val="24"/>
          <w:szCs w:val="24"/>
          <w:lang w:val="ru-RU"/>
        </w:rPr>
        <w:t>.</w:t>
      </w:r>
    </w:p>
    <w:p w:rsidR="007F251A" w:rsidRPr="00B52CFF" w:rsidRDefault="007F251A" w:rsidP="00835D23">
      <w:pPr>
        <w:pStyle w:val="a5"/>
        <w:widowControl/>
        <w:spacing w:after="0" w:line="240" w:lineRule="auto"/>
        <w:ind w:left="0" w:firstLine="709"/>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161.7.2.4. </w:t>
      </w:r>
      <w:r w:rsidRPr="00B52CFF">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развитие специфического типа интеллектуальной деятельности – музыкального мышления.</w:t>
      </w:r>
    </w:p>
    <w:p w:rsidR="007F251A" w:rsidRPr="00B52CFF" w:rsidRDefault="007F251A" w:rsidP="00835D23">
      <w:pPr>
        <w:pStyle w:val="a5"/>
        <w:widowControl/>
        <w:spacing w:after="0" w:line="240" w:lineRule="auto"/>
        <w:ind w:left="0" w:firstLine="709"/>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161.7.2.5. </w:t>
      </w:r>
      <w:r w:rsidRPr="00B52CFF">
        <w:rPr>
          <w:rFonts w:ascii="Times New Roman" w:eastAsia="SchoolBookSanPin" w:hAnsi="Times New Roman"/>
          <w:sz w:val="24"/>
          <w:szCs w:val="24"/>
          <w:lang w:val="ru-RU"/>
        </w:rPr>
        <w:t xml:space="preserve">У обучающегося будут сформированы умения как часть </w:t>
      </w:r>
      <w:r w:rsidRPr="00B52CFF">
        <w:rPr>
          <w:rFonts w:ascii="Times New Roman" w:eastAsia="SchoolBookSanPin" w:hAnsi="Times New Roman"/>
          <w:bCs/>
          <w:sz w:val="24"/>
          <w:szCs w:val="24"/>
          <w:lang w:val="ru-RU"/>
        </w:rPr>
        <w:t>универсальных коммуникативных учебных действий</w:t>
      </w:r>
      <w:r w:rsidRPr="00B52CFF">
        <w:rPr>
          <w:rFonts w:ascii="Times New Roman" w:eastAsia="SchoolBookSanPin" w:hAnsi="Times New Roman"/>
          <w:sz w:val="24"/>
          <w:szCs w:val="24"/>
          <w:lang w:val="ru-RU"/>
        </w:rPr>
        <w:t>:</w:t>
      </w:r>
    </w:p>
    <w:p w:rsidR="007F251A" w:rsidRPr="00B52CFF" w:rsidRDefault="007F251A" w:rsidP="00835D23">
      <w:pPr>
        <w:spacing w:after="0" w:line="240" w:lineRule="auto"/>
        <w:ind w:firstLine="709"/>
        <w:contextualSpacing/>
        <w:jc w:val="both"/>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1)</w:t>
      </w:r>
      <w:r w:rsidRPr="00B52CFF">
        <w:rPr>
          <w:rFonts w:ascii="Times New Roman" w:eastAsia="Times New Roman" w:hAnsi="Times New Roman"/>
          <w:sz w:val="24"/>
          <w:szCs w:val="24"/>
          <w:lang w:val="ru-RU" w:eastAsia="ru-RU"/>
        </w:rPr>
        <w:t> </w:t>
      </w:r>
      <w:r w:rsidRPr="00B52CFF">
        <w:rPr>
          <w:rFonts w:ascii="Times New Roman" w:eastAsia="SchoolBookSanPin" w:hAnsi="Times New Roman"/>
          <w:bCs/>
          <w:sz w:val="24"/>
          <w:szCs w:val="24"/>
          <w:lang w:val="ru-RU"/>
        </w:rPr>
        <w:t>невербальная коммуникация: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эффективно использовать интонационно-выразительные возможности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ситуации публичного выступления;</w:t>
      </w:r>
    </w:p>
    <w:p w:rsidR="002A41B3" w:rsidRPr="00B52CFF" w:rsidRDefault="002A41B3" w:rsidP="00835D23">
      <w:pPr>
        <w:spacing w:after="0" w:line="240" w:lineRule="auto"/>
        <w:ind w:firstLine="709"/>
        <w:contextualSpacing/>
        <w:jc w:val="both"/>
        <w:rPr>
          <w:rFonts w:ascii="Times New Roman" w:eastAsia="SchoolBookSanPin" w:hAnsi="Times New Roman"/>
          <w:bCs/>
          <w:sz w:val="24"/>
          <w:szCs w:val="24"/>
          <w:lang w:val="ru-RU"/>
        </w:rPr>
      </w:pPr>
      <w:r w:rsidRPr="00B52CFF">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соответствующий уровень общения</w:t>
      </w:r>
      <w:r w:rsidRPr="00B52CFF">
        <w:rPr>
          <w:rFonts w:ascii="Times New Roman" w:eastAsia="SchoolBookSanPin" w:hAnsi="Times New Roman"/>
          <w:bCs/>
          <w:sz w:val="24"/>
          <w:szCs w:val="24"/>
          <w:lang w:val="ru-RU"/>
        </w:rPr>
        <w:t>;</w:t>
      </w:r>
    </w:p>
    <w:p w:rsidR="007F251A" w:rsidRPr="00B52CFF" w:rsidRDefault="007F251A" w:rsidP="00835D23">
      <w:pPr>
        <w:spacing w:after="0" w:line="240" w:lineRule="auto"/>
        <w:ind w:firstLine="709"/>
        <w:contextualSpacing/>
        <w:jc w:val="both"/>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2)</w:t>
      </w:r>
      <w:r w:rsidRPr="00B52CFF">
        <w:rPr>
          <w:rFonts w:ascii="Times New Roman" w:eastAsia="Times New Roman" w:hAnsi="Times New Roman"/>
          <w:sz w:val="24"/>
          <w:szCs w:val="24"/>
          <w:lang w:val="ru-RU" w:eastAsia="ru-RU"/>
        </w:rPr>
        <w:t> </w:t>
      </w:r>
      <w:r w:rsidRPr="00B52CFF">
        <w:rPr>
          <w:rFonts w:ascii="Times New Roman" w:eastAsia="SchoolBookSanPin" w:hAnsi="Times New Roman"/>
          <w:bCs/>
          <w:sz w:val="24"/>
          <w:szCs w:val="24"/>
          <w:lang w:val="ru-RU"/>
        </w:rPr>
        <w:t>вербальное общение:</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условиями и целями общения;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7F251A" w:rsidRPr="00B52CFF" w:rsidRDefault="007F251A"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публично представлять результаты учебной и творческой деятельности</w:t>
      </w:r>
      <w:r w:rsidRPr="00B52CFF">
        <w:rPr>
          <w:rFonts w:ascii="Times New Roman" w:eastAsia="SchoolBookSanPin" w:hAnsi="Times New Roman"/>
          <w:bCs/>
          <w:sz w:val="24"/>
          <w:szCs w:val="24"/>
          <w:lang w:val="ru-RU"/>
        </w:rPr>
        <w:t>;</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eastAsia="SchoolBookSanPin" w:hAnsi="Times New Roman"/>
          <w:bCs/>
          <w:sz w:val="24"/>
          <w:szCs w:val="24"/>
          <w:lang w:val="ru-RU"/>
        </w:rPr>
        <w:lastRenderedPageBreak/>
        <w:t>3)</w:t>
      </w:r>
      <w:r w:rsidRPr="00B52CFF">
        <w:rPr>
          <w:rFonts w:ascii="Times New Roman" w:eastAsia="Times New Roman" w:hAnsi="Times New Roman"/>
          <w:sz w:val="24"/>
          <w:szCs w:val="24"/>
          <w:lang w:val="ru-RU" w:eastAsia="ru-RU"/>
        </w:rPr>
        <w:t> </w:t>
      </w:r>
      <w:r w:rsidRPr="00B52CFF">
        <w:rPr>
          <w:rFonts w:ascii="Times New Roman" w:hAnsi="Times New Roman"/>
          <w:sz w:val="24"/>
          <w:szCs w:val="24"/>
          <w:lang w:val="ru-RU"/>
        </w:rPr>
        <w:t>совместная деятельность (сотрудничество):</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коллективной, групповой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ее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2A41B3" w:rsidRPr="00B52CFF" w:rsidRDefault="002A41B3"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достижение результатов, разделять сферу ответственности и проявлять готовность к представлению отчета перед группой.</w:t>
      </w:r>
    </w:p>
    <w:p w:rsidR="007F251A" w:rsidRPr="00B52CFF" w:rsidRDefault="007F251A" w:rsidP="00835D23">
      <w:pPr>
        <w:pStyle w:val="a5"/>
        <w:widowControl/>
        <w:spacing w:after="0" w:line="240" w:lineRule="auto"/>
        <w:ind w:left="0" w:firstLine="709"/>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w:t>
      </w:r>
      <w:r w:rsidRPr="00B52CFF">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ставить перед собой среднесрочные и долгосрочные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план действий, вносить необходимые коррективы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ходе его реализации;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выявлять наиболее важные проблемы для решения в учебных и жизненных ситуациях;</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7F251A" w:rsidRPr="00B52CFF" w:rsidRDefault="00BB7E68" w:rsidP="00835D23">
      <w:pPr>
        <w:spacing w:after="0" w:line="240" w:lineRule="auto"/>
        <w:ind w:firstLine="709"/>
        <w:contextualSpacing/>
        <w:jc w:val="both"/>
        <w:rPr>
          <w:rFonts w:ascii="Times New Roman" w:eastAsia="SchoolBookSanPin" w:hAnsi="Times New Roman"/>
          <w:sz w:val="24"/>
          <w:szCs w:val="24"/>
          <w:lang w:val="ru-RU"/>
        </w:rPr>
      </w:pPr>
      <w:r w:rsidRPr="00B52CFF">
        <w:rPr>
          <w:rFonts w:ascii="Times New Roman" w:hAnsi="Times New Roman"/>
          <w:sz w:val="24"/>
          <w:szCs w:val="24"/>
          <w:lang w:val="ru-RU"/>
        </w:rPr>
        <w:t>проводить</w:t>
      </w:r>
      <w:r w:rsidR="007F251A" w:rsidRPr="00B52CFF">
        <w:rPr>
          <w:rFonts w:ascii="Times New Roman" w:hAnsi="Times New Roman"/>
          <w:sz w:val="24"/>
          <w:szCs w:val="24"/>
          <w:lang w:val="ru-RU"/>
        </w:rPr>
        <w:t xml:space="preserve"> выбор и брать за него ответственность на себя</w:t>
      </w:r>
      <w:r w:rsidR="007F251A" w:rsidRPr="00B52CFF">
        <w:rPr>
          <w:rFonts w:ascii="Times New Roman" w:eastAsia="SchoolBookSanPin" w:hAnsi="Times New Roman"/>
          <w:sz w:val="24"/>
          <w:szCs w:val="24"/>
          <w:lang w:val="ru-RU"/>
        </w:rPr>
        <w:t>.</w:t>
      </w:r>
    </w:p>
    <w:p w:rsidR="007F251A" w:rsidRPr="00B52CFF" w:rsidRDefault="007F251A" w:rsidP="00835D23">
      <w:pPr>
        <w:spacing w:after="0" w:line="240" w:lineRule="auto"/>
        <w:ind w:firstLine="709"/>
        <w:contextualSpacing/>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w:t>
      </w:r>
      <w:r w:rsidRPr="00B52CFF">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Pr="00B52CFF">
        <w:rPr>
          <w:rFonts w:ascii="Times New Roman" w:eastAsia="SchoolBookSanPin" w:hAnsi="Times New Roman"/>
          <w:bCs/>
          <w:sz w:val="24"/>
          <w:szCs w:val="24"/>
          <w:lang w:val="ru-RU"/>
        </w:rPr>
        <w:t>универсальных регулятивных учебных действий</w:t>
      </w:r>
      <w:r w:rsidRPr="00B52CFF">
        <w:rPr>
          <w:rFonts w:ascii="Times New Roman" w:eastAsia="SchoolBookSanPin" w:hAnsi="Times New Roman"/>
          <w:sz w:val="24"/>
          <w:szCs w:val="24"/>
          <w:lang w:val="ru-RU"/>
        </w:rPr>
        <w:t>:</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2A41B3" w:rsidRPr="00B52CFF" w:rsidRDefault="002A41B3"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давать оценку учебной ситуации и предлагать план ее изменения;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B52CFF" w:rsidRDefault="007F251A" w:rsidP="00835D23">
      <w:pPr>
        <w:spacing w:after="0" w:line="240" w:lineRule="auto"/>
        <w:ind w:firstLine="709"/>
        <w:contextualSpacing/>
        <w:jc w:val="both"/>
        <w:rPr>
          <w:rFonts w:ascii="Times New Roman" w:eastAsia="SchoolBookSanPin" w:hAnsi="Times New Roman"/>
          <w:sz w:val="24"/>
          <w:szCs w:val="24"/>
          <w:lang w:val="ru-RU"/>
        </w:rPr>
      </w:pPr>
      <w:r w:rsidRPr="00B52CFF">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52CFF">
        <w:rPr>
          <w:rFonts w:ascii="Times New Roman" w:eastAsia="SchoolBookSanPin" w:hAnsi="Times New Roman"/>
          <w:sz w:val="24"/>
          <w:szCs w:val="24"/>
          <w:lang w:val="ru-RU"/>
        </w:rPr>
        <w:t>.</w:t>
      </w:r>
    </w:p>
    <w:p w:rsidR="007F251A" w:rsidRPr="00B52CFF" w:rsidRDefault="007F251A" w:rsidP="00835D23">
      <w:pPr>
        <w:spacing w:after="0" w:line="240" w:lineRule="auto"/>
        <w:ind w:firstLine="709"/>
        <w:contextualSpacing/>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w:t>
      </w:r>
      <w:r w:rsidRPr="00B52CFF">
        <w:rPr>
          <w:rFonts w:ascii="Times New Roman" w:eastAsia="SchoolBookSanPin" w:hAnsi="Times New Roman"/>
          <w:sz w:val="24"/>
          <w:szCs w:val="24"/>
          <w:lang w:val="ru-RU"/>
        </w:rPr>
        <w:t xml:space="preserve">2.8. У обучающегося будут сформированы умения </w:t>
      </w:r>
      <w:r w:rsidRPr="00B52CFF">
        <w:rPr>
          <w:rFonts w:ascii="Times New Roman" w:hAnsi="Times New Roman"/>
          <w:sz w:val="24"/>
          <w:szCs w:val="24"/>
          <w:lang w:val="ru-RU"/>
        </w:rPr>
        <w:t>эмоционального интеллекта</w:t>
      </w:r>
      <w:r w:rsidRPr="00B52CFF">
        <w:rPr>
          <w:rFonts w:ascii="Times New Roman" w:eastAsia="SchoolBookSanPin" w:hAnsi="Times New Roman"/>
          <w:sz w:val="24"/>
          <w:szCs w:val="24"/>
          <w:lang w:val="ru-RU"/>
        </w:rPr>
        <w:t xml:space="preserve"> как часть </w:t>
      </w:r>
      <w:r w:rsidRPr="00B52CFF">
        <w:rPr>
          <w:rFonts w:ascii="Times New Roman" w:eastAsia="SchoolBookSanPin" w:hAnsi="Times New Roman"/>
          <w:bCs/>
          <w:sz w:val="24"/>
          <w:szCs w:val="24"/>
          <w:lang w:val="ru-RU"/>
        </w:rPr>
        <w:t>универсальных регулятивных учебных действий</w:t>
      </w:r>
      <w:r w:rsidRPr="00B52CFF">
        <w:rPr>
          <w:rFonts w:ascii="Times New Roman" w:eastAsia="SchoolBookSanPin" w:hAnsi="Times New Roman"/>
          <w:sz w:val="24"/>
          <w:szCs w:val="24"/>
          <w:lang w:val="ru-RU"/>
        </w:rPr>
        <w:t>:</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 xml:space="preserve">развивать способность управлять собственными эмоциями и эмоциями других как </w:t>
      </w:r>
      <w:r w:rsidRPr="00B52CFF">
        <w:rPr>
          <w:rFonts w:ascii="Times New Roman" w:hAnsi="Times New Roman"/>
          <w:sz w:val="24"/>
          <w:szCs w:val="24"/>
          <w:lang w:val="ru-RU"/>
        </w:rPr>
        <w:lastRenderedPageBreak/>
        <w:t>в повседневной жизни, так и в ситуациях музыкально-опосредованного общения;</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собственных эмоций.</w:t>
      </w:r>
    </w:p>
    <w:p w:rsidR="007F251A" w:rsidRPr="00B52CFF" w:rsidRDefault="007F251A" w:rsidP="00835D23">
      <w:pPr>
        <w:spacing w:after="0" w:line="240" w:lineRule="auto"/>
        <w:ind w:firstLine="709"/>
        <w:contextualSpacing/>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w:t>
      </w:r>
      <w:r w:rsidRPr="00B52CFF">
        <w:rPr>
          <w:rFonts w:ascii="Times New Roman" w:eastAsia="SchoolBookSanPin" w:hAnsi="Times New Roman"/>
          <w:sz w:val="24"/>
          <w:szCs w:val="24"/>
          <w:lang w:val="ru-RU"/>
        </w:rPr>
        <w:t xml:space="preserve">2.9. У обучающегося будут сформированы умения </w:t>
      </w:r>
      <w:r w:rsidRPr="00B52CFF">
        <w:rPr>
          <w:rFonts w:ascii="Times New Roman" w:hAnsi="Times New Roman"/>
          <w:sz w:val="24"/>
          <w:szCs w:val="24"/>
          <w:lang w:val="ru-RU"/>
        </w:rPr>
        <w:t>принимать себя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w:t>
      </w:r>
      <w:r w:rsidRPr="00B52CFF">
        <w:rPr>
          <w:rFonts w:ascii="Times New Roman" w:eastAsia="SchoolBookSanPin" w:hAnsi="Times New Roman"/>
          <w:sz w:val="24"/>
          <w:szCs w:val="24"/>
          <w:lang w:val="ru-RU"/>
        </w:rPr>
        <w:t xml:space="preserve"> как часть </w:t>
      </w:r>
      <w:r w:rsidRPr="00B52CFF">
        <w:rPr>
          <w:rFonts w:ascii="Times New Roman" w:eastAsia="SchoolBookSanPin" w:hAnsi="Times New Roman"/>
          <w:bCs/>
          <w:sz w:val="24"/>
          <w:szCs w:val="24"/>
          <w:lang w:val="ru-RU"/>
        </w:rPr>
        <w:t>универсальных регулятивных учебных действий</w:t>
      </w:r>
      <w:r w:rsidRPr="00B52CFF">
        <w:rPr>
          <w:rFonts w:ascii="Times New Roman" w:eastAsia="SchoolBookSanPin" w:hAnsi="Times New Roman"/>
          <w:sz w:val="24"/>
          <w:szCs w:val="24"/>
          <w:lang w:val="ru-RU"/>
        </w:rPr>
        <w:t>:</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принимать себя и других, не осуждая;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проявлять открытость;</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все вокруг.</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SchoolBookSanPin" w:hAnsi="Times New Roman"/>
          <w:sz w:val="24"/>
          <w:szCs w:val="24"/>
          <w:lang w:val="ru-RU"/>
        </w:rPr>
        <w:t>7.2.10. </w:t>
      </w:r>
      <w:r w:rsidRPr="00B52CFF">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7F251A" w:rsidRPr="00B52CFF" w:rsidRDefault="007F251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7.3.1. </w:t>
      </w:r>
      <w:r w:rsidRPr="00B52CFF">
        <w:rPr>
          <w:rFonts w:ascii="Times New Roman" w:hAnsi="Times New Roman"/>
          <w:sz w:val="24"/>
          <w:szCs w:val="24"/>
          <w:lang w:val="ru-RU"/>
        </w:rPr>
        <w:t>Предметные результаты характеризуют сформированность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основ музыкальной культуры и проявляются в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актуальный контекст своей жизни.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7.3.2. </w:t>
      </w:r>
      <w:r w:rsidRPr="00B52CFF">
        <w:rPr>
          <w:rFonts w:ascii="Times New Roman" w:hAnsi="Times New Roman"/>
          <w:sz w:val="24"/>
          <w:szCs w:val="24"/>
          <w:lang w:val="ru-RU"/>
        </w:rPr>
        <w:t>Обучающиеся, освоившие основную образовательную программу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музыке:</w:t>
      </w:r>
    </w:p>
    <w:p w:rsidR="007F251A" w:rsidRPr="00B52CFF" w:rsidRDefault="007F251A" w:rsidP="00835D23">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B52CFF" w:rsidRDefault="007F251A" w:rsidP="00835D23">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воспринимают российскую музыкальную культуру как целостное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самобытное цивилизационное явление;</w:t>
      </w:r>
    </w:p>
    <w:p w:rsidR="007F251A" w:rsidRPr="00B52CFF" w:rsidRDefault="007F251A" w:rsidP="00835D23">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2A41B3" w:rsidRPr="00B52CFF" w:rsidRDefault="002A41B3" w:rsidP="00835D23">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B52CFF" w:rsidRDefault="007F251A" w:rsidP="00835D23">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B52CFF" w:rsidRDefault="007F251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7.3.3. </w:t>
      </w:r>
      <w:r w:rsidRPr="00B52CFF">
        <w:rPr>
          <w:rFonts w:ascii="Times New Roman" w:hAnsi="Times New Roman"/>
          <w:sz w:val="24"/>
          <w:szCs w:val="24"/>
          <w:lang w:val="ru-RU"/>
        </w:rPr>
        <w:t>К концу изучения модуля № 1 «Музыка моего края» обучающийся научится:</w:t>
      </w:r>
    </w:p>
    <w:p w:rsidR="007F251A" w:rsidRPr="00B52CFF" w:rsidRDefault="009270B0"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 xml:space="preserve">отличать и ценить музыкальные традиции своей родного края, народа; </w:t>
      </w:r>
      <w:r w:rsidR="007F251A" w:rsidRPr="00B52CFF">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7.3.4. К концу изучения модуля № 2 «</w:t>
      </w:r>
      <w:r w:rsidRPr="00B52CFF">
        <w:rPr>
          <w:rFonts w:ascii="Times New Roman" w:hAnsi="Times New Roman"/>
          <w:sz w:val="24"/>
          <w:szCs w:val="24"/>
          <w:lang w:val="ru-RU"/>
        </w:rPr>
        <w:t>Народное музыкальное творчество России</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 xml:space="preserve">определять на слух музыкальные образцы, относящиеся к русскому музыкальному </w:t>
      </w:r>
      <w:r w:rsidRPr="00B52CFF">
        <w:rPr>
          <w:rFonts w:ascii="Times New Roman" w:hAnsi="Times New Roman"/>
          <w:sz w:val="24"/>
          <w:szCs w:val="24"/>
          <w:lang w:val="ru-RU"/>
        </w:rPr>
        <w:lastRenderedPageBreak/>
        <w:t>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на слух принадлежность народных музыкальных инструментов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группам духовых, струнных, ударно-шумовых инструментов;</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объяснять на примерах связь устного народного музыкального творчества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деятельности профессиональных музыкантов в развитии общей культуры страны</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7.3.5. К концу изучения модуля № 3 «</w:t>
      </w:r>
      <w:r w:rsidRPr="00B52CFF">
        <w:rPr>
          <w:rFonts w:ascii="Times New Roman" w:hAnsi="Times New Roman"/>
          <w:sz w:val="24"/>
          <w:szCs w:val="24"/>
          <w:lang w:val="ru-RU"/>
        </w:rPr>
        <w:t>Русская классическая музыка</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7.3.6. К концу изучения модуля № 4 «</w:t>
      </w:r>
      <w:r w:rsidRPr="00B52CFF">
        <w:rPr>
          <w:rFonts w:ascii="Times New Roman" w:hAnsi="Times New Roman"/>
          <w:sz w:val="24"/>
          <w:szCs w:val="24"/>
          <w:lang w:val="ru-RU"/>
        </w:rPr>
        <w:t>Жанры музыкального искусства</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и характеризовать жанры музыки (театральные, камерные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рассуждать о круге образов и средствах их воплощения, типичных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данного жанра;</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7.3.7. К концу изучения модуля № 5 «</w:t>
      </w:r>
      <w:r w:rsidRPr="00B52CFF">
        <w:rPr>
          <w:rFonts w:ascii="Times New Roman" w:hAnsi="Times New Roman"/>
          <w:sz w:val="24"/>
          <w:szCs w:val="24"/>
          <w:lang w:val="ru-RU"/>
        </w:rPr>
        <w:t>Музыка народов мира</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на слух музыкальные произведения, относящиеся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на слух принадлежность народных музыкальных инструментов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группам духовых, струнных, ударно-шумовых инструментов;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на слух и узнавать признаки влияния музыки разных народов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сочинениях профессиональных композиторов (из числа изученных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культурно-национальных традиций и жанров).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7.3.8. К концу изучения модуля № 6 «</w:t>
      </w:r>
      <w:r w:rsidRPr="00B52CFF">
        <w:rPr>
          <w:rFonts w:ascii="Times New Roman" w:hAnsi="Times New Roman"/>
          <w:sz w:val="24"/>
          <w:szCs w:val="24"/>
          <w:lang w:val="ru-RU"/>
        </w:rPr>
        <w:t>Европейская классическая музыка</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принадлежность музыкального произведения к одному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художественных стилей (барокко, классицизм, романтизм, импрессионизм);</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исполнять (в том числе фрагментарно) сочинения композиторов-классиков;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B52CFF" w:rsidRDefault="007F251A" w:rsidP="00835D23">
      <w:pPr>
        <w:pStyle w:val="a5"/>
        <w:autoSpaceDE w:val="0"/>
        <w:autoSpaceDN w:val="0"/>
        <w:spacing w:after="0" w:line="240" w:lineRule="auto"/>
        <w:ind w:left="0" w:firstLine="709"/>
        <w:jc w:val="both"/>
        <w:rPr>
          <w:rFonts w:ascii="Times New Roman" w:hAnsi="Times New Roman"/>
          <w:b/>
          <w:sz w:val="24"/>
          <w:szCs w:val="24"/>
          <w:lang w:val="ru-RU"/>
        </w:rPr>
      </w:pPr>
      <w:r w:rsidRPr="00B52CFF">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7F251A" w:rsidRPr="00B52CFF" w:rsidRDefault="007F251A" w:rsidP="00835D23">
      <w:pPr>
        <w:spacing w:after="0" w:line="240" w:lineRule="auto"/>
        <w:ind w:firstLine="709"/>
        <w:jc w:val="both"/>
        <w:rPr>
          <w:rFonts w:ascii="Times New Roman" w:eastAsia="Times New Roman" w:hAnsi="Times New Roman"/>
          <w:i/>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7.3.9. К концу изучения модуля № 7 «Д</w:t>
      </w:r>
      <w:r w:rsidRPr="00B52CFF">
        <w:rPr>
          <w:rFonts w:ascii="Times New Roman" w:hAnsi="Times New Roman"/>
          <w:sz w:val="24"/>
          <w:szCs w:val="24"/>
          <w:lang w:val="ru-RU"/>
        </w:rPr>
        <w:t>уховная музыка</w:t>
      </w:r>
      <w:r w:rsidRPr="00B52CFF">
        <w:rPr>
          <w:rFonts w:ascii="Times New Roman" w:eastAsia="Times New Roman" w:hAnsi="Times New Roman"/>
          <w:sz w:val="24"/>
          <w:szCs w:val="24"/>
          <w:lang w:val="ru-RU" w:eastAsia="ru-RU"/>
        </w:rPr>
        <w:t xml:space="preserve">» обучающийся </w:t>
      </w:r>
      <w:r w:rsidRPr="00B52CFF">
        <w:rPr>
          <w:rFonts w:ascii="Times New Roman" w:eastAsia="Times New Roman" w:hAnsi="Times New Roman"/>
          <w:sz w:val="24"/>
          <w:szCs w:val="24"/>
          <w:lang w:val="ru-RU" w:eastAsia="ru-RU"/>
        </w:rPr>
        <w:lastRenderedPageBreak/>
        <w:t>научится:</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исполнять произведения русской и европейской духовной музыки;</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приводить примеры сочинений духовной музыки, называть их автора</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7.3.10. К концу изучения модуля № 8 «</w:t>
      </w:r>
      <w:r w:rsidRPr="00B52CFF">
        <w:rPr>
          <w:rFonts w:ascii="Times New Roman" w:hAnsi="Times New Roman"/>
          <w:sz w:val="24"/>
          <w:szCs w:val="24"/>
          <w:lang w:val="ru-RU"/>
        </w:rPr>
        <w:t>Современная музыка: основные жанры и направления</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и характеризовать стили, направления и жанры современной музыки;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исполнять современные музыкальные произведения в разных видах деятельности</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7.3.11. К концу изучения модуля № 9 «</w:t>
      </w:r>
      <w:r w:rsidRPr="00B52CFF">
        <w:rPr>
          <w:rFonts w:ascii="Times New Roman" w:hAnsi="Times New Roman"/>
          <w:sz w:val="24"/>
          <w:szCs w:val="24"/>
          <w:lang w:val="ru-RU"/>
        </w:rPr>
        <w:t>Связь музыки с другими видами искусства</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стилевые и жанровые параллели между музыкой и другими видами искусств;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и анализировать средства выразительности разных видов искусств;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52CFF">
        <w:rPr>
          <w:rFonts w:ascii="Times New Roman" w:eastAsia="Times New Roman" w:hAnsi="Times New Roman"/>
          <w:sz w:val="24"/>
          <w:szCs w:val="24"/>
          <w:lang w:val="ru-RU" w:eastAsia="ru-RU"/>
        </w:rPr>
        <w:t>.</w:t>
      </w:r>
    </w:p>
    <w:p w:rsidR="00134744" w:rsidRPr="00B52CFF" w:rsidRDefault="00501CAB" w:rsidP="00841E0C">
      <w:pPr>
        <w:pStyle w:val="3"/>
        <w:rPr>
          <w:lang w:val="ru-RU"/>
        </w:rPr>
      </w:pPr>
      <w:bookmarkStart w:id="176" w:name="_Toc146032474"/>
      <w:r w:rsidRPr="00B52CFF">
        <w:rPr>
          <w:lang w:val="ru-RU"/>
        </w:rPr>
        <w:t>РАБОЧАЯ ПРОГРАММА ПО УЧЕБНОМУ ПРЕДМЕТУ «ТЕХНОЛОГИЯ».</w:t>
      </w:r>
      <w:bookmarkEnd w:id="176"/>
    </w:p>
    <w:p w:rsidR="00134744" w:rsidRPr="00B52CFF" w:rsidRDefault="00F51EDD"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Рабочая </w:t>
      </w:r>
      <w:r w:rsidR="00134744" w:rsidRPr="00B52CFF">
        <w:rPr>
          <w:rFonts w:ascii="Times New Roman" w:eastAsia="Times New Roman" w:hAnsi="Times New Roman"/>
          <w:sz w:val="24"/>
          <w:szCs w:val="24"/>
          <w:lang w:val="ru-RU" w:eastAsia="ru-RU"/>
        </w:rPr>
        <w:t>программа по учебному предмету «Технология» (предметная область «Технология») (далее соответственно – программа</w:t>
      </w:r>
      <w:r w:rsidR="00CA4934" w:rsidRPr="00B52CFF">
        <w:rPr>
          <w:rFonts w:ascii="Times New Roman" w:eastAsia="Times New Roman" w:hAnsi="Times New Roman"/>
          <w:sz w:val="24"/>
          <w:szCs w:val="24"/>
          <w:lang w:val="ru-RU" w:eastAsia="ru-RU"/>
        </w:rPr>
        <w:t xml:space="preserve"> </w:t>
      </w:r>
      <w:r w:rsidR="00134744" w:rsidRPr="00B52CFF">
        <w:rPr>
          <w:rFonts w:ascii="Times New Roman" w:eastAsia="Times New Roman" w:hAnsi="Times New Roman"/>
          <w:sz w:val="24"/>
          <w:szCs w:val="24"/>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B52CFF" w:rsidRDefault="00134744"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Пояснительная записка.</w:t>
      </w:r>
    </w:p>
    <w:p w:rsidR="00134744" w:rsidRPr="00B52CFF" w:rsidRDefault="00DF4578"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Программа по технологии</w:t>
      </w:r>
      <w:r w:rsidR="00134744" w:rsidRPr="00B52CFF">
        <w:rPr>
          <w:rFonts w:ascii="Times New Roman" w:hAnsi="Times New Roman"/>
          <w:sz w:val="24"/>
          <w:szCs w:val="24"/>
          <w:lang w:val="ru-RU"/>
        </w:rPr>
        <w:t xml:space="preserve"> интегрирует знания по разным </w:t>
      </w:r>
      <w:r w:rsidR="0071540E" w:rsidRPr="00B52CFF">
        <w:rPr>
          <w:rFonts w:ascii="Times New Roman" w:hAnsi="Times New Roman"/>
          <w:sz w:val="24"/>
          <w:szCs w:val="24"/>
          <w:lang w:val="ru-RU"/>
        </w:rPr>
        <w:t xml:space="preserve">учебным </w:t>
      </w:r>
      <w:r w:rsidR="00134744" w:rsidRPr="00B52CFF">
        <w:rPr>
          <w:rFonts w:ascii="Times New Roman" w:hAnsi="Times New Roman"/>
          <w:sz w:val="24"/>
          <w:szCs w:val="24"/>
          <w:lang w:val="ru-RU"/>
        </w:rPr>
        <w:t xml:space="preserve">предметам </w:t>
      </w:r>
      <w:r w:rsidR="0071540E" w:rsidRPr="00B52CFF">
        <w:rPr>
          <w:rFonts w:ascii="Times New Roman" w:hAnsi="Times New Roman"/>
          <w:sz w:val="24"/>
          <w:szCs w:val="24"/>
          <w:lang w:val="ru-RU"/>
        </w:rPr>
        <w:t xml:space="preserve">и является </w:t>
      </w:r>
      <w:r w:rsidR="00134744" w:rsidRPr="00B52CFF">
        <w:rPr>
          <w:rFonts w:ascii="Times New Roman" w:hAnsi="Times New Roman"/>
          <w:sz w:val="24"/>
          <w:szCs w:val="24"/>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системно-деятельностного подхода в реализации содержания.</w:t>
      </w:r>
    </w:p>
    <w:p w:rsidR="00134744" w:rsidRPr="00B52CFF" w:rsidRDefault="00DF4578" w:rsidP="00835D23">
      <w:pPr>
        <w:widowControl/>
        <w:spacing w:after="0" w:line="240" w:lineRule="auto"/>
        <w:ind w:firstLine="709"/>
        <w:jc w:val="both"/>
        <w:rPr>
          <w:rFonts w:ascii="Times New Roman" w:hAnsi="Times New Roman"/>
          <w:spacing w:val="-4"/>
          <w:sz w:val="24"/>
          <w:szCs w:val="24"/>
          <w:lang w:val="ru-RU"/>
        </w:rPr>
      </w:pPr>
      <w:r w:rsidRPr="00B52CFF">
        <w:rPr>
          <w:rFonts w:ascii="Times New Roman" w:hAnsi="Times New Roman"/>
          <w:sz w:val="24"/>
          <w:szCs w:val="24"/>
          <w:lang w:val="ru-RU"/>
        </w:rPr>
        <w:t xml:space="preserve">Программа по технологии </w:t>
      </w:r>
      <w:r w:rsidR="006B5859" w:rsidRPr="00B52CFF">
        <w:rPr>
          <w:rFonts w:ascii="Times New Roman" w:hAnsi="Times New Roman"/>
          <w:spacing w:val="-4"/>
          <w:sz w:val="24"/>
          <w:szCs w:val="24"/>
          <w:lang w:val="ru-RU"/>
        </w:rPr>
        <w:t xml:space="preserve">знакомит </w:t>
      </w:r>
      <w:r w:rsidR="00134744" w:rsidRPr="00B52CFF">
        <w:rPr>
          <w:rFonts w:ascii="Times New Roman" w:hAnsi="Times New Roman"/>
          <w:spacing w:val="-4"/>
          <w:sz w:val="24"/>
          <w:szCs w:val="24"/>
          <w:lang w:val="ru-RU"/>
        </w:rPr>
        <w:t>обучающи</w:t>
      </w:r>
      <w:r w:rsidR="006B5859" w:rsidRPr="00B52CFF">
        <w:rPr>
          <w:rFonts w:ascii="Times New Roman" w:hAnsi="Times New Roman"/>
          <w:spacing w:val="-4"/>
          <w:sz w:val="24"/>
          <w:szCs w:val="24"/>
          <w:lang w:val="ru-RU"/>
        </w:rPr>
        <w:t>х</w:t>
      </w:r>
      <w:r w:rsidR="00134744" w:rsidRPr="00B52CFF">
        <w:rPr>
          <w:rFonts w:ascii="Times New Roman" w:hAnsi="Times New Roman"/>
          <w:spacing w:val="-4"/>
          <w:sz w:val="24"/>
          <w:szCs w:val="24"/>
          <w:lang w:val="ru-RU"/>
        </w:rPr>
        <w:t xml:space="preserve">ся </w:t>
      </w:r>
      <w:r w:rsidR="006B5859" w:rsidRPr="00B52CFF">
        <w:rPr>
          <w:rFonts w:ascii="Times New Roman" w:hAnsi="Times New Roman"/>
          <w:spacing w:val="-4"/>
          <w:sz w:val="24"/>
          <w:szCs w:val="24"/>
          <w:lang w:val="ru-RU"/>
        </w:rPr>
        <w:t>с различными технологиями</w:t>
      </w:r>
      <w:r w:rsidR="00134744" w:rsidRPr="00B52CFF">
        <w:rPr>
          <w:rFonts w:ascii="Times New Roman" w:hAnsi="Times New Roman"/>
          <w:spacing w:val="-4"/>
          <w:sz w:val="24"/>
          <w:szCs w:val="24"/>
          <w:lang w:val="ru-RU"/>
        </w:rPr>
        <w:t>, в том числе материальны</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информационны</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коммуникационны</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когнитивны</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xml:space="preserve"> социальны</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В рамках освоения</w:t>
      </w:r>
      <w:r w:rsidR="006B5859" w:rsidRPr="00B52CFF">
        <w:rPr>
          <w:rFonts w:ascii="Times New Roman" w:hAnsi="Times New Roman"/>
          <w:spacing w:val="-4"/>
          <w:sz w:val="24"/>
          <w:szCs w:val="24"/>
          <w:lang w:val="ru-RU"/>
        </w:rPr>
        <w:t xml:space="preserve"> программы по технологии</w:t>
      </w:r>
      <w:r w:rsidR="00134744" w:rsidRPr="00B52CFF">
        <w:rPr>
          <w:rFonts w:ascii="Times New Roman" w:hAnsi="Times New Roman"/>
          <w:spacing w:val="-4"/>
          <w:sz w:val="24"/>
          <w:szCs w:val="24"/>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B52CFF">
        <w:rPr>
          <w:rFonts w:ascii="Times New Roman" w:hAnsi="Times New Roman"/>
          <w:spacing w:val="-4"/>
          <w:sz w:val="24"/>
          <w:szCs w:val="24"/>
          <w:lang w:val="ru-RU"/>
        </w:rPr>
        <w:t xml:space="preserve"> </w:t>
      </w:r>
      <w:r w:rsidR="00134744" w:rsidRPr="00B52CFF">
        <w:rPr>
          <w:rFonts w:ascii="Times New Roman" w:hAnsi="Times New Roman"/>
          <w:spacing w:val="-4"/>
          <w:sz w:val="24"/>
          <w:szCs w:val="24"/>
          <w:lang w:val="ru-RU"/>
        </w:rPr>
        <w:t>и ориентация обучающихся в сферах трудовой деятельности.</w:t>
      </w:r>
    </w:p>
    <w:p w:rsidR="00134744" w:rsidRPr="00B52CFF" w:rsidRDefault="00DF4578"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технологии </w:t>
      </w:r>
      <w:r w:rsidR="00134744" w:rsidRPr="00B52CFF">
        <w:rPr>
          <w:rFonts w:ascii="Times New Roman" w:hAnsi="Times New Roman"/>
          <w:sz w:val="24"/>
          <w:szCs w:val="24"/>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B52CFF">
        <w:rPr>
          <w:rFonts w:ascii="Times New Roman" w:hAnsi="Times New Roman"/>
          <w:sz w:val="24"/>
          <w:szCs w:val="24"/>
        </w:rPr>
        <w:t>D</w:t>
      </w:r>
      <w:r w:rsidR="00134744" w:rsidRPr="00B52CFF">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электроэнергетики, строительство, транспорт, агро- и биотехнологии, обработка пищевых продуктов.</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w:t>
      </w:r>
      <w:r w:rsidR="00DF4578" w:rsidRPr="00B52CFF">
        <w:rPr>
          <w:rFonts w:ascii="Times New Roman" w:hAnsi="Times New Roman"/>
          <w:sz w:val="24"/>
          <w:szCs w:val="24"/>
          <w:lang w:val="ru-RU"/>
        </w:rPr>
        <w:t>.</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Стратегическими документами, определяющими направление модернизации содержани</w:t>
      </w:r>
      <w:r w:rsidR="0030280B" w:rsidRPr="00B52CFF">
        <w:rPr>
          <w:rFonts w:ascii="Times New Roman" w:hAnsi="Times New Roman"/>
          <w:sz w:val="24"/>
          <w:szCs w:val="24"/>
          <w:lang w:val="ru-RU"/>
        </w:rPr>
        <w:t xml:space="preserve">я и методов обучения, являются </w:t>
      </w:r>
      <w:r w:rsidR="000907E9" w:rsidRPr="00B52CFF">
        <w:rPr>
          <w:rFonts w:ascii="Times New Roman" w:hAnsi="Times New Roman"/>
          <w:sz w:val="24"/>
          <w:szCs w:val="24"/>
          <w:lang w:val="ru-RU"/>
        </w:rPr>
        <w:t>ФГОС ООО</w:t>
      </w:r>
      <w:r w:rsidR="00CA4934" w:rsidRPr="00B52CFF">
        <w:rPr>
          <w:rFonts w:ascii="Times New Roman" w:hAnsi="Times New Roman"/>
          <w:sz w:val="24"/>
          <w:szCs w:val="24"/>
          <w:lang w:val="ru-RU"/>
        </w:rPr>
        <w:t xml:space="preserve"> </w:t>
      </w:r>
      <w:r w:rsidR="002A41B3" w:rsidRPr="00B52CFF">
        <w:rPr>
          <w:rFonts w:ascii="Times New Roman" w:hAnsi="Times New Roman"/>
          <w:sz w:val="24"/>
          <w:szCs w:val="24"/>
          <w:lang w:val="ru-RU"/>
        </w:rPr>
        <w:t xml:space="preserve">и концепция </w:t>
      </w:r>
      <w:r w:rsidRPr="00B52CFF">
        <w:rPr>
          <w:rFonts w:ascii="Times New Roman" w:hAnsi="Times New Roman"/>
          <w:sz w:val="24"/>
          <w:szCs w:val="24"/>
          <w:lang w:val="ru-RU"/>
        </w:rPr>
        <w:t>преподавания предметной области «Технология»</w:t>
      </w:r>
      <w:r w:rsidR="0030280B" w:rsidRPr="00B52CFF">
        <w:rPr>
          <w:rFonts w:ascii="Times New Roman" w:hAnsi="Times New Roman"/>
          <w:sz w:val="24"/>
          <w:szCs w:val="24"/>
          <w:lang w:val="ru-RU"/>
        </w:rPr>
        <w:t>.</w:t>
      </w:r>
      <w:r w:rsidRPr="00B52CFF">
        <w:rPr>
          <w:rFonts w:ascii="Times New Roman" w:hAnsi="Times New Roman"/>
          <w:sz w:val="24"/>
          <w:szCs w:val="24"/>
          <w:lang w:val="ru-RU"/>
        </w:rPr>
        <w:t xml:space="preserve"> </w:t>
      </w:r>
    </w:p>
    <w:p w:rsidR="00134744" w:rsidRPr="00B52CFF" w:rsidRDefault="00134744" w:rsidP="00835D23">
      <w:pPr>
        <w:pStyle w:val="a5"/>
        <w:widowControl/>
        <w:spacing w:after="0" w:line="240" w:lineRule="auto"/>
        <w:ind w:left="0" w:firstLine="720"/>
        <w:jc w:val="both"/>
        <w:rPr>
          <w:rFonts w:ascii="Times New Roman" w:hAnsi="Times New Roman"/>
          <w:sz w:val="24"/>
          <w:szCs w:val="24"/>
          <w:lang w:val="ru-RU"/>
        </w:rPr>
      </w:pPr>
      <w:r w:rsidRPr="00B52CFF">
        <w:rPr>
          <w:rFonts w:ascii="Times New Roman" w:hAnsi="Times New Roman"/>
          <w:sz w:val="24"/>
          <w:szCs w:val="24"/>
          <w:lang w:val="ru-RU"/>
        </w:rPr>
        <w:t xml:space="preserve">Основной </w:t>
      </w:r>
      <w:r w:rsidRPr="00B52CFF">
        <w:rPr>
          <w:rStyle w:val="afff4"/>
          <w:rFonts w:ascii="Times New Roman" w:hAnsi="Times New Roman"/>
          <w:b w:val="0"/>
          <w:sz w:val="24"/>
          <w:szCs w:val="24"/>
          <w:lang w:val="ru-RU"/>
        </w:rPr>
        <w:t>целью</w:t>
      </w:r>
      <w:r w:rsidRPr="00B52CFF">
        <w:rPr>
          <w:rFonts w:ascii="Times New Roman" w:hAnsi="Times New Roman"/>
          <w:b/>
          <w:sz w:val="24"/>
          <w:szCs w:val="24"/>
          <w:lang w:val="ru-RU"/>
        </w:rPr>
        <w:t xml:space="preserve"> </w:t>
      </w:r>
      <w:r w:rsidRPr="00B52CFF">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w:t>
      </w:r>
      <w:r w:rsidR="00DF4578" w:rsidRPr="00B52CFF">
        <w:rPr>
          <w:rFonts w:ascii="Times New Roman" w:hAnsi="Times New Roman"/>
          <w:sz w:val="24"/>
          <w:szCs w:val="24"/>
          <w:lang w:val="ru-RU"/>
        </w:rPr>
        <w:t>.</w:t>
      </w:r>
    </w:p>
    <w:p w:rsidR="00134744" w:rsidRPr="00B52CFF" w:rsidRDefault="00134744" w:rsidP="00835D23">
      <w:pPr>
        <w:pStyle w:val="a5"/>
        <w:widowControl/>
        <w:spacing w:after="0" w:line="240" w:lineRule="auto"/>
        <w:ind w:left="0" w:firstLine="720"/>
        <w:jc w:val="both"/>
        <w:rPr>
          <w:rFonts w:ascii="Times New Roman" w:hAnsi="Times New Roman"/>
          <w:sz w:val="24"/>
          <w:szCs w:val="24"/>
          <w:lang w:val="ru-RU"/>
        </w:rPr>
      </w:pPr>
      <w:r w:rsidRPr="00B52CFF">
        <w:rPr>
          <w:rStyle w:val="afff4"/>
          <w:rFonts w:ascii="Times New Roman" w:hAnsi="Times New Roman"/>
          <w:b w:val="0"/>
          <w:sz w:val="24"/>
          <w:szCs w:val="24"/>
          <w:lang w:val="ru-RU"/>
        </w:rPr>
        <w:t>Задачами</w:t>
      </w:r>
      <w:r w:rsidRPr="00B52CFF">
        <w:rPr>
          <w:rFonts w:ascii="Times New Roman" w:hAnsi="Times New Roman"/>
          <w:sz w:val="24"/>
          <w:szCs w:val="24"/>
          <w:lang w:val="ru-RU"/>
        </w:rPr>
        <w:t xml:space="preserve"> курса технологии являются:</w:t>
      </w:r>
    </w:p>
    <w:p w:rsidR="00134744" w:rsidRPr="00B52CFF" w:rsidRDefault="00134744" w:rsidP="00835D23">
      <w:pPr>
        <w:pStyle w:val="afff2"/>
        <w:spacing w:line="240" w:lineRule="auto"/>
        <w:ind w:left="0" w:firstLine="720"/>
        <w:rPr>
          <w:rFonts w:ascii="Times New Roman" w:hAnsi="Times New Roman" w:cs="Times New Roman"/>
          <w:sz w:val="24"/>
          <w:szCs w:val="24"/>
        </w:rPr>
      </w:pPr>
      <w:r w:rsidRPr="00B52CFF">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134744" w:rsidRPr="00B52CFF" w:rsidRDefault="00134744" w:rsidP="00835D23">
      <w:pPr>
        <w:pStyle w:val="afff2"/>
        <w:spacing w:line="240" w:lineRule="auto"/>
        <w:ind w:left="0" w:firstLine="720"/>
        <w:rPr>
          <w:rFonts w:ascii="Times New Roman" w:hAnsi="Times New Roman" w:cs="Times New Roman"/>
          <w:sz w:val="24"/>
          <w:szCs w:val="24"/>
        </w:rPr>
      </w:pPr>
      <w:r w:rsidRPr="00B52CFF">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B52CFF" w:rsidRDefault="00134744" w:rsidP="00835D23">
      <w:pPr>
        <w:pStyle w:val="afff2"/>
        <w:spacing w:line="240" w:lineRule="auto"/>
        <w:ind w:left="0" w:firstLine="720"/>
        <w:rPr>
          <w:rFonts w:ascii="Times New Roman" w:hAnsi="Times New Roman" w:cs="Times New Roman"/>
          <w:sz w:val="24"/>
          <w:szCs w:val="24"/>
        </w:rPr>
      </w:pPr>
      <w:r w:rsidRPr="00B52CFF">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B52CFF" w:rsidRDefault="00134744" w:rsidP="00835D23">
      <w:pPr>
        <w:pStyle w:val="afff2"/>
        <w:spacing w:line="240" w:lineRule="auto"/>
        <w:ind w:left="0" w:firstLine="720"/>
        <w:rPr>
          <w:rFonts w:ascii="Times New Roman" w:hAnsi="Times New Roman" w:cs="Times New Roman"/>
          <w:sz w:val="24"/>
          <w:szCs w:val="24"/>
        </w:rPr>
      </w:pPr>
      <w:r w:rsidRPr="00B52CFF">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B52CFF" w:rsidRDefault="00134744" w:rsidP="00835D23">
      <w:pPr>
        <w:pStyle w:val="afff2"/>
        <w:spacing w:line="240" w:lineRule="auto"/>
        <w:ind w:left="0" w:firstLine="720"/>
        <w:rPr>
          <w:rFonts w:ascii="Times New Roman" w:hAnsi="Times New Roman" w:cs="Times New Roman"/>
          <w:sz w:val="24"/>
          <w:szCs w:val="24"/>
        </w:rPr>
      </w:pPr>
      <w:r w:rsidRPr="00B52CFF">
        <w:rPr>
          <w:rFonts w:ascii="Times New Roman" w:hAnsi="Times New Roman" w:cs="Times New Roman"/>
          <w:sz w:val="24"/>
          <w:szCs w:val="24"/>
        </w:rPr>
        <w:t>развитие умений оценивать свои профессиональные интересы и склонности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плане подготовки к будущей профессиональной деятельности, владение методиками оценки своих профессиональных предпочтений.</w:t>
      </w:r>
    </w:p>
    <w:p w:rsidR="00134744" w:rsidRPr="00B52CFF" w:rsidRDefault="00134744" w:rsidP="00835D23">
      <w:pPr>
        <w:pStyle w:val="a5"/>
        <w:widowControl/>
        <w:spacing w:after="0" w:line="240" w:lineRule="auto"/>
        <w:ind w:left="0" w:firstLine="720"/>
        <w:jc w:val="both"/>
        <w:rPr>
          <w:rFonts w:ascii="Times New Roman" w:hAnsi="Times New Roman"/>
          <w:sz w:val="24"/>
          <w:szCs w:val="24"/>
          <w:lang w:val="ru-RU"/>
        </w:rPr>
      </w:pPr>
      <w:r w:rsidRPr="00B52CFF">
        <w:rPr>
          <w:rFonts w:ascii="Times New Roman" w:hAnsi="Times New Roman"/>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создаёт возможность применения научно-теоретических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преобразовательной продуктивной деятельности, включени</w:t>
      </w:r>
      <w:r w:rsidR="000907E9" w:rsidRPr="00B52CFF">
        <w:rPr>
          <w:rFonts w:ascii="Times New Roman" w:hAnsi="Times New Roman"/>
          <w:sz w:val="24"/>
          <w:szCs w:val="24"/>
          <w:lang w:val="ru-RU"/>
        </w:rPr>
        <w:t>я</w:t>
      </w:r>
      <w:r w:rsidRPr="00B52CFF">
        <w:rPr>
          <w:rFonts w:ascii="Times New Roman" w:hAnsi="Times New Roman"/>
          <w:sz w:val="24"/>
          <w:szCs w:val="24"/>
          <w:lang w:val="ru-RU"/>
        </w:rPr>
        <w:t xml:space="preserve">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реальные трудовые отношения в процессе созидательной деятельности, воспитани</w:t>
      </w:r>
      <w:r w:rsidR="000907E9" w:rsidRPr="00B52CFF">
        <w:rPr>
          <w:rFonts w:ascii="Times New Roman" w:hAnsi="Times New Roman"/>
          <w:sz w:val="24"/>
          <w:szCs w:val="24"/>
          <w:lang w:val="ru-RU"/>
        </w:rPr>
        <w:t>я</w:t>
      </w:r>
      <w:r w:rsidRPr="00B52CFF">
        <w:rPr>
          <w:rFonts w:ascii="Times New Roman" w:hAnsi="Times New Roman"/>
          <w:sz w:val="24"/>
          <w:szCs w:val="24"/>
          <w:lang w:val="ru-RU"/>
        </w:rPr>
        <w:t xml:space="preserve"> культуры личности во всех её проявлениях (культуры труда, </w:t>
      </w:r>
      <w:r w:rsidRPr="00B52CFF">
        <w:rPr>
          <w:rFonts w:ascii="Times New Roman" w:hAnsi="Times New Roman"/>
          <w:spacing w:val="-2"/>
          <w:sz w:val="24"/>
          <w:szCs w:val="24"/>
          <w:lang w:val="ru-RU"/>
        </w:rPr>
        <w:t>эстетической, правовой, экологической, технологической и других ее проявлениях),</w:t>
      </w:r>
      <w:r w:rsidRPr="00B52CFF">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B52CFF" w:rsidRDefault="00134744" w:rsidP="00835D23">
      <w:pPr>
        <w:pStyle w:val="a5"/>
        <w:widowControl/>
        <w:spacing w:after="0" w:line="240" w:lineRule="auto"/>
        <w:ind w:left="0" w:firstLine="720"/>
        <w:jc w:val="both"/>
        <w:rPr>
          <w:rFonts w:ascii="Times New Roman" w:hAnsi="Times New Roman"/>
          <w:sz w:val="24"/>
          <w:szCs w:val="24"/>
          <w:lang w:val="ru-RU"/>
        </w:rPr>
      </w:pPr>
      <w:r w:rsidRPr="00B52CFF">
        <w:rPr>
          <w:rFonts w:ascii="Times New Roman" w:hAnsi="Times New Roman"/>
          <w:sz w:val="24"/>
          <w:szCs w:val="24"/>
          <w:lang w:val="ru-RU"/>
        </w:rPr>
        <w:t>Основной</w:t>
      </w:r>
      <w:r w:rsidRPr="00B52CFF">
        <w:rPr>
          <w:rFonts w:ascii="Times New Roman" w:hAnsi="Times New Roman"/>
          <w:spacing w:val="-2"/>
          <w:sz w:val="24"/>
          <w:szCs w:val="24"/>
          <w:lang w:val="ru-RU"/>
        </w:rPr>
        <w:t xml:space="preserve"> методический принцип программы по технологии</w:t>
      </w:r>
      <w:r w:rsidR="000907E9" w:rsidRPr="00B52CFF">
        <w:rPr>
          <w:rFonts w:ascii="Times New Roman" w:hAnsi="Times New Roman"/>
          <w:spacing w:val="-2"/>
          <w:sz w:val="24"/>
          <w:szCs w:val="24"/>
          <w:lang w:val="ru-RU"/>
        </w:rPr>
        <w:t>:</w:t>
      </w:r>
      <w:r w:rsidRPr="00B52CFF">
        <w:rPr>
          <w:rFonts w:ascii="Times New Roman" w:hAnsi="Times New Roman"/>
          <w:spacing w:val="-2"/>
          <w:sz w:val="24"/>
          <w:szCs w:val="24"/>
          <w:lang w:val="ru-RU"/>
        </w:rPr>
        <w:t xml:space="preserve"> освоение сущности и структуры технологии неразрывно</w:t>
      </w:r>
      <w:r w:rsidRPr="00B52CFF">
        <w:rPr>
          <w:rFonts w:ascii="Times New Roman" w:hAnsi="Times New Roman"/>
          <w:sz w:val="24"/>
          <w:szCs w:val="24"/>
          <w:lang w:val="ru-RU"/>
        </w:rPr>
        <w:t xml:space="preserve"> связано с освоением процесса познания – построения и анализа разнообразных моделей. </w:t>
      </w:r>
    </w:p>
    <w:p w:rsidR="00134744" w:rsidRPr="00B52CFF" w:rsidRDefault="000907E9" w:rsidP="00835D23">
      <w:pPr>
        <w:pStyle w:val="a5"/>
        <w:widowControl/>
        <w:spacing w:after="0" w:line="240" w:lineRule="auto"/>
        <w:ind w:left="0" w:firstLine="720"/>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w:t>
      </w:r>
      <w:r w:rsidR="00134744" w:rsidRPr="00B52CFF">
        <w:rPr>
          <w:rFonts w:ascii="Times New Roman" w:hAnsi="Times New Roman"/>
          <w:sz w:val="24"/>
          <w:szCs w:val="24"/>
          <w:lang w:val="ru-RU"/>
        </w:rPr>
        <w:t>технологии построен</w:t>
      </w:r>
      <w:r w:rsidRPr="00B52CFF">
        <w:rPr>
          <w:rFonts w:ascii="Times New Roman" w:hAnsi="Times New Roman"/>
          <w:sz w:val="24"/>
          <w:szCs w:val="24"/>
          <w:lang w:val="ru-RU"/>
        </w:rPr>
        <w:t>а</w:t>
      </w:r>
      <w:r w:rsidR="00134744" w:rsidRPr="00B52CFF">
        <w:rPr>
          <w:rFonts w:ascii="Times New Roman" w:hAnsi="Times New Roman"/>
          <w:sz w:val="24"/>
          <w:szCs w:val="24"/>
          <w:lang w:val="ru-RU"/>
        </w:rPr>
        <w:t xml:space="preserve"> по модульному принципу.</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B52CFF">
        <w:rPr>
          <w:rFonts w:ascii="Times New Roman" w:hAnsi="Times New Roman"/>
          <w:sz w:val="24"/>
          <w:szCs w:val="24"/>
          <w:lang w:val="ru-RU"/>
        </w:rPr>
        <w:t>,</w:t>
      </w:r>
      <w:r w:rsidRPr="00B52CFF">
        <w:rPr>
          <w:rFonts w:ascii="Times New Roman" w:hAnsi="Times New Roman"/>
          <w:sz w:val="24"/>
          <w:szCs w:val="24"/>
          <w:lang w:val="ru-RU"/>
        </w:rPr>
        <w:t xml:space="preserve"> предусматривающая разные образовательные траектории её реализации.</w:t>
      </w:r>
    </w:p>
    <w:p w:rsidR="00134744" w:rsidRPr="00B52CFF" w:rsidRDefault="00134744" w:rsidP="00835D23">
      <w:pPr>
        <w:widowControl/>
        <w:spacing w:after="0" w:line="240" w:lineRule="auto"/>
        <w:ind w:firstLine="709"/>
        <w:jc w:val="both"/>
        <w:rPr>
          <w:rFonts w:ascii="Times New Roman" w:hAnsi="Times New Roman"/>
          <w:bCs/>
          <w:caps/>
          <w:sz w:val="24"/>
          <w:szCs w:val="24"/>
          <w:lang w:val="ru-RU"/>
        </w:rPr>
      </w:pPr>
      <w:r w:rsidRPr="00B52CFF">
        <w:rPr>
          <w:rFonts w:ascii="Times New Roman" w:hAnsi="Times New Roman"/>
          <w:sz w:val="24"/>
          <w:szCs w:val="24"/>
          <w:lang w:val="ru-RU"/>
        </w:rPr>
        <w:t>Модульная программа включает инвариантные (обязательные) модули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вариативные. </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Инвариантные модули</w:t>
      </w:r>
      <w:r w:rsidR="000907E9" w:rsidRPr="00B52CFF">
        <w:rPr>
          <w:rFonts w:ascii="Times New Roman" w:hAnsi="Times New Roman"/>
          <w:sz w:val="24"/>
          <w:szCs w:val="24"/>
          <w:lang w:val="ru-RU"/>
        </w:rPr>
        <w:t xml:space="preserve"> программы по технологии</w:t>
      </w:r>
      <w:r w:rsidRPr="00B52CFF">
        <w:rPr>
          <w:rFonts w:ascii="Times New Roman" w:hAnsi="Times New Roman"/>
          <w:sz w:val="24"/>
          <w:szCs w:val="24"/>
          <w:lang w:val="ru-RU"/>
        </w:rPr>
        <w:t>.</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«Производство и технологии».</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«Производство и технология» является общим</w:t>
      </w:r>
      <w:r w:rsidR="00DF4578" w:rsidRPr="00B52CFF">
        <w:rPr>
          <w:rFonts w:ascii="Times New Roman" w:hAnsi="Times New Roman"/>
          <w:sz w:val="24"/>
          <w:szCs w:val="24"/>
          <w:lang w:val="ru-RU"/>
        </w:rPr>
        <w:t xml:space="preserve"> по отношению</w:t>
      </w:r>
      <w:r w:rsidR="00CA4934" w:rsidRPr="00B52CFF">
        <w:rPr>
          <w:rFonts w:ascii="Times New Roman" w:hAnsi="Times New Roman"/>
          <w:sz w:val="24"/>
          <w:szCs w:val="24"/>
          <w:lang w:val="ru-RU"/>
        </w:rPr>
        <w:t xml:space="preserve"> </w:t>
      </w:r>
      <w:r w:rsidR="00DF4578" w:rsidRPr="00B52CFF">
        <w:rPr>
          <w:rFonts w:ascii="Times New Roman" w:hAnsi="Times New Roman"/>
          <w:sz w:val="24"/>
          <w:szCs w:val="24"/>
          <w:lang w:val="ru-RU"/>
        </w:rPr>
        <w:t>к другим модулям.</w:t>
      </w:r>
      <w:r w:rsidRPr="00B52CFF">
        <w:rPr>
          <w:rFonts w:ascii="Times New Roman" w:hAnsi="Times New Roman"/>
          <w:sz w:val="24"/>
          <w:szCs w:val="24"/>
          <w:lang w:val="ru-RU"/>
        </w:rPr>
        <w:t xml:space="preserve"> </w:t>
      </w:r>
      <w:r w:rsidR="007A3EC9" w:rsidRPr="00B52CFF">
        <w:rPr>
          <w:rFonts w:ascii="Times New Roman" w:hAnsi="Times New Roman"/>
          <w:sz w:val="24"/>
          <w:szCs w:val="24"/>
          <w:lang w:val="ru-RU"/>
        </w:rPr>
        <w:t>О</w:t>
      </w:r>
      <w:r w:rsidRPr="00B52CFF">
        <w:rPr>
          <w:rFonts w:ascii="Times New Roman" w:hAnsi="Times New Roman"/>
          <w:sz w:val="24"/>
          <w:szCs w:val="24"/>
          <w:lang w:val="ru-RU"/>
        </w:rPr>
        <w:t>сновные технологические понятия раскрываются в модуле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системном виде, </w:t>
      </w:r>
      <w:r w:rsidR="007A3EC9" w:rsidRPr="00B52CFF">
        <w:rPr>
          <w:rFonts w:ascii="Times New Roman" w:hAnsi="Times New Roman"/>
          <w:sz w:val="24"/>
          <w:szCs w:val="24"/>
          <w:lang w:val="ru-RU"/>
        </w:rPr>
        <w:t xml:space="preserve">что позволяет </w:t>
      </w:r>
      <w:r w:rsidRPr="00B52CFF">
        <w:rPr>
          <w:rFonts w:ascii="Times New Roman" w:hAnsi="Times New Roman"/>
          <w:sz w:val="24"/>
          <w:szCs w:val="24"/>
          <w:lang w:val="ru-RU"/>
        </w:rPr>
        <w:t>осваивать их на практике в рамках других инвариантных и вариативных модул</w:t>
      </w:r>
      <w:r w:rsidR="000907E9" w:rsidRPr="00B52CFF">
        <w:rPr>
          <w:rFonts w:ascii="Times New Roman" w:hAnsi="Times New Roman"/>
          <w:sz w:val="24"/>
          <w:szCs w:val="24"/>
          <w:lang w:val="ru-RU"/>
        </w:rPr>
        <w:t>ей</w:t>
      </w:r>
      <w:r w:rsidRPr="00B52CFF">
        <w:rPr>
          <w:rFonts w:ascii="Times New Roman" w:hAnsi="Times New Roman"/>
          <w:sz w:val="24"/>
          <w:szCs w:val="24"/>
          <w:lang w:val="ru-RU"/>
        </w:rPr>
        <w:t>.</w:t>
      </w:r>
    </w:p>
    <w:p w:rsidR="007A3EC9"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востребованных в профессиональной сфере технологий. </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 xml:space="preserve">Освоение содержания модуля осуществляется на протяжении всего курса технологии </w:t>
      </w:r>
      <w:r w:rsidR="007A3EC9" w:rsidRPr="00B52CFF">
        <w:rPr>
          <w:rFonts w:ascii="Times New Roman" w:hAnsi="Times New Roman" w:cs="Times New Roman"/>
          <w:color w:val="auto"/>
          <w:sz w:val="24"/>
          <w:szCs w:val="24"/>
          <w:lang w:eastAsia="en-US"/>
        </w:rPr>
        <w:t>на уровне основного общего образования</w:t>
      </w:r>
      <w:r w:rsidRPr="00B52CFF">
        <w:rPr>
          <w:rFonts w:ascii="Times New Roman" w:hAnsi="Times New Roman" w:cs="Times New Roman"/>
          <w:color w:val="auto"/>
          <w:sz w:val="24"/>
          <w:szCs w:val="24"/>
          <w:lang w:eastAsia="en-US"/>
        </w:rPr>
        <w:t>.</w:t>
      </w:r>
      <w:r w:rsidRPr="00B52CFF">
        <w:rPr>
          <w:rFonts w:ascii="Times New Roman" w:hAnsi="Times New Roman" w:cs="Times New Roman"/>
          <w:sz w:val="24"/>
          <w:szCs w:val="24"/>
        </w:rPr>
        <w:t xml:space="preserve"> Содержание модуля построено на основе последовательного </w:t>
      </w:r>
      <w:r w:rsidR="007A3EC9" w:rsidRPr="00B52CFF">
        <w:rPr>
          <w:rFonts w:ascii="Times New Roman" w:hAnsi="Times New Roman" w:cs="Times New Roman"/>
          <w:sz w:val="24"/>
          <w:szCs w:val="24"/>
        </w:rPr>
        <w:t xml:space="preserve">знакомства </w:t>
      </w:r>
      <w:r w:rsidRPr="00B52CFF">
        <w:rPr>
          <w:rFonts w:ascii="Times New Roman" w:hAnsi="Times New Roman" w:cs="Times New Roman"/>
          <w:sz w:val="24"/>
          <w:szCs w:val="24"/>
        </w:rPr>
        <w:t>обучающихся</w:t>
      </w:r>
      <w:r w:rsidR="00CA4934" w:rsidRPr="00B52CFF">
        <w:rPr>
          <w:rFonts w:ascii="Times New Roman" w:hAnsi="Times New Roman" w:cs="Times New Roman"/>
          <w:sz w:val="24"/>
          <w:szCs w:val="24"/>
        </w:rPr>
        <w:t xml:space="preserve"> </w:t>
      </w:r>
      <w:r w:rsidR="007A3EC9" w:rsidRPr="00B52CFF">
        <w:rPr>
          <w:rFonts w:ascii="Times New Roman" w:hAnsi="Times New Roman" w:cs="Times New Roman"/>
          <w:sz w:val="24"/>
          <w:szCs w:val="24"/>
        </w:rPr>
        <w:t>с</w:t>
      </w:r>
      <w:r w:rsidRPr="00B52CFF">
        <w:rPr>
          <w:rFonts w:ascii="Times New Roman" w:hAnsi="Times New Roman" w:cs="Times New Roman"/>
          <w:sz w:val="24"/>
          <w:szCs w:val="24"/>
        </w:rPr>
        <w:t xml:space="preserve"> технологически</w:t>
      </w:r>
      <w:r w:rsidR="007A3EC9" w:rsidRPr="00B52CFF">
        <w:rPr>
          <w:rFonts w:ascii="Times New Roman" w:hAnsi="Times New Roman" w:cs="Times New Roman"/>
          <w:sz w:val="24"/>
          <w:szCs w:val="24"/>
        </w:rPr>
        <w:t>ми</w:t>
      </w:r>
      <w:r w:rsidRPr="00B52CFF">
        <w:rPr>
          <w:rFonts w:ascii="Times New Roman" w:hAnsi="Times New Roman" w:cs="Times New Roman"/>
          <w:sz w:val="24"/>
          <w:szCs w:val="24"/>
        </w:rPr>
        <w:t xml:space="preserve"> процесс</w:t>
      </w:r>
      <w:r w:rsidR="007A3EC9" w:rsidRPr="00B52CFF">
        <w:rPr>
          <w:rFonts w:ascii="Times New Roman" w:hAnsi="Times New Roman" w:cs="Times New Roman"/>
          <w:sz w:val="24"/>
          <w:szCs w:val="24"/>
        </w:rPr>
        <w:t>ами</w:t>
      </w:r>
      <w:r w:rsidRPr="00B52CFF">
        <w:rPr>
          <w:rFonts w:ascii="Times New Roman" w:hAnsi="Times New Roman" w:cs="Times New Roman"/>
          <w:sz w:val="24"/>
          <w:szCs w:val="24"/>
        </w:rPr>
        <w:t>, технически</w:t>
      </w:r>
      <w:r w:rsidR="007A3EC9" w:rsidRPr="00B52CFF">
        <w:rPr>
          <w:rFonts w:ascii="Times New Roman" w:hAnsi="Times New Roman" w:cs="Times New Roman"/>
          <w:sz w:val="24"/>
          <w:szCs w:val="24"/>
        </w:rPr>
        <w:t>ми</w:t>
      </w:r>
      <w:r w:rsidRPr="00B52CFF">
        <w:rPr>
          <w:rFonts w:ascii="Times New Roman" w:hAnsi="Times New Roman" w:cs="Times New Roman"/>
          <w:sz w:val="24"/>
          <w:szCs w:val="24"/>
        </w:rPr>
        <w:t xml:space="preserve"> систем</w:t>
      </w:r>
      <w:r w:rsidR="007A3EC9" w:rsidRPr="00B52CFF">
        <w:rPr>
          <w:rFonts w:ascii="Times New Roman" w:hAnsi="Times New Roman" w:cs="Times New Roman"/>
          <w:sz w:val="24"/>
          <w:szCs w:val="24"/>
        </w:rPr>
        <w:t>ами</w:t>
      </w:r>
      <w:r w:rsidRPr="00B52CFF">
        <w:rPr>
          <w:rFonts w:ascii="Times New Roman" w:hAnsi="Times New Roman" w:cs="Times New Roman"/>
          <w:sz w:val="24"/>
          <w:szCs w:val="24"/>
        </w:rPr>
        <w:t>, материал</w:t>
      </w:r>
      <w:r w:rsidR="007A3EC9" w:rsidRPr="00B52CFF">
        <w:rPr>
          <w:rFonts w:ascii="Times New Roman" w:hAnsi="Times New Roman" w:cs="Times New Roman"/>
          <w:sz w:val="24"/>
          <w:szCs w:val="24"/>
        </w:rPr>
        <w:t>ами</w:t>
      </w:r>
      <w:r w:rsidRPr="00B52CFF">
        <w:rPr>
          <w:rFonts w:ascii="Times New Roman" w:hAnsi="Times New Roman" w:cs="Times New Roman"/>
          <w:sz w:val="24"/>
          <w:szCs w:val="24"/>
        </w:rPr>
        <w:t>, производство</w:t>
      </w:r>
      <w:r w:rsidR="007A3EC9" w:rsidRPr="00B52CFF">
        <w:rPr>
          <w:rFonts w:ascii="Times New Roman" w:hAnsi="Times New Roman" w:cs="Times New Roman"/>
          <w:sz w:val="24"/>
          <w:szCs w:val="24"/>
        </w:rPr>
        <w:t>м</w:t>
      </w:r>
      <w:r w:rsidRPr="00B52CFF">
        <w:rPr>
          <w:rFonts w:ascii="Times New Roman" w:hAnsi="Times New Roman" w:cs="Times New Roman"/>
          <w:sz w:val="24"/>
          <w:szCs w:val="24"/>
        </w:rPr>
        <w:t xml:space="preserve"> и профессиональн</w:t>
      </w:r>
      <w:r w:rsidR="007A3EC9" w:rsidRPr="00B52CFF">
        <w:rPr>
          <w:rFonts w:ascii="Times New Roman" w:hAnsi="Times New Roman" w:cs="Times New Roman"/>
          <w:sz w:val="24"/>
          <w:szCs w:val="24"/>
        </w:rPr>
        <w:t>ой</w:t>
      </w:r>
      <w:r w:rsidRPr="00B52CFF">
        <w:rPr>
          <w:rFonts w:ascii="Times New Roman" w:hAnsi="Times New Roman" w:cs="Times New Roman"/>
          <w:sz w:val="24"/>
          <w:szCs w:val="24"/>
        </w:rPr>
        <w:t xml:space="preserve"> деятельность</w:t>
      </w:r>
      <w:r w:rsidR="007A3EC9" w:rsidRPr="00B52CFF">
        <w:rPr>
          <w:rFonts w:ascii="Times New Roman" w:hAnsi="Times New Roman" w:cs="Times New Roman"/>
          <w:sz w:val="24"/>
          <w:szCs w:val="24"/>
        </w:rPr>
        <w:t>ю</w:t>
      </w:r>
      <w:r w:rsidRPr="00B52CFF">
        <w:rPr>
          <w:rFonts w:ascii="Times New Roman" w:hAnsi="Times New Roman" w:cs="Times New Roman"/>
          <w:sz w:val="24"/>
          <w:szCs w:val="24"/>
        </w:rPr>
        <w:t xml:space="preserve">. </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«Технологии обработки материалов и пищевых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«Компьютерная графика. Черчение».</w:t>
      </w:r>
    </w:p>
    <w:p w:rsidR="00BF666D" w:rsidRPr="00B52CFF" w:rsidRDefault="00BF666D"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В рамках данного модуля обучающиеся знакомятся с основными видами</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B52CFF" w:rsidRDefault="00BF666D"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Приобретаемые в модуле знания и умения необходимы для создания</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и освоения новых технологий, а также продуктов техносферы, и направлены</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на решение задачи укрепления кадрового потенциала российского производства.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B52CFF">
        <w:rPr>
          <w:rFonts w:ascii="Times New Roman" w:hAnsi="Times New Roman" w:cs="Times New Roman"/>
          <w:sz w:val="24"/>
          <w:szCs w:val="24"/>
        </w:rPr>
        <w:t xml:space="preserve">предметные </w:t>
      </w:r>
      <w:r w:rsidRPr="00B52CFF">
        <w:rPr>
          <w:rFonts w:ascii="Times New Roman" w:hAnsi="Times New Roman" w:cs="Times New Roman"/>
          <w:sz w:val="24"/>
          <w:szCs w:val="24"/>
        </w:rPr>
        <w:t>результаты за год обучения.</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«Робототехника».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 модуле наиболее полно реализуется идея конвергенции материальных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информационных технологий. </w:t>
      </w:r>
      <w:r w:rsidR="007A3EC9" w:rsidRPr="00B52CFF">
        <w:rPr>
          <w:rFonts w:ascii="Times New Roman" w:hAnsi="Times New Roman" w:cs="Times New Roman"/>
          <w:sz w:val="24"/>
          <w:szCs w:val="24"/>
        </w:rPr>
        <w:t xml:space="preserve">Значимость </w:t>
      </w:r>
      <w:r w:rsidRPr="00B52CFF">
        <w:rPr>
          <w:rFonts w:ascii="Times New Roman" w:hAnsi="Times New Roman" w:cs="Times New Roman"/>
          <w:sz w:val="24"/>
          <w:szCs w:val="24"/>
        </w:rPr>
        <w:t>данного модуля заключается в том,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что при </w:t>
      </w:r>
      <w:r w:rsidR="007A3EC9" w:rsidRPr="00B52CFF">
        <w:rPr>
          <w:rFonts w:ascii="Times New Roman" w:hAnsi="Times New Roman" w:cs="Times New Roman"/>
          <w:sz w:val="24"/>
          <w:szCs w:val="24"/>
        </w:rPr>
        <w:t xml:space="preserve">его </w:t>
      </w:r>
      <w:r w:rsidRPr="00B52CFF">
        <w:rPr>
          <w:rFonts w:ascii="Times New Roman" w:hAnsi="Times New Roman" w:cs="Times New Roman"/>
          <w:sz w:val="24"/>
          <w:szCs w:val="24"/>
        </w:rPr>
        <w:t>освоении формируются навыки работы с когнитивной составляющей (действиями, операциями и этапами)</w:t>
      </w:r>
      <w:r w:rsidR="00DF4578" w:rsidRPr="00B52CFF">
        <w:rPr>
          <w:rFonts w:ascii="Times New Roman" w:hAnsi="Times New Roman" w:cs="Times New Roman"/>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Модуль «Робототехника» позволяет в процессе конструирования, созда</w:t>
      </w:r>
      <w:r w:rsidR="007A3EC9" w:rsidRPr="00B52CFF">
        <w:rPr>
          <w:rFonts w:ascii="Times New Roman" w:hAnsi="Times New Roman" w:cs="Times New Roman"/>
          <w:sz w:val="24"/>
          <w:szCs w:val="24"/>
        </w:rPr>
        <w:t>ния действующих моделей роботов</w:t>
      </w:r>
      <w:r w:rsidRPr="00B52CFF">
        <w:rPr>
          <w:rFonts w:ascii="Times New Roman" w:hAnsi="Times New Roman" w:cs="Times New Roman"/>
          <w:sz w:val="24"/>
          <w:szCs w:val="24"/>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B52CFF">
        <w:rPr>
          <w:rFonts w:ascii="Times New Roman" w:hAnsi="Times New Roman" w:cs="Times New Roman"/>
          <w:sz w:val="24"/>
          <w:szCs w:val="24"/>
        </w:rPr>
        <w:t>учебных</w:t>
      </w:r>
      <w:r w:rsidRPr="00B52CFF">
        <w:rPr>
          <w:rFonts w:ascii="Times New Roman" w:hAnsi="Times New Roman" w:cs="Times New Roman"/>
          <w:sz w:val="24"/>
          <w:szCs w:val="24"/>
        </w:rPr>
        <w:t xml:space="preserve"> предметов, а также дополнительного образования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самообразования.</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«3D-моделирование, прототипирование, макетирование».</w:t>
      </w:r>
    </w:p>
    <w:p w:rsidR="00134744" w:rsidRPr="00B52CFF" w:rsidRDefault="007A3EC9"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w:t>
      </w:r>
      <w:r w:rsidR="00134744" w:rsidRPr="00B52CFF">
        <w:rPr>
          <w:rFonts w:ascii="Times New Roman" w:hAnsi="Times New Roman" w:cs="Times New Roman"/>
          <w:sz w:val="24"/>
          <w:szCs w:val="24"/>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B52CFF">
        <w:rPr>
          <w:rFonts w:ascii="Times New Roman" w:hAnsi="Times New Roman" w:cs="Times New Roman"/>
          <w:sz w:val="24"/>
          <w:szCs w:val="24"/>
        </w:rPr>
        <w:t xml:space="preserve"> </w:t>
      </w:r>
      <w:r w:rsidR="00134744" w:rsidRPr="00B52CFF">
        <w:rPr>
          <w:rFonts w:ascii="Times New Roman" w:hAnsi="Times New Roman" w:cs="Times New Roman"/>
          <w:sz w:val="24"/>
          <w:szCs w:val="24"/>
        </w:rPr>
        <w:t>с освоением методологии познания, основой которого является моделирование.</w:t>
      </w:r>
      <w:r w:rsidR="00CA4934" w:rsidRPr="00B52CFF">
        <w:rPr>
          <w:rFonts w:ascii="Times New Roman" w:hAnsi="Times New Roman" w:cs="Times New Roman"/>
          <w:sz w:val="24"/>
          <w:szCs w:val="24"/>
        </w:rPr>
        <w:t xml:space="preserve"> </w:t>
      </w:r>
      <w:r w:rsidR="00134744" w:rsidRPr="00B52CFF">
        <w:rPr>
          <w:rFonts w:ascii="Times New Roman" w:hAnsi="Times New Roman" w:cs="Times New Roman"/>
          <w:sz w:val="24"/>
          <w:szCs w:val="24"/>
        </w:rPr>
        <w:t xml:space="preserve">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w:t>
      </w:r>
      <w:r w:rsidR="00134744" w:rsidRPr="00B52CFF">
        <w:rPr>
          <w:rFonts w:ascii="Times New Roman" w:hAnsi="Times New Roman" w:cs="Times New Roman"/>
          <w:sz w:val="24"/>
          <w:szCs w:val="24"/>
        </w:rPr>
        <w:lastRenderedPageBreak/>
        <w:t>проектирования и усовершенствования продуктов (предметов), освоения и создания технологий.</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Вариативные модули</w:t>
      </w:r>
      <w:r w:rsidR="007A3EC9" w:rsidRPr="00B52CFF">
        <w:rPr>
          <w:rFonts w:ascii="Times New Roman" w:hAnsi="Times New Roman"/>
          <w:sz w:val="24"/>
          <w:szCs w:val="24"/>
          <w:lang w:val="ru-RU"/>
        </w:rPr>
        <w:t xml:space="preserve"> программы по технологии</w:t>
      </w:r>
      <w:r w:rsidRPr="00B52CFF">
        <w:rPr>
          <w:rFonts w:ascii="Times New Roman" w:hAnsi="Times New Roman"/>
          <w:sz w:val="24"/>
          <w:szCs w:val="24"/>
          <w:lang w:val="ru-RU"/>
        </w:rPr>
        <w:t>.</w:t>
      </w:r>
    </w:p>
    <w:p w:rsidR="00134744" w:rsidRPr="00B52CFF" w:rsidRDefault="00134744" w:rsidP="00835D23">
      <w:pPr>
        <w:pStyle w:val="a5"/>
        <w:widowControl/>
        <w:spacing w:after="0" w:line="240" w:lineRule="auto"/>
        <w:ind w:left="0" w:firstLine="709"/>
        <w:jc w:val="both"/>
        <w:rPr>
          <w:rFonts w:ascii="Times New Roman" w:hAnsi="Times New Roman"/>
          <w:bCs/>
          <w:sz w:val="24"/>
          <w:szCs w:val="24"/>
          <w:lang w:val="ru-RU"/>
        </w:rPr>
      </w:pPr>
      <w:r w:rsidRPr="00B52CFF">
        <w:rPr>
          <w:rFonts w:ascii="Times New Roman" w:hAnsi="Times New Roman"/>
          <w:bCs/>
          <w:sz w:val="24"/>
          <w:szCs w:val="24"/>
          <w:lang w:val="ru-RU"/>
        </w:rPr>
        <w:t>Модуль «Автоматизированные системы».</w:t>
      </w:r>
    </w:p>
    <w:p w:rsidR="00BF666D" w:rsidRPr="00B52CFF" w:rsidRDefault="00BF666D"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B52CFF" w:rsidRDefault="00134744" w:rsidP="00835D23">
      <w:pPr>
        <w:pStyle w:val="a5"/>
        <w:widowControl/>
        <w:spacing w:after="0" w:line="240" w:lineRule="auto"/>
        <w:ind w:left="0" w:firstLine="709"/>
        <w:jc w:val="both"/>
        <w:rPr>
          <w:rFonts w:ascii="Times New Roman" w:hAnsi="Times New Roman"/>
          <w:bCs/>
          <w:sz w:val="24"/>
          <w:szCs w:val="24"/>
          <w:lang w:val="ru-RU"/>
        </w:rPr>
      </w:pPr>
      <w:r w:rsidRPr="00B52CFF">
        <w:rPr>
          <w:rFonts w:ascii="Times New Roman" w:hAnsi="Times New Roman"/>
          <w:bCs/>
          <w:sz w:val="24"/>
          <w:szCs w:val="24"/>
          <w:lang w:val="ru-RU"/>
        </w:rPr>
        <w:t>Модул</w:t>
      </w:r>
      <w:r w:rsidR="00120DB1" w:rsidRPr="00B52CFF">
        <w:rPr>
          <w:rFonts w:ascii="Times New Roman" w:hAnsi="Times New Roman"/>
          <w:bCs/>
          <w:sz w:val="24"/>
          <w:szCs w:val="24"/>
          <w:lang w:val="ru-RU"/>
        </w:rPr>
        <w:t>и</w:t>
      </w:r>
      <w:r w:rsidRPr="00B52CFF">
        <w:rPr>
          <w:rFonts w:ascii="Times New Roman" w:hAnsi="Times New Roman"/>
          <w:bCs/>
          <w:sz w:val="24"/>
          <w:szCs w:val="24"/>
          <w:lang w:val="ru-RU"/>
        </w:rPr>
        <w:t xml:space="preserve"> «Животноводство» и «Растениеводство».</w:t>
      </w:r>
    </w:p>
    <w:p w:rsidR="00134744" w:rsidRPr="00B52CFF" w:rsidRDefault="00120DB1"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w:t>
      </w:r>
      <w:r w:rsidR="00134744" w:rsidRPr="00B52CFF">
        <w:rPr>
          <w:rFonts w:ascii="Times New Roman" w:hAnsi="Times New Roman" w:cs="Times New Roman"/>
          <w:sz w:val="24"/>
          <w:szCs w:val="24"/>
        </w:rPr>
        <w:t>одули знакомят обучающихся с классическими и современными технологиями в сельскохозяйс</w:t>
      </w:r>
      <w:r w:rsidR="00BB604A" w:rsidRPr="00B52CFF">
        <w:rPr>
          <w:rFonts w:ascii="Times New Roman" w:hAnsi="Times New Roman" w:cs="Times New Roman"/>
          <w:sz w:val="24"/>
          <w:szCs w:val="24"/>
        </w:rPr>
        <w:t xml:space="preserve">твенной сфере, </w:t>
      </w:r>
      <w:r w:rsidRPr="00B52CFF">
        <w:rPr>
          <w:rFonts w:ascii="Times New Roman" w:hAnsi="Times New Roman" w:cs="Times New Roman"/>
          <w:sz w:val="24"/>
          <w:szCs w:val="24"/>
        </w:rPr>
        <w:t xml:space="preserve">направленными </w:t>
      </w:r>
      <w:r w:rsidR="00134744" w:rsidRPr="00B52CFF">
        <w:rPr>
          <w:rFonts w:ascii="Times New Roman" w:hAnsi="Times New Roman" w:cs="Times New Roman"/>
          <w:sz w:val="24"/>
          <w:szCs w:val="24"/>
        </w:rPr>
        <w:t xml:space="preserve">на природные объекты, имеющие свои биологические циклы. </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bCs/>
          <w:sz w:val="24"/>
          <w:szCs w:val="24"/>
          <w:lang w:val="ru-RU"/>
        </w:rPr>
        <w:t xml:space="preserve">В курсе технологии осуществляется реализация </w:t>
      </w:r>
      <w:r w:rsidRPr="00B52CFF">
        <w:rPr>
          <w:rStyle w:val="afff4"/>
          <w:rFonts w:ascii="Times New Roman" w:hAnsi="Times New Roman"/>
          <w:b w:val="0"/>
          <w:sz w:val="24"/>
          <w:szCs w:val="24"/>
          <w:lang w:val="ru-RU"/>
        </w:rPr>
        <w:t>межпредметных связей</w:t>
      </w:r>
      <w:r w:rsidRPr="00B52CFF">
        <w:rPr>
          <w:rFonts w:ascii="Times New Roman" w:hAnsi="Times New Roman"/>
          <w:sz w:val="24"/>
          <w:szCs w:val="24"/>
          <w:lang w:val="ru-RU"/>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Pr="00B52CFF">
        <w:rPr>
          <w:rStyle w:val="afff4"/>
          <w:rFonts w:ascii="Times New Roman" w:hAnsi="Times New Roman" w:cs="Times New Roman"/>
          <w:b w:val="0"/>
          <w:sz w:val="24"/>
          <w:szCs w:val="24"/>
        </w:rPr>
        <w:t>алгеброй</w:t>
      </w:r>
      <w:r w:rsidRPr="00B52CFF">
        <w:rPr>
          <w:rFonts w:ascii="Times New Roman" w:hAnsi="Times New Roman" w:cs="Times New Roman"/>
          <w:sz w:val="24"/>
          <w:szCs w:val="24"/>
        </w:rPr>
        <w:t xml:space="preserve"> и </w:t>
      </w:r>
      <w:r w:rsidRPr="00B52CFF">
        <w:rPr>
          <w:rStyle w:val="afff4"/>
          <w:rFonts w:ascii="Times New Roman" w:hAnsi="Times New Roman" w:cs="Times New Roman"/>
          <w:b w:val="0"/>
          <w:sz w:val="24"/>
          <w:szCs w:val="24"/>
        </w:rPr>
        <w:t>геометрией</w:t>
      </w:r>
      <w:r w:rsidRPr="00B52CFF">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Pr="00B52CFF">
        <w:rPr>
          <w:rStyle w:val="afff4"/>
          <w:rFonts w:ascii="Times New Roman" w:hAnsi="Times New Roman" w:cs="Times New Roman"/>
          <w:b w:val="0"/>
          <w:sz w:val="24"/>
          <w:szCs w:val="24"/>
        </w:rPr>
        <w:t>химией</w:t>
      </w:r>
      <w:r w:rsidRPr="00B52CFF">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Pr="00B52CFF">
        <w:rPr>
          <w:rStyle w:val="afff4"/>
          <w:rFonts w:ascii="Times New Roman" w:hAnsi="Times New Roman" w:cs="Times New Roman"/>
          <w:b w:val="0"/>
          <w:sz w:val="24"/>
          <w:szCs w:val="24"/>
        </w:rPr>
        <w:t>биологией</w:t>
      </w:r>
      <w:r w:rsidRPr="00B52CFF">
        <w:rPr>
          <w:rFonts w:ascii="Times New Roman" w:hAnsi="Times New Roman" w:cs="Times New Roman"/>
          <w:b/>
          <w:sz w:val="24"/>
          <w:szCs w:val="24"/>
        </w:rPr>
        <w:t xml:space="preserve"> </w:t>
      </w:r>
      <w:r w:rsidRPr="00B52CFF">
        <w:rPr>
          <w:rFonts w:ascii="Times New Roman" w:hAnsi="Times New Roman" w:cs="Times New Roman"/>
          <w:sz w:val="24"/>
          <w:szCs w:val="24"/>
        </w:rPr>
        <w:t>при изучении современных биотехнологий в инвариантных модулях и при освоении вариативных модулей «Растениеводство»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«Животноводство»;</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Pr="00B52CFF">
        <w:rPr>
          <w:rStyle w:val="afff4"/>
          <w:rFonts w:ascii="Times New Roman" w:hAnsi="Times New Roman" w:cs="Times New Roman"/>
          <w:b w:val="0"/>
          <w:sz w:val="24"/>
          <w:szCs w:val="24"/>
        </w:rPr>
        <w:t>физикой</w:t>
      </w:r>
      <w:r w:rsidRPr="00B52CFF">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002A41B3" w:rsidRPr="00B52CFF">
        <w:rPr>
          <w:rStyle w:val="afff4"/>
          <w:rFonts w:ascii="Times New Roman" w:hAnsi="Times New Roman" w:cs="Times New Roman"/>
          <w:b w:val="0"/>
          <w:sz w:val="24"/>
          <w:szCs w:val="24"/>
        </w:rPr>
        <w:t>информатикой и ИКТ</w:t>
      </w:r>
      <w:r w:rsidR="002A41B3" w:rsidRPr="00B52CFF">
        <w:rPr>
          <w:rFonts w:ascii="Times New Roman" w:hAnsi="Times New Roman" w:cs="Times New Roman"/>
          <w:sz w:val="24"/>
          <w:szCs w:val="24"/>
        </w:rPr>
        <w:t xml:space="preserve"> </w:t>
      </w:r>
      <w:r w:rsidRPr="00B52CFF">
        <w:rPr>
          <w:rFonts w:ascii="Times New Roman" w:hAnsi="Times New Roman" w:cs="Times New Roman"/>
          <w:sz w:val="24"/>
          <w:szCs w:val="24"/>
        </w:rPr>
        <w:t>при освоении в инвариантных и вариативных модулях информационных процессов сбора, хранения, преобразования и пе</w:t>
      </w:r>
      <w:r w:rsidR="002A41B3" w:rsidRPr="00B52CFF">
        <w:rPr>
          <w:rFonts w:ascii="Times New Roman" w:hAnsi="Times New Roman" w:cs="Times New Roman"/>
          <w:sz w:val="24"/>
          <w:szCs w:val="24"/>
        </w:rPr>
        <w:t xml:space="preserve">редачи информации, протекающих </w:t>
      </w:r>
      <w:r w:rsidRPr="00B52CFF">
        <w:rPr>
          <w:rFonts w:ascii="Times New Roman" w:hAnsi="Times New Roman" w:cs="Times New Roman"/>
          <w:sz w:val="24"/>
          <w:szCs w:val="24"/>
        </w:rPr>
        <w:t>в технических системах, использовании программных сервисов;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Style w:val="afff4"/>
          <w:rFonts w:ascii="Times New Roman" w:hAnsi="Times New Roman" w:cs="Times New Roman"/>
          <w:b w:val="0"/>
          <w:sz w:val="24"/>
          <w:szCs w:val="24"/>
        </w:rPr>
        <w:t>с</w:t>
      </w:r>
      <w:r w:rsidRPr="00B52CFF">
        <w:rPr>
          <w:rFonts w:ascii="Times New Roman" w:hAnsi="Times New Roman" w:cs="Times New Roman"/>
          <w:b/>
          <w:sz w:val="24"/>
          <w:szCs w:val="24"/>
        </w:rPr>
        <w:t xml:space="preserve"> </w:t>
      </w:r>
      <w:r w:rsidRPr="00B52CFF">
        <w:rPr>
          <w:rStyle w:val="afff4"/>
          <w:rFonts w:ascii="Times New Roman" w:hAnsi="Times New Roman" w:cs="Times New Roman"/>
          <w:b w:val="0"/>
          <w:sz w:val="24"/>
          <w:szCs w:val="24"/>
        </w:rPr>
        <w:t>историей</w:t>
      </w:r>
      <w:r w:rsidRPr="00B52CFF">
        <w:rPr>
          <w:rFonts w:ascii="Times New Roman" w:hAnsi="Times New Roman" w:cs="Times New Roman"/>
          <w:sz w:val="24"/>
          <w:szCs w:val="24"/>
        </w:rPr>
        <w:t xml:space="preserve"> и</w:t>
      </w:r>
      <w:r w:rsidRPr="00B52CFF">
        <w:rPr>
          <w:rFonts w:ascii="Times New Roman" w:hAnsi="Times New Roman" w:cs="Times New Roman"/>
          <w:b/>
          <w:sz w:val="24"/>
          <w:szCs w:val="24"/>
        </w:rPr>
        <w:t xml:space="preserve"> </w:t>
      </w:r>
      <w:r w:rsidRPr="00B52CFF">
        <w:rPr>
          <w:rStyle w:val="afff4"/>
          <w:rFonts w:ascii="Times New Roman" w:hAnsi="Times New Roman" w:cs="Times New Roman"/>
          <w:b w:val="0"/>
          <w:sz w:val="24"/>
          <w:szCs w:val="24"/>
        </w:rPr>
        <w:t>искусством</w:t>
      </w:r>
      <w:r w:rsidRPr="00B52CFF">
        <w:rPr>
          <w:rFonts w:ascii="Times New Roman" w:hAnsi="Times New Roman" w:cs="Times New Roman"/>
          <w:b/>
          <w:sz w:val="24"/>
          <w:szCs w:val="24"/>
        </w:rPr>
        <w:t xml:space="preserve"> </w:t>
      </w:r>
      <w:r w:rsidRPr="00B52CFF">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Pr="00B52CFF">
        <w:rPr>
          <w:rStyle w:val="afff4"/>
          <w:rFonts w:ascii="Times New Roman" w:hAnsi="Times New Roman" w:cs="Times New Roman"/>
          <w:b w:val="0"/>
          <w:sz w:val="24"/>
          <w:szCs w:val="24"/>
        </w:rPr>
        <w:t>обществознанием</w:t>
      </w:r>
      <w:r w:rsidRPr="00B52CFF">
        <w:rPr>
          <w:rFonts w:ascii="Times New Roman" w:hAnsi="Times New Roman" w:cs="Times New Roman"/>
          <w:b/>
          <w:sz w:val="24"/>
          <w:szCs w:val="24"/>
        </w:rPr>
        <w:t xml:space="preserve"> </w:t>
      </w:r>
      <w:r w:rsidRPr="00B52CFF">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технологии, – 272 часа: в 5 классе – 68 часов (2 часа в неделю), в 6 классе – 68 часов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 часа в неделю), в 7 классе – 68 часов (2 часа в неделю), в 8 классе</w:t>
      </w:r>
      <w:r w:rsidR="005D4EA3" w:rsidRPr="00B52CFF">
        <w:rPr>
          <w:rFonts w:ascii="Times New Roman" w:hAnsi="Times New Roman"/>
          <w:sz w:val="24"/>
          <w:szCs w:val="24"/>
          <w:lang w:val="ru-RU"/>
        </w:rPr>
        <w:t xml:space="preserve"> </w:t>
      </w:r>
      <w:r w:rsidRPr="00B52CFF">
        <w:rPr>
          <w:rFonts w:ascii="Times New Roman" w:hAnsi="Times New Roman"/>
          <w:sz w:val="24"/>
          <w:szCs w:val="24"/>
          <w:lang w:val="ru-RU"/>
        </w:rPr>
        <w:t>– 34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 час в неделю), в 9 классе – 68 часов (2 часа в неделю).</w:t>
      </w:r>
    </w:p>
    <w:p w:rsidR="00134744" w:rsidRPr="00B52CFF" w:rsidRDefault="00A67132" w:rsidP="00835D23">
      <w:pPr>
        <w:pStyle w:val="a5"/>
        <w:widowControl/>
        <w:spacing w:after="0" w:line="240" w:lineRule="auto"/>
        <w:ind w:left="0" w:firstLine="709"/>
        <w:jc w:val="both"/>
        <w:rPr>
          <w:rFonts w:ascii="Times New Roman" w:hAnsi="Times New Roman"/>
          <w:bCs/>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w:t>
      </w:r>
      <w:r w:rsidR="00134744" w:rsidRPr="00B52CFF">
        <w:rPr>
          <w:rFonts w:ascii="Times New Roman" w:hAnsi="Times New Roman"/>
          <w:sz w:val="24"/>
          <w:szCs w:val="24"/>
        </w:rPr>
        <w:t> </w:t>
      </w:r>
      <w:r w:rsidR="00134744" w:rsidRPr="00B52CFF">
        <w:rPr>
          <w:rFonts w:ascii="Times New Roman" w:hAnsi="Times New Roman"/>
          <w:bCs/>
          <w:sz w:val="24"/>
          <w:szCs w:val="24"/>
          <w:lang w:val="ru-RU"/>
        </w:rPr>
        <w:t>Содержание обучения технологии.</w:t>
      </w:r>
    </w:p>
    <w:p w:rsidR="00134744" w:rsidRPr="00B52CFF" w:rsidRDefault="00A67132" w:rsidP="00835D23">
      <w:pPr>
        <w:pStyle w:val="a5"/>
        <w:widowControl/>
        <w:spacing w:after="0" w:line="240" w:lineRule="auto"/>
        <w:ind w:left="0" w:firstLine="709"/>
        <w:jc w:val="both"/>
        <w:rPr>
          <w:rFonts w:ascii="Times New Roman" w:hAnsi="Times New Roman"/>
          <w:bCs/>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w:t>
      </w:r>
      <w:r w:rsidR="00134744" w:rsidRPr="00B52CFF">
        <w:rPr>
          <w:rFonts w:ascii="Times New Roman" w:hAnsi="Times New Roman"/>
          <w:sz w:val="24"/>
          <w:szCs w:val="24"/>
        </w:rPr>
        <w:t> </w:t>
      </w:r>
      <w:r w:rsidR="00134744" w:rsidRPr="00B52CFF">
        <w:rPr>
          <w:rFonts w:ascii="Times New Roman" w:hAnsi="Times New Roman"/>
          <w:bCs/>
          <w:sz w:val="24"/>
          <w:szCs w:val="24"/>
          <w:lang w:val="ru-RU"/>
        </w:rPr>
        <w:t>Инвариантные модули.</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3.1.1.</w:t>
      </w:r>
      <w:r w:rsidR="00B32708"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Модуль «Производство и технологии».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5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Материальный мир и потребности человека. Свойства вещей.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Материалы и сырьё. Естественные (природные) и искусственные материалы.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Материальные технологии. Технологический процесс.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Производство и техника. Роль техники в производственной деятельности человека.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Проекты и ресурсы в производственной деятельности человека. Проект</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как форма </w:t>
      </w:r>
      <w:r w:rsidRPr="00B52CFF">
        <w:rPr>
          <w:rFonts w:ascii="Times New Roman" w:hAnsi="Times New Roman" w:cs="Times New Roman"/>
          <w:sz w:val="24"/>
          <w:szCs w:val="24"/>
        </w:rPr>
        <w:lastRenderedPageBreak/>
        <w:t>организации деятельности. Виды проектов. Этапы проектной деятельности. Проектная документация.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Какие бывают профессии.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6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Производственно-технологические задачи и способы их решения.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Конструирование изделий. Конструкторская документация. Конструирование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производство техники. Усовершенствование конструкции. Основы изобретательской и рационализаторской деятельности.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Информационные технологии. Перспективные технологии.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7 класс</w:t>
      </w:r>
      <w:r w:rsidR="00B671C8" w:rsidRPr="00B52CFF">
        <w:rPr>
          <w:rFonts w:ascii="Times New Roman" w:hAnsi="Times New Roman" w:cs="Times New Roman"/>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Эстетическая ценность результатов труда. Промышленная эстетика. Дизайн.</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Народные ремёсла. Народные ремёсла и промыслы России.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Цифровизация производства. Цифровые технологии и способы обработки информации.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высокотехнологичных отраслей. «Высокие технологии» двойного назначения.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Современная техносфера. Проблема взаимодействия природы и техносферы.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Современный транспорт и перспективы его развития.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8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Производство и его виды.</w:t>
      </w:r>
    </w:p>
    <w:p w:rsidR="00134744" w:rsidRPr="00B52CFF" w:rsidRDefault="00134744" w:rsidP="00835D23">
      <w:pPr>
        <w:pStyle w:val="afff1"/>
        <w:spacing w:after="0" w:line="240" w:lineRule="auto"/>
        <w:ind w:firstLine="709"/>
        <w:rPr>
          <w:rFonts w:ascii="Times New Roman" w:hAnsi="Times New Roman" w:cs="Times New Roman"/>
          <w:spacing w:val="-3"/>
          <w:sz w:val="24"/>
          <w:szCs w:val="24"/>
        </w:rPr>
      </w:pPr>
      <w:r w:rsidRPr="00B52CFF">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Сферы применения современных технологий.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Рынок труда. Функции рынка труда. Трудовые ресурсы.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Мир профессий. Профессия, квалификация и компетенции.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Выбор профессии в зависимости от интересов и способностей человека.</w:t>
      </w:r>
    </w:p>
    <w:p w:rsidR="00134744" w:rsidRPr="00B52CFF" w:rsidRDefault="00134744" w:rsidP="00835D23">
      <w:pPr>
        <w:pStyle w:val="afff1"/>
        <w:spacing w:after="0" w:line="240" w:lineRule="auto"/>
        <w:ind w:firstLine="709"/>
        <w:rPr>
          <w:rStyle w:val="afff4"/>
          <w:rFonts w:ascii="Times New Roman" w:hAnsi="Times New Roman" w:cs="Times New Roman"/>
          <w:b w:val="0"/>
          <w:sz w:val="24"/>
          <w:szCs w:val="24"/>
        </w:rPr>
      </w:pPr>
      <w:r w:rsidRPr="00B52CFF">
        <w:rPr>
          <w:rStyle w:val="afff4"/>
          <w:rFonts w:ascii="Times New Roman" w:hAnsi="Times New Roman" w:cs="Times New Roman"/>
          <w:b w:val="0"/>
          <w:sz w:val="24"/>
          <w:szCs w:val="24"/>
        </w:rPr>
        <w:t>9 класс.</w:t>
      </w:r>
    </w:p>
    <w:p w:rsidR="00134744" w:rsidRPr="00B52CFF" w:rsidRDefault="00134744" w:rsidP="00835D23">
      <w:pPr>
        <w:pStyle w:val="afff1"/>
        <w:spacing w:after="0" w:line="240" w:lineRule="auto"/>
        <w:ind w:firstLine="709"/>
        <w:rPr>
          <w:rStyle w:val="afff4"/>
          <w:rFonts w:ascii="Times New Roman" w:hAnsi="Times New Roman" w:cs="Times New Roman"/>
          <w:b w:val="0"/>
          <w:sz w:val="24"/>
          <w:szCs w:val="24"/>
        </w:rPr>
      </w:pPr>
      <w:r w:rsidRPr="00B52CFF">
        <w:rPr>
          <w:rStyle w:val="afff4"/>
          <w:rFonts w:ascii="Times New Roman" w:hAnsi="Times New Roman" w:cs="Times New Roman"/>
          <w:b w:val="0"/>
          <w:sz w:val="24"/>
          <w:szCs w:val="24"/>
        </w:rPr>
        <w:t>Предпринимательство.</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w:t>
      </w:r>
      <w:r w:rsidRPr="00B52CFF">
        <w:rPr>
          <w:rFonts w:ascii="Times New Roman" w:hAnsi="Times New Roman" w:cs="Times New Roman"/>
          <w:sz w:val="24"/>
          <w:szCs w:val="24"/>
        </w:rPr>
        <w:lastRenderedPageBreak/>
        <w:t>фирмы, разработка бизнес-плана.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продуктов.</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3.1.2.</w:t>
      </w:r>
      <w:r w:rsidR="00B32708"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Модуль «Технологии обработки материалов и пищевых продуктов».</w:t>
      </w:r>
    </w:p>
    <w:p w:rsidR="00134744" w:rsidRPr="00B52CFF" w:rsidRDefault="00134744" w:rsidP="00835D23">
      <w:pPr>
        <w:pStyle w:val="53"/>
        <w:spacing w:before="0" w:after="0" w:line="240" w:lineRule="auto"/>
        <w:ind w:firstLine="709"/>
        <w:jc w:val="both"/>
        <w:rPr>
          <w:rStyle w:val="afff4"/>
          <w:rFonts w:eastAsia="Calibri"/>
          <w:spacing w:val="-4"/>
          <w:sz w:val="24"/>
          <w:szCs w:val="24"/>
        </w:rPr>
      </w:pPr>
      <w:r w:rsidRPr="00B52CFF">
        <w:rPr>
          <w:rStyle w:val="afff4"/>
          <w:rFonts w:eastAsia="Calibri"/>
          <w:spacing w:val="-4"/>
          <w:sz w:val="24"/>
          <w:szCs w:val="24"/>
        </w:rPr>
        <w:t>5 класс.</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pacing w:val="-4"/>
          <w:sz w:val="24"/>
          <w:szCs w:val="24"/>
        </w:rPr>
        <w:t>Технологии обработки конструкционных материалов</w:t>
      </w:r>
      <w:r w:rsidRPr="00B52CFF">
        <w:rPr>
          <w:rStyle w:val="afff4"/>
          <w:rFonts w:eastAsia="Calibri"/>
          <w:sz w:val="24"/>
          <w:szCs w:val="24"/>
        </w:rPr>
        <w:t>.</w:t>
      </w:r>
    </w:p>
    <w:p w:rsidR="00134744" w:rsidRPr="00B52CFF" w:rsidRDefault="00134744" w:rsidP="00835D23">
      <w:pPr>
        <w:pStyle w:val="afff1"/>
        <w:spacing w:after="0" w:line="240" w:lineRule="auto"/>
        <w:ind w:firstLine="709"/>
        <w:rPr>
          <w:rFonts w:ascii="Times New Roman" w:hAnsi="Times New Roman" w:cs="Times New Roman"/>
          <w:spacing w:val="1"/>
          <w:sz w:val="24"/>
          <w:szCs w:val="24"/>
        </w:rPr>
      </w:pPr>
      <w:r w:rsidRPr="00B52CFF">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Бумага и её свойства. Производство бумаги, история и современные технологии.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B52CFF">
        <w:rPr>
          <w:rStyle w:val="afff4"/>
          <w:rFonts w:ascii="Times New Roman" w:hAnsi="Times New Roman" w:cs="Times New Roman"/>
          <w:sz w:val="24"/>
          <w:szCs w:val="24"/>
        </w:rPr>
        <w:t xml:space="preserve"> </w:t>
      </w:r>
      <w:r w:rsidRPr="00B52CFF">
        <w:rPr>
          <w:rFonts w:ascii="Times New Roman" w:hAnsi="Times New Roman" w:cs="Times New Roman"/>
          <w:sz w:val="24"/>
          <w:szCs w:val="24"/>
        </w:rPr>
        <w:t>Общие сведения о древесине хвойных и лиственных пород. Пиломатериалы.</w:t>
      </w:r>
      <w:r w:rsidRPr="00B52CFF">
        <w:rPr>
          <w:rStyle w:val="afff4"/>
          <w:rFonts w:ascii="Times New Roman" w:hAnsi="Times New Roman" w:cs="Times New Roman"/>
          <w:sz w:val="24"/>
          <w:szCs w:val="24"/>
        </w:rPr>
        <w:t xml:space="preserve"> </w:t>
      </w:r>
      <w:r w:rsidRPr="00B52CFF">
        <w:rPr>
          <w:rFonts w:ascii="Times New Roman" w:hAnsi="Times New Roman" w:cs="Times New Roman"/>
          <w:sz w:val="24"/>
          <w:szCs w:val="24"/>
        </w:rPr>
        <w:t>Способы обработки древесины. Организация рабочего места при работе с древесиной.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Ручной и электрифицированный инструмент для обработки древесины.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Операции (основные): разметка, пиление, сверление, зачистка, декорирование древесины.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Народные промыслы по обработке древесины.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 производством и обработкой древесины.</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Индивидуальный творческий (учебный) проект «Изделие из древесины».</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Технологии обработки пищевых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Общие сведения о питании и технологиях приготовления пищи.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Рациональное, здоровое питание, режим питания, пищевая пирамида.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 производством и обработкой пищевых продуктов.</w:t>
      </w:r>
    </w:p>
    <w:p w:rsidR="00134744" w:rsidRPr="00B52CFF" w:rsidRDefault="00134744" w:rsidP="00835D23">
      <w:pPr>
        <w:pStyle w:val="afff1"/>
        <w:spacing w:after="0" w:line="240" w:lineRule="auto"/>
        <w:ind w:firstLine="709"/>
        <w:rPr>
          <w:rStyle w:val="afff5"/>
          <w:rFonts w:ascii="Times New Roman" w:hAnsi="Times New Roman" w:cs="Times New Roman"/>
          <w:i w:val="0"/>
          <w:iCs w:val="0"/>
          <w:spacing w:val="-1"/>
          <w:sz w:val="24"/>
          <w:szCs w:val="24"/>
        </w:rPr>
      </w:pPr>
      <w:r w:rsidRPr="00B52CFF">
        <w:rPr>
          <w:rStyle w:val="afff5"/>
          <w:rFonts w:ascii="Times New Roman" w:hAnsi="Times New Roman" w:cs="Times New Roman"/>
          <w:i w:val="0"/>
          <w:iCs w:val="0"/>
          <w:spacing w:val="-1"/>
          <w:sz w:val="24"/>
          <w:szCs w:val="24"/>
        </w:rPr>
        <w:t>Групповой проект по теме «Питание и здоровье человека».</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Технологии обработки текстильных материалов.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Современные технологии производства тканей с разными свойствами.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Основы технологии изготовления изделий из текстильных материалов.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Устройство швейной машины: виды приводов швейной машины, регуляторы.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Виды стежков, швов. Виды ручных и машинных швов (стачные, краевые).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со швейным производством.</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Чертёж выкроек проектного швейного изделия (например, мешок для сменной </w:t>
      </w:r>
      <w:r w:rsidRPr="00B52CFF">
        <w:rPr>
          <w:rFonts w:ascii="Times New Roman" w:hAnsi="Times New Roman" w:cs="Times New Roman"/>
          <w:sz w:val="24"/>
          <w:szCs w:val="24"/>
        </w:rPr>
        <w:lastRenderedPageBreak/>
        <w:t>обуви, прихватка, лоскутное шитьё).</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Оценка качества изготовления проектного швейного изделия.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6 класс.</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pacing w:val="-2"/>
          <w:sz w:val="24"/>
          <w:szCs w:val="24"/>
        </w:rPr>
        <w:t>Технологии обработки конструкционных материалов</w:t>
      </w:r>
      <w:r w:rsidRPr="00B52CFF">
        <w:rPr>
          <w:rStyle w:val="afff4"/>
          <w:rFonts w:eastAsia="Calibri"/>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Народные промыслы по обработке металла.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Способы обработки тонколистового металла.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Операции (основные): правка, разметка, резание, гибка тонколистового металла.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 производством и обработкой металлов.</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Индивидуальный творческий (учебный) проект «Изделие из металла».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Выполнение проектного изделия по технологической карте.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Потребительские и технические требования к качеству готового изделия.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Оценка качества проектного изделия из тонколистового металла.</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Технологии обработки пищевых продуктов</w:t>
      </w:r>
      <w:r w:rsidRPr="00B52CFF">
        <w:rPr>
          <w:b w:val="0"/>
          <w:sz w:val="24"/>
          <w:szCs w:val="24"/>
        </w:rPr>
        <w:t xml:space="preserve"> </w:t>
      </w:r>
      <w:r w:rsidRPr="00B52CFF">
        <w:rPr>
          <w:rStyle w:val="afff4"/>
          <w:rFonts w:eastAsia="Calibri"/>
          <w:sz w:val="24"/>
          <w:szCs w:val="24"/>
        </w:rPr>
        <w:t>(6 часов).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Молоко и молочные продукты в питании. Пищевая ценность молока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молочных продуктов. Технологии приготовления блюд из молока и молочных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Определение качества молочных продуктов, правила хранения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Виды теста. Технологии приготовления разных видов теста (тесто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вареников, песочное тесто, бисквитное тесто, дрожжевое тесто).</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 пищевым производством.</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Групповой проект по теме «Технологии обработки пищевых продуктов».</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Технологии обработки текстильных материалов</w:t>
      </w:r>
      <w:r w:rsidR="00B671C8" w:rsidRPr="00B52CFF">
        <w:rPr>
          <w:rStyle w:val="afff4"/>
          <w:rFonts w:eastAsia="Calibri"/>
          <w:sz w:val="24"/>
          <w:szCs w:val="24"/>
        </w:rPr>
        <w:t>.</w:t>
      </w:r>
    </w:p>
    <w:p w:rsidR="00134744" w:rsidRPr="00B52CFF" w:rsidRDefault="00134744" w:rsidP="00835D23">
      <w:pPr>
        <w:pStyle w:val="afff1"/>
        <w:spacing w:after="0" w:line="24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Современные текстильные материалы, получение и свойства.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Сравнение свойств тканей, выбор ткани с учётом эксплуатации изделия.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Одежда, виды одежды. Мода и стиль.</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Чертёж выкроек проектного швейного изделия (например, укладка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инструментов, сумка, рюкзак; изделие в технике лоскутной пластики).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34744" w:rsidRPr="00B52CFF" w:rsidRDefault="00134744" w:rsidP="00835D23">
      <w:pPr>
        <w:pStyle w:val="afff1"/>
        <w:spacing w:after="0" w:line="24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Оценка качества изготовления проектного швейного изделия.</w:t>
      </w:r>
    </w:p>
    <w:p w:rsidR="00134744" w:rsidRPr="00B52CFF" w:rsidRDefault="00134744" w:rsidP="00835D23">
      <w:pPr>
        <w:pStyle w:val="53"/>
        <w:spacing w:before="0" w:after="0" w:line="240" w:lineRule="auto"/>
        <w:ind w:firstLine="709"/>
        <w:jc w:val="both"/>
        <w:rPr>
          <w:rStyle w:val="afff4"/>
          <w:rFonts w:eastAsia="Calibri"/>
          <w:spacing w:val="-2"/>
          <w:sz w:val="24"/>
          <w:szCs w:val="24"/>
        </w:rPr>
      </w:pPr>
      <w:r w:rsidRPr="00B52CFF">
        <w:rPr>
          <w:rStyle w:val="afff4"/>
          <w:rFonts w:eastAsia="Calibri"/>
          <w:spacing w:val="-2"/>
          <w:sz w:val="24"/>
          <w:szCs w:val="24"/>
        </w:rPr>
        <w:t>7 класс.</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pacing w:val="-2"/>
          <w:sz w:val="24"/>
          <w:szCs w:val="24"/>
        </w:rPr>
        <w:t>Технологии обработки конструкционных материалов</w:t>
      </w:r>
      <w:r w:rsidRPr="00B52CFF">
        <w:rPr>
          <w:rStyle w:val="afff4"/>
          <w:rFonts w:eastAsia="Calibri"/>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Пластмасса и другие современные материалы: свойства, получение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использование.</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Индивидуальный творческий (учебный) проект «Изделие из конструкционных и поделочных материалов».</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Технологии обработки пищевых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Рыба, морепродукты в питании человека. Пищевая ценность рыбы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Блюда национальной кухни из мяса, рыбы.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Style w:val="afff5"/>
          <w:rFonts w:ascii="Times New Roman" w:hAnsi="Times New Roman" w:cs="Times New Roman"/>
          <w:i w:val="0"/>
          <w:iCs w:val="0"/>
          <w:sz w:val="24"/>
          <w:szCs w:val="24"/>
        </w:rPr>
        <w:t>Групповой проект по теме «Технологии обработки пищевых продуктов».</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3.1.3.</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«Робототехника».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5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Автоматизация и роботизация. Принципы работы робота.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Классификация современных роботов. Виды роботов, их функции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назначение.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Взаимосвязь конструкции робота и выполняемой им функции.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Робототехнический конструктор и комплектующие.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Чтение схем. Сборка роботизированной конструкции по готовой схеме.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Базовые принципы программирования.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Визуальный язык для программирования простых робототехнических систем.</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6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Мобильная робототехника. Организация перемещения робототехнических устройств.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Транспортные роботы. Назначение, особенности.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Знакомство с контроллером, моторами, датчиками.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Сборка мобильного робота.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Принципы программирования мобильных роботов.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A533CA" w:rsidRPr="00B52CFF" w:rsidRDefault="008A0188"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Учебный проект по робототехнике.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7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Промышленные и бытовые роботы, их классификация, назначение, использование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Анализ и проверка на работоспособность, усовершенствование конструкции робота.</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Учебный проек</w:t>
      </w:r>
      <w:r w:rsidR="00A533CA" w:rsidRPr="00B52CFF">
        <w:rPr>
          <w:rStyle w:val="afff5"/>
          <w:rFonts w:ascii="Times New Roman" w:hAnsi="Times New Roman" w:cs="Times New Roman"/>
          <w:i w:val="0"/>
          <w:iCs w:val="0"/>
          <w:sz w:val="24"/>
          <w:szCs w:val="24"/>
        </w:rPr>
        <w:t>т по робототехнике</w:t>
      </w:r>
      <w:r w:rsidRPr="00B52CFF">
        <w:rPr>
          <w:rStyle w:val="afff5"/>
          <w:rFonts w:ascii="Times New Roman" w:hAnsi="Times New Roman" w:cs="Times New Roman"/>
          <w:i w:val="0"/>
          <w:iCs w:val="0"/>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8 класс.</w:t>
      </w:r>
    </w:p>
    <w:p w:rsidR="00A533CA" w:rsidRPr="00B52CFF" w:rsidRDefault="00A533CA"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Датчики, принципы и режимы работы, параметры, применение.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Отладка роботизированных конструкций в соответствии с поставленными задачами.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Беспроводное управление роботом.</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Учебный проект по робототехнике (одна из предложенных тем на выбор).</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9 класс.</w:t>
      </w:r>
    </w:p>
    <w:p w:rsidR="00A533CA" w:rsidRPr="00B52CFF" w:rsidRDefault="00134744" w:rsidP="00835D23">
      <w:pPr>
        <w:pStyle w:val="afff1"/>
        <w:spacing w:after="0" w:line="240" w:lineRule="auto"/>
        <w:ind w:firstLine="709"/>
        <w:rPr>
          <w:rFonts w:ascii="Times New Roman" w:hAnsi="Times New Roman" w:cs="Times New Roman"/>
          <w:spacing w:val="-2"/>
          <w:sz w:val="24"/>
          <w:szCs w:val="24"/>
        </w:rPr>
      </w:pPr>
      <w:r w:rsidRPr="00B52CFF">
        <w:rPr>
          <w:rFonts w:ascii="Times New Roman" w:hAnsi="Times New Roman" w:cs="Times New Roman"/>
          <w:sz w:val="24"/>
          <w:szCs w:val="24"/>
        </w:rPr>
        <w:t>Робототехнические системы. Автоматизированные и роботи</w:t>
      </w:r>
      <w:r w:rsidRPr="00B52CFF">
        <w:rPr>
          <w:rFonts w:ascii="Times New Roman" w:hAnsi="Times New Roman" w:cs="Times New Roman"/>
          <w:spacing w:val="-2"/>
          <w:sz w:val="24"/>
          <w:szCs w:val="24"/>
        </w:rPr>
        <w:t xml:space="preserve">зированные производственные линии. </w:t>
      </w:r>
    </w:p>
    <w:p w:rsidR="00A533CA" w:rsidRPr="00B52CFF" w:rsidRDefault="00A533CA" w:rsidP="00835D23">
      <w:pPr>
        <w:pStyle w:val="afff1"/>
        <w:spacing w:after="0" w:line="24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 xml:space="preserve">Система </w:t>
      </w:r>
      <w:r w:rsidR="001352B0" w:rsidRPr="00B52CFF">
        <w:rPr>
          <w:rFonts w:ascii="Times New Roman" w:hAnsi="Times New Roman" w:cs="Times New Roman"/>
          <w:spacing w:val="-2"/>
          <w:sz w:val="24"/>
          <w:szCs w:val="24"/>
        </w:rPr>
        <w:t>«И</w:t>
      </w:r>
      <w:r w:rsidRPr="00B52CFF">
        <w:rPr>
          <w:rFonts w:ascii="Times New Roman" w:hAnsi="Times New Roman" w:cs="Times New Roman"/>
          <w:spacing w:val="-2"/>
          <w:sz w:val="24"/>
          <w:szCs w:val="24"/>
        </w:rPr>
        <w:t>нтернет вещей</w:t>
      </w:r>
      <w:r w:rsidR="001352B0" w:rsidRPr="00B52CFF">
        <w:rPr>
          <w:rFonts w:ascii="Times New Roman" w:hAnsi="Times New Roman" w:cs="Times New Roman"/>
          <w:spacing w:val="-2"/>
          <w:sz w:val="24"/>
          <w:szCs w:val="24"/>
        </w:rPr>
        <w:t>»</w:t>
      </w:r>
      <w:r w:rsidRPr="00B52CFF">
        <w:rPr>
          <w:rFonts w:ascii="Times New Roman" w:hAnsi="Times New Roman" w:cs="Times New Roman"/>
          <w:spacing w:val="-2"/>
          <w:sz w:val="24"/>
          <w:szCs w:val="24"/>
        </w:rPr>
        <w:t xml:space="preserve">. Промышленный </w:t>
      </w:r>
      <w:r w:rsidR="001352B0" w:rsidRPr="00B52CFF">
        <w:rPr>
          <w:rFonts w:ascii="Times New Roman" w:hAnsi="Times New Roman" w:cs="Times New Roman"/>
          <w:spacing w:val="-2"/>
          <w:sz w:val="24"/>
          <w:szCs w:val="24"/>
        </w:rPr>
        <w:t>«И</w:t>
      </w:r>
      <w:r w:rsidRPr="00B52CFF">
        <w:rPr>
          <w:rFonts w:ascii="Times New Roman" w:hAnsi="Times New Roman" w:cs="Times New Roman"/>
          <w:spacing w:val="-2"/>
          <w:sz w:val="24"/>
          <w:szCs w:val="24"/>
        </w:rPr>
        <w:t>нтернет вещей</w:t>
      </w:r>
      <w:r w:rsidR="001352B0" w:rsidRPr="00B52CFF">
        <w:rPr>
          <w:rFonts w:ascii="Times New Roman" w:hAnsi="Times New Roman" w:cs="Times New Roman"/>
          <w:spacing w:val="-2"/>
          <w:sz w:val="24"/>
          <w:szCs w:val="24"/>
        </w:rPr>
        <w:t>»</w:t>
      </w:r>
      <w:r w:rsidRPr="00B52CFF">
        <w:rPr>
          <w:rFonts w:ascii="Times New Roman" w:hAnsi="Times New Roman" w:cs="Times New Roman"/>
          <w:spacing w:val="-2"/>
          <w:sz w:val="24"/>
          <w:szCs w:val="24"/>
        </w:rPr>
        <w:t>.</w:t>
      </w:r>
    </w:p>
    <w:p w:rsidR="00134744" w:rsidRPr="00B52CFF" w:rsidRDefault="00A533CA" w:rsidP="00835D23">
      <w:pPr>
        <w:pStyle w:val="afff1"/>
        <w:spacing w:after="0" w:line="24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 xml:space="preserve">Потребительский </w:t>
      </w:r>
      <w:r w:rsidR="001352B0" w:rsidRPr="00B52CFF">
        <w:rPr>
          <w:rFonts w:ascii="Times New Roman" w:hAnsi="Times New Roman" w:cs="Times New Roman"/>
          <w:spacing w:val="-2"/>
          <w:sz w:val="24"/>
          <w:szCs w:val="24"/>
        </w:rPr>
        <w:t>«И</w:t>
      </w:r>
      <w:r w:rsidRPr="00B52CFF">
        <w:rPr>
          <w:rFonts w:ascii="Times New Roman" w:hAnsi="Times New Roman" w:cs="Times New Roman"/>
          <w:spacing w:val="-2"/>
          <w:sz w:val="24"/>
          <w:szCs w:val="24"/>
        </w:rPr>
        <w:t>нтернет вещей</w:t>
      </w:r>
      <w:r w:rsidR="001352B0" w:rsidRPr="00B52CFF">
        <w:rPr>
          <w:rFonts w:ascii="Times New Roman" w:hAnsi="Times New Roman" w:cs="Times New Roman"/>
          <w:spacing w:val="-2"/>
          <w:sz w:val="24"/>
          <w:szCs w:val="24"/>
        </w:rPr>
        <w:t>»</w:t>
      </w:r>
      <w:r w:rsidRPr="00B52CFF">
        <w:rPr>
          <w:rFonts w:ascii="Times New Roman" w:hAnsi="Times New Roman" w:cs="Times New Roman"/>
          <w:spacing w:val="-2"/>
          <w:sz w:val="24"/>
          <w:szCs w:val="24"/>
        </w:rPr>
        <w:t xml:space="preserve">. </w:t>
      </w:r>
      <w:r w:rsidR="00134744" w:rsidRPr="00B52CFF">
        <w:rPr>
          <w:rFonts w:ascii="Times New Roman" w:hAnsi="Times New Roman" w:cs="Times New Roman"/>
          <w:spacing w:val="-2"/>
          <w:sz w:val="24"/>
          <w:szCs w:val="24"/>
        </w:rPr>
        <w:t>Элементы «Умного дома».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Составление алгоритмов и программ по управлению роботизированными системами.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Протоколы связи.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Перспективы автоматизации и роботизации: возможности и ограничения.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в области робототехники.</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Научно-практический проект по робототехнике.</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3.1.4.</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«3D-моделирование, прототипирование, макетирование».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7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Виды и свойства, назначение моделей. </w:t>
      </w:r>
      <w:r w:rsidR="002913AE" w:rsidRPr="00B52CFF">
        <w:rPr>
          <w:rFonts w:ascii="Times New Roman" w:hAnsi="Times New Roman" w:cs="Times New Roman"/>
          <w:sz w:val="24"/>
          <w:szCs w:val="24"/>
        </w:rPr>
        <w:t>Соответствие</w:t>
      </w:r>
      <w:r w:rsidRPr="00B52CFF">
        <w:rPr>
          <w:rFonts w:ascii="Times New Roman" w:hAnsi="Times New Roman" w:cs="Times New Roman"/>
          <w:sz w:val="24"/>
          <w:szCs w:val="24"/>
        </w:rPr>
        <w:t xml:space="preserve"> модели моделируемому объекту и целям моделирования.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о макетировании. Типы макетов. Материалы и инструменты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бумажного макетирования. Выполнение развёртки, сборка деталей макета. Разработка графической документации.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объёмных моделей с помощью компьютерных программ.</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Программа для редактирования готовых моделей и последующей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распечатки. Инструменты для редактирования моделей.</w:t>
      </w:r>
    </w:p>
    <w:p w:rsidR="00134744" w:rsidRPr="00B52CFF" w:rsidRDefault="00134744" w:rsidP="00835D23">
      <w:pPr>
        <w:pStyle w:val="afff3"/>
        <w:spacing w:after="0" w:line="240" w:lineRule="auto"/>
        <w:ind w:firstLine="709"/>
        <w:rPr>
          <w:rStyle w:val="afff4"/>
          <w:rFonts w:eastAsia="Calibri"/>
          <w:bCs/>
          <w:sz w:val="24"/>
          <w:szCs w:val="24"/>
        </w:rPr>
      </w:pPr>
      <w:r w:rsidRPr="00B52CFF">
        <w:rPr>
          <w:rStyle w:val="afff4"/>
          <w:rFonts w:eastAsia="Calibri"/>
          <w:sz w:val="24"/>
          <w:szCs w:val="24"/>
        </w:rPr>
        <w:t>8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3D-моделирование как технология создания визуальных моделей.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Графические примитивы в 3D-моделировании. Куб и кубоид. Шар</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многогранник. Цилиндр, призма, пирамида.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«прототипирование». Создание цифровой объёмной модели.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Инструменты для создания цифровой объёмной модели.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9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Моделирование сложных объектов. Рендеринг. Полигональная сетка.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«аддитивные технологии».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Технологическое оборудование для аддитивных технологий: 3D-принтеры.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Области применения трёхмерной печати. Сырьё для трёхмерной печати.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Этапы аддитивного производства. Правила безопасного пользования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3D-принтером. Основные настройки для выполнения печати на 3D-принтере.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Подготовка к печати. Печать 3D-модели.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 3D-печатью.</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3.1.5.</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«Компьютерная графика. Черчение».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5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Основы графической грамоты. Графические материалы и инструменты.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B52CFF">
        <w:rPr>
          <w:rFonts w:ascii="Times New Roman" w:hAnsi="Times New Roman" w:cs="Times New Roman"/>
          <w:sz w:val="24"/>
          <w:szCs w:val="24"/>
        </w:rPr>
        <w:t>другое.</w:t>
      </w:r>
      <w:r w:rsidRPr="00B52CFF">
        <w:rPr>
          <w:rFonts w:ascii="Times New Roman" w:hAnsi="Times New Roman" w:cs="Times New Roman"/>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Основные элементы графических изображений (точка, линия, контур, буквы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w:t>
      </w:r>
      <w:r w:rsidRPr="00B52CFF">
        <w:rPr>
          <w:rFonts w:ascii="Times New Roman" w:hAnsi="Times New Roman" w:cs="Times New Roman"/>
          <w:sz w:val="24"/>
          <w:szCs w:val="24"/>
        </w:rPr>
        <w:lastRenderedPageBreak/>
        <w:t>цифры, условные знаки).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Чтение чертежа.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6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проектной документации.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Основы выполнения чертежей с использованием чертёжных инструментов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приспособлений.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Стандарты оформления.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о графическом редакторе, компьютерной графике.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Инструменты графического редактора. Создание эскиза в графическом редакторе.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Инструменты для создания и редактирования текста в графическом редакторе.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печатной продукции в графическом редакторе.</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7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о конструкторской документации. Формы деталей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их конструктивные элементы. Изображение и последовательность выполнения чертежа. </w:t>
      </w:r>
      <w:r w:rsidR="001352B0" w:rsidRPr="00B52CFF">
        <w:rPr>
          <w:rFonts w:ascii="Times New Roman" w:hAnsi="Times New Roman" w:cs="Times New Roman"/>
          <w:sz w:val="24"/>
          <w:szCs w:val="24"/>
        </w:rPr>
        <w:t xml:space="preserve">Единая система конструкторской документации (далее – </w:t>
      </w:r>
      <w:r w:rsidRPr="00B52CFF">
        <w:rPr>
          <w:rFonts w:ascii="Times New Roman" w:hAnsi="Times New Roman" w:cs="Times New Roman"/>
          <w:sz w:val="24"/>
          <w:szCs w:val="24"/>
        </w:rPr>
        <w:t>ЕСКД</w:t>
      </w:r>
      <w:r w:rsidR="001352B0" w:rsidRPr="00B52CFF">
        <w:rPr>
          <w:rFonts w:ascii="Times New Roman" w:hAnsi="Times New Roman" w:cs="Times New Roman"/>
          <w:sz w:val="24"/>
          <w:szCs w:val="24"/>
        </w:rPr>
        <w:t>)</w:t>
      </w:r>
      <w:r w:rsidRPr="00B52CFF">
        <w:rPr>
          <w:rFonts w:ascii="Times New Roman" w:hAnsi="Times New Roman" w:cs="Times New Roman"/>
          <w:sz w:val="24"/>
          <w:szCs w:val="24"/>
        </w:rPr>
        <w:t xml:space="preserve">. </w:t>
      </w:r>
      <w:r w:rsidR="001352B0" w:rsidRPr="00B52CFF">
        <w:rPr>
          <w:rFonts w:ascii="Times New Roman" w:hAnsi="Times New Roman" w:cs="Times New Roman"/>
          <w:sz w:val="24"/>
          <w:szCs w:val="24"/>
        </w:rPr>
        <w:t xml:space="preserve">Государственный стандарт (далее – </w:t>
      </w:r>
      <w:r w:rsidRPr="00B52CFF">
        <w:rPr>
          <w:rFonts w:ascii="Times New Roman" w:hAnsi="Times New Roman" w:cs="Times New Roman"/>
          <w:sz w:val="24"/>
          <w:szCs w:val="24"/>
        </w:rPr>
        <w:t>ГОСТ</w:t>
      </w:r>
      <w:r w:rsidR="001352B0" w:rsidRPr="00B52CFF">
        <w:rPr>
          <w:rFonts w:ascii="Times New Roman" w:hAnsi="Times New Roman" w:cs="Times New Roman"/>
          <w:sz w:val="24"/>
          <w:szCs w:val="24"/>
        </w:rPr>
        <w:t>)</w:t>
      </w:r>
      <w:r w:rsidRPr="00B52CFF">
        <w:rPr>
          <w:rFonts w:ascii="Times New Roman" w:hAnsi="Times New Roman" w:cs="Times New Roman"/>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графической модели.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Применение компьютеров для разработки графической документации.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Математические, физические и информационные модели.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Графические модели. Виды графических моделей.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Количественная и качественная оценка модели.</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8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документов, виды документов. Основная надпись.</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Геометрические примитивы.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редактирование и трансформация графических объектов.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Сложные 3D-модели и сборочные чертежи.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Изделия и их модели. Анализ формы объекта и синтез модели.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План создания 3D-модели.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9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Система автоматизации проек</w:t>
      </w:r>
      <w:r w:rsidR="001543CE" w:rsidRPr="00B52CFF">
        <w:rPr>
          <w:rFonts w:ascii="Times New Roman" w:hAnsi="Times New Roman" w:cs="Times New Roman"/>
          <w:sz w:val="24"/>
          <w:szCs w:val="24"/>
        </w:rPr>
        <w:t>тно-конструкторских работ – система автоматизированного проектирования (далее – САПР)</w:t>
      </w:r>
      <w:r w:rsidRPr="00B52CFF">
        <w:rPr>
          <w:rFonts w:ascii="Times New Roman" w:hAnsi="Times New Roman" w:cs="Times New Roman"/>
          <w:sz w:val="24"/>
          <w:szCs w:val="24"/>
        </w:rPr>
        <w:t>. Чертежи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САПР</w:t>
      </w:r>
      <w:r w:rsidR="001543CE"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подготовки проекта изделия.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Оформление конструкторской документации, в том числе с использованием САПР.</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B52CFF" w:rsidRDefault="00A67132" w:rsidP="00835D23">
      <w:pPr>
        <w:pStyle w:val="a5"/>
        <w:widowControl/>
        <w:spacing w:after="0" w:line="240" w:lineRule="auto"/>
        <w:ind w:left="0" w:firstLine="709"/>
        <w:jc w:val="both"/>
        <w:rPr>
          <w:rFonts w:ascii="Times New Roman" w:eastAsia="Times New Roman" w:hAnsi="Times New Roman"/>
          <w:color w:val="000000"/>
          <w:sz w:val="24"/>
          <w:szCs w:val="24"/>
          <w:lang w:val="ru-RU" w:eastAsia="ru-RU"/>
        </w:rPr>
      </w:pPr>
      <w:r w:rsidRPr="00B52CFF">
        <w:rPr>
          <w:rFonts w:ascii="Times New Roman" w:hAnsi="Times New Roman"/>
          <w:sz w:val="24"/>
          <w:szCs w:val="24"/>
          <w:lang w:val="ru-RU"/>
        </w:rPr>
        <w:t>162.</w:t>
      </w:r>
      <w:r w:rsidR="000F7409" w:rsidRPr="00B52CFF">
        <w:rPr>
          <w:rFonts w:ascii="Times New Roman" w:hAnsi="Times New Roman"/>
          <w:sz w:val="24"/>
          <w:szCs w:val="24"/>
          <w:lang w:val="ru-RU"/>
        </w:rPr>
        <w:t>3.2.</w:t>
      </w:r>
      <w:r w:rsidR="00134744" w:rsidRPr="00B52CFF">
        <w:rPr>
          <w:rFonts w:ascii="Times New Roman" w:hAnsi="Times New Roman"/>
          <w:sz w:val="24"/>
          <w:szCs w:val="24"/>
        </w:rPr>
        <w:t> </w:t>
      </w:r>
      <w:r w:rsidR="00134744" w:rsidRPr="00B52CFF">
        <w:rPr>
          <w:rFonts w:ascii="Times New Roman" w:eastAsia="Times New Roman" w:hAnsi="Times New Roman"/>
          <w:color w:val="000000"/>
          <w:sz w:val="24"/>
          <w:szCs w:val="24"/>
          <w:lang w:val="ru-RU" w:eastAsia="ru-RU"/>
        </w:rPr>
        <w:t>Вариативные модули.</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0F7409" w:rsidRPr="00B52CFF">
        <w:rPr>
          <w:rFonts w:ascii="Times New Roman" w:hAnsi="Times New Roman"/>
          <w:sz w:val="24"/>
          <w:szCs w:val="24"/>
          <w:lang w:val="ru-RU"/>
        </w:rPr>
        <w:t>3.2.1.</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«Автоматизированные системы».</w:t>
      </w:r>
    </w:p>
    <w:p w:rsidR="00134744" w:rsidRPr="00B52CFF" w:rsidRDefault="00134744" w:rsidP="00835D23">
      <w:pPr>
        <w:pStyle w:val="afff3"/>
        <w:spacing w:after="0" w:line="240" w:lineRule="auto"/>
        <w:ind w:firstLine="709"/>
        <w:rPr>
          <w:b w:val="0"/>
          <w:color w:val="auto"/>
          <w:sz w:val="24"/>
          <w:szCs w:val="24"/>
        </w:rPr>
      </w:pPr>
      <w:r w:rsidRPr="00B52CFF">
        <w:rPr>
          <w:b w:val="0"/>
          <w:color w:val="auto"/>
          <w:sz w:val="24"/>
          <w:szCs w:val="24"/>
        </w:rPr>
        <w:t>8–9 классы.</w:t>
      </w:r>
    </w:p>
    <w:p w:rsidR="00134744" w:rsidRPr="00B52CFF" w:rsidRDefault="00A67132" w:rsidP="00835D23">
      <w:pPr>
        <w:pStyle w:val="53"/>
        <w:spacing w:before="0" w:after="0" w:line="240" w:lineRule="auto"/>
        <w:ind w:firstLine="709"/>
        <w:jc w:val="both"/>
        <w:rPr>
          <w:b w:val="0"/>
          <w:color w:val="auto"/>
          <w:sz w:val="24"/>
          <w:szCs w:val="24"/>
        </w:rPr>
      </w:pPr>
      <w:r w:rsidRPr="00B52CFF">
        <w:rPr>
          <w:rStyle w:val="afff4"/>
          <w:rFonts w:eastAsia="Calibri"/>
          <w:color w:val="auto"/>
          <w:sz w:val="24"/>
          <w:szCs w:val="24"/>
        </w:rPr>
        <w:t>162.</w:t>
      </w:r>
      <w:r w:rsidR="000F7409" w:rsidRPr="00B52CFF">
        <w:rPr>
          <w:rStyle w:val="afff4"/>
          <w:rFonts w:eastAsia="Calibri"/>
          <w:color w:val="auto"/>
          <w:sz w:val="24"/>
          <w:szCs w:val="24"/>
        </w:rPr>
        <w:t>3.2.</w:t>
      </w:r>
      <w:r w:rsidR="007A1E0E" w:rsidRPr="00B52CFF">
        <w:rPr>
          <w:rStyle w:val="afff4"/>
          <w:rFonts w:eastAsia="Calibri"/>
          <w:color w:val="auto"/>
          <w:sz w:val="24"/>
          <w:szCs w:val="24"/>
        </w:rPr>
        <w:t>1</w:t>
      </w:r>
      <w:r w:rsidR="000F7409" w:rsidRPr="00B52CFF">
        <w:rPr>
          <w:rStyle w:val="afff4"/>
          <w:rFonts w:eastAsia="Calibri"/>
          <w:color w:val="auto"/>
          <w:sz w:val="24"/>
          <w:szCs w:val="24"/>
        </w:rPr>
        <w:t>.</w:t>
      </w:r>
      <w:r w:rsidR="007A1E0E" w:rsidRPr="00B52CFF">
        <w:rPr>
          <w:rStyle w:val="afff4"/>
          <w:rFonts w:eastAsia="Calibri"/>
          <w:color w:val="auto"/>
          <w:sz w:val="24"/>
          <w:szCs w:val="24"/>
        </w:rPr>
        <w:t>1.</w:t>
      </w:r>
      <w:r w:rsidR="00134744" w:rsidRPr="00B52CFF">
        <w:rPr>
          <w:color w:val="auto"/>
          <w:sz w:val="24"/>
          <w:szCs w:val="24"/>
        </w:rPr>
        <w:t> </w:t>
      </w:r>
      <w:r w:rsidR="00A533CA" w:rsidRPr="00B52CFF">
        <w:rPr>
          <w:rStyle w:val="afff4"/>
          <w:rFonts w:eastAsia="Calibri"/>
          <w:color w:val="auto"/>
          <w:sz w:val="24"/>
          <w:szCs w:val="24"/>
        </w:rPr>
        <w:t>Введение в автоматизированные системы.</w:t>
      </w:r>
    </w:p>
    <w:p w:rsidR="00A533CA" w:rsidRPr="00B52CFF" w:rsidRDefault="00A533CA"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 xml:space="preserve">Определение автоматизации, общие принципы управления технологическим </w:t>
      </w:r>
      <w:r w:rsidRPr="00B52CFF">
        <w:rPr>
          <w:rFonts w:ascii="Times New Roman" w:hAnsi="Times New Roman" w:cs="Times New Roman"/>
          <w:color w:val="auto"/>
          <w:sz w:val="24"/>
          <w:szCs w:val="24"/>
        </w:rPr>
        <w:lastRenderedPageBreak/>
        <w:t>процессом. Автоматизированные</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системы, используемые на промышленных предприятиях региона.</w:t>
      </w:r>
    </w:p>
    <w:p w:rsidR="00A533CA" w:rsidRPr="00B52CFF" w:rsidRDefault="00A533CA"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Управляющие и управляемые системы. Понятие обратной связи, ошибка регулирования, корректирующие устройства.</w:t>
      </w:r>
    </w:p>
    <w:p w:rsidR="00A533CA" w:rsidRPr="00B52CFF" w:rsidRDefault="00A533CA"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 xml:space="preserve">Виды автоматизированных систем, их применение на производстве. </w:t>
      </w:r>
    </w:p>
    <w:p w:rsidR="00134744" w:rsidRPr="00B52CFF" w:rsidRDefault="00A67132" w:rsidP="00835D23">
      <w:pPr>
        <w:pStyle w:val="53"/>
        <w:spacing w:before="0" w:after="0" w:line="240" w:lineRule="auto"/>
        <w:ind w:firstLine="709"/>
        <w:jc w:val="both"/>
        <w:rPr>
          <w:rStyle w:val="afff4"/>
          <w:rFonts w:eastAsia="Calibri"/>
          <w:bCs/>
          <w:color w:val="auto"/>
          <w:sz w:val="24"/>
          <w:szCs w:val="24"/>
        </w:rPr>
      </w:pPr>
      <w:r w:rsidRPr="00B52CFF">
        <w:rPr>
          <w:rStyle w:val="afff4"/>
          <w:rFonts w:eastAsia="Calibri"/>
          <w:color w:val="auto"/>
          <w:sz w:val="24"/>
          <w:szCs w:val="24"/>
        </w:rPr>
        <w:t>162.</w:t>
      </w:r>
      <w:r w:rsidR="000F7409" w:rsidRPr="00B52CFF">
        <w:rPr>
          <w:rStyle w:val="afff4"/>
          <w:rFonts w:eastAsia="Calibri"/>
          <w:color w:val="auto"/>
          <w:sz w:val="24"/>
          <w:szCs w:val="24"/>
        </w:rPr>
        <w:t>3.2.</w:t>
      </w:r>
      <w:r w:rsidR="007A1E0E" w:rsidRPr="00B52CFF">
        <w:rPr>
          <w:rStyle w:val="afff4"/>
          <w:rFonts w:eastAsia="Calibri"/>
          <w:color w:val="auto"/>
          <w:sz w:val="24"/>
          <w:szCs w:val="24"/>
        </w:rPr>
        <w:t>1.2</w:t>
      </w:r>
      <w:r w:rsidR="00134744" w:rsidRPr="00B52CFF">
        <w:rPr>
          <w:rStyle w:val="afff4"/>
          <w:rFonts w:eastAsia="Calibri"/>
          <w:color w:val="auto"/>
          <w:sz w:val="24"/>
          <w:szCs w:val="24"/>
        </w:rPr>
        <w:t>.</w:t>
      </w:r>
      <w:r w:rsidR="00134744" w:rsidRPr="00B52CFF">
        <w:rPr>
          <w:color w:val="auto"/>
          <w:sz w:val="24"/>
          <w:szCs w:val="24"/>
        </w:rPr>
        <w:t> </w:t>
      </w:r>
      <w:r w:rsidR="00A533CA" w:rsidRPr="00B52CFF">
        <w:rPr>
          <w:rStyle w:val="afff4"/>
          <w:rFonts w:eastAsia="Calibri"/>
          <w:color w:val="auto"/>
          <w:sz w:val="24"/>
          <w:szCs w:val="24"/>
        </w:rPr>
        <w:t>Элементарная база автоматизированных систем</w:t>
      </w:r>
      <w:r w:rsidR="00134744" w:rsidRPr="00B52CFF">
        <w:rPr>
          <w:rStyle w:val="afff4"/>
          <w:rFonts w:eastAsia="Calibri"/>
          <w:color w:val="auto"/>
          <w:sz w:val="24"/>
          <w:szCs w:val="24"/>
        </w:rPr>
        <w:t>.</w:t>
      </w:r>
    </w:p>
    <w:p w:rsidR="00A533CA" w:rsidRPr="00B52CFF" w:rsidRDefault="00A533CA"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B52CFF" w:rsidRDefault="00A67132" w:rsidP="00835D23">
      <w:pPr>
        <w:pStyle w:val="53"/>
        <w:spacing w:before="0" w:after="0" w:line="240" w:lineRule="auto"/>
        <w:ind w:firstLine="709"/>
        <w:jc w:val="both"/>
        <w:rPr>
          <w:rStyle w:val="afff4"/>
          <w:rFonts w:eastAsia="Calibri"/>
          <w:bCs/>
          <w:color w:val="auto"/>
          <w:sz w:val="24"/>
          <w:szCs w:val="24"/>
        </w:rPr>
      </w:pPr>
      <w:r w:rsidRPr="00B52CFF">
        <w:rPr>
          <w:rStyle w:val="afff4"/>
          <w:rFonts w:eastAsia="Calibri"/>
          <w:color w:val="auto"/>
          <w:sz w:val="24"/>
          <w:szCs w:val="24"/>
        </w:rPr>
        <w:t>162.</w:t>
      </w:r>
      <w:r w:rsidR="000F7409" w:rsidRPr="00B52CFF">
        <w:rPr>
          <w:rStyle w:val="afff4"/>
          <w:rFonts w:eastAsia="Calibri"/>
          <w:color w:val="auto"/>
          <w:sz w:val="24"/>
          <w:szCs w:val="24"/>
        </w:rPr>
        <w:t>3.2.</w:t>
      </w:r>
      <w:r w:rsidR="007A1E0E" w:rsidRPr="00B52CFF">
        <w:rPr>
          <w:rStyle w:val="afff4"/>
          <w:rFonts w:eastAsia="Calibri"/>
          <w:color w:val="auto"/>
          <w:sz w:val="24"/>
          <w:szCs w:val="24"/>
        </w:rPr>
        <w:t>1.3</w:t>
      </w:r>
      <w:r w:rsidR="00134744" w:rsidRPr="00B52CFF">
        <w:rPr>
          <w:rStyle w:val="afff4"/>
          <w:rFonts w:eastAsia="Calibri"/>
          <w:color w:val="auto"/>
          <w:sz w:val="24"/>
          <w:szCs w:val="24"/>
        </w:rPr>
        <w:t>.</w:t>
      </w:r>
      <w:r w:rsidR="00134744" w:rsidRPr="00B52CFF">
        <w:rPr>
          <w:color w:val="auto"/>
          <w:sz w:val="24"/>
          <w:szCs w:val="24"/>
        </w:rPr>
        <w:t> </w:t>
      </w:r>
      <w:r w:rsidR="00A533CA" w:rsidRPr="00B52CFF">
        <w:rPr>
          <w:rStyle w:val="afff4"/>
          <w:rFonts w:eastAsia="Calibri"/>
          <w:color w:val="auto"/>
          <w:sz w:val="24"/>
          <w:szCs w:val="24"/>
        </w:rPr>
        <w:t>Упра</w:t>
      </w:r>
      <w:r w:rsidR="008A0188" w:rsidRPr="00B52CFF">
        <w:rPr>
          <w:rStyle w:val="afff4"/>
          <w:rFonts w:eastAsia="Calibri"/>
          <w:color w:val="auto"/>
          <w:sz w:val="24"/>
          <w:szCs w:val="24"/>
        </w:rPr>
        <w:t>в</w:t>
      </w:r>
      <w:r w:rsidR="00A533CA" w:rsidRPr="00B52CFF">
        <w:rPr>
          <w:rStyle w:val="afff4"/>
          <w:rFonts w:eastAsia="Calibri"/>
          <w:color w:val="auto"/>
          <w:sz w:val="24"/>
          <w:szCs w:val="24"/>
        </w:rPr>
        <w:t>ление техническими</w:t>
      </w:r>
      <w:r w:rsidR="00134744" w:rsidRPr="00B52CFF">
        <w:rPr>
          <w:rStyle w:val="afff4"/>
          <w:rFonts w:eastAsia="Calibri"/>
          <w:color w:val="auto"/>
          <w:sz w:val="24"/>
          <w:szCs w:val="24"/>
        </w:rPr>
        <w:t xml:space="preserve"> систем</w:t>
      </w:r>
      <w:r w:rsidR="00A533CA" w:rsidRPr="00B52CFF">
        <w:rPr>
          <w:rStyle w:val="afff4"/>
          <w:rFonts w:eastAsia="Calibri"/>
          <w:color w:val="auto"/>
          <w:sz w:val="24"/>
          <w:szCs w:val="24"/>
        </w:rPr>
        <w:t>ами</w:t>
      </w:r>
      <w:r w:rsidR="00134744" w:rsidRPr="00B52CFF">
        <w:rPr>
          <w:rStyle w:val="afff4"/>
          <w:rFonts w:eastAsia="Calibri"/>
          <w:color w:val="auto"/>
          <w:sz w:val="24"/>
          <w:szCs w:val="24"/>
        </w:rPr>
        <w:t>.</w:t>
      </w:r>
    </w:p>
    <w:p w:rsidR="00A533CA" w:rsidRPr="00B52CFF" w:rsidRDefault="00A533CA"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0F7409" w:rsidRPr="00B52CFF">
        <w:rPr>
          <w:rFonts w:ascii="Times New Roman" w:hAnsi="Times New Roman"/>
          <w:sz w:val="24"/>
          <w:szCs w:val="24"/>
          <w:lang w:val="ru-RU"/>
        </w:rPr>
        <w:t>3.2.</w:t>
      </w:r>
      <w:r w:rsidR="007A1E0E" w:rsidRPr="00B52CFF">
        <w:rPr>
          <w:rFonts w:ascii="Times New Roman" w:hAnsi="Times New Roman"/>
          <w:sz w:val="24"/>
          <w:szCs w:val="24"/>
          <w:lang w:val="ru-RU"/>
        </w:rPr>
        <w:t>2</w:t>
      </w:r>
      <w:r w:rsidR="000F7409" w:rsidRPr="00B52CFF">
        <w:rPr>
          <w:rFonts w:ascii="Times New Roman" w:hAnsi="Times New Roman"/>
          <w:sz w:val="24"/>
          <w:szCs w:val="24"/>
          <w:lang w:val="ru-RU"/>
        </w:rPr>
        <w:t>.</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«Животноводство».</w:t>
      </w:r>
    </w:p>
    <w:p w:rsidR="00134744" w:rsidRPr="00B52CFF" w:rsidRDefault="00134744" w:rsidP="00835D23">
      <w:pPr>
        <w:pStyle w:val="afff3"/>
        <w:spacing w:after="0" w:line="240" w:lineRule="auto"/>
        <w:ind w:firstLine="709"/>
        <w:rPr>
          <w:b w:val="0"/>
          <w:sz w:val="24"/>
          <w:szCs w:val="24"/>
        </w:rPr>
      </w:pPr>
      <w:r w:rsidRPr="00B52CFF">
        <w:rPr>
          <w:b w:val="0"/>
          <w:sz w:val="24"/>
          <w:szCs w:val="24"/>
        </w:rPr>
        <w:t>7–8 классы.</w:t>
      </w:r>
    </w:p>
    <w:p w:rsidR="00134744" w:rsidRPr="00B52CFF" w:rsidRDefault="00A67132"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162.</w:t>
      </w:r>
      <w:r w:rsidR="007A1E0E" w:rsidRPr="00B52CFF">
        <w:rPr>
          <w:rStyle w:val="afff4"/>
          <w:rFonts w:eastAsia="Calibri"/>
          <w:sz w:val="24"/>
          <w:szCs w:val="24"/>
        </w:rPr>
        <w:t xml:space="preserve">3.2.2.1. </w:t>
      </w:r>
      <w:r w:rsidR="00134744" w:rsidRPr="00B52CFF">
        <w:rPr>
          <w:rStyle w:val="afff4"/>
          <w:rFonts w:eastAsia="Calibri"/>
          <w:sz w:val="24"/>
          <w:szCs w:val="24"/>
        </w:rPr>
        <w:t>Элементы технологий выращивания сельскохозяйственных животных.</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Домашние животные. Сельскохозяйственные животные.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Содержание сельскохозяйственных животных: помещение, оборудование, уход.</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Развед</w:t>
      </w:r>
      <w:r w:rsidR="00A533CA" w:rsidRPr="00B52CFF">
        <w:rPr>
          <w:rFonts w:ascii="Times New Roman" w:hAnsi="Times New Roman" w:cs="Times New Roman"/>
          <w:sz w:val="24"/>
          <w:szCs w:val="24"/>
        </w:rPr>
        <w:t>ение животных. Породы животных.</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Лечение животных. Понятие о ветеринарии.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Заготовка кормов. Кормление животных. Питательность корма. Рацион.</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Животные у нас дома. Забота о домашних и бездомных животных.</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Проблема клонирования живых организмов. Социальные и этические проблемы.</w:t>
      </w:r>
    </w:p>
    <w:p w:rsidR="00134744" w:rsidRPr="00B52CFF" w:rsidRDefault="00A67132"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162.</w:t>
      </w:r>
      <w:r w:rsidR="007A1E0E" w:rsidRPr="00B52CFF">
        <w:rPr>
          <w:rStyle w:val="afff4"/>
          <w:rFonts w:eastAsia="Calibri"/>
          <w:sz w:val="24"/>
          <w:szCs w:val="24"/>
        </w:rPr>
        <w:t>3.2.2.2</w:t>
      </w:r>
      <w:r w:rsidR="00134744" w:rsidRPr="00B52CFF">
        <w:rPr>
          <w:rStyle w:val="afff4"/>
          <w:rFonts w:eastAsia="Calibri"/>
          <w:sz w:val="24"/>
          <w:szCs w:val="24"/>
        </w:rPr>
        <w:t>.</w:t>
      </w:r>
      <w:r w:rsidR="00134744" w:rsidRPr="00B52CFF">
        <w:rPr>
          <w:sz w:val="24"/>
          <w:szCs w:val="24"/>
        </w:rPr>
        <w:t> </w:t>
      </w:r>
      <w:r w:rsidR="00134744" w:rsidRPr="00B52CFF">
        <w:rPr>
          <w:rStyle w:val="afff4"/>
          <w:rFonts w:eastAsia="Calibri"/>
          <w:sz w:val="24"/>
          <w:szCs w:val="24"/>
        </w:rPr>
        <w:t>Производство животноводческих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Использование цифровых технологий в животноводстве.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Цифровая ферма: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автоматическое кормление животных;</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автоматическая дойка;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уборка помещения и </w:t>
      </w:r>
      <w:r w:rsidR="002557BA" w:rsidRPr="00B52CFF">
        <w:rPr>
          <w:rFonts w:ascii="Times New Roman" w:hAnsi="Times New Roman" w:cs="Times New Roman"/>
          <w:sz w:val="24"/>
          <w:szCs w:val="24"/>
        </w:rPr>
        <w:t>другое.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Цифровая «умная» ферма — перспективное направление роботизации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животноводстве.</w:t>
      </w:r>
    </w:p>
    <w:p w:rsidR="00134744" w:rsidRPr="00B52CFF" w:rsidRDefault="00A67132"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162.</w:t>
      </w:r>
      <w:r w:rsidR="007A1E0E" w:rsidRPr="00B52CFF">
        <w:rPr>
          <w:rStyle w:val="afff4"/>
          <w:rFonts w:eastAsia="Calibri"/>
          <w:sz w:val="24"/>
          <w:szCs w:val="24"/>
        </w:rPr>
        <w:t>3.2.2.</w:t>
      </w:r>
      <w:r w:rsidR="00134744" w:rsidRPr="00B52CFF">
        <w:rPr>
          <w:rStyle w:val="afff4"/>
          <w:rFonts w:eastAsia="Calibri"/>
          <w:sz w:val="24"/>
          <w:szCs w:val="24"/>
        </w:rPr>
        <w:t>3.</w:t>
      </w:r>
      <w:r w:rsidR="00134744" w:rsidRPr="00B52CFF">
        <w:rPr>
          <w:sz w:val="24"/>
          <w:szCs w:val="24"/>
        </w:rPr>
        <w:t> </w:t>
      </w:r>
      <w:r w:rsidR="00134744" w:rsidRPr="00B52CFF">
        <w:rPr>
          <w:rStyle w:val="afff4"/>
          <w:rFonts w:eastAsia="Calibri"/>
          <w:sz w:val="24"/>
          <w:szCs w:val="24"/>
        </w:rPr>
        <w:t>Профессии, связанные с деятельностью животновода.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7A1E0E" w:rsidRPr="00B52CFF">
        <w:rPr>
          <w:rFonts w:ascii="Times New Roman" w:hAnsi="Times New Roman"/>
          <w:sz w:val="24"/>
          <w:szCs w:val="24"/>
          <w:lang w:val="ru-RU"/>
        </w:rPr>
        <w:t>3.2.3.</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«Растениеводство».</w:t>
      </w:r>
    </w:p>
    <w:p w:rsidR="00134744" w:rsidRPr="00B52CFF" w:rsidRDefault="00134744" w:rsidP="00835D23">
      <w:pPr>
        <w:pStyle w:val="afff3"/>
        <w:spacing w:after="0" w:line="240" w:lineRule="auto"/>
        <w:ind w:firstLine="709"/>
        <w:rPr>
          <w:b w:val="0"/>
          <w:sz w:val="24"/>
          <w:szCs w:val="24"/>
        </w:rPr>
      </w:pPr>
      <w:r w:rsidRPr="00B52CFF">
        <w:rPr>
          <w:b w:val="0"/>
          <w:sz w:val="24"/>
          <w:szCs w:val="24"/>
        </w:rPr>
        <w:t>7–8 классы.</w:t>
      </w:r>
    </w:p>
    <w:p w:rsidR="00134744" w:rsidRPr="00B52CFF" w:rsidRDefault="00A67132" w:rsidP="00835D23">
      <w:pPr>
        <w:pStyle w:val="53"/>
        <w:spacing w:before="0" w:after="0" w:line="240" w:lineRule="auto"/>
        <w:ind w:firstLine="709"/>
        <w:jc w:val="both"/>
        <w:rPr>
          <w:b w:val="0"/>
          <w:sz w:val="24"/>
          <w:szCs w:val="24"/>
        </w:rPr>
      </w:pPr>
      <w:r w:rsidRPr="00B52CFF">
        <w:rPr>
          <w:rStyle w:val="afff4"/>
          <w:rFonts w:eastAsia="Calibri"/>
          <w:sz w:val="24"/>
          <w:szCs w:val="24"/>
        </w:rPr>
        <w:t>162.</w:t>
      </w:r>
      <w:r w:rsidR="007A1E0E" w:rsidRPr="00B52CFF">
        <w:rPr>
          <w:rStyle w:val="afff4"/>
          <w:rFonts w:eastAsia="Calibri"/>
          <w:sz w:val="24"/>
          <w:szCs w:val="24"/>
        </w:rPr>
        <w:t>3.2.3.</w:t>
      </w:r>
      <w:r w:rsidR="00134744" w:rsidRPr="00B52CFF">
        <w:rPr>
          <w:rStyle w:val="afff4"/>
          <w:rFonts w:eastAsia="Calibri"/>
          <w:sz w:val="24"/>
          <w:szCs w:val="24"/>
        </w:rPr>
        <w:t>1.</w:t>
      </w:r>
      <w:r w:rsidR="00134744" w:rsidRPr="00B52CFF">
        <w:rPr>
          <w:sz w:val="24"/>
          <w:szCs w:val="24"/>
        </w:rPr>
        <w:t> </w:t>
      </w:r>
      <w:r w:rsidR="00134744" w:rsidRPr="00B52CFF">
        <w:rPr>
          <w:rStyle w:val="afff4"/>
          <w:rFonts w:eastAsia="Calibri"/>
          <w:sz w:val="24"/>
          <w:szCs w:val="24"/>
        </w:rPr>
        <w:t>Элементы технологий выращивания сельскохозяйственных культур.</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Почвы, виды почв. Плодородие почв.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Культурные растения и их классификация.</w:t>
      </w:r>
    </w:p>
    <w:p w:rsidR="00134744" w:rsidRPr="00B52CFF" w:rsidRDefault="00134744" w:rsidP="00835D23">
      <w:pPr>
        <w:pStyle w:val="afff1"/>
        <w:spacing w:after="0" w:line="24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lastRenderedPageBreak/>
        <w:t>Выращивание растений на школьном/приусадебном участке.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Полезные для человека дикорастущие растения и их классификация.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Сбор, заготовка и хранение полезных для человека дикорастущих растений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их плодов. Сбор и заготовка грибов. Соблюдение правил безопасности.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Сохранение природной среды.</w:t>
      </w:r>
    </w:p>
    <w:p w:rsidR="00134744" w:rsidRPr="00B52CFF" w:rsidRDefault="00A67132"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162.</w:t>
      </w:r>
      <w:r w:rsidR="007A1E0E" w:rsidRPr="00B52CFF">
        <w:rPr>
          <w:rStyle w:val="afff4"/>
          <w:rFonts w:eastAsia="Calibri"/>
          <w:sz w:val="24"/>
          <w:szCs w:val="24"/>
        </w:rPr>
        <w:t>3.2.3.2</w:t>
      </w:r>
      <w:r w:rsidR="00134744" w:rsidRPr="00B52CFF">
        <w:rPr>
          <w:rStyle w:val="afff4"/>
          <w:rFonts w:eastAsia="Calibri"/>
          <w:sz w:val="24"/>
          <w:szCs w:val="24"/>
        </w:rPr>
        <w:t>.</w:t>
      </w:r>
      <w:r w:rsidR="00134744" w:rsidRPr="00B52CFF">
        <w:rPr>
          <w:sz w:val="24"/>
          <w:szCs w:val="24"/>
        </w:rPr>
        <w:t> </w:t>
      </w:r>
      <w:r w:rsidR="00134744" w:rsidRPr="00B52CFF">
        <w:rPr>
          <w:rStyle w:val="afff4"/>
          <w:rFonts w:eastAsia="Calibri"/>
          <w:sz w:val="24"/>
          <w:szCs w:val="24"/>
        </w:rPr>
        <w:t>Сельскохозяйственное производство.</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Автоматизация и роботизация сельскохозяйственного производства: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анализаторы почвы c использованием спутниковой системы навигации;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автоматизация тепличного хозяйства;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применение роботов-манипуляторов для уборки урожая;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внесение удобрения на основе данных от азотно-спектральных датчиков;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определение критических точек полей с помощью спутниковых снимков;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использование </w:t>
      </w:r>
      <w:r w:rsidR="004468E9" w:rsidRPr="00B52CFF">
        <w:rPr>
          <w:rFonts w:ascii="Times New Roman" w:hAnsi="Times New Roman" w:cs="Times New Roman"/>
          <w:sz w:val="24"/>
          <w:szCs w:val="24"/>
        </w:rPr>
        <w:t xml:space="preserve">беспилотных летательных аппаратов </w:t>
      </w:r>
      <w:r w:rsidRPr="00B52CFF">
        <w:rPr>
          <w:rFonts w:ascii="Times New Roman" w:hAnsi="Times New Roman" w:cs="Times New Roman"/>
          <w:sz w:val="24"/>
          <w:szCs w:val="24"/>
        </w:rPr>
        <w:t>и друг</w:t>
      </w:r>
      <w:r w:rsidR="004468E9" w:rsidRPr="00B52CFF">
        <w:rPr>
          <w:rFonts w:ascii="Times New Roman" w:hAnsi="Times New Roman" w:cs="Times New Roman"/>
          <w:sz w:val="24"/>
          <w:szCs w:val="24"/>
        </w:rPr>
        <w:t>ое</w:t>
      </w:r>
      <w:r w:rsidRPr="00B52CFF">
        <w:rPr>
          <w:rFonts w:ascii="Times New Roman" w:hAnsi="Times New Roman" w:cs="Times New Roman"/>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Генно-модифицированные растения: положительные и отрицательные аспекты.</w:t>
      </w:r>
    </w:p>
    <w:p w:rsidR="00134744" w:rsidRPr="00B52CFF" w:rsidRDefault="00A67132"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162.</w:t>
      </w:r>
      <w:r w:rsidR="007A1E0E" w:rsidRPr="00B52CFF">
        <w:rPr>
          <w:rStyle w:val="afff4"/>
          <w:rFonts w:eastAsia="Calibri"/>
          <w:sz w:val="24"/>
          <w:szCs w:val="24"/>
        </w:rPr>
        <w:t xml:space="preserve">3.2.3.3. </w:t>
      </w:r>
      <w:r w:rsidR="00134744" w:rsidRPr="00B52CFF">
        <w:rPr>
          <w:rStyle w:val="afff4"/>
          <w:rFonts w:eastAsia="Calibri"/>
          <w:sz w:val="24"/>
          <w:szCs w:val="24"/>
        </w:rPr>
        <w:t>Сельскохозяйственные профессии.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7A1E0E"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 Планируемые результаты освоения технологии на уровне основного общего образования. </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A130ED" w:rsidRPr="00B52CFF">
        <w:rPr>
          <w:rFonts w:ascii="Times New Roman" w:hAnsi="Times New Roman"/>
          <w:sz w:val="24"/>
          <w:szCs w:val="24"/>
          <w:lang w:val="ru-RU"/>
        </w:rPr>
        <w:t>4.1.</w:t>
      </w:r>
      <w:r w:rsidR="00134744" w:rsidRPr="00B52CFF">
        <w:rPr>
          <w:rFonts w:ascii="Times New Roman" w:hAnsi="Times New Roman"/>
          <w:sz w:val="24"/>
          <w:szCs w:val="24"/>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предметных результатов освоения содержания учебного предмета.</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A130ED" w:rsidRPr="00B52CFF">
        <w:rPr>
          <w:rFonts w:ascii="Times New Roman" w:hAnsi="Times New Roman"/>
          <w:sz w:val="24"/>
          <w:szCs w:val="24"/>
          <w:lang w:val="ru-RU"/>
        </w:rPr>
        <w:t>4.2.</w:t>
      </w:r>
      <w:r w:rsidR="00134744" w:rsidRPr="00B52CFF">
        <w:rPr>
          <w:rFonts w:ascii="Times New Roman" w:hAnsi="Times New Roman"/>
          <w:sz w:val="24"/>
          <w:szCs w:val="24"/>
          <w:lang w:val="ru-RU"/>
        </w:rPr>
        <w:t> </w:t>
      </w:r>
      <w:r w:rsidR="00134744" w:rsidRPr="00B52CFF">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Pr="00B52CFF">
        <w:rPr>
          <w:rFonts w:ascii="Times New Roman" w:hAnsi="Times New Roman"/>
          <w:sz w:val="24"/>
          <w:szCs w:val="24"/>
        </w:rPr>
        <w:t> </w:t>
      </w:r>
      <w:r w:rsidRPr="00B52CFF">
        <w:rPr>
          <w:rFonts w:ascii="Times New Roman" w:hAnsi="Times New Roman"/>
          <w:sz w:val="24"/>
          <w:szCs w:val="24"/>
          <w:lang w:val="ru-RU"/>
        </w:rPr>
        <w:t>патриотического воспитания: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проявление интереса к истории и современному состоянию российской науки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технологии;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ценностное отношение к достижениям российских инженеров и учёных;</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гражданского и духовно-нравственного воспитания: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готовность к активному участию в обсуждении общественно значимых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этических проблем, связанных с современными технологиями, в особенности технологиями четвёртой промышленной революции;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эстетического воспитания: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восприятие эстетических качеств предметов труда;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умение создавать эстетически значимые изделия из различных материалов;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осознание роли художественной культуры как средства коммуникации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самовыражения в современном обществе;</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ценности научного познания и практической деятельности: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осознание ценности науки как фундамента технологий;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развитие интереса к исследовательской деятельности, реализации на практике достижений науки;</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формирования культуры здоровья и эмоционального благополучия: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трудового воспитания: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уважение к труду, трудящимся, результатам труда (своего и других людей);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умение ориентироваться в мире современных профессий;</w:t>
      </w:r>
    </w:p>
    <w:p w:rsidR="00134744" w:rsidRPr="00B52CFF" w:rsidRDefault="00134744" w:rsidP="00835D23">
      <w:pPr>
        <w:pStyle w:val="afff1"/>
        <w:spacing w:after="0" w:line="240" w:lineRule="auto"/>
        <w:ind w:firstLine="709"/>
        <w:rPr>
          <w:rFonts w:ascii="Times New Roman" w:hAnsi="Times New Roman" w:cs="Times New Roman"/>
          <w:spacing w:val="-4"/>
          <w:sz w:val="24"/>
          <w:szCs w:val="24"/>
        </w:rPr>
      </w:pPr>
      <w:r w:rsidRPr="00B52CFF">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экологического воспитания: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27FCB"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осознание пределов преобразовательной деятельности человека.</w:t>
      </w:r>
    </w:p>
    <w:p w:rsidR="00427FCB" w:rsidRPr="00B52CFF" w:rsidRDefault="00A67132" w:rsidP="00835D23">
      <w:pPr>
        <w:pStyle w:val="afff1"/>
        <w:spacing w:after="0" w:line="240" w:lineRule="auto"/>
        <w:ind w:firstLine="708"/>
        <w:rPr>
          <w:rFonts w:ascii="Times New Roman" w:eastAsia="Times New Roman" w:hAnsi="Times New Roman" w:cs="Times New Roman"/>
          <w:sz w:val="24"/>
          <w:szCs w:val="24"/>
        </w:rPr>
      </w:pPr>
      <w:r w:rsidRPr="00B52CFF">
        <w:rPr>
          <w:rFonts w:ascii="Times New Roman" w:hAnsi="Times New Roman" w:cs="Times New Roman"/>
          <w:sz w:val="24"/>
          <w:szCs w:val="24"/>
        </w:rPr>
        <w:t>162.</w:t>
      </w:r>
      <w:r w:rsidR="003468F7" w:rsidRPr="00B52CFF">
        <w:rPr>
          <w:rFonts w:ascii="Times New Roman" w:hAnsi="Times New Roman" w:cs="Times New Roman"/>
          <w:sz w:val="24"/>
          <w:szCs w:val="24"/>
        </w:rPr>
        <w:t>4.3.</w:t>
      </w:r>
      <w:r w:rsidR="00B32708" w:rsidRPr="00B52CFF">
        <w:rPr>
          <w:rFonts w:ascii="Times New Roman" w:hAnsi="Times New Roman" w:cs="Times New Roman"/>
          <w:sz w:val="24"/>
          <w:szCs w:val="24"/>
        </w:rPr>
        <w:t xml:space="preserve"> </w:t>
      </w:r>
      <w:r w:rsidR="00134744" w:rsidRPr="00B52CFF">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B52CFF" w:rsidRDefault="00A67132" w:rsidP="00835D23">
      <w:pPr>
        <w:pStyle w:val="afff1"/>
        <w:spacing w:after="0" w:line="240" w:lineRule="auto"/>
        <w:ind w:firstLine="708"/>
        <w:rPr>
          <w:rFonts w:ascii="Times New Roman" w:hAnsi="Times New Roman" w:cs="Times New Roman"/>
          <w:sz w:val="24"/>
          <w:szCs w:val="24"/>
        </w:rPr>
      </w:pPr>
      <w:r w:rsidRPr="00B52CFF">
        <w:rPr>
          <w:rFonts w:ascii="Times New Roman" w:hAnsi="Times New Roman" w:cs="Times New Roman"/>
          <w:sz w:val="24"/>
          <w:szCs w:val="24"/>
        </w:rPr>
        <w:t>162.</w:t>
      </w:r>
      <w:r w:rsidR="003468F7" w:rsidRPr="00B52CFF">
        <w:rPr>
          <w:rFonts w:ascii="Times New Roman" w:hAnsi="Times New Roman" w:cs="Times New Roman"/>
          <w:sz w:val="24"/>
          <w:szCs w:val="24"/>
        </w:rPr>
        <w:t>4.4.</w:t>
      </w:r>
      <w:r w:rsidR="00134744" w:rsidRPr="00B52CFF">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B52CFF" w:rsidRDefault="00134744" w:rsidP="00835D23">
      <w:pPr>
        <w:pStyle w:val="afff1"/>
        <w:spacing w:after="0" w:line="240" w:lineRule="auto"/>
        <w:ind w:firstLine="708"/>
        <w:rPr>
          <w:rFonts w:ascii="Times New Roman" w:hAnsi="Times New Roman" w:cs="Times New Roman"/>
          <w:sz w:val="24"/>
          <w:szCs w:val="24"/>
        </w:rPr>
      </w:pPr>
      <w:r w:rsidRPr="00B52CFF">
        <w:rPr>
          <w:rFonts w:ascii="Times New Roman" w:hAnsi="Times New Roman" w:cs="Times New Roman"/>
          <w:sz w:val="24"/>
          <w:szCs w:val="24"/>
        </w:rPr>
        <w:t>выявлять и характеризовать существенные признаки природных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рукотворных объектов;</w:t>
      </w:r>
    </w:p>
    <w:p w:rsidR="00427FCB"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устанавливать существенный признак классификации, основа</w:t>
      </w:r>
      <w:r w:rsidR="00427FCB" w:rsidRPr="00B52CFF">
        <w:rPr>
          <w:rFonts w:ascii="Times New Roman" w:hAnsi="Times New Roman" w:cs="Times New Roman"/>
          <w:sz w:val="24"/>
          <w:szCs w:val="24"/>
        </w:rPr>
        <w:t>ние</w:t>
      </w:r>
      <w:r w:rsidR="00CA4934" w:rsidRPr="00B52CFF">
        <w:rPr>
          <w:rFonts w:ascii="Times New Roman" w:hAnsi="Times New Roman" w:cs="Times New Roman"/>
          <w:sz w:val="24"/>
          <w:szCs w:val="24"/>
        </w:rPr>
        <w:t xml:space="preserve"> </w:t>
      </w:r>
      <w:r w:rsidR="00427FCB" w:rsidRPr="00B52CFF">
        <w:rPr>
          <w:rFonts w:ascii="Times New Roman" w:hAnsi="Times New Roman" w:cs="Times New Roman"/>
          <w:sz w:val="24"/>
          <w:szCs w:val="24"/>
        </w:rPr>
        <w:t>для обобщения и сравнения;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pacing w:val="-2"/>
          <w:sz w:val="24"/>
          <w:szCs w:val="24"/>
        </w:rPr>
        <w:t>выявлять закономерности и противоречия в рассматриваемых фактах, данных</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и наблюдениях, относящихся к внешнему миру;</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выявлять причинно-следственные связи при изучении природных явлений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процессов, а также процессов, происходящих в техносфере;</w:t>
      </w:r>
    </w:p>
    <w:p w:rsidR="00427FCB"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самостоятельно выбирать способ решения поставленной задачи, используя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этого необходимые материалы, инструменты и технол</w:t>
      </w:r>
      <w:r w:rsidR="00427FCB" w:rsidRPr="00B52CFF">
        <w:rPr>
          <w:rFonts w:ascii="Times New Roman" w:hAnsi="Times New Roman" w:cs="Times New Roman"/>
          <w:sz w:val="24"/>
          <w:szCs w:val="24"/>
        </w:rPr>
        <w:t>огии.</w:t>
      </w:r>
    </w:p>
    <w:p w:rsidR="00134744" w:rsidRPr="00B52CFF" w:rsidRDefault="00A67132"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bCs/>
          <w:iCs/>
          <w:sz w:val="24"/>
          <w:szCs w:val="24"/>
        </w:rPr>
        <w:t>162.</w:t>
      </w:r>
      <w:r w:rsidR="003468F7" w:rsidRPr="00B52CFF">
        <w:rPr>
          <w:rFonts w:ascii="Times New Roman" w:hAnsi="Times New Roman" w:cs="Times New Roman"/>
          <w:bCs/>
          <w:iCs/>
          <w:sz w:val="24"/>
          <w:szCs w:val="24"/>
        </w:rPr>
        <w:t>4.5.</w:t>
      </w:r>
      <w:r w:rsidR="00134744" w:rsidRPr="00B52CFF">
        <w:rPr>
          <w:rFonts w:ascii="Times New Roman" w:hAnsi="Times New Roman" w:cs="Times New Roman"/>
          <w:bCs/>
          <w:iCs/>
          <w:sz w:val="24"/>
          <w:szCs w:val="24"/>
        </w:rPr>
        <w:t> </w:t>
      </w:r>
      <w:r w:rsidR="00134744" w:rsidRPr="00B52CFF">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B52CFF">
        <w:rPr>
          <w:rFonts w:ascii="Times New Roman" w:hAnsi="Times New Roman" w:cs="Times New Roman"/>
          <w:bCs/>
          <w:iCs/>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использовать вопросы как исследовательский инструмент познания;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оценивать полноту, достоверность и актуальность полученной информации;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опытным путём изучать свойства различных материалов;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строить и оценивать модели объектов, явлений и процессов;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уметь создавать, применять и преобразовывать знаки и символы, модели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схемы </w:t>
      </w:r>
      <w:r w:rsidRPr="00B52CFF">
        <w:rPr>
          <w:rFonts w:ascii="Times New Roman" w:hAnsi="Times New Roman" w:cs="Times New Roman"/>
          <w:sz w:val="24"/>
          <w:szCs w:val="24"/>
        </w:rPr>
        <w:lastRenderedPageBreak/>
        <w:t>для решения учебных и познавательных задач;</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134744" w:rsidRPr="00B52CFF" w:rsidRDefault="00A67132" w:rsidP="00835D23">
      <w:pPr>
        <w:pStyle w:val="a5"/>
        <w:widowControl/>
        <w:spacing w:after="0" w:line="240" w:lineRule="auto"/>
        <w:ind w:left="0" w:firstLine="709"/>
        <w:jc w:val="both"/>
        <w:rPr>
          <w:rFonts w:ascii="Times New Roman" w:hAnsi="Times New Roman"/>
          <w:bCs/>
          <w:iCs/>
          <w:sz w:val="24"/>
          <w:szCs w:val="24"/>
          <w:lang w:val="ru-RU"/>
        </w:rPr>
      </w:pPr>
      <w:r w:rsidRPr="00B52CFF">
        <w:rPr>
          <w:rFonts w:ascii="Times New Roman" w:hAnsi="Times New Roman"/>
          <w:bCs/>
          <w:iCs/>
          <w:sz w:val="24"/>
          <w:szCs w:val="24"/>
          <w:lang w:val="ru-RU"/>
        </w:rPr>
        <w:t>162.</w:t>
      </w:r>
      <w:r w:rsidR="003468F7" w:rsidRPr="00B52CFF">
        <w:rPr>
          <w:rFonts w:ascii="Times New Roman" w:hAnsi="Times New Roman"/>
          <w:bCs/>
          <w:iCs/>
          <w:sz w:val="24"/>
          <w:szCs w:val="24"/>
          <w:lang w:val="ru-RU"/>
        </w:rPr>
        <w:t>4.6.</w:t>
      </w:r>
      <w:r w:rsidR="00134744" w:rsidRPr="00B52CFF">
        <w:rPr>
          <w:rFonts w:ascii="Times New Roman" w:hAnsi="Times New Roman"/>
          <w:bCs/>
          <w:iCs/>
          <w:sz w:val="24"/>
          <w:szCs w:val="24"/>
        </w:rPr>
        <w:t> </w:t>
      </w:r>
      <w:r w:rsidR="00134744" w:rsidRPr="00B52CFF">
        <w:rPr>
          <w:rFonts w:ascii="Times New Roman" w:hAnsi="Times New Roman"/>
          <w:sz w:val="24"/>
          <w:szCs w:val="24"/>
          <w:lang w:val="ru-RU"/>
        </w:rPr>
        <w:t>У обучающегося будут сформированы умения работать</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информацией как часть познавательных универсальных учебных действий</w:t>
      </w:r>
      <w:r w:rsidR="00134744" w:rsidRPr="00B52CFF">
        <w:rPr>
          <w:rFonts w:ascii="Times New Roman" w:hAnsi="Times New Roman"/>
          <w:bCs/>
          <w:iCs/>
          <w:sz w:val="24"/>
          <w:szCs w:val="24"/>
          <w:lang w:val="ru-RU"/>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выбирать форму представления информации в зависимости от поставленной задачи;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понимать различие между данными, информацией и знаниями;</w:t>
      </w:r>
    </w:p>
    <w:p w:rsidR="00134744" w:rsidRPr="00B52CFF" w:rsidRDefault="00134744" w:rsidP="00835D23">
      <w:pPr>
        <w:pStyle w:val="afff1"/>
        <w:spacing w:after="0" w:line="24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владеть начальными навыками работы с «большими данными»;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владеть технологией трансформации данных в информацию, информации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знания.</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bCs/>
          <w:iCs/>
          <w:sz w:val="24"/>
          <w:szCs w:val="24"/>
          <w:lang w:val="ru-RU"/>
        </w:rPr>
        <w:t>162.</w:t>
      </w:r>
      <w:r w:rsidR="003468F7" w:rsidRPr="00B52CFF">
        <w:rPr>
          <w:rFonts w:ascii="Times New Roman" w:hAnsi="Times New Roman"/>
          <w:bCs/>
          <w:iCs/>
          <w:sz w:val="24"/>
          <w:szCs w:val="24"/>
          <w:lang w:val="ru-RU"/>
        </w:rPr>
        <w:t>4.7.</w:t>
      </w:r>
      <w:r w:rsidR="00134744" w:rsidRPr="00B52CFF">
        <w:rPr>
          <w:rFonts w:ascii="Times New Roman" w:hAnsi="Times New Roman"/>
          <w:bCs/>
          <w:iCs/>
          <w:sz w:val="24"/>
          <w:szCs w:val="24"/>
        </w:rPr>
        <w:t> </w:t>
      </w:r>
      <w:r w:rsidR="00134744" w:rsidRPr="00B52CFF">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уметь самостоятельно определять цели и планировать пути их достижения,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свои действия в соответствии с изменяющейся ситуацией;</w:t>
      </w:r>
    </w:p>
    <w:p w:rsidR="00134744" w:rsidRPr="00B52CFF" w:rsidRDefault="00BB7E68"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проводить</w:t>
      </w:r>
      <w:r w:rsidR="00134744" w:rsidRPr="00B52CFF">
        <w:rPr>
          <w:rFonts w:ascii="Times New Roman" w:hAnsi="Times New Roman" w:cs="Times New Roman"/>
          <w:sz w:val="24"/>
          <w:szCs w:val="24"/>
        </w:rPr>
        <w:t xml:space="preserve"> выбор и брать ответственность за решение.</w:t>
      </w:r>
    </w:p>
    <w:p w:rsidR="00134744" w:rsidRPr="00B52CFF" w:rsidRDefault="00A67132" w:rsidP="00835D23">
      <w:pPr>
        <w:pStyle w:val="a5"/>
        <w:widowControl/>
        <w:spacing w:after="0" w:line="240" w:lineRule="auto"/>
        <w:ind w:left="0" w:firstLine="709"/>
        <w:jc w:val="both"/>
        <w:rPr>
          <w:rFonts w:ascii="Times New Roman" w:hAnsi="Times New Roman"/>
          <w:bCs/>
          <w:iCs/>
          <w:sz w:val="24"/>
          <w:szCs w:val="24"/>
          <w:lang w:val="ru-RU"/>
        </w:rPr>
      </w:pPr>
      <w:r w:rsidRPr="00B52CFF">
        <w:rPr>
          <w:rFonts w:ascii="Times New Roman" w:hAnsi="Times New Roman"/>
          <w:bCs/>
          <w:iCs/>
          <w:sz w:val="24"/>
          <w:szCs w:val="24"/>
          <w:lang w:val="ru-RU"/>
        </w:rPr>
        <w:t>162.</w:t>
      </w:r>
      <w:r w:rsidR="003468F7" w:rsidRPr="00B52CFF">
        <w:rPr>
          <w:rFonts w:ascii="Times New Roman" w:hAnsi="Times New Roman"/>
          <w:bCs/>
          <w:iCs/>
          <w:sz w:val="24"/>
          <w:szCs w:val="24"/>
          <w:lang w:val="ru-RU"/>
        </w:rPr>
        <w:t>4.8.</w:t>
      </w:r>
      <w:r w:rsidR="00134744" w:rsidRPr="00B52CFF">
        <w:rPr>
          <w:rFonts w:ascii="Times New Roman" w:hAnsi="Times New Roman"/>
          <w:bCs/>
          <w:iCs/>
          <w:sz w:val="24"/>
          <w:szCs w:val="24"/>
        </w:rPr>
        <w:t> </w:t>
      </w:r>
      <w:r w:rsidR="00134744" w:rsidRPr="00B52CFF">
        <w:rPr>
          <w:rFonts w:ascii="Times New Roman" w:hAnsi="Times New Roman"/>
          <w:sz w:val="24"/>
          <w:szCs w:val="24"/>
          <w:lang w:val="ru-RU"/>
        </w:rPr>
        <w:t>У обучающегося будут сформированы умения самоконтроля (рефлексии) как часть регулятивных универсальных учебных действий</w:t>
      </w:r>
      <w:r w:rsidR="00134744" w:rsidRPr="00B52CFF">
        <w:rPr>
          <w:rFonts w:ascii="Times New Roman" w:hAnsi="Times New Roman"/>
          <w:bCs/>
          <w:iCs/>
          <w:sz w:val="24"/>
          <w:szCs w:val="24"/>
          <w:lang w:val="ru-RU"/>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давать оценку ситуации и предлагать план её изменения;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вносить необходимые коррективы в деятельность по решению задачи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или по осуществлению проекта;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34744" w:rsidRPr="00B52CFF" w:rsidRDefault="00A67132" w:rsidP="00835D23">
      <w:pPr>
        <w:pStyle w:val="a5"/>
        <w:widowControl/>
        <w:spacing w:after="0" w:line="240" w:lineRule="auto"/>
        <w:ind w:left="0" w:firstLine="709"/>
        <w:jc w:val="both"/>
        <w:rPr>
          <w:rFonts w:ascii="Times New Roman" w:hAnsi="Times New Roman"/>
          <w:bCs/>
          <w:iCs/>
          <w:sz w:val="24"/>
          <w:szCs w:val="24"/>
          <w:lang w:val="ru-RU"/>
        </w:rPr>
      </w:pPr>
      <w:r w:rsidRPr="00B52CFF">
        <w:rPr>
          <w:rFonts w:ascii="Times New Roman" w:hAnsi="Times New Roman"/>
          <w:bCs/>
          <w:iCs/>
          <w:sz w:val="24"/>
          <w:szCs w:val="24"/>
          <w:lang w:val="ru-RU"/>
        </w:rPr>
        <w:t>162.</w:t>
      </w:r>
      <w:r w:rsidR="003468F7" w:rsidRPr="00B52CFF">
        <w:rPr>
          <w:rFonts w:ascii="Times New Roman" w:hAnsi="Times New Roman"/>
          <w:bCs/>
          <w:iCs/>
          <w:sz w:val="24"/>
          <w:szCs w:val="24"/>
          <w:lang w:val="ru-RU"/>
        </w:rPr>
        <w:t>4.9.</w:t>
      </w:r>
      <w:r w:rsidR="00134744" w:rsidRPr="00B52CFF">
        <w:rPr>
          <w:rFonts w:ascii="Times New Roman" w:hAnsi="Times New Roman"/>
          <w:bCs/>
          <w:iCs/>
          <w:sz w:val="24"/>
          <w:szCs w:val="24"/>
        </w:rPr>
        <w:t> </w:t>
      </w:r>
      <w:r w:rsidR="00134744" w:rsidRPr="00B52CFF">
        <w:rPr>
          <w:rFonts w:ascii="Times New Roman" w:hAnsi="Times New Roman"/>
          <w:sz w:val="24"/>
          <w:szCs w:val="24"/>
          <w:lang w:val="ru-RU"/>
        </w:rPr>
        <w:t>У обучающегося будут сформированы умения принятия себя и других как часть регулятивных универсальных учебных действий</w:t>
      </w:r>
      <w:r w:rsidR="00134744" w:rsidRPr="00B52CFF">
        <w:rPr>
          <w:rFonts w:ascii="Times New Roman" w:hAnsi="Times New Roman"/>
          <w:bCs/>
          <w:iCs/>
          <w:sz w:val="24"/>
          <w:szCs w:val="24"/>
          <w:lang w:val="ru-RU"/>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bCs/>
          <w:iCs/>
          <w:sz w:val="24"/>
          <w:szCs w:val="24"/>
          <w:lang w:val="ru-RU"/>
        </w:rPr>
        <w:t>162.</w:t>
      </w:r>
      <w:r w:rsidR="003468F7" w:rsidRPr="00B52CFF">
        <w:rPr>
          <w:rFonts w:ascii="Times New Roman" w:hAnsi="Times New Roman"/>
          <w:bCs/>
          <w:iCs/>
          <w:sz w:val="24"/>
          <w:szCs w:val="24"/>
          <w:lang w:val="ru-RU"/>
        </w:rPr>
        <w:t>4.10.</w:t>
      </w:r>
      <w:r w:rsidR="00134744" w:rsidRPr="00B52CFF">
        <w:rPr>
          <w:rFonts w:ascii="Times New Roman" w:hAnsi="Times New Roman"/>
          <w:bCs/>
          <w:iCs/>
          <w:sz w:val="24"/>
          <w:szCs w:val="24"/>
        </w:rPr>
        <w:t> </w:t>
      </w:r>
      <w:r w:rsidR="00134744" w:rsidRPr="00B52CFF">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 рамках публичного представления результатов проектной деятельности;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 ходе совместного решения задачи с использованием облачных сервисов;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 ходе общения с представителями других культур, в частности в социальных сетях.</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4.11.</w:t>
      </w:r>
      <w:r w:rsidR="00134744" w:rsidRPr="00B52CFF">
        <w:rPr>
          <w:rFonts w:ascii="Times New Roman" w:hAnsi="Times New Roman"/>
          <w:sz w:val="24"/>
          <w:szCs w:val="24"/>
        </w:rPr>
        <w:t> </w:t>
      </w:r>
      <w:r w:rsidR="00134744" w:rsidRPr="00B52CFF">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понимать необходимость выработки знаково-символических средств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как необходимого условия успешной проектной деятельности;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интерпретировать высказывания собеседника – участника совместной деятельности;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владеть навыками отстаивания своей точки зрения, используя при этом законы логики;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распознавать некорректную аргументацию.</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5.1.</w:t>
      </w:r>
      <w:r w:rsidR="00134744" w:rsidRPr="00B52CFF">
        <w:rPr>
          <w:rFonts w:ascii="Times New Roman" w:hAnsi="Times New Roman"/>
          <w:sz w:val="24"/>
          <w:szCs w:val="24"/>
        </w:rPr>
        <w:t> </w:t>
      </w:r>
      <w:r w:rsidR="00134744" w:rsidRPr="00B52CFF">
        <w:rPr>
          <w:rFonts w:ascii="Times New Roman" w:hAnsi="Times New Roman"/>
          <w:sz w:val="24"/>
          <w:szCs w:val="24"/>
          <w:lang w:val="ru-RU"/>
        </w:rPr>
        <w:t>Для всех модулей</w:t>
      </w:r>
      <w:r w:rsidR="00134744" w:rsidRPr="00B52CFF">
        <w:rPr>
          <w:rFonts w:ascii="Times New Roman" w:hAnsi="Times New Roman"/>
          <w:b/>
          <w:sz w:val="24"/>
          <w:szCs w:val="24"/>
          <w:lang w:val="ru-RU"/>
        </w:rPr>
        <w:t xml:space="preserve"> </w:t>
      </w:r>
      <w:r w:rsidR="00134744" w:rsidRPr="00B52CFF">
        <w:rPr>
          <w:rStyle w:val="afff4"/>
          <w:rFonts w:ascii="Times New Roman" w:hAnsi="Times New Roman"/>
          <w:b w:val="0"/>
          <w:sz w:val="24"/>
          <w:szCs w:val="24"/>
          <w:lang w:val="ru-RU"/>
        </w:rPr>
        <w:t>обязательные предметные результаты</w:t>
      </w:r>
      <w:r w:rsidR="00134744" w:rsidRPr="00B52CFF">
        <w:rPr>
          <w:rFonts w:ascii="Times New Roman" w:hAnsi="Times New Roman"/>
          <w:b/>
          <w:sz w:val="24"/>
          <w:szCs w:val="24"/>
          <w:lang w:val="ru-RU"/>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организовывать рабочее место в соответствии с изучаемой технологией;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соблюдать правила безопасного использования ручных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электрифицированных инструментов и оборудования;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5.2.</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«Производство</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технологии».</w:t>
      </w:r>
    </w:p>
    <w:p w:rsidR="00134744" w:rsidRPr="00B52CFF" w:rsidRDefault="00134744" w:rsidP="00835D23">
      <w:pPr>
        <w:pStyle w:val="afff3"/>
        <w:spacing w:after="0" w:line="240" w:lineRule="auto"/>
        <w:ind w:firstLine="709"/>
        <w:rPr>
          <w:b w:val="0"/>
          <w:bCs w:val="0"/>
          <w:sz w:val="24"/>
          <w:szCs w:val="24"/>
        </w:rPr>
      </w:pPr>
      <w:r w:rsidRPr="00B52CFF">
        <w:rPr>
          <w:rStyle w:val="afff4"/>
          <w:rFonts w:eastAsia="Calibri"/>
          <w:sz w:val="24"/>
          <w:szCs w:val="24"/>
        </w:rPr>
        <w:t xml:space="preserve">К концу обучения </w:t>
      </w:r>
      <w:r w:rsidRPr="00B52CFF">
        <w:rPr>
          <w:b w:val="0"/>
          <w:bCs w:val="0"/>
          <w:sz w:val="24"/>
          <w:szCs w:val="24"/>
        </w:rPr>
        <w:t>в 5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технологии;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потребности человека;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естественные (природные) и искусственные материалы;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сравнивать и анализировать свойства 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классифицировать технику, описывать назначение техники;</w:t>
      </w:r>
    </w:p>
    <w:p w:rsidR="00134744" w:rsidRPr="00B52CFF" w:rsidRDefault="00134744" w:rsidP="00835D23">
      <w:pPr>
        <w:pStyle w:val="afff2"/>
        <w:spacing w:line="240" w:lineRule="auto"/>
        <w:ind w:left="0" w:firstLine="709"/>
        <w:rPr>
          <w:rFonts w:ascii="Times New Roman" w:hAnsi="Times New Roman" w:cs="Times New Roman"/>
          <w:spacing w:val="-5"/>
          <w:sz w:val="24"/>
          <w:szCs w:val="24"/>
        </w:rPr>
      </w:pPr>
      <w:r w:rsidRPr="00B52CFF">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метод учебного проектирования, выполнять учебные проекты;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назвать и характеризовать профессии.</w:t>
      </w:r>
    </w:p>
    <w:p w:rsidR="00134744" w:rsidRPr="00B52CFF" w:rsidRDefault="00134744" w:rsidP="00835D23">
      <w:pPr>
        <w:pStyle w:val="afff3"/>
        <w:spacing w:after="0" w:line="240" w:lineRule="auto"/>
        <w:ind w:firstLine="709"/>
        <w:rPr>
          <w:b w:val="0"/>
          <w:sz w:val="24"/>
          <w:szCs w:val="24"/>
        </w:rPr>
      </w:pPr>
      <w:r w:rsidRPr="00B52CFF">
        <w:rPr>
          <w:rStyle w:val="afff4"/>
          <w:rFonts w:eastAsia="Calibri"/>
          <w:sz w:val="24"/>
          <w:szCs w:val="24"/>
        </w:rPr>
        <w:t xml:space="preserve">К концу обучения </w:t>
      </w:r>
      <w:r w:rsidRPr="00B52CFF">
        <w:rPr>
          <w:b w:val="0"/>
          <w:sz w:val="24"/>
          <w:szCs w:val="24"/>
        </w:rPr>
        <w:t>в 6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машины и механизмы;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конструировать, оценивать и использовать модели в познавательной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практической деятельности;</w:t>
      </w:r>
    </w:p>
    <w:p w:rsidR="00134744" w:rsidRPr="00B52CFF" w:rsidRDefault="00134744" w:rsidP="00835D23">
      <w:pPr>
        <w:pStyle w:val="afff2"/>
        <w:spacing w:line="240" w:lineRule="auto"/>
        <w:ind w:left="0" w:firstLine="709"/>
        <w:rPr>
          <w:rFonts w:ascii="Times New Roman" w:hAnsi="Times New Roman" w:cs="Times New Roman"/>
          <w:spacing w:val="-2"/>
          <w:sz w:val="24"/>
          <w:szCs w:val="24"/>
        </w:rPr>
      </w:pPr>
      <w:r w:rsidRPr="00B52CFF">
        <w:rPr>
          <w:rFonts w:ascii="Times New Roman" w:hAnsi="Times New Roman" w:cs="Times New Roman"/>
          <w:spacing w:val="-4"/>
          <w:sz w:val="24"/>
          <w:szCs w:val="24"/>
        </w:rPr>
        <w:t xml:space="preserve">разрабатывать несложную технологическую, конструкторскую </w:t>
      </w:r>
      <w:r w:rsidRPr="00B52CFF">
        <w:rPr>
          <w:rFonts w:ascii="Times New Roman" w:hAnsi="Times New Roman" w:cs="Times New Roman"/>
          <w:spacing w:val="-2"/>
          <w:sz w:val="24"/>
          <w:szCs w:val="24"/>
        </w:rPr>
        <w:t>документацию для выполнения творческих проектных задач;</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предлагать варианты усовершенствования конструкций;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виды современных технологий и определять перспективы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развития.</w:t>
      </w:r>
    </w:p>
    <w:p w:rsidR="00134744" w:rsidRPr="00B52CFF" w:rsidRDefault="00134744" w:rsidP="00835D23">
      <w:pPr>
        <w:pStyle w:val="afff3"/>
        <w:spacing w:after="0" w:line="240" w:lineRule="auto"/>
        <w:ind w:firstLine="709"/>
        <w:rPr>
          <w:rStyle w:val="afff4"/>
          <w:rFonts w:eastAsia="Calibri"/>
          <w:bCs/>
          <w:sz w:val="24"/>
          <w:szCs w:val="24"/>
        </w:rPr>
      </w:pPr>
      <w:r w:rsidRPr="00B52CFF">
        <w:rPr>
          <w:rStyle w:val="afff4"/>
          <w:rFonts w:eastAsia="Calibri"/>
          <w:sz w:val="24"/>
          <w:szCs w:val="24"/>
        </w:rPr>
        <w:t>К концу обучения в 7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приводить примеры развития технологий;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приводить примеры эстетичных промышленных изделий;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народные промыслы и ремёсла России;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производства и производственные процессы;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современные и перспективные технологии;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оценивать области применения технологий, понимать их возможности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ограничения;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выявлять экологические проблемы;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lastRenderedPageBreak/>
        <w:t>называть и характеризовать виды транспорта, оценивать перспективы развития;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технологии на транспорте, транспортную логистику.</w:t>
      </w:r>
    </w:p>
    <w:p w:rsidR="00134744" w:rsidRPr="00B52CFF" w:rsidRDefault="00134744" w:rsidP="00835D23">
      <w:pPr>
        <w:pStyle w:val="afff3"/>
        <w:spacing w:after="0" w:line="240" w:lineRule="auto"/>
        <w:ind w:firstLine="709"/>
        <w:rPr>
          <w:rStyle w:val="afff4"/>
          <w:rFonts w:eastAsia="Calibri"/>
          <w:bCs/>
          <w:sz w:val="24"/>
          <w:szCs w:val="24"/>
        </w:rPr>
      </w:pPr>
      <w:r w:rsidRPr="00B52CFF">
        <w:rPr>
          <w:rStyle w:val="afff4"/>
          <w:rFonts w:eastAsia="Calibri"/>
          <w:sz w:val="24"/>
          <w:szCs w:val="24"/>
        </w:rPr>
        <w:t>К концу обучения в 8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общие принципы управления;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анализировать возможности и сферу применения современных технологий;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технологии получения, преобразования и использования энергии;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биотехнологии, их применение;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направления развития и особенности перспективных технологий;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предлагать предпринимательские идеи, обосновывать их решение;</w:t>
      </w:r>
    </w:p>
    <w:p w:rsidR="00134744" w:rsidRPr="00B52CFF" w:rsidRDefault="00134744" w:rsidP="00835D23">
      <w:pPr>
        <w:pStyle w:val="afff2"/>
        <w:spacing w:line="240" w:lineRule="auto"/>
        <w:ind w:left="0"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определять проблему, анализировать потребности в продукте;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эстетического оформления изделий;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изучаемыми технологиями,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9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модели экономической деятельности;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разрабатывать бизнес-проект;</w:t>
      </w:r>
    </w:p>
    <w:p w:rsidR="00134744" w:rsidRPr="00B52CFF" w:rsidRDefault="00134744" w:rsidP="00835D23">
      <w:pPr>
        <w:pStyle w:val="afff2"/>
        <w:spacing w:line="240" w:lineRule="auto"/>
        <w:ind w:left="0" w:firstLine="709"/>
        <w:rPr>
          <w:rFonts w:ascii="Times New Roman" w:hAnsi="Times New Roman" w:cs="Times New Roman"/>
          <w:spacing w:val="-4"/>
          <w:sz w:val="24"/>
          <w:szCs w:val="24"/>
        </w:rPr>
      </w:pPr>
      <w:r w:rsidRPr="00B52CFF">
        <w:rPr>
          <w:rFonts w:ascii="Times New Roman" w:hAnsi="Times New Roman" w:cs="Times New Roman"/>
          <w:spacing w:val="-4"/>
          <w:sz w:val="24"/>
          <w:szCs w:val="24"/>
        </w:rPr>
        <w:t>оценивать эффективность предпринимательской деятельности;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закономерности технологического развития цивилизации;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планировать своё профессиональное образование и профессиональную карьеру.</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5.3.</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5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создавать, применять и преобразовывать знаки и символы, модели и схемы; использовать средства и инструменты </w:t>
      </w:r>
      <w:r w:rsidR="00385343" w:rsidRPr="00B52CFF">
        <w:rPr>
          <w:rFonts w:ascii="Times New Roman" w:hAnsi="Times New Roman" w:cs="Times New Roman"/>
          <w:sz w:val="24"/>
          <w:szCs w:val="24"/>
        </w:rPr>
        <w:t>ИКТ</w:t>
      </w:r>
      <w:r w:rsidRPr="00B52CFF">
        <w:rPr>
          <w:rFonts w:ascii="Times New Roman" w:hAnsi="Times New Roman" w:cs="Times New Roman"/>
          <w:sz w:val="24"/>
          <w:szCs w:val="24"/>
        </w:rPr>
        <w:t xml:space="preserve"> для решения прикладных учебно-познавательных задач;</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виды бумаги, её свойства, получение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применение;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народные промыслы по обработке древесины;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свойства конструкционных 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виды древесины, пиломатериалов;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работе столярные инструменты и приспособления;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исследовать, анализировать и сравнивать свойства древесины разных пород деревьев;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называть пищевую ценность яиц, круп, овощей;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lastRenderedPageBreak/>
        <w:t>называть и выполнять технологии первичной обработки овощей, круп;</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выполнять технологии приготовления блюд из яиц, овощей, круп;</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планировки кухни; способы рационального размещения мебели;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текстильные материалы, классифицировать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описывать основные этапы производства;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анализировать и сравнивать свойства текстильных 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выбирать материалы, инструменты и оборудование для выполнения швейных работ;</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ручные инструменты для выполнения швейных работ;</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подготавливать швейную машину к работе с учётом безопасных правил</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её эксплуатации, выполнять простые операции машинной обработки (машинные строчки);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6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свойства конструкционных 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народные промыслы по обработке металла;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виды металлов и их сплавов;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исследовать, анализировать и сравнивать свойства металлов и их сплавов;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классифицировать и характеризовать инструменты, приспособления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технологическое оборудование;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обрабатывать металлы и их сплавы слесарным инструментом;</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называть пищевую ценность молока и молочных продуктов;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определять качество молочных продуктов, называть правила хранения продуктов;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теста, технологии приготовления разных видов теста;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национальные блюда из разных видов теста;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одежды, характеризовать стили одежды;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современные текстильные материалы, их получение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свойства;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выбирать текстильные материалы для изделий с учётом их свойств;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самостоятельно выполнять чертёж выкроек швейного изделия;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7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исследовать и анализировать свойства конструкционных 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применять технологии механической обработки конструкционных 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художественное оформление изделий;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пластмассы и другие современные материалы, анализировать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свойства, возможность применения в быту и на производстве;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lastRenderedPageBreak/>
        <w:t>осуществлять изготовление субъективно нового продукта, опираясь на общую технологическую схему;</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оценивать пределы применимости данной технологии, в том числе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экономических и экологических позиций;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называть пищевую ценность мяса животных, мяса птицы, определять качество;</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выполнять технологии приготовления блюд из рыбы,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технологии приготовления из мяса животных, мяса птицы;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блюда национальной кухни из рыбы, мяса;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изучаемыми технологиями,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5.4.</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«Робототехника».</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5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классифицировать и характеризовать роботов по видам и назначению;</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основные законы робототехники;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назначение деталей робототехнического конструктора;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6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транспортных роботов, описывать их назначение;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конструировать мобильного робота по схеме; усовершенствовать конструкцию;</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программировать мобильного робота;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управлять мобильными роботами в компьютерно-управляемых средах;</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уметь осуществлять робототехнические проекты;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презентовать изделие.</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7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промышленных роботов, описывать их назначение и функции;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назвать виды бытовых роботов, описывать их назначение и функции;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датчики и программировать действие учебного робота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зависимости от задач проекта;</w:t>
      </w:r>
    </w:p>
    <w:p w:rsidR="00134744" w:rsidRPr="00B52CFF" w:rsidRDefault="00134744" w:rsidP="00835D23">
      <w:pPr>
        <w:pStyle w:val="afff2"/>
        <w:spacing w:line="240" w:lineRule="auto"/>
        <w:ind w:left="0" w:firstLine="709"/>
        <w:rPr>
          <w:rFonts w:ascii="Times New Roman" w:hAnsi="Times New Roman" w:cs="Times New Roman"/>
          <w:spacing w:val="-2"/>
          <w:sz w:val="24"/>
          <w:szCs w:val="24"/>
        </w:rPr>
      </w:pPr>
      <w:r w:rsidRPr="00B52CFF">
        <w:rPr>
          <w:rFonts w:ascii="Times New Roman" w:hAnsi="Times New Roman" w:cs="Times New Roman"/>
          <w:sz w:val="24"/>
          <w:szCs w:val="24"/>
        </w:rPr>
        <w:t xml:space="preserve">осуществлять робототехнические проекты, совершенствовать </w:t>
      </w:r>
      <w:r w:rsidRPr="00B52CFF">
        <w:rPr>
          <w:rFonts w:ascii="Times New Roman" w:hAnsi="Times New Roman" w:cs="Times New Roman"/>
          <w:spacing w:val="-2"/>
          <w:sz w:val="24"/>
          <w:szCs w:val="24"/>
        </w:rPr>
        <w:t>конструкцию, испытывать и презентовать результат проекта.</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8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основные законы и принципы теории автоматического управления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регулирования, методы использования в робототехнических системах;</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реализовывать полный цикл создания робота;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конструировать и моделировать робототехнические системы;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приводить примеры применения роботов из различных областей материального мира;</w:t>
      </w:r>
    </w:p>
    <w:p w:rsidR="00C74D78" w:rsidRPr="00B52CFF" w:rsidRDefault="00C74D78"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lastRenderedPageBreak/>
        <w:t>характеризовать возможности роботов, роботехнических систем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направления их применения.</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9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автоматизированные и роботизированные производственные линии;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анализировать перспективы развития робототехники;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робототехникой,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AE18EC" w:rsidRPr="00B52CFF" w:rsidRDefault="00C74D78"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характеризовать </w:t>
      </w:r>
      <w:r w:rsidR="00AE18EC" w:rsidRPr="00B52CFF">
        <w:rPr>
          <w:rFonts w:ascii="Times New Roman" w:hAnsi="Times New Roman" w:cs="Times New Roman"/>
          <w:sz w:val="24"/>
          <w:szCs w:val="24"/>
        </w:rPr>
        <w:t>принципы работы системы интерне</w:t>
      </w:r>
      <w:r w:rsidR="00217370" w:rsidRPr="00B52CFF">
        <w:rPr>
          <w:rFonts w:ascii="Times New Roman" w:hAnsi="Times New Roman" w:cs="Times New Roman"/>
          <w:sz w:val="24"/>
          <w:szCs w:val="24"/>
        </w:rPr>
        <w:t>т</w:t>
      </w:r>
      <w:r w:rsidR="00AE18EC" w:rsidRPr="00B52CFF">
        <w:rPr>
          <w:rFonts w:ascii="Times New Roman" w:hAnsi="Times New Roman" w:cs="Times New Roman"/>
          <w:sz w:val="24"/>
          <w:szCs w:val="24"/>
        </w:rPr>
        <w:t xml:space="preserve"> вещей; сферы применения системы интернет вещей в промышленности и быту; </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реализовывать полный цикл создания робота;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конструировать и моделировать робототехнические системы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материальных конструкторов с компьютерным управлением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обратной связью;</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составлять алгоритмы и программы по управлению роботом;</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самостоятельно осуществлять робототехнические проекты.</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5.5.</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«Компьютерная графика. Черчение».</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5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и области применения графической информации;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применять чертёжные инструменты;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6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использовать для выполнения чертежей инструменты графического редактора;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тексты, рисунки в графическом редакторе.</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7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конструкторской документации;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виды графических моделей;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и оформлять сборочный чертёж;</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автоматизированными способами вычерчивания чертежей, эскизов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технических рисунков;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уметь читать чертежи деталей и осуществлять расчёты по чертежам.</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8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программное обеспечение для создания проектной документации;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различные виды документов;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способами создания, редактирования и трансформации графических объектов;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pacing w:val="-2"/>
          <w:sz w:val="24"/>
          <w:szCs w:val="24"/>
        </w:rPr>
        <w:t>выполнять эскизы, схемы, чертежи с использованием чертёж</w:t>
      </w:r>
      <w:r w:rsidRPr="00B52CFF">
        <w:rPr>
          <w:rFonts w:ascii="Times New Roman" w:hAnsi="Times New Roman" w:cs="Times New Roman"/>
          <w:sz w:val="24"/>
          <w:szCs w:val="24"/>
        </w:rPr>
        <w:t xml:space="preserve">ных инструментов и </w:t>
      </w:r>
      <w:r w:rsidRPr="00B52CFF">
        <w:rPr>
          <w:rFonts w:ascii="Times New Roman" w:hAnsi="Times New Roman" w:cs="Times New Roman"/>
          <w:sz w:val="24"/>
          <w:szCs w:val="24"/>
        </w:rPr>
        <w:lastRenderedPageBreak/>
        <w:t>приспособлений и (или) с использованием программного обеспечения;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и редактировать сложные 3D-модели и сборочные чертежи.</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9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pacing w:val="-2"/>
          <w:sz w:val="24"/>
          <w:szCs w:val="24"/>
        </w:rPr>
        <w:t>выполнять эскизы, схемы, чертежи с использованием чертёж</w:t>
      </w:r>
      <w:r w:rsidRPr="00B52CFF">
        <w:rPr>
          <w:rFonts w:ascii="Times New Roman" w:hAnsi="Times New Roman" w:cs="Times New Roman"/>
          <w:sz w:val="24"/>
          <w:szCs w:val="24"/>
        </w:rPr>
        <w:t>ных инструментов и приспособлений и (или) в САПР;</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3D-модели в САПР;</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оформлять конструкторскую документацию, в том числе с использованием САПР;</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изучаемыми технологиями,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5.6.</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«3D-моделирование, прототипирование, макетирование».</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7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свойства и назначение моделей;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макетов и их назначение;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развёртку и соединять фрагменты макета;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сборку деталей макета;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разрабатывать графическую документацию;</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8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от результатов испытания;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3D-модели, используя программное обеспечение;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w:t>
      </w:r>
      <w:r w:rsidR="002913AE" w:rsidRPr="00B52CFF">
        <w:rPr>
          <w:rFonts w:ascii="Times New Roman" w:hAnsi="Times New Roman" w:cs="Times New Roman"/>
          <w:sz w:val="24"/>
          <w:szCs w:val="24"/>
        </w:rPr>
        <w:t>соответствие</w:t>
      </w:r>
      <w:r w:rsidRPr="00B52CFF">
        <w:rPr>
          <w:rFonts w:ascii="Times New Roman" w:hAnsi="Times New Roman" w:cs="Times New Roman"/>
          <w:sz w:val="24"/>
          <w:szCs w:val="24"/>
        </w:rPr>
        <w:t xml:space="preserve"> модели объекту и целям моделирования;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проводить анализ и модернизацию компьютерной модели;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модернизировать прототип в соответствии с поставленной задачей;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презентовать изделие.</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9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редактор компьютерного трёхмерного проектирования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создания моделей сложных объектов;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выполнять этапы аддитивного производства;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модернизировать прототип в соответствии с поставленной задачей;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области применения 3D-моделирования;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изучаемыми технологиями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3D-моделирования, их востребованность на рынке труда.</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5.7.</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«Автоматизированные системы»</w:t>
      </w:r>
      <w:r w:rsidR="00456D01" w:rsidRPr="00B52CFF">
        <w:rPr>
          <w:rFonts w:ascii="Times New Roman" w:hAnsi="Times New Roman"/>
          <w:sz w:val="24"/>
          <w:szCs w:val="24"/>
          <w:lang w:val="ru-RU"/>
        </w:rPr>
        <w:t>.</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8–9</w:t>
      </w:r>
      <w:r w:rsidRPr="00B52CFF">
        <w:rPr>
          <w:b w:val="0"/>
          <w:caps/>
          <w:sz w:val="24"/>
          <w:szCs w:val="24"/>
        </w:rPr>
        <w:t xml:space="preserve"> </w:t>
      </w:r>
      <w:r w:rsidRPr="00B52CFF">
        <w:rPr>
          <w:b w:val="0"/>
          <w:sz w:val="24"/>
          <w:szCs w:val="24"/>
        </w:rPr>
        <w:t>классах</w:t>
      </w:r>
      <w:r w:rsidRPr="00B52CFF">
        <w:rPr>
          <w:b w:val="0"/>
          <w:caps/>
          <w:sz w:val="24"/>
          <w:szCs w:val="24"/>
        </w:rPr>
        <w:t>:</w:t>
      </w:r>
    </w:p>
    <w:p w:rsidR="00134744"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н</w:t>
      </w:r>
      <w:r w:rsidR="00134744" w:rsidRPr="00B52CFF">
        <w:rPr>
          <w:rFonts w:ascii="Times New Roman" w:hAnsi="Times New Roman" w:cs="Times New Roman"/>
          <w:color w:val="auto"/>
          <w:sz w:val="24"/>
          <w:szCs w:val="24"/>
        </w:rPr>
        <w:t>азывать</w:t>
      </w:r>
      <w:r w:rsidRPr="00B52CFF">
        <w:rPr>
          <w:rFonts w:ascii="Times New Roman" w:hAnsi="Times New Roman" w:cs="Times New Roman"/>
          <w:color w:val="auto"/>
          <w:sz w:val="24"/>
          <w:szCs w:val="24"/>
        </w:rPr>
        <w:t xml:space="preserve"> признаки автоматизированных систем, их виды</w:t>
      </w:r>
      <w:r w:rsidR="00134744" w:rsidRPr="00B52CFF">
        <w:rPr>
          <w:rFonts w:ascii="Times New Roman" w:hAnsi="Times New Roman" w:cs="Times New Roman"/>
          <w:color w:val="auto"/>
          <w:sz w:val="24"/>
          <w:szCs w:val="24"/>
        </w:rPr>
        <w:t>;</w:t>
      </w:r>
    </w:p>
    <w:p w:rsidR="00134744"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называть принципы управления технологическими процессами</w:t>
      </w:r>
      <w:r w:rsidR="00134744" w:rsidRPr="00B52CFF">
        <w:rPr>
          <w:rFonts w:ascii="Times New Roman" w:hAnsi="Times New Roman" w:cs="Times New Roman"/>
          <w:color w:val="auto"/>
          <w:sz w:val="24"/>
          <w:szCs w:val="24"/>
        </w:rPr>
        <w:t>;</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характеризовать управляющие и управляемые системы, функции обратной связи;</w:t>
      </w:r>
    </w:p>
    <w:p w:rsidR="00AE18EC" w:rsidRPr="00B52CFF" w:rsidRDefault="00AE18EC" w:rsidP="00835D23">
      <w:pPr>
        <w:pStyle w:val="afff2"/>
        <w:spacing w:line="240" w:lineRule="auto"/>
        <w:ind w:left="0" w:firstLine="709"/>
        <w:rPr>
          <w:rFonts w:ascii="Times New Roman" w:hAnsi="Times New Roman" w:cs="Times New Roman"/>
          <w:color w:val="auto"/>
          <w:spacing w:val="-4"/>
          <w:sz w:val="24"/>
          <w:szCs w:val="24"/>
        </w:rPr>
      </w:pPr>
      <w:r w:rsidRPr="00B52CFF">
        <w:rPr>
          <w:rFonts w:ascii="Times New Roman" w:hAnsi="Times New Roman" w:cs="Times New Roman"/>
          <w:color w:val="auto"/>
          <w:spacing w:val="-4"/>
          <w:sz w:val="24"/>
          <w:szCs w:val="24"/>
        </w:rPr>
        <w:t>осуществлять управление учебными техническими системами;</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конструировать автоматизированные системы;</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 xml:space="preserve">называть основные электрические устройства и их функции для создания </w:t>
      </w:r>
      <w:r w:rsidRPr="00B52CFF">
        <w:rPr>
          <w:rFonts w:ascii="Times New Roman" w:hAnsi="Times New Roman" w:cs="Times New Roman"/>
          <w:color w:val="auto"/>
          <w:sz w:val="24"/>
          <w:szCs w:val="24"/>
        </w:rPr>
        <w:lastRenderedPageBreak/>
        <w:t>автоматизированных систем;</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объяснять принцип сборки электрических схем;</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выполнять сборку электрических схем с использованием электрических устройств и систем;</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определять результат работы электрической схемы при использовании различных элементов;</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разрабатывать проекты автоматизированных систем, направленных</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на эффективное управление технологическими процессами на производстве</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и в быту;</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p>
    <w:p w:rsidR="00134744" w:rsidRPr="00B52CFF" w:rsidRDefault="00A67132" w:rsidP="00835D23">
      <w:pPr>
        <w:pStyle w:val="a5"/>
        <w:widowControl/>
        <w:spacing w:after="0" w:line="240" w:lineRule="auto"/>
        <w:ind w:left="0" w:firstLine="720"/>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5.8.</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«Животноводство».</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7–8 классах:</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основные направления животноводства;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сельскохозяйственных животных, характерных для данного региона;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оценивать условия содержания животных в различных условиях;</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навыками оказания первой помощи заболевшим или пораненным животным;</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способы переработки и хранения продукции животноводства;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пути цифровизации животноводческого производства;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объяснять особенности сельскохозяйственного производства своего региона;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животноводством,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5.9.</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Модуль «Растениеводство».</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7–8 классах:</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основные направления растениеводства;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виды и свойства почв данного региона;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ручные и механизированные инструменты обработки почвы;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классифицировать культурные растения по различным основаниям;</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полезные дикорастущие растения и знать их свойства;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назвать опасные для человека дикорастущие растения;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полезные для человека грибы;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опасные для человека грибы;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методами сбора, переработки и хранения полезных для человека грибов;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основные направления цифровизации и роботизации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растениеводстве;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получить опыт использования цифровых устройств и программных сервисов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технологии растениеводства;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растениеводством,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134744" w:rsidRPr="00B52CFF" w:rsidRDefault="0077566F" w:rsidP="00841E0C">
      <w:pPr>
        <w:pStyle w:val="3"/>
        <w:rPr>
          <w:lang w:val="ru-RU"/>
        </w:rPr>
      </w:pPr>
      <w:r w:rsidRPr="00B52CFF">
        <w:rPr>
          <w:lang w:val="ru-RU"/>
        </w:rPr>
        <w:lastRenderedPageBreak/>
        <w:t xml:space="preserve"> </w:t>
      </w:r>
      <w:bookmarkStart w:id="177" w:name="_Toc146032475"/>
      <w:r w:rsidRPr="00B52CFF">
        <w:rPr>
          <w:lang w:val="ru-RU"/>
        </w:rPr>
        <w:t>РАБОЧАЯ ПРОГРАММА ПО УЧЕБНОМУ ПРЕДМЕТУ «ФИЗИЧЕСКАЯ КУЛЬТУРА».</w:t>
      </w:r>
      <w:bookmarkEnd w:id="177"/>
    </w:p>
    <w:p w:rsidR="00134744" w:rsidRPr="00B52CFF" w:rsidRDefault="0077566F"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559C0" w:rsidRPr="00B52CFF" w:rsidRDefault="001559C0"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социализации обучающихся, представленной в федеральной </w:t>
      </w:r>
      <w:r w:rsidRPr="00B52CFF">
        <w:rPr>
          <w:rFonts w:ascii="Times New Roman" w:eastAsia="SchoolBookSanPin" w:hAnsi="Times New Roman"/>
          <w:bCs/>
          <w:sz w:val="24"/>
          <w:szCs w:val="24"/>
          <w:lang w:val="ru-RU"/>
        </w:rPr>
        <w:t>рабочей</w:t>
      </w:r>
      <w:r w:rsidRPr="00B52CFF">
        <w:rPr>
          <w:rFonts w:ascii="Times New Roman" w:hAnsi="Times New Roman"/>
          <w:sz w:val="24"/>
          <w:szCs w:val="24"/>
          <w:lang w:val="ru-RU"/>
        </w:rPr>
        <w:t xml:space="preserve"> программе воспитания.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через конкретное предметное содержание.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дееспособном подрастающем поколении, способном активно включаться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среднего общего образования.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eastAsia="SchoolBookSanPin" w:hAnsi="Times New Roman" w:cs="Times New Roman"/>
          <w:sz w:val="24"/>
          <w:szCs w:val="24"/>
        </w:rPr>
        <w:t xml:space="preserve">Основной целью </w:t>
      </w:r>
      <w:r w:rsidRPr="00B52CFF">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организации самостоятельных форм занятий оздоровительной, спортивной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учителями физической культуры, организации совместной учебной</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консультативной деятельности.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Центральной идеей конструирования учебного содержания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Style w:val="Italic"/>
          <w:rFonts w:ascii="Times New Roman" w:hAnsi="Times New Roman" w:cs="Times New Roman"/>
          <w:i w:val="0"/>
          <w:spacing w:val="1"/>
          <w:sz w:val="24"/>
          <w:szCs w:val="24"/>
        </w:rPr>
        <w:t>Инвариантные модули</w:t>
      </w:r>
      <w:r w:rsidRPr="00B52CFF">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B52CFF">
        <w:rPr>
          <w:rStyle w:val="Italic"/>
          <w:rFonts w:ascii="Times New Roman" w:hAnsi="Times New Roman" w:cs="Times New Roman"/>
          <w:i w:val="0"/>
          <w:spacing w:val="1"/>
          <w:sz w:val="24"/>
          <w:szCs w:val="24"/>
        </w:rPr>
        <w:t xml:space="preserve">Инвариантные </w:t>
      </w:r>
      <w:r w:rsidRPr="00B52CFF">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Вариативные модули</w:t>
      </w:r>
      <w:r w:rsidRPr="00B52CFF">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Модуль «Спорт» может разрабатываться учителями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B52CFF" w:rsidRDefault="001559C0" w:rsidP="00835D23">
      <w:pPr>
        <w:pStyle w:val="body"/>
        <w:spacing w:line="240" w:lineRule="auto"/>
        <w:ind w:firstLine="709"/>
        <w:contextualSpacing/>
        <w:rPr>
          <w:rFonts w:ascii="Times New Roman" w:hAnsi="Times New Roman" w:cs="Times New Roman"/>
          <w:spacing w:val="-2"/>
          <w:sz w:val="24"/>
          <w:szCs w:val="24"/>
        </w:rPr>
      </w:pPr>
      <w:r w:rsidRPr="00B52CFF">
        <w:rPr>
          <w:rFonts w:ascii="Times New Roman" w:hAnsi="Times New Roman" w:cs="Times New Roman"/>
          <w:spacing w:val="-2"/>
          <w:sz w:val="24"/>
          <w:szCs w:val="24"/>
        </w:rPr>
        <w:t>Содержание программы по физической культуре представлено</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559C0" w:rsidRPr="00B52CFF" w:rsidRDefault="001559C0"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социализации обучающихся, представленной в федеральной </w:t>
      </w:r>
      <w:r w:rsidRPr="00B52CFF">
        <w:rPr>
          <w:rFonts w:ascii="Times New Roman" w:eastAsia="SchoolBookSanPin" w:hAnsi="Times New Roman"/>
          <w:bCs/>
          <w:sz w:val="24"/>
          <w:szCs w:val="24"/>
          <w:lang w:val="ru-RU"/>
        </w:rPr>
        <w:t>рабочей</w:t>
      </w:r>
      <w:r w:rsidRPr="00B52CFF">
        <w:rPr>
          <w:rFonts w:ascii="Times New Roman" w:hAnsi="Times New Roman"/>
          <w:sz w:val="24"/>
          <w:szCs w:val="24"/>
          <w:lang w:val="ru-RU"/>
        </w:rPr>
        <w:t xml:space="preserve"> программе воспитания.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через </w:t>
      </w:r>
      <w:r w:rsidRPr="00B52CFF">
        <w:rPr>
          <w:rFonts w:ascii="Times New Roman" w:hAnsi="Times New Roman" w:cs="Times New Roman"/>
          <w:sz w:val="24"/>
          <w:szCs w:val="24"/>
        </w:rPr>
        <w:lastRenderedPageBreak/>
        <w:t>конкретное предметное содержание.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дееспособном подрастающем поколении, способном активно включаться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среднего общего образования.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eastAsia="SchoolBookSanPin" w:hAnsi="Times New Roman" w:cs="Times New Roman"/>
          <w:sz w:val="24"/>
          <w:szCs w:val="24"/>
        </w:rPr>
        <w:t xml:space="preserve">Основной целью </w:t>
      </w:r>
      <w:r w:rsidRPr="00B52CFF">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организации самостоятельных форм занятий оздоровительной, спортивной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учителями физической культуры, организации совместной учебной</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консультативной деятельности.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Центральной идеей конструирования учебного содержания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Style w:val="Italic"/>
          <w:rFonts w:ascii="Times New Roman" w:hAnsi="Times New Roman" w:cs="Times New Roman"/>
          <w:i w:val="0"/>
          <w:spacing w:val="1"/>
          <w:sz w:val="24"/>
          <w:szCs w:val="24"/>
        </w:rPr>
        <w:t>Инвариантные модули</w:t>
      </w:r>
      <w:r w:rsidRPr="00B52CFF">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w:t>
      </w:r>
      <w:r w:rsidRPr="00B52CFF">
        <w:rPr>
          <w:rFonts w:ascii="Times New Roman" w:hAnsi="Times New Roman" w:cs="Times New Roman"/>
          <w:spacing w:val="1"/>
          <w:sz w:val="24"/>
          <w:szCs w:val="24"/>
        </w:rPr>
        <w:lastRenderedPageBreak/>
        <w:t xml:space="preserve">спортивные игры, плавание. </w:t>
      </w:r>
      <w:r w:rsidRPr="00B52CFF">
        <w:rPr>
          <w:rStyle w:val="Italic"/>
          <w:rFonts w:ascii="Times New Roman" w:hAnsi="Times New Roman" w:cs="Times New Roman"/>
          <w:i w:val="0"/>
          <w:spacing w:val="1"/>
          <w:sz w:val="24"/>
          <w:szCs w:val="24"/>
        </w:rPr>
        <w:t xml:space="preserve">Инвариантные </w:t>
      </w:r>
      <w:r w:rsidRPr="00B52CFF">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Вариативные модули</w:t>
      </w:r>
      <w:r w:rsidRPr="00B52CFF">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Модуль «Спорт» может разрабатываться учителями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B52CFF" w:rsidRDefault="001559C0" w:rsidP="00835D23">
      <w:pPr>
        <w:pStyle w:val="body"/>
        <w:spacing w:line="240" w:lineRule="auto"/>
        <w:ind w:firstLine="709"/>
        <w:contextualSpacing/>
        <w:rPr>
          <w:rFonts w:ascii="Times New Roman" w:hAnsi="Times New Roman" w:cs="Times New Roman"/>
          <w:spacing w:val="-2"/>
          <w:sz w:val="24"/>
          <w:szCs w:val="24"/>
        </w:rPr>
      </w:pPr>
      <w:r w:rsidRPr="00B52CFF">
        <w:rPr>
          <w:rFonts w:ascii="Times New Roman" w:hAnsi="Times New Roman" w:cs="Times New Roman"/>
          <w:spacing w:val="-2"/>
          <w:sz w:val="24"/>
          <w:szCs w:val="24"/>
        </w:rPr>
        <w:t>Содержание программы по физической культуре представлено</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 510 часов: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5 классе –</w:t>
      </w:r>
      <w:r w:rsidR="001543CE" w:rsidRPr="00B52CFF">
        <w:rPr>
          <w:rFonts w:ascii="Times New Roman" w:hAnsi="Times New Roman" w:cs="Times New Roman"/>
          <w:sz w:val="24"/>
          <w:szCs w:val="24"/>
        </w:rPr>
        <w:t xml:space="preserve"> </w:t>
      </w:r>
      <w:r w:rsidRPr="00B52CFF">
        <w:rPr>
          <w:rFonts w:ascii="Times New Roman" w:hAnsi="Times New Roman" w:cs="Times New Roman"/>
          <w:sz w:val="24"/>
          <w:szCs w:val="24"/>
        </w:rPr>
        <w:t>102 часа (3 часа в неделю), в 6 классе – 102 часа (3 часа в неделю),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7 классе – 102 часа (3 часа в неделю), в 8 классе – 102 часа (3 часа в неделю),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 программе по физической культуре учитываются личностные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метапредметные результаты, зафиксированные в ФГОС ООО.</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163.3. </w:t>
      </w:r>
      <w:r w:rsidRPr="00B52CFF">
        <w:rPr>
          <w:rFonts w:ascii="Times New Roman" w:hAnsi="Times New Roman"/>
          <w:b/>
          <w:sz w:val="24"/>
          <w:szCs w:val="24"/>
          <w:lang w:val="ru-RU"/>
        </w:rPr>
        <w:t>Содержание обучения в 5 классе.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163.3.1. Знания о физической культуре.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Физическая культура </w:t>
      </w:r>
      <w:r w:rsidRPr="00B52CFF">
        <w:rPr>
          <w:rFonts w:ascii="Times New Roman" w:eastAsia="SchoolBookSanPin" w:hAnsi="Times New Roman" w:cs="Times New Roman"/>
          <w:bCs/>
          <w:color w:val="auto"/>
          <w:sz w:val="24"/>
          <w:szCs w:val="24"/>
          <w:lang w:eastAsia="en-US"/>
        </w:rPr>
        <w:t>на уровне основного общего образования</w:t>
      </w:r>
      <w:r w:rsidRPr="00B52CFF">
        <w:rPr>
          <w:rFonts w:ascii="Times New Roman" w:hAnsi="Times New Roman" w:cs="Times New Roman"/>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163.3.2. Способы самостоятельной деятельности.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последовательности в выполнении.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Физическое развитие человека, его показатели и способы измерения. Осанка как </w:t>
      </w:r>
      <w:r w:rsidRPr="00B52CFF">
        <w:rPr>
          <w:rFonts w:ascii="Times New Roman" w:hAnsi="Times New Roman" w:cs="Times New Roman"/>
          <w:sz w:val="24"/>
          <w:szCs w:val="24"/>
        </w:rPr>
        <w:lastRenderedPageBreak/>
        <w:t>показатель физического развития, правила предупреждения её нарушений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Проведение самостоятельных занятий физическими упражнениями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Оценивание состояния организма в покое и после физической нагрузки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процессе самостоятельных занятий физической культуры и спортом.</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Составление дневника физической культуры.</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Style w:val="Bold"/>
          <w:rFonts w:ascii="Times New Roman" w:eastAsia="Georgia" w:hAnsi="Times New Roman" w:cs="Times New Roman"/>
          <w:b w:val="0"/>
          <w:sz w:val="24"/>
          <w:szCs w:val="24"/>
        </w:rPr>
        <w:t>163.3.3. </w:t>
      </w:r>
      <w:r w:rsidRPr="00B52CFF">
        <w:rPr>
          <w:rStyle w:val="Bold"/>
          <w:rFonts w:ascii="Times New Roman" w:eastAsia="Georgia" w:hAnsi="Times New Roman" w:cs="Times New Roman"/>
          <w:b w:val="0"/>
          <w:spacing w:val="1"/>
          <w:sz w:val="24"/>
          <w:szCs w:val="24"/>
        </w:rPr>
        <w:t>Физическое совершенствование.</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Style w:val="BoldItalic"/>
          <w:rFonts w:ascii="Times New Roman" w:hAnsi="Times New Roman" w:cs="Times New Roman"/>
          <w:b w:val="0"/>
          <w:i w:val="0"/>
          <w:spacing w:val="1"/>
          <w:sz w:val="24"/>
          <w:szCs w:val="24"/>
        </w:rPr>
        <w:t>163.3.3.1. Физкультурно-оздоровительная деятельность.</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163.3.3.2. </w:t>
      </w:r>
      <w:r w:rsidRPr="00B52CFF">
        <w:rPr>
          <w:rStyle w:val="BoldItalic"/>
          <w:rFonts w:ascii="Times New Roman" w:hAnsi="Times New Roman" w:cs="Times New Roman"/>
          <w:b w:val="0"/>
          <w:i w:val="0"/>
          <w:sz w:val="24"/>
          <w:szCs w:val="24"/>
        </w:rPr>
        <w:t>Спортивно-оздоровительная деятельность.</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pacing w:val="1"/>
          <w:sz w:val="24"/>
          <w:szCs w:val="24"/>
        </w:rPr>
      </w:pPr>
      <w:r w:rsidRPr="00B52CFF">
        <w:rPr>
          <w:rStyle w:val="BoldItalic"/>
          <w:rFonts w:ascii="Times New Roman" w:hAnsi="Times New Roman" w:cs="Times New Roman"/>
          <w:b w:val="0"/>
          <w:i w:val="0"/>
          <w:spacing w:val="1"/>
          <w:sz w:val="24"/>
          <w:szCs w:val="24"/>
        </w:rPr>
        <w:t>163.3.3.2.1. </w:t>
      </w:r>
      <w:r w:rsidRPr="00B52CFF">
        <w:rPr>
          <w:rStyle w:val="Italic"/>
          <w:rFonts w:ascii="Times New Roman" w:hAnsi="Times New Roman" w:cs="Times New Roman"/>
          <w:i w:val="0"/>
          <w:spacing w:val="1"/>
          <w:sz w:val="24"/>
          <w:szCs w:val="24"/>
        </w:rPr>
        <w:t>Модуль «Гимнастика».</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через гимнастического козла ноги врозь (мальчики), опорные прыжки</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на гимнастического козла с последующим спрыгиванием (девочки).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Упражнения на низком гимнастическом бревне: передвижение ходьбой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163.3.3.2.2. </w:t>
      </w:r>
      <w:r w:rsidRPr="00B52CFF">
        <w:rPr>
          <w:rStyle w:val="Italic"/>
          <w:rFonts w:ascii="Times New Roman" w:hAnsi="Times New Roman" w:cs="Times New Roman"/>
          <w:i w:val="0"/>
          <w:sz w:val="24"/>
          <w:szCs w:val="24"/>
        </w:rPr>
        <w:t>Модуль «Лёгкая атлетика».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Бег на длинные дистанции с равномерной скоростью передвижения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163.3.3.2.3. </w:t>
      </w:r>
      <w:r w:rsidRPr="00B52CFF">
        <w:rPr>
          <w:rStyle w:val="Italic"/>
          <w:rFonts w:ascii="Times New Roman" w:hAnsi="Times New Roman" w:cs="Times New Roman"/>
          <w:i w:val="0"/>
          <w:sz w:val="24"/>
          <w:szCs w:val="24"/>
        </w:rPr>
        <w:t>Модуль «Зимние виды спорта».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Передвижение на лыжах попеременным двухшажным ходом, повороты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лыжах переступанием на месте и в движении по учебной дистанции, подъём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163.3.3.2.4. </w:t>
      </w:r>
      <w:r w:rsidRPr="00B52CFF">
        <w:rPr>
          <w:rStyle w:val="Italic"/>
          <w:rFonts w:ascii="Times New Roman" w:hAnsi="Times New Roman" w:cs="Times New Roman"/>
          <w:i w:val="0"/>
          <w:sz w:val="24"/>
          <w:szCs w:val="24"/>
        </w:rPr>
        <w:t>Модуль «Спортивные игры».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Баскетбол.</w:t>
      </w:r>
      <w:r w:rsidRPr="00B52CFF">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Волейбол.</w:t>
      </w:r>
      <w:r w:rsidRPr="00B52CFF">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мячом.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Футбол.</w:t>
      </w:r>
      <w:r w:rsidRPr="00B52CFF">
        <w:rPr>
          <w:rStyle w:val="Italic"/>
          <w:rFonts w:ascii="Times New Roman" w:hAnsi="Times New Roman" w:cs="Times New Roman"/>
          <w:i w:val="0"/>
          <w:sz w:val="24"/>
          <w:szCs w:val="24"/>
        </w:rPr>
        <w:t xml:space="preserve"> </w:t>
      </w:r>
      <w:r w:rsidRPr="00B52CFF">
        <w:rPr>
          <w:rFonts w:ascii="Times New Roman" w:hAnsi="Times New Roman" w:cs="Times New Roman"/>
          <w:sz w:val="24"/>
          <w:szCs w:val="24"/>
        </w:rPr>
        <w:t>Удар по неподвижному мячу внутренней стороной стопы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небольшого разбега, остановка катящегося мяча способом «наступания», ведение мяча «по прямой», </w:t>
      </w:r>
      <w:r w:rsidRPr="00B52CFF">
        <w:rPr>
          <w:rFonts w:ascii="Times New Roman" w:hAnsi="Times New Roman" w:cs="Times New Roman"/>
          <w:sz w:val="24"/>
          <w:szCs w:val="24"/>
        </w:rPr>
        <w:lastRenderedPageBreak/>
        <w:t xml:space="preserve">«по кругу» и «змейкой», обводка мячом ориентиров (конусов).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Совершенствование техники ранее разученных гимнастических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163.3.3.2.5. </w:t>
      </w:r>
      <w:r w:rsidRPr="00B52CFF">
        <w:rPr>
          <w:rStyle w:val="Italic"/>
          <w:rFonts w:ascii="Times New Roman" w:hAnsi="Times New Roman" w:cs="Times New Roman"/>
          <w:i w:val="0"/>
          <w:sz w:val="24"/>
          <w:szCs w:val="24"/>
        </w:rPr>
        <w:t>Модуль «Спорт».</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Физическая подготовка к выполнению нормативов комплекса ГТО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средств базовой физической подготовки, видов спорта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163.4. </w:t>
      </w:r>
      <w:r w:rsidRPr="00B52CFF">
        <w:rPr>
          <w:rFonts w:ascii="Times New Roman" w:hAnsi="Times New Roman"/>
          <w:b/>
          <w:sz w:val="24"/>
          <w:szCs w:val="24"/>
          <w:lang w:val="ru-RU"/>
        </w:rPr>
        <w:t>Содержание обучения в 6 классе.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163.4.1. Знания о физической культуре.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163.4.2. Способы самостоятельной деятельности.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163.4.3. Физическое совершенствование.</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163.4.3.1. </w:t>
      </w:r>
      <w:r w:rsidRPr="00B52CFF">
        <w:rPr>
          <w:rStyle w:val="BoldItalic"/>
          <w:rFonts w:ascii="Times New Roman" w:hAnsi="Times New Roman" w:cs="Times New Roman"/>
          <w:b w:val="0"/>
          <w:i w:val="0"/>
          <w:sz w:val="24"/>
          <w:szCs w:val="24"/>
        </w:rPr>
        <w:t>Физкультурно-оздоровительная деятельность.</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Правила самостоятельного закаливания организма с помощью воздушных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Оздоровительные комплексы: упражнения для коррекции телосложения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163.4.3.2. </w:t>
      </w:r>
      <w:r w:rsidRPr="00B52CFF">
        <w:rPr>
          <w:rStyle w:val="BoldItalic"/>
          <w:rFonts w:ascii="Times New Roman" w:hAnsi="Times New Roman" w:cs="Times New Roman"/>
          <w:b w:val="0"/>
          <w:i w:val="0"/>
          <w:sz w:val="24"/>
          <w:szCs w:val="24"/>
        </w:rPr>
        <w:t>Спортивно-оздоровительная деятельность.</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163.4.3.2.1. </w:t>
      </w:r>
      <w:r w:rsidRPr="00B52CFF">
        <w:rPr>
          <w:rStyle w:val="Italic"/>
          <w:rFonts w:ascii="Times New Roman" w:hAnsi="Times New Roman" w:cs="Times New Roman"/>
          <w:i w:val="0"/>
          <w:sz w:val="24"/>
          <w:szCs w:val="24"/>
        </w:rPr>
        <w:t>Модуль «Гимнастика».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Комбинация из стилизованных общеразвивающих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Гимнастические комбинации на низком гимнастическом бревне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Лазанье по канату в три приёма (мальчики).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163.4.3.2.2. </w:t>
      </w:r>
      <w:r w:rsidRPr="00B52CFF">
        <w:rPr>
          <w:rStyle w:val="Italic"/>
          <w:rFonts w:ascii="Times New Roman" w:hAnsi="Times New Roman" w:cs="Times New Roman"/>
          <w:i w:val="0"/>
          <w:sz w:val="24"/>
          <w:szCs w:val="24"/>
        </w:rPr>
        <w:t>Модуль «Лёгкая атлетика»</w:t>
      </w:r>
      <w:r w:rsidRPr="00B52CFF">
        <w:rPr>
          <w:rFonts w:ascii="Times New Roman" w:hAnsi="Times New Roman" w:cs="Times New Roman"/>
          <w:sz w:val="24"/>
          <w:szCs w:val="24"/>
        </w:rPr>
        <w:t>.</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Старт с опорой на одну руку и последующим ускорением, спринтерский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гладкий равномерный бег по учебной дистанции, ранее разученные беговые упражнения.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Метание малого (теннисного) мяча в подвижную (раскачивающуюся) мишень.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163.4.3.2.3. </w:t>
      </w:r>
      <w:r w:rsidRPr="00B52CFF">
        <w:rPr>
          <w:rStyle w:val="Italic"/>
          <w:rFonts w:ascii="Times New Roman" w:hAnsi="Times New Roman" w:cs="Times New Roman"/>
          <w:i w:val="0"/>
          <w:sz w:val="24"/>
          <w:szCs w:val="24"/>
        </w:rPr>
        <w:t>Модуль «Зимние виды спорта»</w:t>
      </w:r>
      <w:r w:rsidRPr="00B52CFF">
        <w:rPr>
          <w:rFonts w:ascii="Times New Roman" w:hAnsi="Times New Roman" w:cs="Times New Roman"/>
          <w:sz w:val="24"/>
          <w:szCs w:val="24"/>
        </w:rPr>
        <w:t>.</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163.4.3.2.4. </w:t>
      </w:r>
      <w:r w:rsidRPr="00B52CFF">
        <w:rPr>
          <w:rStyle w:val="Italic"/>
          <w:rFonts w:ascii="Times New Roman" w:hAnsi="Times New Roman" w:cs="Times New Roman"/>
          <w:i w:val="0"/>
          <w:sz w:val="24"/>
          <w:szCs w:val="24"/>
        </w:rPr>
        <w:t>Модуль «Спортивные игры».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Волейбол.</w:t>
      </w:r>
      <w:r w:rsidRPr="00B52CFF">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разученных технических приёмов в подаче мяча, его приёме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передаче двумя руками снизу и сверху.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Футбол.</w:t>
      </w:r>
      <w:r w:rsidRPr="00B52CFF">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остановке и передаче мяча, его ведении и обводке.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Совершенствование техники ранее разученных гимнастических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163.4.3.2.5. </w:t>
      </w:r>
      <w:r w:rsidRPr="00B52CFF">
        <w:rPr>
          <w:rStyle w:val="Italic"/>
          <w:rFonts w:ascii="Times New Roman" w:hAnsi="Times New Roman" w:cs="Times New Roman"/>
          <w:i w:val="0"/>
          <w:sz w:val="24"/>
          <w:szCs w:val="24"/>
        </w:rPr>
        <w:t>Модуль «Спорт».</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Физическая подготовка к выполнению нормативов комплекса ГТО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средств базовой физической подготовки, видов спорта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163.5. </w:t>
      </w:r>
      <w:r w:rsidRPr="00B52CFF">
        <w:rPr>
          <w:rFonts w:ascii="Times New Roman" w:hAnsi="Times New Roman"/>
          <w:b/>
          <w:sz w:val="24"/>
          <w:szCs w:val="24"/>
          <w:lang w:val="ru-RU"/>
        </w:rPr>
        <w:t>Содержание обучения в 7 классе.</w:t>
      </w:r>
      <w:r w:rsidRPr="00B52CFF">
        <w:rPr>
          <w:rFonts w:ascii="Times New Roman" w:hAnsi="Times New Roman"/>
          <w:sz w:val="24"/>
          <w:szCs w:val="24"/>
          <w:lang w:val="ru-RU"/>
        </w:rPr>
        <w:t xml:space="preserve">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163.5.1. Знания о физической культуре.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163.5.2. Способы самостоятельной деятельности.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по физической культуре.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w:t>
      </w:r>
      <w:r w:rsidRPr="00B52CFF">
        <w:rPr>
          <w:rFonts w:ascii="Times New Roman" w:hAnsi="Times New Roman" w:cs="Times New Roman"/>
          <w:sz w:val="24"/>
          <w:szCs w:val="24"/>
        </w:rPr>
        <w:lastRenderedPageBreak/>
        <w:t>двигательных действий и организация процедуры оценивания. Ошибки при разучивании техники выполнения двигательных действий, причины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способы их предупреждения при самостоятельных занятиях технической подготовкой.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163.5.3. Физическое совершенствование.</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163.5.3.1. </w:t>
      </w:r>
      <w:r w:rsidRPr="00B52CFF">
        <w:rPr>
          <w:rStyle w:val="BoldItalic"/>
          <w:rFonts w:ascii="Times New Roman" w:hAnsi="Times New Roman" w:cs="Times New Roman"/>
          <w:b w:val="0"/>
          <w:i w:val="0"/>
          <w:sz w:val="24"/>
          <w:szCs w:val="24"/>
        </w:rPr>
        <w:t>Физкультурно-оздоровительная деятельность.</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B52CFF">
        <w:rPr>
          <w:rStyle w:val="BoldItalic"/>
          <w:rFonts w:ascii="Times New Roman" w:hAnsi="Times New Roman" w:cs="Times New Roman"/>
          <w:b w:val="0"/>
          <w:i w:val="0"/>
          <w:sz w:val="24"/>
          <w:szCs w:val="24"/>
        </w:rPr>
        <w:t xml:space="preserve"> </w:t>
      </w:r>
      <w:r w:rsidRPr="00B52CFF">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163.5.3.2. </w:t>
      </w:r>
      <w:r w:rsidRPr="00B52CFF">
        <w:rPr>
          <w:rStyle w:val="BoldItalic"/>
          <w:rFonts w:ascii="Times New Roman" w:hAnsi="Times New Roman" w:cs="Times New Roman"/>
          <w:b w:val="0"/>
          <w:i w:val="0"/>
          <w:sz w:val="24"/>
          <w:szCs w:val="24"/>
        </w:rPr>
        <w:t xml:space="preserve">Спортивно-оздоровительная деятельность.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163.5.3.2.1. </w:t>
      </w:r>
      <w:r w:rsidRPr="00B52CFF">
        <w:rPr>
          <w:rStyle w:val="Italic"/>
          <w:rFonts w:ascii="Times New Roman" w:hAnsi="Times New Roman" w:cs="Times New Roman"/>
          <w:i w:val="0"/>
          <w:sz w:val="24"/>
          <w:szCs w:val="24"/>
        </w:rPr>
        <w:t>Модуль «Гимнастика»</w:t>
      </w:r>
      <w:r w:rsidRPr="00B52CFF">
        <w:rPr>
          <w:rFonts w:ascii="Times New Roman" w:hAnsi="Times New Roman" w:cs="Times New Roman"/>
          <w:sz w:val="24"/>
          <w:szCs w:val="24"/>
        </w:rPr>
        <w:t>.</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Комбинация на гимнастическом бревне из ранее разученных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два приёма (мальчики).</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163.5.3.2.2. </w:t>
      </w:r>
      <w:r w:rsidRPr="00B52CFF">
        <w:rPr>
          <w:rStyle w:val="Italic"/>
          <w:rFonts w:ascii="Times New Roman" w:hAnsi="Times New Roman" w:cs="Times New Roman"/>
          <w:i w:val="0"/>
          <w:sz w:val="24"/>
          <w:szCs w:val="24"/>
        </w:rPr>
        <w:t>Модуль «Лёгкая атлетика».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Метание малого (теннисного) мяча по движущейся (катящейся) с разной скоростью мишени.</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163.5.3.2.3. </w:t>
      </w:r>
      <w:r w:rsidRPr="00B52CFF">
        <w:rPr>
          <w:rStyle w:val="Italic"/>
          <w:rFonts w:ascii="Times New Roman" w:hAnsi="Times New Roman" w:cs="Times New Roman"/>
          <w:i w:val="0"/>
          <w:sz w:val="24"/>
          <w:szCs w:val="24"/>
        </w:rPr>
        <w:t>Модуль «Зимние виды спорта».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163.5.3.2.4. </w:t>
      </w:r>
      <w:r w:rsidRPr="00B52CFF">
        <w:rPr>
          <w:rStyle w:val="Italic"/>
          <w:rFonts w:ascii="Times New Roman" w:hAnsi="Times New Roman" w:cs="Times New Roman"/>
          <w:i w:val="0"/>
          <w:sz w:val="24"/>
          <w:szCs w:val="24"/>
        </w:rPr>
        <w:t>Модуль «Спортивные игры».</w:t>
      </w:r>
      <w:r w:rsidRPr="00B52CFF">
        <w:rPr>
          <w:rStyle w:val="BoldItalic"/>
          <w:rFonts w:ascii="Times New Roman" w:hAnsi="Times New Roman" w:cs="Times New Roman"/>
          <w:b w:val="0"/>
          <w:i w:val="0"/>
          <w:sz w:val="24"/>
          <w:szCs w:val="24"/>
        </w:rPr>
        <w:t xml:space="preserve">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Баскетбол.</w:t>
      </w:r>
      <w:r w:rsidRPr="00B52CFF">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использованием ранее разученных технических приёмов без мяча и с мячом: ведение, приёмы и передачи, броски в корзину.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Волейбол.</w:t>
      </w:r>
      <w:r w:rsidRPr="00B52CFF">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Футбол.</w:t>
      </w:r>
      <w:r w:rsidRPr="00B52CFF">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из-за боковой линии. Игровая деятельность по правилам с использованием ранее разученных технических приёмов.</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Fonts w:ascii="Times New Roman" w:hAnsi="Times New Roman" w:cs="Times New Roman"/>
          <w:sz w:val="24"/>
          <w:szCs w:val="24"/>
        </w:rPr>
        <w:t>Совершенствование техники ранее разученных гимнастических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акробатических </w:t>
      </w:r>
      <w:r w:rsidRPr="00B52CFF">
        <w:rPr>
          <w:rFonts w:ascii="Times New Roman" w:hAnsi="Times New Roman" w:cs="Times New Roman"/>
          <w:sz w:val="24"/>
          <w:szCs w:val="24"/>
        </w:rPr>
        <w:lastRenderedPageBreak/>
        <w:t>упражнений, упражнений лёгкой атлетики и зимних видов спорта, технических действий спортивных игр.</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163.5.3.2.5. </w:t>
      </w:r>
      <w:r w:rsidRPr="00B52CFF">
        <w:rPr>
          <w:rStyle w:val="Italic"/>
          <w:rFonts w:ascii="Times New Roman" w:hAnsi="Times New Roman" w:cs="Times New Roman"/>
          <w:i w:val="0"/>
          <w:sz w:val="24"/>
          <w:szCs w:val="24"/>
        </w:rPr>
        <w:t>Модуль «Спорт».</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Физическая подготовка к выполнению нормативов комплекса ГТО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средств базовой физической подготовки, видов спорта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34744" w:rsidRPr="00B52CFF" w:rsidRDefault="00A67132"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163.</w:t>
      </w:r>
      <w:r w:rsidR="00134744" w:rsidRPr="00B52CFF">
        <w:rPr>
          <w:rFonts w:ascii="Times New Roman" w:hAnsi="Times New Roman"/>
          <w:sz w:val="24"/>
          <w:szCs w:val="24"/>
          <w:lang w:val="ru-RU"/>
        </w:rPr>
        <w:t>6. </w:t>
      </w:r>
      <w:r w:rsidR="00134744" w:rsidRPr="00B52CFF">
        <w:rPr>
          <w:rFonts w:ascii="Times New Roman" w:hAnsi="Times New Roman"/>
          <w:b/>
          <w:sz w:val="24"/>
          <w:szCs w:val="24"/>
          <w:lang w:val="ru-RU"/>
        </w:rPr>
        <w:t>Содержание обучения в 8 классе.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163.6.1. Знания о физической культуре.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Style w:val="Bold"/>
          <w:rFonts w:ascii="Times New Roman" w:eastAsia="Georgia" w:hAnsi="Times New Roman" w:cs="Times New Roman"/>
          <w:b w:val="0"/>
          <w:sz w:val="24"/>
          <w:szCs w:val="24"/>
        </w:rPr>
        <w:t>163.6.2. </w:t>
      </w:r>
      <w:r w:rsidRPr="00B52CFF">
        <w:rPr>
          <w:rStyle w:val="Bold"/>
          <w:rFonts w:ascii="Times New Roman" w:eastAsia="Georgia" w:hAnsi="Times New Roman" w:cs="Times New Roman"/>
          <w:b w:val="0"/>
          <w:spacing w:val="-1"/>
          <w:sz w:val="24"/>
          <w:szCs w:val="24"/>
        </w:rPr>
        <w:t>Способы самостоятельной деятельности.</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163.6.3. Физическое совершенствование.</w:t>
      </w:r>
      <w:r w:rsidRPr="00B52CFF">
        <w:rPr>
          <w:rFonts w:ascii="Times New Roman" w:hAnsi="Times New Roman" w:cs="Times New Roman"/>
          <w:sz w:val="24"/>
          <w:szCs w:val="24"/>
        </w:rPr>
        <w:t xml:space="preserve">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163.6.3.1. </w:t>
      </w:r>
      <w:r w:rsidRPr="00B52CFF">
        <w:rPr>
          <w:rStyle w:val="BoldItalic"/>
          <w:rFonts w:ascii="Times New Roman" w:hAnsi="Times New Roman" w:cs="Times New Roman"/>
          <w:b w:val="0"/>
          <w:i w:val="0"/>
          <w:sz w:val="24"/>
          <w:szCs w:val="24"/>
        </w:rPr>
        <w:t>Физкультурно-оздоровительная деятельность.</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регулирования вегетативной нервной системы, профилактики общего утомления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остроты зрения.</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163.6.3.2. </w:t>
      </w:r>
      <w:r w:rsidRPr="00B52CFF">
        <w:rPr>
          <w:rStyle w:val="BoldItalic"/>
          <w:rFonts w:ascii="Times New Roman" w:hAnsi="Times New Roman" w:cs="Times New Roman"/>
          <w:b w:val="0"/>
          <w:i w:val="0"/>
          <w:sz w:val="24"/>
          <w:szCs w:val="24"/>
        </w:rPr>
        <w:t xml:space="preserve">Спортивно-оздоровительная деятельность.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163.6.3.2.1. </w:t>
      </w:r>
      <w:r w:rsidRPr="00B52CFF">
        <w:rPr>
          <w:rStyle w:val="Italic"/>
          <w:rFonts w:ascii="Times New Roman" w:hAnsi="Times New Roman" w:cs="Times New Roman"/>
          <w:i w:val="0"/>
          <w:sz w:val="24"/>
          <w:szCs w:val="24"/>
        </w:rPr>
        <w:t>Модуль «Гимнастика»</w:t>
      </w:r>
      <w:r w:rsidRPr="00B52CFF">
        <w:rPr>
          <w:rFonts w:ascii="Times New Roman" w:hAnsi="Times New Roman" w:cs="Times New Roman"/>
          <w:sz w:val="24"/>
          <w:szCs w:val="24"/>
        </w:rPr>
        <w:t>.</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Style w:val="BoldItalic"/>
          <w:rFonts w:ascii="Times New Roman" w:hAnsi="Times New Roman"/>
          <w:b w:val="0"/>
          <w:i w:val="0"/>
          <w:spacing w:val="1"/>
          <w:sz w:val="24"/>
          <w:szCs w:val="24"/>
          <w:lang w:val="ru-RU"/>
        </w:rPr>
        <w:t>163.6.3.2.2.</w:t>
      </w:r>
      <w:r w:rsidRPr="00B52CFF">
        <w:rPr>
          <w:rStyle w:val="BoldItalic"/>
          <w:rFonts w:ascii="Times New Roman" w:hAnsi="Times New Roman"/>
          <w:b w:val="0"/>
          <w:i w:val="0"/>
          <w:spacing w:val="1"/>
          <w:sz w:val="24"/>
          <w:szCs w:val="24"/>
        </w:rPr>
        <w:t> </w:t>
      </w:r>
      <w:r w:rsidRPr="00B52CFF">
        <w:rPr>
          <w:rStyle w:val="Italic"/>
          <w:rFonts w:ascii="Times New Roman" w:hAnsi="Times New Roman"/>
          <w:i w:val="0"/>
          <w:sz w:val="24"/>
          <w:szCs w:val="24"/>
          <w:lang w:val="ru-RU"/>
        </w:rPr>
        <w:t>Модуль «Лёгкая атлетика».</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Кроссовый бег, прыжок в длину с разбега способом «прогнувшись».</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метание спортивного снаряда) дисциплинах лёгкой атлетики.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163.6.3.2.3. </w:t>
      </w:r>
      <w:r w:rsidRPr="00B52CFF">
        <w:rPr>
          <w:rStyle w:val="Italic"/>
          <w:rFonts w:ascii="Times New Roman" w:hAnsi="Times New Roman" w:cs="Times New Roman"/>
          <w:i w:val="0"/>
          <w:sz w:val="24"/>
          <w:szCs w:val="24"/>
        </w:rPr>
        <w:t>Модуль «Зимние виды спорта».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163.6.3.2.4. </w:t>
      </w:r>
      <w:r w:rsidRPr="00B52CFF">
        <w:rPr>
          <w:rStyle w:val="Italic"/>
          <w:rFonts w:ascii="Times New Roman" w:hAnsi="Times New Roman" w:cs="Times New Roman"/>
          <w:i w:val="0"/>
          <w:sz w:val="24"/>
          <w:szCs w:val="24"/>
        </w:rPr>
        <w:t>Модуль «Плавание».</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Fonts w:ascii="Times New Roman" w:hAnsi="Times New Roman" w:cs="Times New Roman"/>
          <w:sz w:val="24"/>
          <w:szCs w:val="24"/>
        </w:rPr>
        <w:t xml:space="preserve">Старт прыжком с тумбочки при плавании кролем на груди, старт из воды толчком </w:t>
      </w:r>
      <w:r w:rsidRPr="00B52CFF">
        <w:rPr>
          <w:rFonts w:ascii="Times New Roman" w:hAnsi="Times New Roman" w:cs="Times New Roman"/>
          <w:sz w:val="24"/>
          <w:szCs w:val="24"/>
        </w:rPr>
        <w:lastRenderedPageBreak/>
        <w:t>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на спине.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163.6.3.2.5. </w:t>
      </w:r>
      <w:r w:rsidRPr="00B52CFF">
        <w:rPr>
          <w:rStyle w:val="Italic"/>
          <w:rFonts w:ascii="Times New Roman" w:hAnsi="Times New Roman" w:cs="Times New Roman"/>
          <w:i w:val="0"/>
          <w:sz w:val="24"/>
          <w:szCs w:val="24"/>
        </w:rPr>
        <w:t>Модуль «Спортивные игры».</w:t>
      </w:r>
      <w:r w:rsidRPr="00B52CFF">
        <w:rPr>
          <w:rStyle w:val="BoldItalic"/>
          <w:rFonts w:ascii="Times New Roman" w:hAnsi="Times New Roman" w:cs="Times New Roman"/>
          <w:b w:val="0"/>
          <w:i w:val="0"/>
          <w:sz w:val="24"/>
          <w:szCs w:val="24"/>
        </w:rPr>
        <w:t xml:space="preserve">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Баскетбол.</w:t>
      </w:r>
      <w:r w:rsidRPr="00B52CFF">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одной рукой в прыжке. Игровая деятельность по правилам с использованием ранее разученных технических приёмов.</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Волейбол.</w:t>
      </w:r>
      <w:r w:rsidRPr="00B52CFF">
        <w:rPr>
          <w:rFonts w:ascii="Times New Roman" w:hAnsi="Times New Roman" w:cs="Times New Roman"/>
          <w:sz w:val="24"/>
          <w:szCs w:val="24"/>
        </w:rPr>
        <w:t xml:space="preserve"> Прямой нападающий удар, индивидуальное блокирование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Футбол.</w:t>
      </w:r>
      <w:r w:rsidRPr="00B52CFF">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B52CFF">
        <w:rPr>
          <w:rStyle w:val="Italic"/>
          <w:rFonts w:ascii="Times New Roman" w:hAnsi="Times New Roman" w:cs="Times New Roman"/>
          <w:i w:val="0"/>
          <w:sz w:val="24"/>
          <w:szCs w:val="24"/>
        </w:rPr>
        <w:t xml:space="preserve"> </w:t>
      </w:r>
      <w:r w:rsidRPr="00B52CFF">
        <w:rPr>
          <w:rFonts w:ascii="Times New Roman" w:hAnsi="Times New Roman" w:cs="Times New Roman"/>
          <w:sz w:val="24"/>
          <w:szCs w:val="24"/>
        </w:rPr>
        <w:t>Правила игры в мини-футбол, технические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тактические действия. Игровая деятельность по правилам мини-футбола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Совершенствование техники ранее разученных гимнастических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163.6.3.2.6. </w:t>
      </w:r>
      <w:r w:rsidRPr="00B52CFF">
        <w:rPr>
          <w:rStyle w:val="Italic"/>
          <w:rFonts w:ascii="Times New Roman" w:hAnsi="Times New Roman" w:cs="Times New Roman"/>
          <w:i w:val="0"/>
          <w:sz w:val="24"/>
          <w:szCs w:val="24"/>
        </w:rPr>
        <w:t>Модуль «Спорт».</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Физическая подготовка к выполнению нормативов </w:t>
      </w:r>
      <w:r w:rsidR="002B5EE0" w:rsidRPr="00B52CFF">
        <w:rPr>
          <w:rFonts w:ascii="Times New Roman" w:hAnsi="Times New Roman" w:cs="Times New Roman"/>
          <w:sz w:val="24"/>
          <w:szCs w:val="24"/>
        </w:rPr>
        <w:t>к</w:t>
      </w:r>
      <w:r w:rsidRPr="00B52CFF">
        <w:rPr>
          <w:rFonts w:ascii="Times New Roman" w:hAnsi="Times New Roman" w:cs="Times New Roman"/>
          <w:sz w:val="24"/>
          <w:szCs w:val="24"/>
        </w:rPr>
        <w:t>омплекса ГТО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средств базовой физической подготовки, видов спорта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163.7. </w:t>
      </w:r>
      <w:r w:rsidRPr="00B52CFF">
        <w:rPr>
          <w:rFonts w:ascii="Times New Roman" w:hAnsi="Times New Roman"/>
          <w:b/>
          <w:sz w:val="24"/>
          <w:szCs w:val="24"/>
          <w:lang w:val="ru-RU"/>
        </w:rPr>
        <w:t>Содержание обучения в 9 классе.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163.7.1. Знания о физической культуре.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163.7.2. Способы самостоятельной деятельности.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163.7.3. Физическое совершенствование.</w:t>
      </w:r>
      <w:r w:rsidRPr="00B52CFF">
        <w:rPr>
          <w:rFonts w:ascii="Times New Roman" w:hAnsi="Times New Roman" w:cs="Times New Roman"/>
          <w:sz w:val="24"/>
          <w:szCs w:val="24"/>
        </w:rPr>
        <w:t xml:space="preserve">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163.7.3.1. </w:t>
      </w:r>
      <w:r w:rsidRPr="00B52CFF">
        <w:rPr>
          <w:rStyle w:val="BoldItalic"/>
          <w:rFonts w:ascii="Times New Roman" w:hAnsi="Times New Roman" w:cs="Times New Roman"/>
          <w:b w:val="0"/>
          <w:i w:val="0"/>
          <w:sz w:val="24"/>
          <w:szCs w:val="24"/>
        </w:rPr>
        <w:t>Физкультурно-оздоровительная деятельность.</w:t>
      </w:r>
    </w:p>
    <w:p w:rsidR="001559C0" w:rsidRPr="00B52CFF" w:rsidRDefault="001559C0"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B52CFF">
        <w:rPr>
          <w:rFonts w:ascii="Times New Roman" w:eastAsia="SchoolBookSanPin" w:hAnsi="Times New Roman"/>
          <w:bCs/>
          <w:sz w:val="24"/>
          <w:szCs w:val="24"/>
          <w:lang w:val="ru-RU"/>
        </w:rPr>
        <w:t>обучающихся</w:t>
      </w:r>
      <w:r w:rsidRPr="00B52CFF">
        <w:rPr>
          <w:rFonts w:ascii="Times New Roman" w:hAnsi="Times New Roman"/>
          <w:sz w:val="24"/>
          <w:szCs w:val="24"/>
          <w:lang w:val="ru-RU"/>
        </w:rPr>
        <w:t>.</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163.7.3.2. </w:t>
      </w:r>
      <w:r w:rsidRPr="00B52CFF">
        <w:rPr>
          <w:rStyle w:val="BoldItalic"/>
          <w:rFonts w:ascii="Times New Roman" w:hAnsi="Times New Roman" w:cs="Times New Roman"/>
          <w:b w:val="0"/>
          <w:i w:val="0"/>
          <w:sz w:val="24"/>
          <w:szCs w:val="24"/>
        </w:rPr>
        <w:t xml:space="preserve">Спортивно-оздоровительная деятельность. </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163.7.3.2.1. </w:t>
      </w:r>
      <w:r w:rsidRPr="00B52CFF">
        <w:rPr>
          <w:rStyle w:val="Italic"/>
          <w:rFonts w:ascii="Times New Roman" w:hAnsi="Times New Roman" w:cs="Times New Roman"/>
          <w:i w:val="0"/>
          <w:sz w:val="24"/>
          <w:szCs w:val="24"/>
        </w:rPr>
        <w:t>Модуль «Гимнастика».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Акробатическая комбинация с включением длинного кувырка с разбега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кувырка назад в упор, стоя ноги врозь (юноши). Гимнастическая комбинация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163.7.3.2.2. </w:t>
      </w:r>
      <w:r w:rsidRPr="00B52CFF">
        <w:rPr>
          <w:rStyle w:val="Italic"/>
          <w:rFonts w:ascii="Times New Roman" w:hAnsi="Times New Roman" w:cs="Times New Roman"/>
          <w:i w:val="0"/>
          <w:sz w:val="24"/>
          <w:szCs w:val="24"/>
        </w:rPr>
        <w:t>Модуль «Лёгкая атлетика».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Техническая подготовка в беговых и прыжковых упражнениях: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короткие и длинные дистанции, прыжки в длину способами «прогнувшись»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163.7.3.2.3. </w:t>
      </w:r>
      <w:r w:rsidRPr="00B52CFF">
        <w:rPr>
          <w:rStyle w:val="Italic"/>
          <w:rFonts w:ascii="Times New Roman" w:hAnsi="Times New Roman" w:cs="Times New Roman"/>
          <w:i w:val="0"/>
          <w:sz w:val="24"/>
          <w:szCs w:val="24"/>
        </w:rPr>
        <w:t>Модуль «Зимние виды спорта».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163.7.3.2.4. </w:t>
      </w:r>
      <w:r w:rsidRPr="00B52CFF">
        <w:rPr>
          <w:rStyle w:val="Italic"/>
          <w:rFonts w:ascii="Times New Roman" w:hAnsi="Times New Roman" w:cs="Times New Roman"/>
          <w:i w:val="0"/>
          <w:sz w:val="24"/>
          <w:szCs w:val="24"/>
        </w:rPr>
        <w:t>Модуль «Плавание».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163.7.3.2.5. </w:t>
      </w:r>
      <w:r w:rsidRPr="00B52CFF">
        <w:rPr>
          <w:rStyle w:val="Italic"/>
          <w:rFonts w:ascii="Times New Roman" w:hAnsi="Times New Roman" w:cs="Times New Roman"/>
          <w:i w:val="0"/>
          <w:sz w:val="24"/>
          <w:szCs w:val="24"/>
        </w:rPr>
        <w:t>Модуль «Спортивные игры».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Баскетбол.</w:t>
      </w:r>
      <w:r w:rsidRPr="00B52CFF">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Волейбол.</w:t>
      </w:r>
      <w:r w:rsidRPr="00B52CFF">
        <w:rPr>
          <w:rFonts w:ascii="Times New Roman" w:hAnsi="Times New Roman" w:cs="Times New Roman"/>
          <w:sz w:val="24"/>
          <w:szCs w:val="24"/>
        </w:rPr>
        <w:t xml:space="preserve"> Техническая подготовка в игровых действиях: подачи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разные зоны площадки соперника, приёмы и передачи на месте и в движении, удары и блокировка.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Футбол.</w:t>
      </w:r>
      <w:r w:rsidRPr="00B52CFF">
        <w:rPr>
          <w:rFonts w:ascii="Times New Roman" w:hAnsi="Times New Roman" w:cs="Times New Roman"/>
          <w:sz w:val="24"/>
          <w:szCs w:val="24"/>
        </w:rPr>
        <w:t xml:space="preserve"> Техническая подготовка в игровых действиях: ведение, приёмы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передачи, остановки и удары по мячу с места и в движении.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Совершенствование техники ранее разученных гимнастических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163.7.3.2.6. </w:t>
      </w:r>
      <w:r w:rsidRPr="00B52CFF">
        <w:rPr>
          <w:rStyle w:val="BoldItalic"/>
          <w:rFonts w:ascii="Times New Roman" w:hAnsi="Times New Roman" w:cs="Times New Roman"/>
          <w:b w:val="0"/>
          <w:i w:val="0"/>
          <w:sz w:val="24"/>
          <w:szCs w:val="24"/>
        </w:rPr>
        <w:t>Модуль «Спорт».</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Физическая подготовка к выполнению нормативов Комплекса ГТО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средств базовой физической подготовки, видов спорта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B52CFF" w:rsidRDefault="001559C0" w:rsidP="00835D23">
      <w:pPr>
        <w:spacing w:after="0" w:line="240" w:lineRule="auto"/>
        <w:ind w:firstLine="709"/>
        <w:contextualSpacing/>
        <w:jc w:val="both"/>
        <w:rPr>
          <w:rFonts w:ascii="Times New Roman" w:hAnsi="Times New Roman"/>
          <w:caps/>
          <w:sz w:val="24"/>
          <w:szCs w:val="24"/>
          <w:lang w:val="ru-RU"/>
        </w:rPr>
      </w:pPr>
      <w:r w:rsidRPr="00B52CFF">
        <w:rPr>
          <w:rFonts w:ascii="Times New Roman" w:hAnsi="Times New Roman"/>
          <w:sz w:val="24"/>
          <w:szCs w:val="24"/>
          <w:lang w:val="ru-RU"/>
        </w:rPr>
        <w:t>163.8. </w:t>
      </w:r>
      <w:r w:rsidRPr="00B52CFF">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163.8.1. </w:t>
      </w:r>
      <w:r w:rsidRPr="00B52CFF">
        <w:rPr>
          <w:rStyle w:val="Italic"/>
          <w:rFonts w:ascii="Times New Roman" w:hAnsi="Times New Roman" w:cs="Times New Roman"/>
          <w:i w:val="0"/>
          <w:sz w:val="24"/>
          <w:szCs w:val="24"/>
        </w:rPr>
        <w:t>Развитие силовых способностей.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163.8.2. </w:t>
      </w:r>
      <w:r w:rsidRPr="00B52CFF">
        <w:rPr>
          <w:rStyle w:val="Italic"/>
          <w:rFonts w:ascii="Times New Roman" w:hAnsi="Times New Roman" w:cs="Times New Roman"/>
          <w:i w:val="0"/>
          <w:sz w:val="24"/>
          <w:szCs w:val="24"/>
        </w:rPr>
        <w:t>Развитие скоростных способностей.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Бег на месте в максимальном темпе (в упоре о гимнастическую стенку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ускорениями из разных исходных положений. Бег с максимальной скоростью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по движущимся мишеням (катящейся, раскачивающейся, летящей). Ловля теннисного мяча после отскока от пола, </w:t>
      </w:r>
      <w:r w:rsidRPr="00B52CFF">
        <w:rPr>
          <w:rFonts w:ascii="Times New Roman" w:hAnsi="Times New Roman" w:cs="Times New Roman"/>
          <w:sz w:val="24"/>
          <w:szCs w:val="24"/>
        </w:rPr>
        <w:lastRenderedPageBreak/>
        <w:t>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длину, по разметкам, бег с максимальной скоростью в разных направлениях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163.8.3. </w:t>
      </w:r>
      <w:r w:rsidRPr="00B52CFF">
        <w:rPr>
          <w:rStyle w:val="Italic"/>
          <w:rFonts w:ascii="Times New Roman" w:hAnsi="Times New Roman" w:cs="Times New Roman"/>
          <w:i w:val="0"/>
          <w:sz w:val="24"/>
          <w:szCs w:val="24"/>
        </w:rPr>
        <w:t>Развитие выносливости.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субмаксимальной интенсивности. Кроссовый бег и марш-бросок на лыжах.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163.8.4. </w:t>
      </w:r>
      <w:r w:rsidRPr="00B52CFF">
        <w:rPr>
          <w:rStyle w:val="Italic"/>
          <w:rFonts w:ascii="Times New Roman" w:hAnsi="Times New Roman" w:cs="Times New Roman"/>
          <w:i w:val="0"/>
          <w:sz w:val="24"/>
          <w:szCs w:val="24"/>
        </w:rPr>
        <w:t>Развитие координации движений.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двигающуюся). Передвижения по возвышенной и наклонной, ограниченной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ширине опоре (без предмета и с предметом на голове).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163.8.5. </w:t>
      </w:r>
      <w:r w:rsidRPr="00B52CFF">
        <w:rPr>
          <w:rStyle w:val="Italic"/>
          <w:rFonts w:ascii="Times New Roman" w:hAnsi="Times New Roman" w:cs="Times New Roman"/>
          <w:i w:val="0"/>
          <w:sz w:val="24"/>
          <w:szCs w:val="24"/>
        </w:rPr>
        <w:t>Развитие гибкости.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расслабление мышц. Специальные упражнения для развития подвижности суставов (полушпагат, шпагат, выкруты гимнастической палки).</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Fonts w:ascii="Times New Roman" w:hAnsi="Times New Roman" w:cs="Times New Roman"/>
          <w:sz w:val="24"/>
          <w:szCs w:val="24"/>
        </w:rPr>
        <w:t>163.8.6. </w:t>
      </w:r>
      <w:r w:rsidRPr="00B52CFF">
        <w:rPr>
          <w:rStyle w:val="Italic"/>
          <w:rFonts w:ascii="Times New Roman" w:hAnsi="Times New Roman" w:cs="Times New Roman"/>
          <w:i w:val="0"/>
          <w:sz w:val="24"/>
          <w:szCs w:val="24"/>
        </w:rPr>
        <w:t>Упражнения культурно-этнической направленности.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163.8.7. </w:t>
      </w:r>
      <w:r w:rsidRPr="00B52CFF">
        <w:rPr>
          <w:rStyle w:val="Bold"/>
          <w:rFonts w:ascii="Times New Roman" w:eastAsia="Georgia" w:hAnsi="Times New Roman" w:cs="Times New Roman"/>
          <w:b w:val="0"/>
          <w:sz w:val="24"/>
          <w:szCs w:val="24"/>
        </w:rPr>
        <w:t>Специальная физическая подготовка.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163.8.7.1. </w:t>
      </w:r>
      <w:r w:rsidRPr="00B52CFF">
        <w:rPr>
          <w:rStyle w:val="BoldItalic"/>
          <w:rFonts w:ascii="Times New Roman" w:hAnsi="Times New Roman" w:cs="Times New Roman"/>
          <w:b w:val="0"/>
          <w:i w:val="0"/>
          <w:sz w:val="24"/>
          <w:szCs w:val="24"/>
        </w:rPr>
        <w:t>Модуль «Гимнастика».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163.8.7.1.1. Развитие гибкости</w:t>
      </w:r>
      <w:r w:rsidRPr="00B52CFF">
        <w:rPr>
          <w:rFonts w:ascii="Times New Roman" w:hAnsi="Times New Roman" w:cs="Times New Roman"/>
          <w:sz w:val="24"/>
          <w:szCs w:val="24"/>
        </w:rPr>
        <w:t>. Наклоны туловища вперёд, назад, в стороны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возрастающей амплитудой движений в положении стоя, сидя, сидя ноги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стороны. Упражнения с гимнастической палкой (укороченной скакалкой)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B52CFF" w:rsidRDefault="001559C0" w:rsidP="00835D23">
      <w:pPr>
        <w:pStyle w:val="body"/>
        <w:spacing w:line="240" w:lineRule="auto"/>
        <w:ind w:firstLine="709"/>
        <w:contextualSpacing/>
        <w:rPr>
          <w:rFonts w:ascii="Times New Roman" w:hAnsi="Times New Roman" w:cs="Times New Roman"/>
          <w:spacing w:val="2"/>
          <w:sz w:val="24"/>
          <w:szCs w:val="24"/>
        </w:rPr>
      </w:pPr>
      <w:r w:rsidRPr="00B52CFF">
        <w:rPr>
          <w:rStyle w:val="Italic"/>
          <w:rFonts w:ascii="Times New Roman" w:hAnsi="Times New Roman" w:cs="Times New Roman"/>
          <w:i w:val="0"/>
          <w:sz w:val="24"/>
          <w:szCs w:val="24"/>
        </w:rPr>
        <w:t>163.8.7.1.2. </w:t>
      </w:r>
      <w:r w:rsidRPr="00B52CFF">
        <w:rPr>
          <w:rStyle w:val="Italic"/>
          <w:rFonts w:ascii="Times New Roman" w:hAnsi="Times New Roman" w:cs="Times New Roman"/>
          <w:i w:val="0"/>
          <w:spacing w:val="2"/>
          <w:sz w:val="24"/>
          <w:szCs w:val="24"/>
        </w:rPr>
        <w:t>Развитие координации движений</w:t>
      </w:r>
      <w:r w:rsidRPr="00B52CFF">
        <w:rPr>
          <w:rFonts w:ascii="Times New Roman" w:hAnsi="Times New Roman" w:cs="Times New Roman"/>
          <w:spacing w:val="2"/>
          <w:sz w:val="24"/>
          <w:szCs w:val="24"/>
        </w:rPr>
        <w:t>. Прохождение усложнённой полосы препятствий, включающей быстрые кувырки (вперёд, назад), кувырки</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 xml:space="preserve">и с продвижением. Прыжки на точность отталкивания и приземления.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163.8.7.1.3. Развитие силовых способностей</w:t>
      </w:r>
      <w:r w:rsidRPr="00B52CFF">
        <w:rPr>
          <w:rFonts w:ascii="Times New Roman" w:hAnsi="Times New Roman" w:cs="Times New Roman"/>
          <w:sz w:val="24"/>
          <w:szCs w:val="24"/>
        </w:rPr>
        <w:t>. Подтягивание в висе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w:t>
      </w:r>
      <w:r w:rsidRPr="00B52CFF">
        <w:rPr>
          <w:rFonts w:ascii="Times New Roman" w:hAnsi="Times New Roman" w:cs="Times New Roman"/>
          <w:sz w:val="24"/>
          <w:szCs w:val="24"/>
        </w:rPr>
        <w:lastRenderedPageBreak/>
        <w:t>изменяющейся высотой опоры для рук и ног, отжимание в упоре на низких брусьях, поднимание ног в висе на гимнастической стенке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163.8.7.1.4. Развитие выносливости</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режиме непрерывного и интервального методов.</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163.8.7.2. </w:t>
      </w:r>
      <w:r w:rsidRPr="00B52CFF">
        <w:rPr>
          <w:rStyle w:val="BoldItalic"/>
          <w:rFonts w:ascii="Times New Roman" w:hAnsi="Times New Roman" w:cs="Times New Roman"/>
          <w:b w:val="0"/>
          <w:i w:val="0"/>
          <w:sz w:val="24"/>
          <w:szCs w:val="24"/>
        </w:rPr>
        <w:t>Модуль «Лёгкая атлетика»</w:t>
      </w:r>
      <w:r w:rsidRPr="00B52CFF">
        <w:rPr>
          <w:rFonts w:ascii="Times New Roman" w:hAnsi="Times New Roman" w:cs="Times New Roman"/>
          <w:sz w:val="24"/>
          <w:szCs w:val="24"/>
        </w:rPr>
        <w:t>.</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163.8.7.2.1. Развитие выносливости.</w:t>
      </w:r>
      <w:r w:rsidRPr="00B52CFF">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финальным ускорением (на разные дистанции). Равномерный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дополнительным отягощением в режиме «до отказа».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163.8.7.2.2. Развитие силовых способностей</w:t>
      </w:r>
      <w:r w:rsidRPr="00B52CFF">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163.8.7.2.3. Развитие скоростных способностей</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 горки. Повторный бег на короткие дистанции с максимальной скоростью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многоскоки, и многоскоки, переходящие в бег с ускорением. Подвижные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спортивные игры, эстафеты.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163.8.7.2.4. Развитие координации движений</w:t>
      </w:r>
      <w:r w:rsidRPr="00B52CFF">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163.8.7.3. </w:t>
      </w:r>
      <w:r w:rsidRPr="00B52CFF">
        <w:rPr>
          <w:rStyle w:val="BoldItalic"/>
          <w:rFonts w:ascii="Times New Roman" w:hAnsi="Times New Roman" w:cs="Times New Roman"/>
          <w:b w:val="0"/>
          <w:i w:val="0"/>
          <w:sz w:val="24"/>
          <w:szCs w:val="24"/>
        </w:rPr>
        <w:t>Модуль «Зимние виды спорта».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163.8.7.3.1. Развитие выносливости</w:t>
      </w:r>
      <w:r w:rsidRPr="00B52CFF">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соревновательной скоростью.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163.8.7.3.2. Развитие силовых способностей</w:t>
      </w:r>
      <w:r w:rsidRPr="00B52CFF">
        <w:rPr>
          <w:rFonts w:ascii="Times New Roman" w:hAnsi="Times New Roman" w:cs="Times New Roman"/>
          <w:sz w:val="24"/>
          <w:szCs w:val="24"/>
        </w:rPr>
        <w:t>. Передвижение на лыжах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«транспортировке».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163.8.7.3.3. Развитие координации</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Упражнения в поворотах и спусках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лыжах, проезд через «ворота» и преодоление небольших трамплинов.</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163.8.7.4. </w:t>
      </w:r>
      <w:r w:rsidRPr="00B52CFF">
        <w:rPr>
          <w:rStyle w:val="BoldItalic"/>
          <w:rFonts w:ascii="Times New Roman" w:hAnsi="Times New Roman" w:cs="Times New Roman"/>
          <w:b w:val="0"/>
          <w:i w:val="0"/>
          <w:sz w:val="24"/>
          <w:szCs w:val="24"/>
        </w:rPr>
        <w:t>Модуль «Спортивные игры»</w:t>
      </w:r>
      <w:r w:rsidRPr="00B52CFF">
        <w:rPr>
          <w:rFonts w:ascii="Times New Roman" w:hAnsi="Times New Roman" w:cs="Times New Roman"/>
          <w:sz w:val="24"/>
          <w:szCs w:val="24"/>
        </w:rPr>
        <w:t>.</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lastRenderedPageBreak/>
        <w:t>163.8.7.4.1. </w:t>
      </w:r>
      <w:r w:rsidRPr="00B52CFF">
        <w:rPr>
          <w:rStyle w:val="Underline"/>
          <w:rFonts w:ascii="Times New Roman" w:hAnsi="Times New Roman" w:cs="Times New Roman"/>
          <w:sz w:val="24"/>
          <w:szCs w:val="24"/>
          <w:u w:val="none"/>
        </w:rPr>
        <w:t>Баскетбол.</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 развитие скоростных способностей</w:t>
      </w:r>
      <w:r w:rsidRPr="00B52CFF">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поворотами на точность приземления. Передача мяча двумя руками от груди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2) развитие силовых способностей</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Комплексы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дополнительным отягощением на основные мышечные группы. Ходьба и прыжки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глубоком приседе. Прыжки на одной ноге и обеих ногах с продвижением вперед,</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кругу, «змейкой», на месте с поворотом на 180° и 360°. Прыжки через скакалку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различной траекторией полёта одной рукой и обеими руками, стоя, сидя,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полуприседе;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3) развитие выносливости</w:t>
      </w:r>
      <w:r w:rsidRPr="00B52CFF">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умеренной интенсивности. Игра в баскетбол с увеличивающимся объёмом времени игры;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4) развитие координации движений</w:t>
      </w:r>
      <w:r w:rsidRPr="00B52CFF">
        <w:rPr>
          <w:rFonts w:ascii="Times New Roman" w:hAnsi="Times New Roman" w:cs="Times New Roman"/>
          <w:sz w:val="24"/>
          <w:szCs w:val="24"/>
        </w:rPr>
        <w:t>. Броски баскетбольного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неподвижной и подвижной мишени. Акробатические упражнения (двойные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163.8.1.4.2. </w:t>
      </w:r>
      <w:r w:rsidRPr="00B52CFF">
        <w:rPr>
          <w:rStyle w:val="Underline"/>
          <w:rFonts w:ascii="Times New Roman" w:hAnsi="Times New Roman" w:cs="Times New Roman"/>
          <w:sz w:val="24"/>
          <w:szCs w:val="24"/>
          <w:u w:val="none"/>
        </w:rPr>
        <w:t>Футбол.</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163.8.1.4.2.1. Развитие скоростных способностей</w:t>
      </w:r>
      <w:r w:rsidRPr="00B52CFF">
        <w:rPr>
          <w:rFonts w:ascii="Times New Roman" w:hAnsi="Times New Roman" w:cs="Times New Roman"/>
          <w:sz w:val="24"/>
          <w:szCs w:val="24"/>
        </w:rPr>
        <w:t>. Старты из различных положений с последующим ускорением. Бег с максимальной скоростью по прямой,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спортивные игры, эстафеты.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163.8.1.4.2.2. Развитие силовых способностей</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Комплексы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дополнительным отягощением на основные мышечные группы. Многоскоки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w:t>
      </w:r>
      <w:r w:rsidRPr="00B52CFF">
        <w:rPr>
          <w:rFonts w:ascii="Times New Roman" w:hAnsi="Times New Roman" w:cs="Times New Roman"/>
          <w:sz w:val="24"/>
          <w:szCs w:val="24"/>
        </w:rPr>
        <w:lastRenderedPageBreak/>
        <w:t xml:space="preserve">в приседе, с продвижением вперёд).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163.8.1.4.2.3. Развитие выносливости</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B52CFF" w:rsidRDefault="001559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163.9. Планируемые результаты освоения программы по физической культуре на уровне основного общего образования.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проявлять интерес к истории и развитию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олимпийского движения;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соревнованиях;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организовывать и проводить занятия физической культурой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за изменением их показателей;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социальное здоровье человека;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физических нагрузок;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соревновательной деятельности;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повышение компетентности в организации самостоятельных занятий физической </w:t>
      </w:r>
      <w:r w:rsidRPr="00B52CFF">
        <w:rPr>
          <w:rFonts w:ascii="Times New Roman" w:hAnsi="Times New Roman" w:cs="Times New Roman"/>
          <w:sz w:val="24"/>
          <w:szCs w:val="24"/>
        </w:rPr>
        <w:lastRenderedPageBreak/>
        <w:t>культурой, планировании их содержания и направленности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зависимости от индивидуальных интересов и потребностей;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163.9.2.1. У обучающегося будут сформированы следующие универсальные познавательные учебные действия: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анализировать влияние занятий физической культурой и спортом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характеризовать туристские походы как форму активного отдыха, выявлять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организации бивуака;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163.9.2.2. У обучающегося будут сформированы следующие универсальные коммуникативные учебные действия: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наблюдать, анализировать и контролировать технику выполнения физических </w:t>
      </w:r>
      <w:r w:rsidRPr="00B52CFF">
        <w:rPr>
          <w:rFonts w:ascii="Times New Roman" w:hAnsi="Times New Roman" w:cs="Times New Roman"/>
          <w:sz w:val="24"/>
          <w:szCs w:val="24"/>
        </w:rPr>
        <w:lastRenderedPageBreak/>
        <w:t xml:space="preserve">упражнений другими обучающимися, сравнивать её с эталонным образцом, выявлять ошибки и предлагать способы их устранения;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163.9.2.3. У обучающегося будут сформированы следующие универсальные регулятивные учебные действия: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индивидуальные комплексы физических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спортивных снарядах;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ошибку, право на её совместное исправление;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78" w:name="_Hlk137503817"/>
      <w:r w:rsidRPr="00B52CFF">
        <w:rPr>
          <w:rFonts w:ascii="Times New Roman" w:hAnsi="Times New Roman"/>
          <w:sz w:val="24"/>
          <w:szCs w:val="24"/>
          <w:lang w:val="ru-RU"/>
        </w:rPr>
        <w:t>163.9. Планируемые результаты освоения программы по физической культуре на уровне основного общего образования.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проявлять интерес к истории и развитию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олимпийского движения;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соревнованиях;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организовывать и проводить занятия физической культурой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за изменением их показателей;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социальное здоровье человека;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физических нагрузок;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соревновательной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зависимости от индивидуальных интересов и потребностей;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163.9.2.1. У обучающегося будут сформированы следующие универсальные познавательные учебные действия: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анализировать влияние занятий физической культурой и спортом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характеризовать туристские походы как форму активного отдыха, выявлять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организации бивуака;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качеством владения техникой </w:t>
      </w:r>
      <w:r w:rsidRPr="00B52CFF">
        <w:rPr>
          <w:rFonts w:ascii="Times New Roman" w:hAnsi="Times New Roman" w:cs="Times New Roman"/>
          <w:sz w:val="24"/>
          <w:szCs w:val="24"/>
        </w:rPr>
        <w:lastRenderedPageBreak/>
        <w:t>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163.9.2.2. У обучающегося будут сформированы следующие универсальные коммуникативные учебные действия: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163.9.2.3. У обучающегося будут сформированы следующие универсальные регулятивные учебные действия: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индивидуальные комплексы физических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спортивных снарядах;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ошибку, право на её совместное исправление;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 Предметные результаты освоения программы по физической культуре на уровне основного общего образования.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163.9.3.1. К концу обучения в 5 классе обучающийся научится: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требования безопасности на уроках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самостоятельных занятиях физическими упражнениями в условиях активного отдыха и досуга;</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проводить измерение индивидуальной осанки и сравнивать её показатели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со стандартами, составлять комплексы упражнений по коррекции и профилактике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её нарушения, планировать их выполнение в режиме дня;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составлять дневник физической культуры и вести в нём наблюдение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комплексы упражнений оздоровительной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развитие гибкости, координации и формирование телосложения;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опорный прыжок с разбега способом «ноги врозь» (мальчики)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способом «напрыгивания с последующим спрыгиванием» (девочки);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приставным шагом с поворотами, подпрыгиванием на двух ногах на месте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 продвижением (девочки);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демонстрировать технику прыжка в длину с разбега способом «согнув ноги»;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демонстрировать технические действия в спортивных играх: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волейбол (приём и передача мяча двумя руками снизу и сверху с места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в движении, прямая нижняя подача);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163.9.3.2. К концу обучения в 6 классе обучающийся научится: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измерять индивидуальные показатели физических качеств, определять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их соответствие возрастным нормам и подбирать упражнения для их направленного развития;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подготавливать места для самостоятельных занятий физической культурой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спортом в соответствии с правилами техники безопасности и гигиеническими требованиями;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отбирать упражнения оздоровительной физической культуры и составлять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сложно-координированных упражнений (девочки);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беговые упражнения с максимальным ускорением, использовать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 самостоятельных занятиях для развития быстроты и равномерный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для развития общей </w:t>
      </w:r>
      <w:r w:rsidRPr="00B52CFF">
        <w:rPr>
          <w:rFonts w:ascii="Times New Roman" w:hAnsi="Times New Roman" w:cs="Times New Roman"/>
          <w:sz w:val="24"/>
          <w:szCs w:val="24"/>
        </w:rPr>
        <w:lastRenderedPageBreak/>
        <w:t xml:space="preserve">выносливости;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заданным образцом, выявлять ошибки и предлагать способы устранения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бесснежных районов – имитация передвижения);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баскетбол (технические действия без мяча, броски мяча двумя руками снизу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от груди с места, использование разученных технических действий в условиях игровой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футбол (ведение мяча с разной скоростью передвижения, с ускорением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163.9.3.3. К концу обучения в 7 классе обучающийся научится: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объяснять положительное влияние занятий физической культурой и спортом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воспитание личностных качеств современных </w:t>
      </w:r>
      <w:r w:rsidRPr="00B52CFF">
        <w:rPr>
          <w:rFonts w:ascii="Times New Roman" w:hAnsi="Times New Roman" w:cs="Times New Roman"/>
          <w:spacing w:val="-2"/>
          <w:sz w:val="24"/>
          <w:szCs w:val="24"/>
        </w:rPr>
        <w:t>обучающихся</w:t>
      </w:r>
      <w:r w:rsidRPr="00B52CFF">
        <w:rPr>
          <w:rFonts w:ascii="Times New Roman" w:hAnsi="Times New Roman" w:cs="Times New Roman"/>
          <w:sz w:val="24"/>
          <w:szCs w:val="24"/>
        </w:rPr>
        <w:t xml:space="preserve">, приводить примеры из собственной жизни;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их выполнения;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«ортостатической пробы» (по образцу);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поворотами, разведением рук и ног (девушки);</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метание малого мяча на точность в неподвижную, качающуюся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катящуюся с разной скоростью мишень;</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переход с передвижения попеременным двухшажным ходом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передвижение одновременным одношажным ходом и обратно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во время прохождения учебной дистанции, наблюдать и анализировать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 xml:space="preserve">демонстрировать и использовать технические действия спортивных игр: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163.9.3.4. К концу обучения в 8 классе обучающийся научится: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проводить анализ основных направлений развития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Российской Федерации, характеризовать содержание основных форм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их организации;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комбинацию на параллельных брусьях с включением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причины их появления, находить способы устранения (юноши);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прыжок в длину с разбега способом «прогнувшись», наблюдать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к их технике;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прыжки в воду со стартовой тумбы;</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технические элементы плавания кролем на груди в согласовании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дыханием;</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волейбол (прямой нападающий удар и индивидуальное блокирование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нападении и защите, использование разученных технических и тактических действий в условиях игровой деятельности).</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163.9.3.4. К концу обучения в 9 классе обучающийся научится: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отстаивать принципы здорового образа жизни, раскрывать эффективность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объяснять понятие «профессионально-прикладная физическая культура»,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к процедурам массажа;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выполнения (юноши);</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соскока вперёд способом «прогнувшись» (юноши);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повороты кувырком, маятником;</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технические элементы брассом в согласовании с дыханием;</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 Физическая культура. Модули по видам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w:t>
      </w:r>
      <w:r w:rsidRPr="00B52CFF">
        <w:rPr>
          <w:rFonts w:ascii="Times New Roman" w:hAnsi="Times New Roman"/>
          <w:sz w:val="24"/>
          <w:szCs w:val="24"/>
        </w:rPr>
        <w:t> </w:t>
      </w:r>
      <w:r w:rsidRPr="00B52CFF">
        <w:rPr>
          <w:rFonts w:ascii="Times New Roman" w:hAnsi="Times New Roman"/>
          <w:sz w:val="24"/>
          <w:szCs w:val="24"/>
          <w:lang w:val="ru-RU"/>
        </w:rPr>
        <w:t>Модуль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Самбо является составной частью национальной культуры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одним из универсальных средств физического воспитания. Самбо как вид спорта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система самозащиты имеют большое оздоровительное и прикладное значение,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духовному развитию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самбо является обучение самбо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использованием средств самбо.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самбо являются: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жизненно важных навыков самостраховки и самозащиты,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умения применять его в различных условиях;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самбо, его возможностях и значении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положительной мотивации и устойчивого учебно- познавательного интереса к физической культуре;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самбо, как вид спорта и системы самозащиты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общеобразовательных организациях, привлечение обучающихся, проявляющих </w:t>
      </w:r>
      <w:r w:rsidRPr="00B52CFF">
        <w:rPr>
          <w:rFonts w:ascii="Times New Roman" w:hAnsi="Times New Roman"/>
          <w:sz w:val="24"/>
          <w:szCs w:val="24"/>
          <w:lang w:val="ru-RU"/>
        </w:rPr>
        <w:lastRenderedPageBreak/>
        <w:t>повышенный интерес и способности к занятиям самбо в школьные спортивные клубы, секции, к участию в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самбо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 итогам прохождения модуля по самбо возможно сформировать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критических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w:t>
      </w:r>
      <w:r w:rsidRPr="00B52CFF">
        <w:rPr>
          <w:rFonts w:ascii="Times New Roman" w:hAnsi="Times New Roman"/>
          <w:sz w:val="24"/>
          <w:szCs w:val="24"/>
        </w:rPr>
        <w:t> </w:t>
      </w:r>
      <w:r w:rsidRPr="00B52CFF">
        <w:rPr>
          <w:rFonts w:ascii="Times New Roman" w:hAnsi="Times New Roman"/>
          <w:sz w:val="24"/>
          <w:szCs w:val="24"/>
          <w:lang w:val="ru-RU"/>
        </w:rPr>
        <w:t>Модуль по самбо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возраста и физической подготовленности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соответствующей дозировкой и интенсивностью);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179" w:name="_Hlk125551368"/>
      <w:r w:rsidRPr="00B52CFF">
        <w:rPr>
          <w:rFonts w:ascii="Times New Roman" w:hAnsi="Times New Roman"/>
          <w:sz w:val="24"/>
          <w:szCs w:val="24"/>
          <w:lang w:val="ru-RU"/>
        </w:rPr>
        <w:t>5, 6, 7, 8, 9-х классах – по 34 часа</w:t>
      </w:r>
      <w:bookmarkEnd w:id="179"/>
      <w:r w:rsidRPr="00B52CFF">
        <w:rPr>
          <w:rFonts w:ascii="Times New Roman" w:hAnsi="Times New Roman"/>
          <w:sz w:val="24"/>
          <w:szCs w:val="24"/>
          <w:lang w:val="ru-RU"/>
        </w:rPr>
        <w:t>);</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самбо на малой родине, в стране и мире.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личности в истории самбо. Последователи и легенды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самбо в ведении боевых действий. Героизация подвигов.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Главные организации и федерации (международные, российские), осуществляющие управление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Характеристика направлений и правила самбо (спортивное, боевое, пляжное, демо).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Социальная и личностная успешность выдающихся спортсменов – самбистов.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определений по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Занятия самбо как средство укрепления здоровья, повышения функциональных </w:t>
      </w:r>
      <w:r w:rsidRPr="00B52CFF">
        <w:rPr>
          <w:rFonts w:ascii="Times New Roman" w:hAnsi="Times New Roman"/>
          <w:sz w:val="24"/>
          <w:szCs w:val="24"/>
          <w:lang w:val="ru-RU"/>
        </w:rPr>
        <w:lastRenderedPageBreak/>
        <w:t>возможностей основных систем организма.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физических качествах, необходимых самбисту и способах их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Значение занятий самбо на формирование положительных качеств личности человека.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спортсмена (самонаблюдение, краткосрочное и долгосрочное планирования, решение поставленных задач).</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Питьевой режим. Роль витаминов и микроэлементов в функционировании иммунной системы.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средства и методы обучения технике и тактике самбо. Основы прикладного самбо и его значение.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Антидопинговые правила и программы в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поведения в экстремальных жизненных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Оказание первой доврачебной помощи на занятиях самбо и в бытовой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Этические нормы и правила поведения самбиста, техника безопасности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занятиях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(экипировке)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занятий самбо. Правильное сбалансированное питание самбиста.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Судейство простейших спортивных соревнований по самбо в качестве судьи или помощника судьи.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травмы во время занятий самбо и мероприятия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самбо.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самбо.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Специально-подготовительные упражнения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Приёмы самостраховки: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спину через партнёра, стоящего в упоре на коленях и предплечьях;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спину через партнёра, стоящего в упоре на коленях и руках;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бок кувырком через партнёра, стоящего в упоре на коленях и предплечьях;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бок через партнёра, стоящего в упоре на коленях и руках;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 бок кувырком, выполняемые прыжком через руку партнёра в стойке;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бок кувырком в движении, выполняя кувырок-полёт через партнёра, лежащего на ковре или стоящего боком;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вперёд на руки при падении на ковер спиной с вращением вокруг продольной оси, из стойки на руках;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 руки прыжком, то же прыжком назад, на спину прыжком.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Специально-подготовительные упражнения для бросков: зацепов, подхватов, через голову, через спину, через бедро.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Технико – тактические основы самбо: стойки, дистанции, захваты, перемещения.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живот, методом зацепа голенью изнутри, методом подхвата под две ноги,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спину, через бедро.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действия самбо в положении лёжа: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варианты удержаний и переворачиваний, рычаг локтя от удержания сбоку, перегибая руку через бедро;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узел плеча ногой от удержания сбоку;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рычаг руки противнику, лежащему на груди (рычаг плеча, рычаг локтя);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рычаг локтя захватом руки между ног;</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ущемление ахиллова сухожилия при различных взаиморасположениях соперников.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рук.</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Тактическая подготовка. Игры-задания. Учебные схватки по заданию.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Тестовые упражнения по физической и технической подготовленности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самбо. Участие в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80" w:name="_Hlk124950343"/>
      <w:r w:rsidRPr="00B52CFF">
        <w:rPr>
          <w:rFonts w:ascii="Times New Roman" w:hAnsi="Times New Roman"/>
          <w:sz w:val="24"/>
          <w:szCs w:val="24"/>
          <w:lang w:val="ru-RU"/>
        </w:rPr>
        <w:t>163.10.1.7.1.</w:t>
      </w:r>
      <w:r w:rsidRPr="00B52CFF">
        <w:rPr>
          <w:rFonts w:ascii="Times New Roman" w:hAnsi="Times New Roman"/>
          <w:sz w:val="24"/>
          <w:szCs w:val="24"/>
        </w:rPr>
        <w:t> </w:t>
      </w:r>
      <w:r w:rsidRPr="00B52CFF">
        <w:rPr>
          <w:rFonts w:ascii="Times New Roman" w:hAnsi="Times New Roman"/>
          <w:sz w:val="24"/>
          <w:szCs w:val="24"/>
          <w:lang w:val="ru-RU"/>
        </w:rPr>
        <w:t xml:space="preserve">При изучении модуля по самбо на уровне основного общего образования у обучающихся будут сформированы следующие </w:t>
      </w:r>
      <w:bookmarkEnd w:id="180"/>
      <w:r w:rsidRPr="00B52CFF">
        <w:rPr>
          <w:rFonts w:ascii="Times New Roman" w:hAnsi="Times New Roman"/>
          <w:sz w:val="24"/>
          <w:szCs w:val="24"/>
          <w:lang w:val="ru-RU"/>
        </w:rPr>
        <w:t>личностные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чувства патриотизма, уважения к Отечеству через знание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обучающихся к саморазвитию и самообразованию, мотивации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осознанное, уважительное и доброжелательное отношение к сверстникам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педагогам.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физкультурно-спортивном направлении;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применять на практике прикладные действия самбо (самостраховка, самозащита) в экстремальных жизненных условиях;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человека;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прикладного направления самбо, демонстрация основных способов самозащиты и самостраховки;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знание и выполнение тестовых упражнений по физической и технической подготовленности.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w:t>
      </w:r>
      <w:r w:rsidRPr="00B52CFF">
        <w:rPr>
          <w:rFonts w:ascii="Times New Roman" w:hAnsi="Times New Roman"/>
          <w:sz w:val="24"/>
          <w:szCs w:val="24"/>
        </w:rPr>
        <w:t> </w:t>
      </w:r>
      <w:r w:rsidRPr="00B52CFF">
        <w:rPr>
          <w:rFonts w:ascii="Times New Roman" w:hAnsi="Times New Roman"/>
          <w:sz w:val="24"/>
          <w:szCs w:val="24"/>
          <w:lang w:val="ru-RU"/>
        </w:rPr>
        <w:t>Модуль «Гандбол».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«Гандбол».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двигательных реакций, быстроты мышления, умения маневрировать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эффективного физического воспитания обучающихся, для их общего развития.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B52CFF">
        <w:rPr>
          <w:rFonts w:ascii="Times New Roman" w:hAnsi="Times New Roman"/>
          <w:sz w:val="24"/>
          <w:szCs w:val="24"/>
        </w:rPr>
        <w:t> </w:t>
      </w:r>
      <w:r w:rsidRPr="00B52CFF">
        <w:rPr>
          <w:rFonts w:ascii="Times New Roman" w:hAnsi="Times New Roman"/>
          <w:sz w:val="24"/>
          <w:szCs w:val="24"/>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гандболу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w:t>
      </w:r>
      <w:r w:rsidRPr="00B52CFF">
        <w:rPr>
          <w:rFonts w:ascii="Times New Roman" w:hAnsi="Times New Roman"/>
          <w:sz w:val="24"/>
          <w:szCs w:val="24"/>
          <w:lang w:val="ru-RU"/>
        </w:rPr>
        <w:lastRenderedPageBreak/>
        <w:t>здорового образа жизни через занятия физической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спортом с использованием средств вида спорта «Гандбол».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гандболу являются: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занятиях по гандболу;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истории развития гандбола в частности;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гандболе, о его возможностях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образовательного базиса, основанного как на знаниях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гандболу.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гандболу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 спортивные игры).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163.10.2.5.</w:t>
      </w:r>
      <w:r w:rsidRPr="00B52CFF">
        <w:rPr>
          <w:rFonts w:ascii="Times New Roman" w:hAnsi="Times New Roman"/>
          <w:sz w:val="24"/>
          <w:szCs w:val="24"/>
        </w:rPr>
        <w:t> </w:t>
      </w:r>
      <w:r w:rsidRPr="00B52CFF">
        <w:rPr>
          <w:rFonts w:ascii="Times New Roman" w:hAnsi="Times New Roman"/>
          <w:sz w:val="24"/>
          <w:szCs w:val="24"/>
          <w:lang w:val="ru-RU"/>
        </w:rPr>
        <w:t>Модуль по гандболу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w:t>
      </w:r>
      <w:r w:rsidRPr="00B52CFF">
        <w:rPr>
          <w:rFonts w:ascii="Times New Roman" w:hAnsi="Times New Roman"/>
          <w:sz w:val="24"/>
          <w:szCs w:val="24"/>
          <w:lang w:val="ru-RU"/>
        </w:rPr>
        <w:lastRenderedPageBreak/>
        <w:t>клубов, включая использование учебных модулей по видам спорта (рекомендуемый объём в 5, 6, 7, 8, 9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гандболу.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гандболе.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Олимпийских играх.</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81" w:name="_Hlk125361855"/>
      <w:r w:rsidRPr="00B52CFF">
        <w:rPr>
          <w:rFonts w:ascii="Times New Roman" w:hAnsi="Times New Roman"/>
          <w:sz w:val="24"/>
          <w:szCs w:val="24"/>
          <w:lang w:val="ru-RU"/>
        </w:rPr>
        <w:t>Характеристика спортивных дисциплин гандбола (гандбол, пляжный гандбол, мини-гандбол).</w:t>
      </w:r>
    </w:p>
    <w:bookmarkEnd w:id="181"/>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требования к игровой площадке, её размерам, зонам безопасности, допустимой температуре воздуха.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средства и методы обучения технике передвижения с мячом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без мяча, броскам с опоры и в прыжке, игре вратаря.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Режим дня при занятиях гандболом. Правила личной гигиены во время занятий гандболом.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поведения и техники безопасности при занятиях гандболом.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гандбола.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гандболу в качестве зрителя, болельщика.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Причины возникновения ошибок при выполнении технических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способы их устранения. Основы анализа собственной игры, игры своей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игры команды соперников.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гандбол.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и методы профилактики пагубных привычек, асоциального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созависимого поведения. Антидопинговое поведение.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Специально-подготовительные упражнения, развивающие основные качества, </w:t>
      </w:r>
      <w:r w:rsidRPr="00B52CFF">
        <w:rPr>
          <w:rFonts w:ascii="Times New Roman" w:hAnsi="Times New Roman"/>
          <w:sz w:val="24"/>
          <w:szCs w:val="24"/>
          <w:lang w:val="ru-RU"/>
        </w:rPr>
        <w:lastRenderedPageBreak/>
        <w:t>необходимые для овладения техникой и тактикой игры в гандбол.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Передача мяча: передача мяча одной рукой хлестом сверху и сбоку, с места,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разбега, с последующим перемещением.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скорости, ведение мяча с высоким и низким отскоком.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Бросок мяча. Бросок хлестом сверху и сбоку, с разбега обычными шагами,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Выбивание мяча. Выбивание мячам при одноударном ведении на месте,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встречном движении. Выбивание мяча при многоударном ведении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параллельном движении, при встречном движении.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Блокирование мяча. Блокирование мяча двумя руками сверху на месте,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прыжке. Блокирование игрока. Блокирование игрока без мяча руками, туловищем. Блокирование игрока с мячом.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вратаря. Передвижение в воротах. Изучение приёмов передвижения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Открытый уход для стягивания защитников,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из-за боковой линии, при свободном броске, совершенствование с конкретным партнёром в конкретной ситуации.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действия. Позиционное нападение 2:4 с крайними игроками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защита 5:1 без выхода, с выходом.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163.10.2.7.1.</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обучающихся к саморазвитию и самообразованию, мотивации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осознанному выбору индивидуальной траектории образования средствами гандбола </w:t>
      </w:r>
      <w:r w:rsidRPr="00B52CFF">
        <w:rPr>
          <w:rFonts w:ascii="Times New Roman" w:hAnsi="Times New Roman"/>
          <w:sz w:val="24"/>
          <w:szCs w:val="24"/>
          <w:lang w:val="ru-RU"/>
        </w:rPr>
        <w:lastRenderedPageBreak/>
        <w:t>профессиональных предпочтений в области физической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осознанное, уважительное и доброжелательное отношение к сверстникам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педагогам.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163.10.2.7.2.</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физкультурно-спортивном направлении;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способов гандбола;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163.10.2.7.3.</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совершенствование технических приемов и тактических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гандболу, изученных на уровне начального общего образования;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гандбола;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гандбола;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правил личной гигиены и ухода за спортивным инвентарем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оборудованием, подбора спортивной одежды и обуви для занятий по гандболу;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после физической нагрузки;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в коллективе сверстников при выполнении групповых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командных упражнений тактического характера, проявление толерантности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время учебной 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82" w:name="_Hlk124954476"/>
      <w:r w:rsidRPr="00B52CFF">
        <w:rPr>
          <w:rFonts w:ascii="Times New Roman" w:hAnsi="Times New Roman"/>
          <w:sz w:val="24"/>
          <w:szCs w:val="24"/>
          <w:lang w:val="ru-RU"/>
        </w:rPr>
        <w:t>163.10.3.</w:t>
      </w:r>
      <w:bookmarkEnd w:id="182"/>
      <w:r w:rsidRPr="00B52CFF">
        <w:rPr>
          <w:rFonts w:ascii="Times New Roman" w:hAnsi="Times New Roman"/>
          <w:sz w:val="24"/>
          <w:szCs w:val="24"/>
        </w:rPr>
        <w:t> </w:t>
      </w:r>
      <w:r w:rsidRPr="00B52CFF">
        <w:rPr>
          <w:rFonts w:ascii="Times New Roman" w:hAnsi="Times New Roman"/>
          <w:sz w:val="24"/>
          <w:szCs w:val="24"/>
          <w:lang w:val="ru-RU"/>
        </w:rPr>
        <w:t>Модуль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Дзюдо является эффективным средством физического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систематическим занятиям физической культурой и спортом, их личностному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профессиональному самоопределению.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163.10.3.2.</w:t>
      </w:r>
      <w:r w:rsidRPr="00B52CFF">
        <w:rPr>
          <w:rFonts w:ascii="Times New Roman" w:hAnsi="Times New Roman"/>
          <w:sz w:val="24"/>
          <w:szCs w:val="24"/>
        </w:rPr>
        <w:t> </w:t>
      </w:r>
      <w:r w:rsidRPr="00B52CFF">
        <w:rPr>
          <w:rFonts w:ascii="Times New Roman" w:hAnsi="Times New Roman"/>
          <w:sz w:val="24"/>
          <w:szCs w:val="24"/>
          <w:lang w:val="ru-RU"/>
        </w:rPr>
        <w:t>Целью изучение модуля по дзюдо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дзюдо являются: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w:t>
      </w:r>
      <w:r w:rsidRPr="00B52CFF">
        <w:rPr>
          <w:rFonts w:ascii="Times New Roman" w:hAnsi="Times New Roman"/>
          <w:sz w:val="24"/>
          <w:szCs w:val="24"/>
          <w:lang w:val="ru-RU"/>
        </w:rPr>
        <w:lastRenderedPageBreak/>
        <w:t>школьные спортивные клубы, секции, к участию в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дзюдо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спортивные игры).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163.10.3.5.</w:t>
      </w:r>
      <w:r w:rsidRPr="00B52CFF">
        <w:rPr>
          <w:rFonts w:ascii="Times New Roman" w:hAnsi="Times New Roman"/>
          <w:sz w:val="24"/>
          <w:szCs w:val="24"/>
        </w:rPr>
        <w:t> </w:t>
      </w:r>
      <w:r w:rsidRPr="00B52CFF">
        <w:rPr>
          <w:rFonts w:ascii="Times New Roman" w:hAnsi="Times New Roman"/>
          <w:sz w:val="24"/>
          <w:szCs w:val="24"/>
          <w:lang w:val="ru-RU"/>
        </w:rPr>
        <w:t>Модуль по дзюдо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83" w:name="_Hlk125026825"/>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83"/>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борьбе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Борцовские клубы, их история 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Известные отечественные борцы-дзюдоисты и тренеры.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Достижения отечественной сборной команды страны и российских клубов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мировых чемпионатах, первенствах и международных соревнованиях.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Словарь (глоссарий) терминов и определений по дзюдо.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соревнований по дзюдо. Судейская коллегия, обслуживающая соревнования по дзюдо.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Жесты судьи.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Понятия и характеристика технических и тактических элементов и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дзюдо, их название и техника выполнения.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дзюдо в качестве зрителя, болельщика (фаната).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Самоконтроль и его роль в учебной и соревновательной деятельности.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и обуви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занятий дзюдо. Правила ухода за спортивным инвентарем и оборудованием.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дзюдо.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самонаблюдения за показателями развития физических качеств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состояния здоровья.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приёмы и тактические действия в дзюдо, изученные на уровне начального общего образования.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технические действия и передвижения: различные виды ходьбы и бега.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другие упражнения.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контрприёмы, а также другие приёмы в стойке из арсенала КАТА и КАТА-группы. Связки и комбинации технических действий в стойке.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 далее).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борьбы дзюдо в современном обществе;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w:t>
      </w:r>
      <w:r w:rsidRPr="00B52CFF">
        <w:rPr>
          <w:rFonts w:ascii="Times New Roman" w:hAnsi="Times New Roman"/>
          <w:sz w:val="24"/>
          <w:szCs w:val="24"/>
          <w:lang w:val="ru-RU"/>
        </w:rPr>
        <w:lastRenderedPageBreak/>
        <w:t>общечеловеческой культуры средствами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мирового уровней, отечественных и зарубежных борцовских клубов,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школьных спортивных клубов;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ценностей здорового и безопасного образа жизни, потребности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тактических, игровых задач;</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самостоятельно применять различные методы и инструменты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информационно-познавательной деятельности, умение ориентироваться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источниках информации с соблюдением правовых и этических норм, норм информационной безопасности.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роли главных организаций по дзюдо регионального, всероссийского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проектировать, организовывать и проводить различные части урока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технику базовых технические действия в стойке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партере;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подбирать спортивную одежду и обувь для занятий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навыками взаимодействия в коллективе сверстников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w:t>
      </w:r>
      <w:r w:rsidRPr="00B52CFF">
        <w:rPr>
          <w:rFonts w:ascii="Times New Roman" w:hAnsi="Times New Roman"/>
          <w:sz w:val="24"/>
          <w:szCs w:val="24"/>
        </w:rPr>
        <w:t> </w:t>
      </w:r>
      <w:r w:rsidRPr="00B52CFF">
        <w:rPr>
          <w:rFonts w:ascii="Times New Roman" w:hAnsi="Times New Roman"/>
          <w:sz w:val="24"/>
          <w:szCs w:val="24"/>
          <w:lang w:val="ru-RU"/>
        </w:rPr>
        <w:t>Модуль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к модулю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Тэг-регби позволяет избирательно решать задачи обучения: в основе начального обучения лежит игровая деятельность с</w:t>
      </w:r>
      <w:r w:rsidRPr="00B52CFF">
        <w:rPr>
          <w:rFonts w:ascii="Times New Roman" w:hAnsi="Times New Roman"/>
          <w:sz w:val="24"/>
          <w:szCs w:val="24"/>
        </w:rPr>
        <w:t> </w:t>
      </w:r>
      <w:r w:rsidRPr="00B52CFF">
        <w:rPr>
          <w:rFonts w:ascii="Times New Roman" w:hAnsi="Times New Roman"/>
          <w:sz w:val="24"/>
          <w:szCs w:val="24"/>
          <w:lang w:val="ru-RU"/>
        </w:rPr>
        <w:t>элементами регби (игровые упражнения, эстафеты, игры), осуществляется общая физическая подготовка обучающихся с</w:t>
      </w:r>
      <w:r w:rsidRPr="00B52CFF">
        <w:rPr>
          <w:rFonts w:ascii="Times New Roman" w:hAnsi="Times New Roman"/>
          <w:sz w:val="24"/>
          <w:szCs w:val="24"/>
        </w:rPr>
        <w:t> </w:t>
      </w:r>
      <w:r w:rsidRPr="00B52CFF">
        <w:rPr>
          <w:rFonts w:ascii="Times New Roman" w:hAnsi="Times New Roman"/>
          <w:sz w:val="24"/>
          <w:szCs w:val="24"/>
          <w:lang w:val="ru-RU"/>
        </w:rPr>
        <w:t>включением элементов тэг-регби, физкультурно-оздоровительная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воспитательная работа. Алгоритм обучения тэг-регби делает возможным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тэг-регби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тэг-регби являются: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популяризация тэг-регби среди обучающихся и привлечение проявляющих </w:t>
      </w:r>
      <w:r w:rsidRPr="00B52CFF">
        <w:rPr>
          <w:rFonts w:ascii="Times New Roman" w:hAnsi="Times New Roman"/>
          <w:sz w:val="24"/>
          <w:szCs w:val="24"/>
          <w:lang w:val="ru-RU"/>
        </w:rPr>
        <w:lastRenderedPageBreak/>
        <w:t>повышенный интерес и способности к занятиям тэг-регби, в школьные спортивные клубы, секции, к участию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 содержании </w:t>
      </w:r>
      <w:bookmarkStart w:id="184" w:name="_Hlk125540625"/>
      <w:r w:rsidRPr="00B52CFF">
        <w:rPr>
          <w:rFonts w:ascii="Times New Roman" w:hAnsi="Times New Roman"/>
          <w:sz w:val="24"/>
          <w:szCs w:val="24"/>
          <w:lang w:val="ru-RU"/>
        </w:rPr>
        <w:t xml:space="preserve">модуля по тэг-регби </w:t>
      </w:r>
      <w:bookmarkEnd w:id="184"/>
      <w:r w:rsidRPr="00B52CFF">
        <w:rPr>
          <w:rFonts w:ascii="Times New Roman" w:hAnsi="Times New Roman"/>
          <w:sz w:val="24"/>
          <w:szCs w:val="24"/>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163.10.4.5.</w:t>
      </w:r>
      <w:r w:rsidRPr="00B52CFF">
        <w:rPr>
          <w:rFonts w:ascii="Times New Roman" w:hAnsi="Times New Roman"/>
          <w:sz w:val="24"/>
          <w:szCs w:val="24"/>
        </w:rPr>
        <w:t> </w:t>
      </w:r>
      <w:r w:rsidRPr="00B52CFF">
        <w:rPr>
          <w:rFonts w:ascii="Times New Roman" w:hAnsi="Times New Roman"/>
          <w:sz w:val="24"/>
          <w:szCs w:val="24"/>
          <w:lang w:val="ru-RU"/>
        </w:rPr>
        <w:t>Модуль по тэг-регби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85" w:name="_Hlk125020853"/>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163.10.4.6.</w:t>
      </w:r>
      <w:bookmarkEnd w:id="185"/>
      <w:r w:rsidRPr="00B52CFF">
        <w:rPr>
          <w:rFonts w:ascii="Times New Roman" w:hAnsi="Times New Roman"/>
          <w:sz w:val="24"/>
          <w:szCs w:val="24"/>
        </w:rPr>
        <w:t> </w:t>
      </w:r>
      <w:r w:rsidRPr="00B52CFF">
        <w:rPr>
          <w:rFonts w:ascii="Times New Roman" w:hAnsi="Times New Roman"/>
          <w:sz w:val="24"/>
          <w:szCs w:val="24"/>
          <w:lang w:val="ru-RU"/>
        </w:rPr>
        <w:t>Содержание модуля по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регби. Техника безопасности на занятиях тэг-регби. Правила игры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тэг-регби. Развитие регби в России. Судейская терминология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самоконтроль при занятиях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спортивной этике и взаимоотношениях между обучающимися. Знание игровых амплуа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тэг-регби. Тестирование уровня физической подготовленности в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подготовительных и специальных упражнений, формирующих </w:t>
      </w:r>
      <w:r w:rsidRPr="00B52CFF">
        <w:rPr>
          <w:rFonts w:ascii="Times New Roman" w:hAnsi="Times New Roman"/>
          <w:sz w:val="24"/>
          <w:szCs w:val="24"/>
          <w:lang w:val="ru-RU"/>
        </w:rPr>
        <w:lastRenderedPageBreak/>
        <w:t>двигательные умения и навыки во время занятий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технические действия: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владения регбийным мячом: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стойки и перемещения;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держание мяча, бег с мячом, розыгрыш мяча, прием мяча, подбор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приземление мяча;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финты;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передвижения с мячом по площадке;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передачи мяча в парах (сбоку, снизу) стоя на месте и в движении;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передачи в колоннах с перемещениями;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передача и ловля высоко летящего мяча;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неподвижного мяча, катящегося мяча.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Тактические взаимодействия: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парах, в тройках, кресты, забегания, смещения, линия защиты;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тактические действия с учетом игровых амплуа в команде;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быстрые переключения в действиях - от нападения к защите и от защиты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нападению.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 тэг-регби по упрощенным правилам.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163.10.4.7.1.</w:t>
      </w:r>
      <w:bookmarkStart w:id="186" w:name="_Hlk124958952"/>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86"/>
      <w:r w:rsidRPr="00B52CFF">
        <w:rPr>
          <w:rFonts w:ascii="Times New Roman" w:hAnsi="Times New Roman"/>
          <w:sz w:val="24"/>
          <w:szCs w:val="24"/>
          <w:lang w:val="ru-RU"/>
        </w:rPr>
        <w:t>:</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уважительного отношения к сверстникам, культуры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взаимодействия в достижении общих целей при совместной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самостоятельного принятия решений и командного игрового взаимодействия;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материальным и духовным ценностям;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максимально проявлять физические способности (качества)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тестовых упражнений по физической культуре.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бережное отношение к собственному здоровью и здоровью окружающих, проявление доброжелательности и отзывчивости к людям, имеющим ограниченные </w:t>
      </w:r>
      <w:r w:rsidRPr="00B52CFF">
        <w:rPr>
          <w:rFonts w:ascii="Times New Roman" w:hAnsi="Times New Roman"/>
          <w:sz w:val="24"/>
          <w:szCs w:val="24"/>
          <w:lang w:val="ru-RU"/>
        </w:rPr>
        <w:lastRenderedPageBreak/>
        <w:t>возможности и нарушения в состоянии здоровья;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добросовестное выполнение учебных заданий, осознанное стремление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освоению новых знаний и умений, качественно повышающих результативность выполнения заданий по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общей цели и путей ее достижения, умение договариваться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распределении функций в учебной, игровой и соревновательной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организации самостоятельной деятельности с учетом требований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ее безопасности, сохранности инвентаря и оборудования, организации места занятий;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истории и развития регби, их положительного влияния на укрепление мира и дружбы между народами;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вести наблюдения за динамикой показателей физического развития, объективно оценивать их;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интересно и доступно излагать знания о физической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тэг-регби, грамотно пользоваться понятийным аппаратом;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анализировать эффективность этих занятий.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основ организации самостоятельных занятий тэг-регби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 организации и проведения со сверстниками подвижных игр средствами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максимально проявлять физические способности (качества)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тестовых упражнений уровня физической подготовленности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w:t>
      </w:r>
      <w:r w:rsidRPr="00B52CFF">
        <w:rPr>
          <w:rFonts w:ascii="Times New Roman" w:hAnsi="Times New Roman"/>
          <w:sz w:val="24"/>
          <w:szCs w:val="24"/>
        </w:rPr>
        <w:t> </w:t>
      </w:r>
      <w:r w:rsidRPr="00B52CFF">
        <w:rPr>
          <w:rFonts w:ascii="Times New Roman" w:hAnsi="Times New Roman"/>
          <w:sz w:val="24"/>
          <w:szCs w:val="24"/>
          <w:lang w:val="ru-RU"/>
        </w:rPr>
        <w:t>Модуль «Плавание».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163.10.5.1</w:t>
      </w:r>
      <w:r w:rsidRPr="00B52CFF">
        <w:rPr>
          <w:rFonts w:ascii="Times New Roman" w:hAnsi="Times New Roman"/>
          <w:sz w:val="24"/>
          <w:szCs w:val="24"/>
        </w:rPr>
        <w:t> </w:t>
      </w:r>
      <w:r w:rsidRPr="00B52CFF">
        <w:rPr>
          <w:rFonts w:ascii="Times New Roman" w:hAnsi="Times New Roman"/>
          <w:sz w:val="24"/>
          <w:szCs w:val="24"/>
          <w:lang w:val="ru-RU"/>
        </w:rPr>
        <w:t>Общая характеристика модуля «Плавание».</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87" w:name="_Hlk125022695"/>
      <w:r w:rsidRPr="00B52CFF">
        <w:rPr>
          <w:rFonts w:ascii="Times New Roman" w:hAnsi="Times New Roman"/>
          <w:sz w:val="24"/>
          <w:szCs w:val="24"/>
          <w:lang w:val="ru-RU"/>
        </w:rPr>
        <w:t xml:space="preserve">Модуль «Плавание» (далее – модуль по плаванию, плавание) на уровне основного </w:t>
      </w:r>
      <w:r w:rsidRPr="00B52CFF">
        <w:rPr>
          <w:rFonts w:ascii="Times New Roman" w:hAnsi="Times New Roman"/>
          <w:sz w:val="24"/>
          <w:szCs w:val="24"/>
          <w:lang w:val="ru-RU"/>
        </w:rPr>
        <w:lastRenderedPageBreak/>
        <w:t>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87"/>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предотвращает несчастные случаи при нахождении его в водной среде.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Систематические занятия плаванием развивают такие черты личности,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плаванию является обучение плаванию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средств плавания.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плаванию являются: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жизненно важного навыка плавания и умения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применять его в различных условиях;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плавании, его возможностях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w:t>
      </w:r>
      <w:r w:rsidRPr="00B52CFF">
        <w:rPr>
          <w:rFonts w:ascii="Times New Roman" w:hAnsi="Times New Roman"/>
          <w:sz w:val="24"/>
          <w:szCs w:val="24"/>
          <w:lang w:val="ru-RU"/>
        </w:rPr>
        <w:lastRenderedPageBreak/>
        <w:t>школьные спортивные клубы, секции, к участию в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плаванию.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плаванию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критических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163.10.5.5.</w:t>
      </w:r>
      <w:r w:rsidRPr="00B52CFF">
        <w:rPr>
          <w:rFonts w:ascii="Times New Roman" w:hAnsi="Times New Roman"/>
          <w:sz w:val="24"/>
          <w:szCs w:val="24"/>
        </w:rPr>
        <w:t> </w:t>
      </w:r>
      <w:r w:rsidRPr="00B52CFF">
        <w:rPr>
          <w:rFonts w:ascii="Times New Roman" w:hAnsi="Times New Roman"/>
          <w:sz w:val="24"/>
          <w:szCs w:val="24"/>
          <w:lang w:val="ru-RU"/>
        </w:rPr>
        <w:t>Модуль по плаванию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bookmarkStart w:id="188" w:name="_Hlk125547663"/>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88"/>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89" w:name="_Hlk125547724"/>
      <w:r w:rsidRPr="00B52CFF">
        <w:rPr>
          <w:rFonts w:ascii="Times New Roman" w:hAnsi="Times New Roman"/>
          <w:sz w:val="24"/>
          <w:szCs w:val="24"/>
          <w:lang w:val="ru-RU"/>
        </w:rPr>
        <w:t>(рекомендуемый объём в 5, 6, 7, 8, 9-х классах – по 34 часа).</w:t>
      </w:r>
      <w:bookmarkEnd w:id="189"/>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плаванию.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плавании.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Олимпийских играх.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Главные организации и федерации (международные, российские), осуществляющие управление плаванием.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Характеристика видов плавания (спортивное плавание, синхронное плавание). Характеристика стилей плавания.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Водное поло. Прыжки в воду.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правила проведения соревнований по плаванию. Дистанции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Основные требования к плавательному бассейну, его размерам, дорожкам, допустимой температуре воды.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поведения и техники безопасности при занятиях плаванием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Самоконтроль во время занятий плаванием и при купании в бассейне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комплексы упражнений, включающих общеразвивающие, специальные и имитационные упражне</w:t>
      </w:r>
      <w:r w:rsidRPr="00B52CFF">
        <w:rPr>
          <w:rFonts w:ascii="Times New Roman" w:hAnsi="Times New Roman"/>
          <w:sz w:val="24"/>
          <w:szCs w:val="24"/>
          <w:lang w:val="ru-RU"/>
        </w:rPr>
        <w:softHyphen/>
        <w:t>ния на суше, в воде,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Судейство простейших спортивных соревнований по плаванию в качестве судьи или помощника судьи.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травмы во время занятий плаванием и мероприятия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и способов плавания.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плавании.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общеразвивающих, специальных и имитационных упражнений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суше. Комплексы упражнений на развитие физических качеств, характерных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плавания.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Специальные и имитационные упражне</w:t>
      </w:r>
      <w:r w:rsidRPr="00B52CFF">
        <w:rPr>
          <w:rFonts w:ascii="Times New Roman" w:hAnsi="Times New Roman"/>
          <w:sz w:val="24"/>
          <w:szCs w:val="24"/>
          <w:lang w:val="ru-RU"/>
        </w:rPr>
        <w:softHyphen/>
        <w:t>ния в воде. Упражнения для изучения техники спортивных способов плавания и их совершенствования (брасс, кроль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груди, кроль на спине, баттерфляй (дельфин).</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тумбочки, упражнения для совершенствования открытого плоского поворота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Тестовые упражнения по физической подготовленности в плавании. Участие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чувства патриотизма, уважения к Отечеству через знания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современного </w:t>
      </w:r>
      <w:r w:rsidRPr="00B52CFF">
        <w:rPr>
          <w:rFonts w:ascii="Times New Roman" w:hAnsi="Times New Roman"/>
          <w:sz w:val="24"/>
          <w:szCs w:val="24"/>
          <w:lang w:val="ru-RU"/>
        </w:rPr>
        <w:lastRenderedPageBreak/>
        <w:t>состояния развития плавания;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обучающихся к саморазвитию и самообразованию, мотивации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спорта,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осознанное, уважительное и доброжелательное отношение к сверстникам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педагогам.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физкультурно-спортивном направлении;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способов плавания;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кроль на спине, баттерфляй (дельфин);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плаванию в учебной, соревновательной и досуговой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изучения </w:t>
      </w:r>
      <w:r w:rsidRPr="00B52CFF">
        <w:rPr>
          <w:rFonts w:ascii="Times New Roman" w:hAnsi="Times New Roman"/>
          <w:sz w:val="24"/>
          <w:szCs w:val="24"/>
          <w:lang w:val="ru-RU"/>
        </w:rPr>
        <w:lastRenderedPageBreak/>
        <w:t>техники спортивных способов плавания и их совершенствования;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после физической нагрузки;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тестовых упражнений по физической подготовленности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w:t>
      </w:r>
      <w:r w:rsidRPr="00B52CFF">
        <w:rPr>
          <w:rFonts w:ascii="Times New Roman" w:hAnsi="Times New Roman"/>
          <w:sz w:val="24"/>
          <w:szCs w:val="24"/>
        </w:rPr>
        <w:t> </w:t>
      </w:r>
      <w:r w:rsidRPr="00B52CFF">
        <w:rPr>
          <w:rFonts w:ascii="Times New Roman" w:hAnsi="Times New Roman"/>
          <w:sz w:val="24"/>
          <w:szCs w:val="24"/>
          <w:lang w:val="ru-RU"/>
        </w:rPr>
        <w:t>Модуль «Хоккей».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«Хоккей».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Хоккей является эффективным средством физического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систематическим занятиям физической культурой и спортом, их личностному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профессиональному самоопределению.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сложнокоординационных, технико-тактических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целеустремленность, способность управлять своими эмоциями).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хоккею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хоккею являются: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истории развития хоккея в частности;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образовательного фундамента, основанного как на знаниях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умениях в области физической культуры и спорта, так и на соответствующем культурном </w:t>
      </w:r>
      <w:r w:rsidRPr="00B52CFF">
        <w:rPr>
          <w:rFonts w:ascii="Times New Roman" w:hAnsi="Times New Roman"/>
          <w:sz w:val="24"/>
          <w:szCs w:val="24"/>
          <w:lang w:val="ru-RU"/>
        </w:rPr>
        <w:lastRenderedPageBreak/>
        <w:t>уровне развития личности обучающегося, создающем необходимые предпосылки для его самореализации;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хоккею.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хоккею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подготовке юношей к службе в Вооруженных Силах Российской Федерации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участии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163.10.6.5.</w:t>
      </w:r>
      <w:r w:rsidRPr="00B52CFF">
        <w:rPr>
          <w:rFonts w:ascii="Times New Roman" w:hAnsi="Times New Roman"/>
          <w:sz w:val="24"/>
          <w:szCs w:val="24"/>
        </w:rPr>
        <w:t> </w:t>
      </w:r>
      <w:r w:rsidRPr="00B52CFF">
        <w:rPr>
          <w:rFonts w:ascii="Times New Roman" w:hAnsi="Times New Roman"/>
          <w:sz w:val="24"/>
          <w:szCs w:val="24"/>
          <w:lang w:val="ru-RU"/>
        </w:rPr>
        <w:t>Модуль по хоккею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90" w:name="_Hlk124946235"/>
      <w:r w:rsidRPr="00B52CFF">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91" w:name="_Hlk124958362"/>
      <w:r w:rsidRPr="00B52CFF">
        <w:rPr>
          <w:rFonts w:ascii="Times New Roman" w:hAnsi="Times New Roman"/>
          <w:sz w:val="24"/>
          <w:szCs w:val="24"/>
          <w:lang w:val="ru-RU"/>
        </w:rPr>
        <w:t>включая использование учебных модулей по видам спорта</w:t>
      </w:r>
      <w:bookmarkEnd w:id="191"/>
      <w:r w:rsidRPr="00B52CFF">
        <w:rPr>
          <w:rFonts w:ascii="Times New Roman" w:hAnsi="Times New Roman"/>
          <w:sz w:val="24"/>
          <w:szCs w:val="24"/>
          <w:lang w:val="ru-RU"/>
        </w:rPr>
        <w:t xml:space="preserve"> (рекомендуемый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92" w:name="_Hlk125028185"/>
      <w:bookmarkEnd w:id="190"/>
      <w:r w:rsidRPr="00B52CFF">
        <w:rPr>
          <w:rFonts w:ascii="Times New Roman" w:hAnsi="Times New Roman"/>
          <w:sz w:val="24"/>
          <w:szCs w:val="24"/>
          <w:lang w:val="ru-RU"/>
        </w:rPr>
        <w:t>163.10.6.6.</w:t>
      </w:r>
      <w:bookmarkEnd w:id="192"/>
      <w:r w:rsidRPr="00B52CFF">
        <w:rPr>
          <w:rFonts w:ascii="Times New Roman" w:hAnsi="Times New Roman"/>
          <w:sz w:val="24"/>
          <w:szCs w:val="24"/>
        </w:rPr>
        <w:t> </w:t>
      </w:r>
      <w:r w:rsidRPr="00B52CFF">
        <w:rPr>
          <w:rFonts w:ascii="Times New Roman" w:hAnsi="Times New Roman"/>
          <w:sz w:val="24"/>
          <w:szCs w:val="24"/>
          <w:lang w:val="ru-RU"/>
        </w:rPr>
        <w:t>Содержание модуля по хоккею.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хоккее.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Хоккейный словарь терминов и определений. Правила соревнований вида спорта «хоккей».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Судейская коллегия, обслуживающая соревнования по хоккею. Жесты судьи. Амплуа полевых игроков при игре в хоккей.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подбора физических упражнений для воспитания физических качеств хоккеиста.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Понятия и характеристика технических и тактических элементов хоккея,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название и методика выполнения.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хоккею в качестве зрителя, болельщика (фаната).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сбалансированное питание хоккеиста.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хоккее.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самонаблюдения за показателями развития физических качеств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состояния здоровья.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для воспитания физических качеств (ловкости, гибкости, силы, выносливости, быстроты).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формирующие двигательные умения и навыки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реализации технических и тактических действий хоккеиста.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передвижения на коньках: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бег скользящими, короткими и скрестными шагами, бег с изменением направления движения, спиной вперед переступанием ногами, спиной вперед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не отрывая коньков ото льда, спиной вперед скрестными шагами;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повороты влево и вправо скрестными шагами;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старт с места лицом вперед, из различных положений с последующими ускорениями в заданные направления;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торможение с поворотом туловища на 90 градусов на одной и двух ногах;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прыжки толчком одной и двумя ногами, повороты в движении на 180 градусов и 360 градусов;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выпады, глубокие приседания на одной и двух ногах, падения на колени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движении с последующим быстрым вставанием и ускорениями;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падение на грудь, на бок с последующим быстрым вставанием и бегом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заданном направлении;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 приемов техники движения на коньках по реализации стартовой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дистанционной скорости;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последующими действиями, отбор шайбы способом остановки, прижимания соперника к борту и овладения шайбой.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игры вратаря: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торможение на параллельных коньках;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передвижения короткими шагами, повороты в движении на 180 градусов,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360 градусов в основной стойке вратаря, бег спиной вперед, лицом вперед;</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ловля шайбы ловушкой в шпагате, на блин;</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Тактическая подготовка: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скоростное маневрирование и выбор позиции, дистанционная опека, контактная опека;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отбор шайбы перехватом, клюшкой, с применением силовых единоборств;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ловля шайбы на себя с падением на одно и два колена, а также с падением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бок.</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тактические действия.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атакующие тактические действия.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игры вратаря. Выбор позиции в воротах.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 хоккей. Участие в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93" w:name="_Hlk124956772"/>
      <w:r w:rsidRPr="00B52CFF">
        <w:rPr>
          <w:rFonts w:ascii="Times New Roman" w:hAnsi="Times New Roman"/>
          <w:sz w:val="24"/>
          <w:szCs w:val="24"/>
          <w:lang w:val="ru-RU"/>
        </w:rPr>
        <w:t>163.10.6.7.1.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93"/>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патриотизма, уважения к Отечеству через знания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хоккея, включая региональный, всероссийский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международный уровни;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осознанного, уважительного и доброжелательного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команде, со сверстниками и педагогами;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интересы своей познавательной деятельности в физкультурно-спортивном направлении;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изменяющейся ситуацией;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графические пиктограммы физических упражнений,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тактических и игровых задач и преобразовывать их в выполнение двигательных действий;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роли хоккейных организаций регионального, всероссийского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и соблюдени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игры в хоккей в процессе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правил соревнований и судейской терминологии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игре;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тактических действий хоккеиста, определять их эффективность;</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владение методикой технических и тактических элементов хоккея, их применение в учебных, игровых заданиях;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техники владения клюшкой и шайбой (ведение, обводка, финты, бросок, удары, остановка, отбор) в игровых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комплекса технических приемов по передвижению хоккеистов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коньках, направленный на совершенствование скоростного маневрирования, перехватов шайбы различным способом в игре;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соблюдение правил безопасного, правомерного поведения во время соревнований по хоккею в качес</w:t>
      </w:r>
      <w:r w:rsidR="00306452" w:rsidRPr="00B52CFF">
        <w:rPr>
          <w:rFonts w:ascii="Times New Roman" w:hAnsi="Times New Roman"/>
          <w:sz w:val="24"/>
          <w:szCs w:val="24"/>
          <w:lang w:val="ru-RU"/>
        </w:rPr>
        <w:t>тве зрителя, болельщика</w:t>
      </w:r>
      <w:r w:rsidRPr="00B52CFF">
        <w:rPr>
          <w:rFonts w:ascii="Times New Roman" w:hAnsi="Times New Roman"/>
          <w:sz w:val="24"/>
          <w:szCs w:val="24"/>
          <w:lang w:val="ru-RU"/>
        </w:rPr>
        <w:t>;</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sz w:val="24"/>
          <w:szCs w:val="24"/>
          <w:lang w:val="ru-RU"/>
        </w:rPr>
        <w:lastRenderedPageBreak/>
        <w:t>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w:t>
      </w:r>
      <w:r w:rsidRPr="00B52CFF">
        <w:rPr>
          <w:rFonts w:ascii="Times New Roman" w:hAnsi="Times New Roman"/>
          <w:sz w:val="24"/>
          <w:szCs w:val="24"/>
        </w:rPr>
        <w:t> </w:t>
      </w:r>
      <w:r w:rsidRPr="00B52CFF">
        <w:rPr>
          <w:rFonts w:ascii="Times New Roman" w:hAnsi="Times New Roman"/>
          <w:sz w:val="24"/>
          <w:szCs w:val="24"/>
          <w:lang w:val="ru-RU"/>
        </w:rPr>
        <w:t>Модуль «Футбол».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«Футбол».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использования спортивно-ориентированных форм, средств и методов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различным видам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спортом, их личностному и профессиональному самоопределению.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163.10.7.2.</w:t>
      </w:r>
      <w:r w:rsidRPr="00B52CFF">
        <w:rPr>
          <w:rFonts w:ascii="Times New Roman" w:hAnsi="Times New Roman"/>
          <w:sz w:val="24"/>
          <w:szCs w:val="24"/>
        </w:rPr>
        <w:t> </w:t>
      </w:r>
      <w:r w:rsidRPr="00B52CFF">
        <w:rPr>
          <w:rFonts w:ascii="Times New Roman" w:hAnsi="Times New Roman"/>
          <w:sz w:val="24"/>
          <w:szCs w:val="24"/>
          <w:lang w:val="ru-RU"/>
        </w:rPr>
        <w:t>Целями изучения модуля по футболу» являются: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спортом с использованием средств вида спорта «Футбол».</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94" w:name="_Hlk125550293"/>
      <w:bookmarkStart w:id="195" w:name="_Hlk125544518"/>
      <w:r w:rsidRPr="00B52CFF">
        <w:rPr>
          <w:rFonts w:ascii="Times New Roman" w:hAnsi="Times New Roman"/>
          <w:sz w:val="24"/>
          <w:szCs w:val="24"/>
          <w:lang w:val="ru-RU"/>
        </w:rPr>
        <w:t>163.10.7.3.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футболу являются</w:t>
      </w:r>
      <w:bookmarkEnd w:id="194"/>
      <w:r w:rsidRPr="00B52CFF">
        <w:rPr>
          <w:rFonts w:ascii="Times New Roman" w:hAnsi="Times New Roman"/>
          <w:sz w:val="24"/>
          <w:szCs w:val="24"/>
          <w:lang w:val="ru-RU"/>
        </w:rPr>
        <w:t>:</w:t>
      </w:r>
    </w:p>
    <w:bookmarkEnd w:id="195"/>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общих представлений о футболе, его возможностях и значении в </w:t>
      </w:r>
      <w:r w:rsidRPr="00B52CFF">
        <w:rPr>
          <w:rFonts w:ascii="Times New Roman" w:hAnsi="Times New Roman"/>
          <w:sz w:val="24"/>
          <w:szCs w:val="24"/>
          <w:lang w:val="ru-RU"/>
        </w:rPr>
        <w:lastRenderedPageBreak/>
        <w:t>процессе укрепления здоровья, физическом развитии и физической подготовке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и обучение физическим упражнениям общеразвивающей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корригирующей направленности посредством освоения технических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футболе;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развития и укрепления здоровья, физическом развитии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двигательным умениям и навыкам, техническим действиям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футболу;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футболу.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Модуль </w:t>
      </w:r>
      <w:bookmarkStart w:id="196" w:name="_Hlk125550350"/>
      <w:r w:rsidRPr="00B52CFF">
        <w:rPr>
          <w:rFonts w:ascii="Times New Roman" w:hAnsi="Times New Roman"/>
          <w:sz w:val="24"/>
          <w:szCs w:val="24"/>
          <w:lang w:val="ru-RU"/>
        </w:rPr>
        <w:t>по футболу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96"/>
      <w:r w:rsidRPr="00B52CFF">
        <w:rPr>
          <w:rFonts w:ascii="Times New Roman" w:hAnsi="Times New Roman"/>
          <w:sz w:val="24"/>
          <w:szCs w:val="24"/>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спортивных мероприятиях.</w:t>
      </w:r>
      <w:r w:rsidR="00CA4934" w:rsidRPr="00B52CFF">
        <w:rPr>
          <w:rFonts w:ascii="Times New Roman" w:hAnsi="Times New Roman"/>
          <w:sz w:val="24"/>
          <w:szCs w:val="24"/>
          <w:lang w:val="ru-RU"/>
        </w:rPr>
        <w:t xml:space="preserve">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163.10.7.5.</w:t>
      </w:r>
      <w:r w:rsidRPr="00B52CFF">
        <w:rPr>
          <w:rFonts w:ascii="Times New Roman" w:hAnsi="Times New Roman"/>
          <w:sz w:val="24"/>
          <w:szCs w:val="24"/>
        </w:rPr>
        <w:t> </w:t>
      </w:r>
      <w:r w:rsidRPr="00B52CFF">
        <w:rPr>
          <w:rFonts w:ascii="Times New Roman" w:hAnsi="Times New Roman"/>
          <w:sz w:val="24"/>
          <w:szCs w:val="24"/>
          <w:lang w:val="ru-RU"/>
        </w:rPr>
        <w:t>Модуль по футболу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футболу.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футболе.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Сведения о ведущих отечественных и зарубежных футбольных клубах,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традициях.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игры в футбол. Размеры футбольного поля, инвентарь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оборудование для занятий футболом. Судейство соревнований по футболу, 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обязанности судейской бригады.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Соревнования по футболу, фестивали и футбольные проекты, проводимые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ухода за инвентарем, спортивным оборудованием, футбольным полем.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поведения на занятиях футболом и стадионе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время просмотра игры в качестве зрителя, болельщика.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Основы правильного питания и суточного пищевого рациона футболистов.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футболом на укрепление здоровья, развитие физических качеств и физической подготовленности организма.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футболом на формирование положительных качеств личности человека.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Стратегии, системы, тактика и стили игры футбол.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и обуви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занятий футболом. Правила ухода за спортивным инвентарем и оборудованием.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и составление комплексов общеразвивающих и корригирующих упражнений. Закаливающие процедуры.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футболу.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Методы предупреждения и нивелирования конфликтных ситуации во время занятий футболом.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Тестирование уровня физической и технической подготовленности в футболе.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и составление комплексов общеразвивающих упражнений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футбольным мячом.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эстафеты специальной направленности с элементами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техническими приемами футбола.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Индивидуальные технические действия с мячом: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ведение мяча ногой – различными способами с изменением скорости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направления движения, с различным сочетанием техники владения мячом (развороты с мячом, обманные движения </w:t>
      </w:r>
      <w:r w:rsidR="00306452" w:rsidRPr="00B52CFF">
        <w:rPr>
          <w:rFonts w:ascii="Times New Roman" w:hAnsi="Times New Roman"/>
          <w:sz w:val="24"/>
          <w:szCs w:val="24"/>
          <w:lang w:val="ru-RU"/>
        </w:rPr>
        <w:t>(</w:t>
      </w:r>
      <w:r w:rsidRPr="00B52CFF">
        <w:rPr>
          <w:rFonts w:ascii="Times New Roman" w:hAnsi="Times New Roman"/>
          <w:sz w:val="24"/>
          <w:szCs w:val="24"/>
          <w:lang w:val="ru-RU"/>
        </w:rPr>
        <w:t>«финты»</w:t>
      </w:r>
      <w:r w:rsidR="00306452" w:rsidRPr="00B52CFF">
        <w:rPr>
          <w:rFonts w:ascii="Times New Roman" w:hAnsi="Times New Roman"/>
          <w:sz w:val="24"/>
          <w:szCs w:val="24"/>
          <w:lang w:val="ru-RU"/>
        </w:rPr>
        <w:t>)</w:t>
      </w:r>
      <w:r w:rsidRPr="00B52CFF">
        <w:rPr>
          <w:rFonts w:ascii="Times New Roman" w:hAnsi="Times New Roman"/>
          <w:sz w:val="24"/>
          <w:szCs w:val="24"/>
          <w:lang w:val="ru-RU"/>
        </w:rPr>
        <w:t>, удары по мячу ногой);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остановка мяча ногой – внутренней стороной стопы, подошвой, средней частью подъема, с переводом в стороны;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удары по мячу ногой – внутренней стороной стопы, внутренней частью подъема, </w:t>
      </w:r>
      <w:r w:rsidRPr="00B52CFF">
        <w:rPr>
          <w:rFonts w:ascii="Times New Roman" w:hAnsi="Times New Roman"/>
          <w:sz w:val="24"/>
          <w:szCs w:val="24"/>
          <w:lang w:val="ru-RU"/>
        </w:rPr>
        <w:lastRenderedPageBreak/>
        <w:t>средней частью подъема, внешней частью подъема;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 по мячу головой – серединой лба;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отбор мяча – выбиванием, перехватом;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Вбрасывание мяча.</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97" w:name="_Hlk120008384"/>
      <w:r w:rsidRPr="00B52CFF">
        <w:rPr>
          <w:rFonts w:ascii="Times New Roman" w:hAnsi="Times New Roman"/>
          <w:sz w:val="24"/>
          <w:szCs w:val="24"/>
          <w:lang w:val="ru-RU"/>
        </w:rPr>
        <w:t>Игровые комбинации и упражнения в парах, тройках, группах, тактические действия</w:t>
      </w:r>
      <w:bookmarkEnd w:id="197"/>
      <w:r w:rsidRPr="00B52CFF">
        <w:rPr>
          <w:rFonts w:ascii="Times New Roman" w:hAnsi="Times New Roman"/>
          <w:sz w:val="24"/>
          <w:szCs w:val="24"/>
          <w:lang w:val="ru-RU"/>
        </w:rPr>
        <w:t xml:space="preserve"> (в процессе учебной игры и (или) соревновательной деятельности). Игра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футбол по упрощенным правилам.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 футбол. Участие в фестивалях и соревнова</w:t>
      </w:r>
      <w:r w:rsidR="00306452" w:rsidRPr="00B52CFF">
        <w:rPr>
          <w:rFonts w:ascii="Times New Roman" w:hAnsi="Times New Roman"/>
          <w:sz w:val="24"/>
          <w:szCs w:val="24"/>
          <w:lang w:val="ru-RU"/>
        </w:rPr>
        <w:t>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футболу.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98" w:name="_Hlk125030020"/>
      <w:r w:rsidRPr="00B52CFF">
        <w:rPr>
          <w:rFonts w:ascii="Times New Roman" w:hAnsi="Times New Roman"/>
          <w:sz w:val="24"/>
          <w:szCs w:val="24"/>
          <w:lang w:val="ru-RU"/>
        </w:rPr>
        <w:t>163.10.7.7.1.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98"/>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патриотизма, уважения к Отечеству через знани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футбола;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осознанного, уважительного и доброжелательного отношения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команде, со сверстниками и педагогами;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ценности здорового и безопасного образа жизни;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правил индивидуального и коллективного безопасного поведения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соревновательной, досуговой деятельности и чрезвычайных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футбола.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изменяющейся ситуацией;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учителем и сверстниками, работать индивидуально и в группе;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аргументировать и отстаивать своё мнение;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тактических, игровых задач.</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и проводить подвижные игры и эстафеты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элементами футбола, во время самостоятельных занятий и досуговой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игровые комбинации и упражнения в парах, тройках, группах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тактические действия с учетом игровых амплуа и ситуаций, в учебной, игровой, соревновательной и досуговой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оказывать первую помощь при травмах и повреждениях во время занятий футболом;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контрольно-тестовых упражнений по общей, специальной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99" w:name="_Hlk124934898"/>
      <w:r w:rsidRPr="00B52CFF">
        <w:rPr>
          <w:rFonts w:ascii="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99"/>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w:t>
      </w:r>
      <w:r w:rsidRPr="00B52CFF">
        <w:rPr>
          <w:rFonts w:ascii="Times New Roman" w:hAnsi="Times New Roman"/>
          <w:sz w:val="24"/>
          <w:szCs w:val="24"/>
        </w:rPr>
        <w:t> </w:t>
      </w:r>
      <w:r w:rsidRPr="00B52CFF">
        <w:rPr>
          <w:rFonts w:ascii="Times New Roman" w:hAnsi="Times New Roman"/>
          <w:sz w:val="24"/>
          <w:szCs w:val="24"/>
          <w:lang w:val="ru-RU"/>
        </w:rPr>
        <w:t>Модуль «Фитнес-аэробика».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«Фитнес-аэробика».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Модуль «Фитнес-аэробика» (далее – модуль по фитнес-аэробике, фитнес-аэробика, </w:t>
      </w:r>
      <w:r w:rsidRPr="00B52CFF">
        <w:rPr>
          <w:rFonts w:ascii="Times New Roman" w:hAnsi="Times New Roman"/>
          <w:sz w:val="24"/>
          <w:szCs w:val="24"/>
          <w:lang w:val="ru-RU"/>
        </w:rPr>
        <w:lastRenderedPageBreak/>
        <w:t>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фитнес-аэробике являются: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и сохранение здоровья, совершенствование телосложения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вида спорта «Фитнес-аэробика» среди детей и молодежи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вовлечение большого количества обучающихся в занятия фитнес-аэробикой;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у обучающихся творческих способностей;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фитнес-аэробике.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спортивные игры).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163.10.8.5.</w:t>
      </w:r>
      <w:r w:rsidRPr="00B52CFF">
        <w:rPr>
          <w:rFonts w:ascii="Times New Roman" w:hAnsi="Times New Roman"/>
          <w:sz w:val="24"/>
          <w:szCs w:val="24"/>
        </w:rPr>
        <w:t> </w:t>
      </w:r>
      <w:r w:rsidRPr="00B52CFF">
        <w:rPr>
          <w:rFonts w:ascii="Times New Roman" w:hAnsi="Times New Roman"/>
          <w:sz w:val="24"/>
          <w:szCs w:val="24"/>
          <w:lang w:val="ru-RU"/>
        </w:rPr>
        <w:t>Модуль по фитнес-аэробике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w:t>
      </w:r>
      <w:r w:rsidRPr="00B52CFF">
        <w:rPr>
          <w:rFonts w:ascii="Times New Roman" w:hAnsi="Times New Roman"/>
          <w:sz w:val="24"/>
          <w:szCs w:val="24"/>
        </w:rPr>
        <w:t> </w:t>
      </w:r>
      <w:r w:rsidRPr="00B52CFF">
        <w:rPr>
          <w:rFonts w:ascii="Times New Roman" w:hAnsi="Times New Roman"/>
          <w:sz w:val="24"/>
          <w:szCs w:val="24"/>
          <w:lang w:val="ru-RU"/>
        </w:rPr>
        <w:t>Модуль «Фитнес-аэробика».</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«Фитнес-аэробика».</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фитнес-аэробике являются:</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и сохранение здоровья, совершенствование телосложения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вида спорта «Фитнес-аэробика» среди детей и молодежи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вовлечение большого количества обучающихся в занятия фитнес-аэробикой; </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у обучающихся творческих способностей;</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D63C3E" w:rsidRPr="00B52CFF" w:rsidRDefault="00D63C3E" w:rsidP="00835D23">
      <w:pPr>
        <w:spacing w:after="0" w:line="240" w:lineRule="auto"/>
        <w:ind w:firstLine="709"/>
        <w:jc w:val="both"/>
        <w:rPr>
          <w:rFonts w:ascii="Times New Roman" w:hAnsi="Times New Roman"/>
          <w:sz w:val="24"/>
          <w:szCs w:val="24"/>
          <w:lang w:val="ru-RU"/>
        </w:rPr>
      </w:pPr>
      <w:bookmarkStart w:id="200" w:name="_Hlk125447445"/>
      <w:r w:rsidRPr="00B52CFF">
        <w:rPr>
          <w:rFonts w:ascii="Times New Roman" w:hAnsi="Times New Roman"/>
          <w:sz w:val="24"/>
          <w:szCs w:val="24"/>
          <w:lang w:val="ru-RU"/>
        </w:rPr>
        <w:t>163.10.8.4.</w:t>
      </w:r>
      <w:bookmarkEnd w:id="200"/>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фитнес-аэробике.</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спортивные игры).</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B52CFF" w:rsidRDefault="00D63C3E" w:rsidP="00835D23">
      <w:pPr>
        <w:spacing w:after="0" w:line="240" w:lineRule="auto"/>
        <w:ind w:firstLine="709"/>
        <w:jc w:val="both"/>
        <w:rPr>
          <w:rFonts w:ascii="Times New Roman" w:hAnsi="Times New Roman"/>
          <w:sz w:val="24"/>
          <w:szCs w:val="24"/>
          <w:lang w:val="ru-RU"/>
        </w:rPr>
      </w:pPr>
      <w:bookmarkStart w:id="201" w:name="_Hlk125447574"/>
      <w:r w:rsidRPr="00B52CFF">
        <w:rPr>
          <w:rFonts w:ascii="Times New Roman" w:hAnsi="Times New Roman"/>
          <w:sz w:val="24"/>
          <w:szCs w:val="24"/>
          <w:lang w:val="ru-RU"/>
        </w:rPr>
        <w:t>163.10.8.5.</w:t>
      </w:r>
      <w:bookmarkEnd w:id="201"/>
      <w:r w:rsidRPr="00B52CFF">
        <w:rPr>
          <w:rFonts w:ascii="Times New Roman" w:hAnsi="Times New Roman"/>
          <w:sz w:val="24"/>
          <w:szCs w:val="24"/>
        </w:rPr>
        <w:t> </w:t>
      </w:r>
      <w:r w:rsidRPr="00B52CFF">
        <w:rPr>
          <w:rFonts w:ascii="Times New Roman" w:hAnsi="Times New Roman"/>
          <w:sz w:val="24"/>
          <w:szCs w:val="24"/>
          <w:lang w:val="ru-RU"/>
        </w:rPr>
        <w:t>Модуль по фитнес-аэробике может быть реализован в следующих вариантах:</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202" w:name="_Hlk125559401"/>
      <w:r w:rsidRPr="00B52CFF">
        <w:rPr>
          <w:rFonts w:ascii="Times New Roman" w:hAnsi="Times New Roman"/>
          <w:sz w:val="24"/>
          <w:szCs w:val="24"/>
          <w:lang w:val="ru-RU"/>
        </w:rPr>
        <w:t>5, 6, 7, 8, 9-х классах – по 34 часа</w:t>
      </w:r>
      <w:bookmarkEnd w:id="202"/>
      <w:r w:rsidRPr="00B52CFF">
        <w:rPr>
          <w:rFonts w:ascii="Times New Roman" w:hAnsi="Times New Roman"/>
          <w:sz w:val="24"/>
          <w:szCs w:val="24"/>
          <w:lang w:val="ru-RU"/>
        </w:rPr>
        <w:t>);</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03" w:name="_Hlk125447635"/>
      <w:r w:rsidRPr="00B52CFF">
        <w:rPr>
          <w:rFonts w:ascii="Times New Roman" w:hAnsi="Times New Roman"/>
          <w:sz w:val="24"/>
          <w:szCs w:val="24"/>
          <w:lang w:val="ru-RU"/>
        </w:rPr>
        <w:t>163.10.8.6.</w:t>
      </w:r>
      <w:bookmarkEnd w:id="203"/>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фитнес-аэробике.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фитнес-аэробике.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w:t>
      </w:r>
      <w:r w:rsidRPr="00B52CFF">
        <w:rPr>
          <w:rFonts w:ascii="Times New Roman" w:hAnsi="Times New Roman"/>
          <w:sz w:val="24"/>
          <w:szCs w:val="24"/>
          <w:lang w:val="ru-RU"/>
        </w:rPr>
        <w:lastRenderedPageBreak/>
        <w:t xml:space="preserve">Правила соревнований по виду спорта «Фитнес-аэробика».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Требования безопасности при организации занятий фитнес-аэробикой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спортивном и хореографическом залах) в том числе самостоятельных. Гигиена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самоконтроль при занятиях фитнес-аэробикой. Специальное оборудование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фитнес-занятий.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морально-волевых качеств во время занятий фитнес-аэробикой.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возникновения и развития хип-хоп аэробики в Америке, Европе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России. Особенности данного танцевального стиля.</w:t>
      </w:r>
      <w:r w:rsidRPr="00B52CFF">
        <w:rPr>
          <w:rFonts w:ascii="Times New Roman" w:hAnsi="Times New Roman"/>
          <w:sz w:val="24"/>
          <w:szCs w:val="24"/>
        </w:rPr>
        <w:t>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постановки позиции ног, корпуса.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Подготовка места занятий, выбор одежды и обуви для занятий фитнес-аэробикой.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упражнений фитнес-аэробики, определение последовательности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выполнения, дозировка в соответствии с возрастными особенностями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физической подготовленностью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планов и самостоятельное проведение занятий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фитнес-аэробикой.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фитнес-аэробики.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Движения рук в фитнес-аэробике.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Подача вербальных и визуальных команд.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Построение урока (разминка, аэробная часть, силовая часть, заминка).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для развития физических качеств (гибкости, силы, выносливости, быстроты и скоростных способностей).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Классическая аэробика: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структурные </w:t>
      </w:r>
      <w:r w:rsidR="00306452" w:rsidRPr="00B52CFF">
        <w:rPr>
          <w:rFonts w:ascii="Times New Roman" w:hAnsi="Times New Roman"/>
          <w:sz w:val="24"/>
          <w:szCs w:val="24"/>
          <w:lang w:val="ru-RU"/>
        </w:rPr>
        <w:t>элементы высокой интенсивности</w:t>
      </w:r>
      <w:r w:rsidRPr="00B52CFF">
        <w:rPr>
          <w:rFonts w:ascii="Times New Roman" w:hAnsi="Times New Roman"/>
          <w:sz w:val="24"/>
          <w:szCs w:val="24"/>
          <w:lang w:val="ru-RU"/>
        </w:rPr>
        <w:t>, выполнение различных элементов без смены и со сменой лидирующей ноги, движения руками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сочетании с движениями ног);</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и комбинации базовых шагов и элементов различной сложности,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для самостоятельных занятий под музыкальное сопровождение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без него с учетом интенсивности и ритма движений;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сочетания маршевых и синкопированных элементов, сочетание маршевых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лифтовых элементов, комплексы и комбинации классической аэробики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развитие выносливости, гибкости, координации и силы;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элементов, движений и связок классической аэробики.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Степ-аэробика: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элементы со сменой лидирующей ноги (билатеральные);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интенсивности и ритма;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сочетание маршевых и синкопированных элементов, сочетание маршевых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лифтовых элементов, комплексы и комбинации на воспитание общей выносливости, координации и силы.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Хип-хоп аэробика: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элементы танцевальных движений, базовые движения хип-хопа;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хип-хоп танца на середине и в партере в разнообразных вариациях; выразительность танцевальных движений;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комбинации танцевальных движений хип-хопа.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Хореографическая подготовка: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французская классическая балетная постановка позиции рук;</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позиции рук классического танца;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в паре, синхронность, распределение движений и фигур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пространстве, внешнее воздействие на зрителей и судей, артистизм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эмоциональность.</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04" w:name="_Hlk125448627"/>
      <w:r w:rsidRPr="00B52CFF">
        <w:rPr>
          <w:rFonts w:ascii="Times New Roman" w:hAnsi="Times New Roman"/>
          <w:sz w:val="24"/>
          <w:szCs w:val="24"/>
          <w:lang w:val="ru-RU"/>
        </w:rPr>
        <w:t>163.10.8.7.</w:t>
      </w:r>
      <w:bookmarkEnd w:id="204"/>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патриотизма, уважения к Отечеству через знание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фитнес-аэробики, включая региональный, всероссийский и международный уровни;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 игровой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05" w:name="_Hlk97293301"/>
      <w:bookmarkEnd w:id="205"/>
      <w:r w:rsidRPr="00B52CFF">
        <w:rPr>
          <w:rFonts w:ascii="Times New Roman" w:hAnsi="Times New Roman"/>
          <w:sz w:val="24"/>
          <w:szCs w:val="24"/>
          <w:lang w:val="ru-RU"/>
        </w:rPr>
        <w:t>проявление уважительного отношения к сверстникам, культуры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взаимодействия, терпимости и толерантности в достижении общих целей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совместной деятельности на принципах доброжелательности и взаимопомощи;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ответственной деятельности </w:t>
      </w:r>
      <w:r w:rsidR="00306452" w:rsidRPr="00B52CFF">
        <w:rPr>
          <w:rFonts w:ascii="Times New Roman" w:hAnsi="Times New Roman"/>
          <w:sz w:val="24"/>
          <w:szCs w:val="24"/>
          <w:lang w:val="ru-RU"/>
        </w:rPr>
        <w:t xml:space="preserve">с использованием </w:t>
      </w:r>
      <w:r w:rsidRPr="00B52CFF">
        <w:rPr>
          <w:rFonts w:ascii="Times New Roman" w:hAnsi="Times New Roman"/>
          <w:sz w:val="24"/>
          <w:szCs w:val="24"/>
          <w:lang w:val="ru-RU"/>
        </w:rPr>
        <w:t>средств фитнес-аэробики;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материальным и духовным ценностям;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фитнес-аэробики.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умения планировать, контролировать и оценивать учебные действия, собственную деятельность, распределять нагрузку и отдых в процессе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ее выполнения, определять наиболее эффективные способы достижения результата;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физическими возможностями своего организма и состоянием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настоящий момент;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сохранении индивидуального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повреждениях во время занятий фитнес-аэробикой;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современных правил организации и проведения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тренажерном залах), правил ухода за спортивным оборудованием, инвентарем, правильного выбора обуви и одежды;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классификацию видов фитнес-аэробики;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понимание техники и последовательности выполнения упражнений по фитнес-аэробике;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базовых элементов классической и степ-аэробики низкой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высокой интенсивности со сменой (и без смены) лидирующей ноги;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сочетать маршевые и лифтовые элементы;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подбирать музыку для комплексов упражнений фитнес-аэробики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учетом интенсивности и ритма;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основ музыкальных знаний грамоты (музыкальный квадрат, музыкальная фраза);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чувства ритма, понимание взаимосвязи музыки и движений;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проектировать, организовывать и проводить различные части урока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помощника учителя, разминку, стретчинг, танцевальные движения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элементами фитнес-аэробики во время самостоятельных занятий и досуговой деятельности со сверстниками;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методов тестирования физических качеств, умение оценивать показатели </w:t>
      </w:r>
      <w:r w:rsidRPr="00B52CFF">
        <w:rPr>
          <w:rFonts w:ascii="Times New Roman" w:hAnsi="Times New Roman"/>
          <w:sz w:val="24"/>
          <w:szCs w:val="24"/>
          <w:lang w:val="ru-RU"/>
        </w:rPr>
        <w:lastRenderedPageBreak/>
        <w:t>физической подготовленности, анализировать результаты тестирования, сопоставлять со среднестатистическими показателями.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w:t>
      </w:r>
      <w:r w:rsidRPr="00B52CFF">
        <w:rPr>
          <w:rFonts w:ascii="Times New Roman" w:hAnsi="Times New Roman"/>
          <w:sz w:val="24"/>
          <w:szCs w:val="24"/>
        </w:rPr>
        <w:t> </w:t>
      </w:r>
      <w:r w:rsidRPr="00B52CFF">
        <w:rPr>
          <w:rFonts w:ascii="Times New Roman" w:hAnsi="Times New Roman"/>
          <w:sz w:val="24"/>
          <w:szCs w:val="24"/>
          <w:lang w:val="ru-RU"/>
        </w:rPr>
        <w:t>Модуль «Спортивная борьба».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«Спортивная борьба».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06" w:name="_Hlk125539978"/>
      <w:r w:rsidRPr="00B52CFF">
        <w:rPr>
          <w:rFonts w:ascii="Times New Roman" w:hAnsi="Times New Roman"/>
          <w:sz w:val="24"/>
          <w:szCs w:val="24"/>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систематическим занятиям физической культурой и спортом, их личностному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профессиональному самоопределению.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что обеспечивает эффективное развитие физических качеств и двигательных навыков.</w:t>
      </w:r>
    </w:p>
    <w:bookmarkEnd w:id="206"/>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163.10.9.2.</w:t>
      </w:r>
      <w:r w:rsidRPr="00B52CFF">
        <w:rPr>
          <w:rFonts w:ascii="Times New Roman" w:hAnsi="Times New Roman"/>
          <w:sz w:val="24"/>
          <w:szCs w:val="24"/>
        </w:rPr>
        <w:t> </w:t>
      </w:r>
      <w:r w:rsidRPr="00B52CFF">
        <w:rPr>
          <w:rFonts w:ascii="Times New Roman" w:hAnsi="Times New Roman"/>
          <w:sz w:val="24"/>
          <w:szCs w:val="24"/>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07" w:name="_Hlk125544081"/>
      <w:r w:rsidRPr="00B52CFF">
        <w:rPr>
          <w:rFonts w:ascii="Times New Roman" w:hAnsi="Times New Roman"/>
          <w:sz w:val="24"/>
          <w:szCs w:val="24"/>
          <w:lang w:val="ru-RU"/>
        </w:rPr>
        <w:t>163.10.9.3.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спортивной борьбе являются:</w:t>
      </w:r>
    </w:p>
    <w:bookmarkEnd w:id="207"/>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виде спорта «спортивная борьба»,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занятиям борьбой, в школьные спортивные клубы, секции,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163.10.9.4.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спортивной борьбе.</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08" w:name="_Hlk125544138"/>
      <w:r w:rsidRPr="00B52CFF">
        <w:rPr>
          <w:rFonts w:ascii="Times New Roman" w:hAnsi="Times New Roman"/>
          <w:sz w:val="24"/>
          <w:szCs w:val="24"/>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 спортивные игры и другие).</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09" w:name="_Hlk125541125"/>
      <w:r w:rsidRPr="00B52CFF">
        <w:rPr>
          <w:rFonts w:ascii="Times New Roman" w:hAnsi="Times New Roman"/>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209"/>
      <w:r w:rsidRPr="00B52CFF">
        <w:rPr>
          <w:rFonts w:ascii="Times New Roman" w:hAnsi="Times New Roman"/>
          <w:sz w:val="24"/>
          <w:szCs w:val="24"/>
          <w:lang w:val="ru-RU"/>
        </w:rPr>
        <w:t>.</w:t>
      </w:r>
    </w:p>
    <w:bookmarkEnd w:id="208"/>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163.10.9.5.</w:t>
      </w:r>
      <w:r w:rsidRPr="00B52CFF">
        <w:rPr>
          <w:rFonts w:ascii="Times New Roman" w:hAnsi="Times New Roman"/>
          <w:sz w:val="24"/>
          <w:szCs w:val="24"/>
        </w:rPr>
        <w:t> </w:t>
      </w:r>
      <w:r w:rsidRPr="00B52CFF">
        <w:rPr>
          <w:rFonts w:ascii="Times New Roman" w:hAnsi="Times New Roman"/>
          <w:sz w:val="24"/>
          <w:szCs w:val="24"/>
          <w:lang w:val="ru-RU"/>
        </w:rPr>
        <w:t>Модуль по спортивной борьбе может быть реализован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спортивной борьбе.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спортивной борьбе.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Борцовские клубы, их история и традиции. Известные отечественные борцы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тренеры.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Достижения отечественной сборной команды страны и российских клубов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мировых чемпионатах, первенствах и международных соревнованиях.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Словарь терминов и определений по спортивной борьбе.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Понятия и характеристика технических и тактических элементов и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спортивной борьбе, их название и техника выполнения.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спортивной борьбе в качестве зрителя, болельщика (фаната).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и обуви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занятий спортивной борьбой. Правила ухода за спортивным инвентарем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оборудованием.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спортивной борьбе.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самонаблюдения за показателями развития физических качеств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состояния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приёмы и тактические действия в спортивной борьбе, изученные на уровне начального общего образования.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технические действия и передвижения: различные виды ходьбы и бега.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Специальные упражнения из арсенала спортивной борьбы: борцовский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гимнастический мост, передвижения на мосту, забегания на борцовском мосту, перевороты и другие упражнения.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комбинации технических действий в партере.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стойке.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спортивной борьбе направлено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w:t>
      </w:r>
      <w:r w:rsidRPr="00B52CFF">
        <w:rPr>
          <w:rFonts w:ascii="Times New Roman" w:hAnsi="Times New Roman"/>
          <w:sz w:val="24"/>
          <w:szCs w:val="24"/>
          <w:lang w:val="ru-RU"/>
        </w:rPr>
        <w:lastRenderedPageBreak/>
        <w:t>спортивной борьбы в современном обществе;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их достижения в учебной, тренировочной, досуговой,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ценностей здорового и безопасного образа жизни, потребности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спортивной борьбы.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w:t>
      </w:r>
      <w:r w:rsidRPr="00B52CFF">
        <w:rPr>
          <w:rFonts w:ascii="Times New Roman" w:hAnsi="Times New Roman"/>
          <w:sz w:val="24"/>
          <w:szCs w:val="24"/>
          <w:lang w:val="ru-RU"/>
        </w:rPr>
        <w:lastRenderedPageBreak/>
        <w:t>соревновательной деятельности, судейской практики, учитывать позиции других участников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тактических, игровых задач;</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самостоятельно применять различные методы, инструменты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сохранении индивидуального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зарубежных борцовских клубов, ведущих борцах клубов, региона и Российской Федерации;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соревнований по </w:t>
      </w:r>
      <w:r w:rsidR="00DF65E7" w:rsidRPr="00B52CFF">
        <w:rPr>
          <w:rFonts w:ascii="Times New Roman" w:hAnsi="Times New Roman"/>
          <w:sz w:val="24"/>
          <w:szCs w:val="24"/>
          <w:lang w:val="ru-RU"/>
        </w:rPr>
        <w:t>виду спорта спортивная борьба,</w:t>
      </w:r>
      <w:r w:rsidRPr="00B52CFF">
        <w:rPr>
          <w:rFonts w:ascii="Times New Roman" w:hAnsi="Times New Roman"/>
          <w:sz w:val="24"/>
          <w:szCs w:val="24"/>
          <w:lang w:val="ru-RU"/>
        </w:rPr>
        <w:t xml:space="preserve"> состава судейской коллегии, обслуживающей соревнования по спортивной борьбе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проектировать, организовывать и проводить различные части урока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тактическим приёмам;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технику базовых технически</w:t>
      </w:r>
      <w:r w:rsidR="00DF65E7" w:rsidRPr="00B52CFF">
        <w:rPr>
          <w:rFonts w:ascii="Times New Roman" w:hAnsi="Times New Roman"/>
          <w:sz w:val="24"/>
          <w:szCs w:val="24"/>
          <w:lang w:val="ru-RU"/>
        </w:rPr>
        <w:t>х</w:t>
      </w:r>
      <w:r w:rsidRPr="00B52CFF">
        <w:rPr>
          <w:rFonts w:ascii="Times New Roman" w:hAnsi="Times New Roman"/>
          <w:sz w:val="24"/>
          <w:szCs w:val="24"/>
          <w:lang w:val="ru-RU"/>
        </w:rPr>
        <w:t xml:space="preserve"> действи</w:t>
      </w:r>
      <w:r w:rsidR="00360851" w:rsidRPr="00B52CFF">
        <w:rPr>
          <w:rFonts w:ascii="Times New Roman" w:hAnsi="Times New Roman"/>
          <w:sz w:val="24"/>
          <w:szCs w:val="24"/>
          <w:lang w:val="ru-RU"/>
        </w:rPr>
        <w:t>й</w:t>
      </w:r>
      <w:r w:rsidRPr="00B52CFF">
        <w:rPr>
          <w:rFonts w:ascii="Times New Roman" w:hAnsi="Times New Roman"/>
          <w:sz w:val="24"/>
          <w:szCs w:val="24"/>
          <w:lang w:val="ru-RU"/>
        </w:rPr>
        <w:t xml:space="preserve"> в стойке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партере;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конкретным соперником (угроза, вызов, сковывание, повторная атака, двойной обман, обратный вызов);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спортивной борьбе;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w:t>
      </w:r>
      <w:r w:rsidRPr="00B52CFF">
        <w:rPr>
          <w:rFonts w:ascii="Times New Roman" w:hAnsi="Times New Roman"/>
          <w:sz w:val="24"/>
          <w:szCs w:val="24"/>
          <w:lang w:val="ru-RU"/>
        </w:rPr>
        <w:lastRenderedPageBreak/>
        <w:t>борьбой, умение применять самоконтроль в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подбирать спортивную одежду и обувь для занятий спортивной борьбой;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навыками взаимодействия в коллективе сверстников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w:t>
      </w:r>
      <w:r w:rsidRPr="00B52CFF">
        <w:rPr>
          <w:rFonts w:ascii="Times New Roman" w:hAnsi="Times New Roman"/>
          <w:sz w:val="24"/>
          <w:szCs w:val="24"/>
        </w:rPr>
        <w:t> </w:t>
      </w:r>
      <w:r w:rsidRPr="00B52CFF">
        <w:rPr>
          <w:rFonts w:ascii="Times New Roman" w:hAnsi="Times New Roman"/>
          <w:sz w:val="24"/>
          <w:szCs w:val="24"/>
          <w:lang w:val="ru-RU"/>
        </w:rPr>
        <w:t>Модуль «Флорбол».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«Флорбол».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Флорбол является эффективным средством физического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систематическим занятиям физической культурой и спортом, их личностному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профессиональному самоопределению.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сложно координационных, технико-тактических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163.10.10.2.</w:t>
      </w:r>
      <w:r w:rsidRPr="00B52CFF">
        <w:rPr>
          <w:rFonts w:ascii="Times New Roman" w:hAnsi="Times New Roman"/>
          <w:sz w:val="24"/>
          <w:szCs w:val="24"/>
        </w:rPr>
        <w:t> </w:t>
      </w:r>
      <w:r w:rsidRPr="00B52CFF">
        <w:rPr>
          <w:rFonts w:ascii="Times New Roman" w:hAnsi="Times New Roman"/>
          <w:sz w:val="24"/>
          <w:szCs w:val="24"/>
          <w:lang w:val="ru-RU"/>
        </w:rPr>
        <w:t>Целью изучение модуля по флорболу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флорболу являются: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воспитание положительных качеств личности, норм коллективного взаимодействия </w:t>
      </w:r>
      <w:r w:rsidRPr="00B52CFF">
        <w:rPr>
          <w:rFonts w:ascii="Times New Roman" w:hAnsi="Times New Roman"/>
          <w:sz w:val="24"/>
          <w:szCs w:val="24"/>
          <w:lang w:val="ru-RU"/>
        </w:rPr>
        <w:lastRenderedPageBreak/>
        <w:t>и сотрудничества в образовательной 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флорболу.</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10" w:name="_Hlk125548010"/>
      <w:r w:rsidRPr="00B52CFF">
        <w:rPr>
          <w:rFonts w:ascii="Times New Roman" w:hAnsi="Times New Roman"/>
          <w:sz w:val="24"/>
          <w:szCs w:val="24"/>
          <w:lang w:val="ru-RU"/>
        </w:rPr>
        <w:t>Модуль по флорболу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bookmarkEnd w:id="210"/>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спортивных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163.10.10.5.</w:t>
      </w:r>
      <w:r w:rsidRPr="00B52CFF">
        <w:rPr>
          <w:rFonts w:ascii="Times New Roman" w:hAnsi="Times New Roman"/>
          <w:sz w:val="24"/>
          <w:szCs w:val="24"/>
        </w:rPr>
        <w:t> </w:t>
      </w:r>
      <w:r w:rsidRPr="00B52CFF">
        <w:rPr>
          <w:rFonts w:ascii="Times New Roman" w:hAnsi="Times New Roman"/>
          <w:sz w:val="24"/>
          <w:szCs w:val="24"/>
          <w:lang w:val="ru-RU"/>
        </w:rPr>
        <w:t>Модуль по флорболу может быть реализован 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флорболу.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флорболе.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Флорбольные клубы, их история 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Известные отечественные флорболисты и тренеры.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Достижения отечественной сборной команды страны и российских клубов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мировых первенствах и международных соревнованиях.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Флорбольный словарь терминов и определений.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соревнований игры во флорбол. Судейская коллегия, обслуживающая соревнования по флорболу.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Жесты судьи.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Амплуа полевых игроков при игре во флорбол.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подбора физических упражнений для развития физических качеств флорболистов.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Понятия и характеристика технических и тактических элементов флорбола,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название и методика выполнения.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флорболу в качестве зрителя, болельщика (фаната).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и обуви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занятий флорболом. Правила ухода за спортивным инвентарем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оборудованием.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во флорболе.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самонаблюдения за показателями развития физических качеств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состояния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специально-подготовительных упражнений.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приемы и тактические действия во флорболе, изученные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уровне начального общего образования.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техники передвижения по игровой площадке полевого игрока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во флорболе.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Ведение мяча: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различными способами дриблинга (с перекладыванием, способом «пятка-носок»);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без отрыва мяча от крюка клюшки;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ведение мяча толками (ударами), ведение, прикрывая мяч корпусом;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смешанный способ ведения мяча.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B52CFF">
        <w:rPr>
          <w:rFonts w:ascii="Times New Roman" w:hAnsi="Times New Roman"/>
          <w:sz w:val="24"/>
          <w:szCs w:val="24"/>
          <w:lang w:val="ru-RU"/>
        </w:rPr>
        <w:t xml:space="preserve">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Передача мяча: ударом, броском, верхом, по полу, неудобной стороной.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Бросок мяча: заметающий, кистевой, с дуги, с неудобной стороны.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Удар по мячу: заметающий, удар-щелчок, прямой удар, удар с неудобной стороны, удар по летному мячу.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Отбор мяча</w:t>
      </w:r>
      <w:r w:rsidRPr="00B52CFF">
        <w:rPr>
          <w:rFonts w:ascii="Times New Roman" w:hAnsi="Times New Roman"/>
          <w:sz w:val="24"/>
          <w:szCs w:val="24"/>
          <w:lang w:val="ru-RU"/>
        </w:rPr>
        <w:tab/>
        <w:t xml:space="preserve"> (в момент приема и во время ведения): выбивание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или вытаскивание.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Перехват мяча: клюшкой, ногой, корпусом.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Розыгрыш спорного мяча: выигрыш носком пера клюшки на себя, выбивание, продавливание.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Техника игры вратаря: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стойка (высокая, средняя, низкая);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элементы техники перемещения (приставными шагами, стоя на коленях,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коленях толчком одной или двумя руками от пола, отталкиванием ногой от пола со стойки на колене, смешанный тип);</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техники нападения (передача мяча рукой).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игры вратаря: выбор позиции при атакующих действиях соперника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стандартных положениях, правильный способ применения технических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игре, атакующие действия (пас), руководство игрой партнеров по обороне.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Тактика нападения: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взаимодействия и комбинации (в парах, тройках, группах,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стандартных положениях);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взаимодействия: расположение и взаимодействие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защиты: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взаимодействия: расположение и взаимодействие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неравночисленных составах (игра в численном меньшинстве).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развития флорбола в современном обществе;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их достижения в учебной, тренировочной, досуговой,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ценностей здорового и безопасного образа жизни, потребности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флорбола.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тактических, игровых задач;</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самостоятельно применять различные методы, инструменты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зарубежных флорбольных клубов, игроках ведущих флорбольных клубов региона и Российской Федерации;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проектировать, организовывать и проводить различные части урока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игровой и досуговой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моделирование и демонстрация индивидуальных, групповых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технике передвижения различными способами;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B52CFF">
        <w:rPr>
          <w:rFonts w:ascii="Times New Roman" w:hAnsi="Times New Roman"/>
          <w:sz w:val="24"/>
          <w:szCs w:val="24"/>
          <w:lang w:val="ru-RU"/>
        </w:rPr>
        <w:t>е зрителя, болельщика</w:t>
      </w:r>
      <w:r w:rsidRPr="00B52CFF">
        <w:rPr>
          <w:rFonts w:ascii="Times New Roman" w:hAnsi="Times New Roman"/>
          <w:sz w:val="24"/>
          <w:szCs w:val="24"/>
          <w:lang w:val="ru-RU"/>
        </w:rPr>
        <w:t>;</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обувь для занятий </w:t>
      </w:r>
      <w:r w:rsidRPr="00B52CFF">
        <w:rPr>
          <w:rFonts w:ascii="Times New Roman" w:hAnsi="Times New Roman"/>
          <w:sz w:val="24"/>
          <w:szCs w:val="24"/>
          <w:lang w:val="ru-RU"/>
        </w:rPr>
        <w:lastRenderedPageBreak/>
        <w:t>флорболом;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навыками взаимодействия в коллективе сверстников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 Модуль «Легкая атлетика».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«Легкая атлетика».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любое время года.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Виды легкой атлетики имеют большое оздоровительное, воспитательное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прикладное значение, так как владение основами техники бега, прыжков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воздействию низких температур, простудным заболеваниям.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163.10.11.3.</w:t>
      </w:r>
      <w:r w:rsidRPr="00B52CFF">
        <w:rPr>
          <w:rFonts w:ascii="Times New Roman" w:hAnsi="Times New Roman"/>
          <w:sz w:val="24"/>
          <w:szCs w:val="24"/>
        </w:rPr>
        <w:t> </w:t>
      </w:r>
      <w:r w:rsidRPr="00B52CFF">
        <w:rPr>
          <w:rFonts w:ascii="Times New Roman" w:hAnsi="Times New Roman"/>
          <w:sz w:val="24"/>
          <w:szCs w:val="24"/>
          <w:lang w:val="ru-RU"/>
        </w:rPr>
        <w:t xml:space="preserve">Задачами изучения модуля по легкой атлетике являются: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различных видах легкой атлетики,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возможностях и значении в процессе укрепления здоровья, физическом развитии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физической подготовке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спортивном </w:t>
      </w:r>
      <w:r w:rsidRPr="00B52CFF">
        <w:rPr>
          <w:rFonts w:ascii="Times New Roman" w:hAnsi="Times New Roman"/>
          <w:sz w:val="24"/>
          <w:szCs w:val="24"/>
          <w:lang w:val="ru-RU"/>
        </w:rPr>
        <w:lastRenderedPageBreak/>
        <w:t>зале, при проведении соревнований по кроссу и различным эстафетам, отдыхе на природе, в критических ситуациях;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корригирующей направленностью;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занятиям различными видами легкой атлетики в школьные спортивные клубы, секции, к участию в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одаренных детей в области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легкой атлетике.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163.10.11.5.</w:t>
      </w:r>
      <w:r w:rsidRPr="00B52CFF">
        <w:rPr>
          <w:rFonts w:ascii="Times New Roman" w:hAnsi="Times New Roman"/>
          <w:sz w:val="24"/>
          <w:szCs w:val="24"/>
        </w:rPr>
        <w:t> </w:t>
      </w:r>
      <w:r w:rsidRPr="00B52CFF">
        <w:rPr>
          <w:rFonts w:ascii="Times New Roman" w:hAnsi="Times New Roman"/>
          <w:sz w:val="24"/>
          <w:szCs w:val="24"/>
          <w:lang w:val="ru-RU"/>
        </w:rPr>
        <w:t>Модуль по легкой атлетике может быть реализован 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интенсивностью);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легкой атлетике.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легкой атлетике.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Достижения отечественных легкоатлетов на мировых первенствах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Олимпийских </w:t>
      </w:r>
      <w:r w:rsidRPr="00B52CFF">
        <w:rPr>
          <w:rFonts w:ascii="Times New Roman" w:hAnsi="Times New Roman"/>
          <w:sz w:val="24"/>
          <w:szCs w:val="24"/>
          <w:lang w:val="ru-RU"/>
        </w:rPr>
        <w:lastRenderedPageBreak/>
        <w:t>играх.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Судейская коллегия, обслуживающая соревнования по легкой атлетике (основные функции).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Словарь терминов и определений по легкой атлетике.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легкой атлетикой (в первую очередь бегом и спортивной ходьбой)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средство укрепления здоровья, повышения функциональных возможностей основных систем организма.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прыжков и метаний).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средства и методы обучения технике различных видов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прикладного значения различных видов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Игры и развлечения при занятиях различными видами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Pr="00B52CFF">
        <w:rPr>
          <w:rFonts w:ascii="Times New Roman" w:hAnsi="Times New Roman"/>
          <w:sz w:val="24"/>
          <w:szCs w:val="24"/>
        </w:rPr>
        <w:t> </w:t>
      </w: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кроссовой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специальной обуви для занятий легкой атлетикой.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сбалансированное питание в различных видах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Самостоятельное освоение двигательных действий.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травмы во время занятий различными видами легкой атлетики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мероприятия по их профилактике.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Причины возникновения ошибок при выполнении технических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беге, прыжках и метаниях.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Тестирование уровня физической подготовленности в беге, прыжках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Pr="00B52CFF">
        <w:rPr>
          <w:rFonts w:ascii="Times New Roman" w:hAnsi="Times New Roman"/>
          <w:sz w:val="24"/>
          <w:szCs w:val="24"/>
        </w:rPr>
        <w:t> </w:t>
      </w: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общеразвивающих, специальных и имитационных упражнений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видах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на развитие физических качеств, характерных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различных видов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Пробегание учебных дистанций с низкого и высокого старта, с хода, в группах и в парах с фиксацией результата.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Специальные и имитационные упражнения при проведении занятий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различным видам легкой атлетики, упражнения для изучения техники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занятиях бегом, прыжками и метаниями.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Прикладные виды легкой атлетики (кросс).</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Тестовые упражнения по физической подготовленности в беге, прыжках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Участие в соревновательной деятельности. Соревнования, проводимые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легкой атлетике направлено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патриотизма, уважения к Отечеству через 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легкой атлетики, проявление чувства гордости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тренировочной, досуговой, игровой и соревновательной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принципах доброжелательности и взаимопомощи;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чрезвычайных ситуациях при занятии легкой атлетикой;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самостоятельно определять цели и задачи своего обучения средствами </w:t>
      </w:r>
      <w:r w:rsidRPr="00B52CFF">
        <w:rPr>
          <w:rFonts w:ascii="Times New Roman" w:hAnsi="Times New Roman"/>
          <w:sz w:val="24"/>
          <w:szCs w:val="24"/>
          <w:lang w:val="ru-RU"/>
        </w:rPr>
        <w:lastRenderedPageBreak/>
        <w:t xml:space="preserve">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различных видах легкой атлетики;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B52CFF" w:rsidRDefault="00DF65E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применение </w:t>
      </w:r>
      <w:r w:rsidR="00703D29" w:rsidRPr="00B52CFF">
        <w:rPr>
          <w:rFonts w:ascii="Times New Roman" w:hAnsi="Times New Roman"/>
          <w:sz w:val="24"/>
          <w:szCs w:val="24"/>
          <w:lang w:val="ru-RU"/>
        </w:rPr>
        <w:t>правил поведения и требовани</w:t>
      </w:r>
      <w:r w:rsidRPr="00B52CFF">
        <w:rPr>
          <w:rFonts w:ascii="Times New Roman" w:hAnsi="Times New Roman"/>
          <w:sz w:val="24"/>
          <w:szCs w:val="24"/>
          <w:lang w:val="ru-RU"/>
        </w:rPr>
        <w:t>й</w:t>
      </w:r>
      <w:r w:rsidR="00703D29" w:rsidRPr="00B52CFF">
        <w:rPr>
          <w:rFonts w:ascii="Times New Roman" w:hAnsi="Times New Roman"/>
          <w:sz w:val="24"/>
          <w:szCs w:val="24"/>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тестовые упражнения по физической подготовленности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видах легкой атлетики, участие в соревнованиях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легкой атлетике.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Модуль «Бадминтон».</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163.10.12.1.</w:t>
      </w:r>
      <w:bookmarkStart w:id="211" w:name="_Hlk125549813"/>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w:t>
      </w:r>
      <w:bookmarkEnd w:id="211"/>
      <w:r w:rsidRPr="00B52CFF">
        <w:rPr>
          <w:rFonts w:ascii="Times New Roman" w:hAnsi="Times New Roman"/>
          <w:sz w:val="24"/>
          <w:szCs w:val="24"/>
          <w:lang w:val="ru-RU"/>
        </w:rPr>
        <w:t xml:space="preserve"> модуля «Бадминтон».</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Модуль «Бадминтон» </w:t>
      </w:r>
      <w:bookmarkStart w:id="212" w:name="_Hlk125549853"/>
      <w:r w:rsidRPr="00B52CFF">
        <w:rPr>
          <w:rFonts w:ascii="Times New Roman" w:hAnsi="Times New Roman"/>
          <w:sz w:val="24"/>
          <w:szCs w:val="24"/>
          <w:lang w:val="ru-RU"/>
        </w:rPr>
        <w:t>(далее – модуль по бадминтону,</w:t>
      </w:r>
      <w:bookmarkEnd w:id="212"/>
      <w:r w:rsidRPr="00B52CFF">
        <w:rPr>
          <w:rFonts w:ascii="Times New Roman" w:hAnsi="Times New Roman"/>
          <w:sz w:val="24"/>
          <w:szCs w:val="24"/>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w:t>
      </w:r>
      <w:r w:rsidRPr="00B52CFF">
        <w:rPr>
          <w:rFonts w:ascii="Times New Roman" w:hAnsi="Times New Roman"/>
          <w:sz w:val="24"/>
          <w:szCs w:val="24"/>
          <w:lang w:val="ru-RU"/>
        </w:rPr>
        <w:lastRenderedPageBreak/>
        <w:t>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Игра в бадминтон является эффективным средством укрепления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насыщения организма человека кислородом во время выполнения двигательной активности.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бадминтону являются: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 в соответствии с половозрастными нормами средствами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развитие физического, нравственного, психологического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обогащение двигательного опыта обучающихся физическими упражнениями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общеразвивающей и корригирующей направленностью посредством освоения технических действий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спортивно-оздоровительной деятельности, организации самостоятельных занятий по бадминтону;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выявление, развитие и поддержка одарённых подростков в области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бадминтону.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уровня их физического развития, физической подготовленности,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гендерных особенностей.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физической культуре, при подготовке и проведении спортивных мероприятий,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достижении образовательных результатов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дополнительного образования, деятельности школьных спортивных клубов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участии в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163.10.12.5.</w:t>
      </w:r>
      <w:r w:rsidRPr="00B52CFF">
        <w:rPr>
          <w:rFonts w:ascii="Times New Roman" w:hAnsi="Times New Roman"/>
          <w:sz w:val="24"/>
          <w:szCs w:val="24"/>
        </w:rPr>
        <w:t> </w:t>
      </w:r>
      <w:r w:rsidRPr="00B52CFF">
        <w:rPr>
          <w:rFonts w:ascii="Times New Roman" w:hAnsi="Times New Roman"/>
          <w:sz w:val="24"/>
          <w:szCs w:val="24"/>
          <w:lang w:val="ru-RU"/>
        </w:rPr>
        <w:t>Модуль по бадминтону может быть реализован 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B52CFF">
        <w:rPr>
          <w:rFonts w:ascii="Times New Roman" w:hAnsi="Times New Roman"/>
          <w:sz w:val="24"/>
          <w:szCs w:val="24"/>
          <w:lang w:val="ru-RU"/>
        </w:rPr>
        <w:t>бадминтону</w:t>
      </w:r>
      <w:r w:rsidRPr="00B52CFF">
        <w:rPr>
          <w:rFonts w:ascii="Times New Roman" w:hAnsi="Times New Roman"/>
          <w:sz w:val="24"/>
          <w:szCs w:val="24"/>
          <w:lang w:val="ru-RU"/>
        </w:rPr>
        <w:t xml:space="preserve"> с учётом возраста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физической подготовленности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163.10.12.6.</w:t>
      </w:r>
      <w:r w:rsidRPr="00B52CFF">
        <w:rPr>
          <w:rFonts w:ascii="Times New Roman" w:hAnsi="Times New Roman"/>
          <w:sz w:val="24"/>
          <w:szCs w:val="24"/>
        </w:rPr>
        <w:t> </w:t>
      </w:r>
      <w:r w:rsidRPr="00B52CFF">
        <w:rPr>
          <w:rFonts w:ascii="Times New Roman" w:hAnsi="Times New Roman"/>
          <w:sz w:val="24"/>
          <w:szCs w:val="24"/>
          <w:lang w:val="ru-RU"/>
        </w:rPr>
        <w:t xml:space="preserve">Содержание модуля по бадминтону.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бадминтоне.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программе Олимпийских игр. Бадминтон как олимпийский вид спорта.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бадминтоном на воспитание положительных качеств личности современного человека.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Бадминтон и здоровье. Организация здорового образа жизни, профилактика </w:t>
      </w:r>
      <w:r w:rsidRPr="00B52CFF">
        <w:rPr>
          <w:rFonts w:ascii="Times New Roman" w:hAnsi="Times New Roman"/>
          <w:sz w:val="24"/>
          <w:szCs w:val="24"/>
          <w:lang w:val="ru-RU"/>
        </w:rPr>
        <w:lastRenderedPageBreak/>
        <w:t>вредных привычек средствами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коррекционной направленностью и правила их самостоятельного проведения.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самостоятельных занятий бадминтоном на открытых площадках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результат физической подготовки.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бадминтоне. Способы определения индивидуальной физической нагрузки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занятиях бадминтоном. Правила проведения измерительных процедур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оценке уровня физической подготовленности средствами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техники выполнения тестовых заданий и способы регистрации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результатов средствами контрольных упражнений бадминтона. Правила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способы составления плана самостоятельных занятий физической подготовкой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бадминтоне.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техники безопасности и гигиены мест занятий в процессе выполнения физических упражнений </w:t>
      </w:r>
      <w:r w:rsidRPr="00B52CFF">
        <w:rPr>
          <w:rFonts w:ascii="Times New Roman" w:hAnsi="Times New Roman"/>
          <w:sz w:val="24"/>
          <w:szCs w:val="24"/>
        </w:rPr>
        <w:t>c</w:t>
      </w:r>
      <w:r w:rsidRPr="00B52CFF">
        <w:rPr>
          <w:rFonts w:ascii="Times New Roman" w:hAnsi="Times New Roman"/>
          <w:sz w:val="24"/>
          <w:szCs w:val="24"/>
          <w:lang w:val="ru-RU"/>
        </w:rPr>
        <w:t xml:space="preserve"> элементами бадминтона на открытых площадках.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учебный год и учебную четверть. Составление плана учебного занятия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самостоятельной технической подготовке.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B52CFF">
        <w:rPr>
          <w:rFonts w:ascii="Times New Roman" w:hAnsi="Times New Roman"/>
          <w:sz w:val="24"/>
          <w:szCs w:val="24"/>
          <w:lang w:val="ru-RU"/>
        </w:rPr>
        <w:t xml:space="preserve"> </w:t>
      </w:r>
      <w:r w:rsidR="00177F07" w:rsidRPr="00B52CFF">
        <w:rPr>
          <w:rFonts w:ascii="Times New Roman" w:hAnsi="Times New Roman"/>
          <w:sz w:val="24"/>
          <w:szCs w:val="24"/>
          <w:lang w:val="ru-RU"/>
        </w:rPr>
        <w:t xml:space="preserve">с использованием </w:t>
      </w:r>
      <w:r w:rsidRPr="00B52CFF">
        <w:rPr>
          <w:rFonts w:ascii="Times New Roman" w:hAnsi="Times New Roman"/>
          <w:sz w:val="24"/>
          <w:szCs w:val="24"/>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элементами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техники безопасности и </w:t>
      </w:r>
      <w:r w:rsidR="00177F07" w:rsidRPr="00B52CFF">
        <w:rPr>
          <w:rFonts w:ascii="Times New Roman" w:hAnsi="Times New Roman"/>
          <w:sz w:val="24"/>
          <w:szCs w:val="24"/>
          <w:lang w:val="ru-RU"/>
        </w:rPr>
        <w:t xml:space="preserve">соблюдение </w:t>
      </w:r>
      <w:r w:rsidR="00183806" w:rsidRPr="00B52CFF">
        <w:rPr>
          <w:rFonts w:ascii="Times New Roman" w:hAnsi="Times New Roman"/>
          <w:sz w:val="24"/>
          <w:szCs w:val="24"/>
          <w:lang w:val="ru-RU"/>
        </w:rPr>
        <w:t xml:space="preserve">правил </w:t>
      </w:r>
      <w:r w:rsidRPr="00B52CFF">
        <w:rPr>
          <w:rFonts w:ascii="Times New Roman" w:hAnsi="Times New Roman"/>
          <w:sz w:val="24"/>
          <w:szCs w:val="24"/>
          <w:lang w:val="ru-RU"/>
        </w:rPr>
        <w:t xml:space="preserve">гигиены </w:t>
      </w:r>
      <w:r w:rsidR="00183806" w:rsidRPr="00B52CFF">
        <w:rPr>
          <w:rFonts w:ascii="Times New Roman" w:hAnsi="Times New Roman"/>
          <w:sz w:val="24"/>
          <w:szCs w:val="24"/>
          <w:lang w:val="ru-RU"/>
        </w:rPr>
        <w:t xml:space="preserve">в </w:t>
      </w:r>
      <w:r w:rsidRPr="00B52CFF">
        <w:rPr>
          <w:rFonts w:ascii="Times New Roman" w:hAnsi="Times New Roman"/>
          <w:sz w:val="24"/>
          <w:szCs w:val="24"/>
          <w:lang w:val="ru-RU"/>
        </w:rPr>
        <w:t>мест</w:t>
      </w:r>
      <w:r w:rsidR="00183806" w:rsidRPr="00B52CFF">
        <w:rPr>
          <w:rFonts w:ascii="Times New Roman" w:hAnsi="Times New Roman"/>
          <w:sz w:val="24"/>
          <w:szCs w:val="24"/>
          <w:lang w:val="ru-RU"/>
        </w:rPr>
        <w:t>ах</w:t>
      </w:r>
      <w:r w:rsidRPr="00B52CFF">
        <w:rPr>
          <w:rFonts w:ascii="Times New Roman" w:hAnsi="Times New Roman"/>
          <w:sz w:val="24"/>
          <w:szCs w:val="24"/>
          <w:lang w:val="ru-RU"/>
        </w:rPr>
        <w:t xml:space="preserve"> заняти</w:t>
      </w:r>
      <w:r w:rsidR="00183806" w:rsidRPr="00B52CFF">
        <w:rPr>
          <w:rFonts w:ascii="Times New Roman" w:hAnsi="Times New Roman"/>
          <w:sz w:val="24"/>
          <w:szCs w:val="24"/>
          <w:lang w:val="ru-RU"/>
        </w:rPr>
        <w:t>я</w:t>
      </w:r>
      <w:r w:rsidRPr="00B52CFF">
        <w:rPr>
          <w:rFonts w:ascii="Times New Roman" w:hAnsi="Times New Roman"/>
          <w:sz w:val="24"/>
          <w:szCs w:val="24"/>
          <w:lang w:val="ru-RU"/>
        </w:rPr>
        <w:t xml:space="preserve"> </w:t>
      </w:r>
      <w:r w:rsidRPr="00B52CFF">
        <w:rPr>
          <w:rFonts w:ascii="Times New Roman" w:hAnsi="Times New Roman"/>
          <w:sz w:val="24"/>
          <w:szCs w:val="24"/>
          <w:lang w:val="ru-RU"/>
        </w:rPr>
        <w:lastRenderedPageBreak/>
        <w:t>бадминтоном. Упражнения для профилактики нарушения зрения во время учебных занятий</w:t>
      </w:r>
      <w:r w:rsidR="00E96438" w:rsidRPr="00B52CFF">
        <w:rPr>
          <w:rFonts w:ascii="Times New Roman" w:hAnsi="Times New Roman"/>
          <w:sz w:val="24"/>
          <w:szCs w:val="24"/>
          <w:lang w:val="ru-RU"/>
        </w:rPr>
        <w:t xml:space="preserve"> </w:t>
      </w:r>
      <w:r w:rsidRPr="00B52CFF">
        <w:rPr>
          <w:rFonts w:ascii="Times New Roman" w:hAnsi="Times New Roman"/>
          <w:sz w:val="24"/>
          <w:szCs w:val="24"/>
          <w:lang w:val="ru-RU"/>
        </w:rPr>
        <w:t>и работы за компьютером; упражнения для физкультпауз, направленных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Технико-тактические действия в нападении. Тактика одиночной игры. Тактика парной игры.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бадминтоне.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Игровая деятельность по правилам с использованием ранее разученных технических приёмов.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патриотизма, уважения к Отечеству через знание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бадминтона, включая региональный, всероссийский и международный уровни;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осознанного, уважительного и доброжелательного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команде, со сверстниками и педагогами;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163.10.12.7.2.</w:t>
      </w:r>
      <w:r w:rsidRPr="00B52CFF">
        <w:rPr>
          <w:rFonts w:ascii="Times New Roman" w:hAnsi="Times New Roman"/>
          <w:sz w:val="24"/>
          <w:szCs w:val="24"/>
        </w:rPr>
        <w:t> </w:t>
      </w:r>
      <w:r w:rsidRPr="00B52CFF">
        <w:rPr>
          <w:rFonts w:ascii="Times New Roman" w:hAnsi="Times New Roman"/>
          <w:sz w:val="24"/>
          <w:szCs w:val="24"/>
          <w:lang w:val="ru-RU"/>
        </w:rPr>
        <w:t xml:space="preserve">При изучении модуля по бадминтону на уровне основного общего </w:t>
      </w:r>
      <w:r w:rsidRPr="00B52CFF">
        <w:rPr>
          <w:rFonts w:ascii="Times New Roman" w:hAnsi="Times New Roman"/>
          <w:sz w:val="24"/>
          <w:szCs w:val="24"/>
          <w:lang w:val="ru-RU"/>
        </w:rPr>
        <w:lastRenderedPageBreak/>
        <w:t>образования у обучающихся будут сформированы следующие метапредметные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изменяющейся ситуацией;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сохранении индивидуального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истории развития бадминтона как олимпийского вида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основные направления и формы организации бадминтона в современном обществе;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игры в бадминтон, основны</w:t>
      </w:r>
      <w:r w:rsidR="00177F07" w:rsidRPr="00B52CFF">
        <w:rPr>
          <w:rFonts w:ascii="Times New Roman" w:hAnsi="Times New Roman"/>
          <w:sz w:val="24"/>
          <w:szCs w:val="24"/>
          <w:lang w:val="ru-RU"/>
        </w:rPr>
        <w:t>х</w:t>
      </w:r>
      <w:r w:rsidRPr="00B52CFF">
        <w:rPr>
          <w:rFonts w:ascii="Times New Roman" w:hAnsi="Times New Roman"/>
          <w:sz w:val="24"/>
          <w:szCs w:val="24"/>
          <w:lang w:val="ru-RU"/>
        </w:rPr>
        <w:t xml:space="preserve"> термин</w:t>
      </w:r>
      <w:r w:rsidR="00177F07" w:rsidRPr="00B52CFF">
        <w:rPr>
          <w:rFonts w:ascii="Times New Roman" w:hAnsi="Times New Roman"/>
          <w:sz w:val="24"/>
          <w:szCs w:val="24"/>
          <w:lang w:val="ru-RU"/>
        </w:rPr>
        <w:t>ов</w:t>
      </w:r>
      <w:r w:rsidRPr="00B52CFF">
        <w:rPr>
          <w:rFonts w:ascii="Times New Roman" w:hAnsi="Times New Roman"/>
          <w:sz w:val="24"/>
          <w:szCs w:val="24"/>
          <w:lang w:val="ru-RU"/>
        </w:rPr>
        <w:t xml:space="preserve"> и поняти</w:t>
      </w:r>
      <w:r w:rsidR="00177F07" w:rsidRPr="00B52CFF">
        <w:rPr>
          <w:rFonts w:ascii="Times New Roman" w:hAnsi="Times New Roman"/>
          <w:sz w:val="24"/>
          <w:szCs w:val="24"/>
          <w:lang w:val="ru-RU"/>
        </w:rPr>
        <w:t>й</w:t>
      </w:r>
      <w:r w:rsidRPr="00B52CFF">
        <w:rPr>
          <w:rFonts w:ascii="Times New Roman" w:hAnsi="Times New Roman"/>
          <w:sz w:val="24"/>
          <w:szCs w:val="24"/>
          <w:lang w:val="ru-RU"/>
        </w:rPr>
        <w:t>, правил организации соревнований;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бадминтона как эффективно</w:t>
      </w:r>
      <w:r w:rsidR="00177F07" w:rsidRPr="00B52CFF">
        <w:rPr>
          <w:rFonts w:ascii="Times New Roman" w:hAnsi="Times New Roman"/>
          <w:sz w:val="24"/>
          <w:szCs w:val="24"/>
          <w:lang w:val="ru-RU"/>
        </w:rPr>
        <w:t>го</w:t>
      </w:r>
      <w:r w:rsidRPr="00B52CFF">
        <w:rPr>
          <w:rFonts w:ascii="Times New Roman" w:hAnsi="Times New Roman"/>
          <w:sz w:val="24"/>
          <w:szCs w:val="24"/>
          <w:lang w:val="ru-RU"/>
        </w:rPr>
        <w:t xml:space="preserve"> средств</w:t>
      </w:r>
      <w:r w:rsidR="00177F07" w:rsidRPr="00B52CFF">
        <w:rPr>
          <w:rFonts w:ascii="Times New Roman" w:hAnsi="Times New Roman"/>
          <w:sz w:val="24"/>
          <w:szCs w:val="24"/>
          <w:lang w:val="ru-RU"/>
        </w:rPr>
        <w:t>а</w:t>
      </w:r>
      <w:r w:rsidRPr="00B52CFF">
        <w:rPr>
          <w:rFonts w:ascii="Times New Roman" w:hAnsi="Times New Roman"/>
          <w:sz w:val="24"/>
          <w:szCs w:val="24"/>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самостоятельных занятий бадминтоном на открытых площадках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 домашних условиях;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оценивать состояние организма в покое и после физической нагрузки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самостоятельных занятий бадминтоном, вести дневник самоконтроля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физической культуре;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контрольных упражнений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нарушением зрения;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w:t>
      </w:r>
      <w:r w:rsidR="00177F07" w:rsidRPr="00B52CFF">
        <w:rPr>
          <w:rFonts w:ascii="Times New Roman" w:hAnsi="Times New Roman"/>
          <w:sz w:val="24"/>
          <w:szCs w:val="24"/>
          <w:lang w:val="ru-RU"/>
        </w:rPr>
        <w:t>ние</w:t>
      </w:r>
      <w:r w:rsidRPr="00B52CFF">
        <w:rPr>
          <w:rFonts w:ascii="Times New Roman" w:hAnsi="Times New Roman"/>
          <w:sz w:val="24"/>
          <w:szCs w:val="24"/>
          <w:lang w:val="ru-RU"/>
        </w:rPr>
        <w:t xml:space="preserve"> восстановительн</w:t>
      </w:r>
      <w:r w:rsidR="00177F07" w:rsidRPr="00B52CFF">
        <w:rPr>
          <w:rFonts w:ascii="Times New Roman" w:hAnsi="Times New Roman"/>
          <w:sz w:val="24"/>
          <w:szCs w:val="24"/>
          <w:lang w:val="ru-RU"/>
        </w:rPr>
        <w:t>ого</w:t>
      </w:r>
      <w:r w:rsidRPr="00B52CFF">
        <w:rPr>
          <w:rFonts w:ascii="Times New Roman" w:hAnsi="Times New Roman"/>
          <w:sz w:val="24"/>
          <w:szCs w:val="24"/>
          <w:lang w:val="ru-RU"/>
        </w:rPr>
        <w:t xml:space="preserve"> массаж</w:t>
      </w:r>
      <w:r w:rsidR="00177F07" w:rsidRPr="00B52CFF">
        <w:rPr>
          <w:rFonts w:ascii="Times New Roman" w:hAnsi="Times New Roman"/>
          <w:sz w:val="24"/>
          <w:szCs w:val="24"/>
          <w:lang w:val="ru-RU"/>
        </w:rPr>
        <w:t>а</w:t>
      </w:r>
      <w:r w:rsidRPr="00B52CFF">
        <w:rPr>
          <w:rFonts w:ascii="Times New Roman" w:hAnsi="Times New Roman"/>
          <w:sz w:val="24"/>
          <w:szCs w:val="24"/>
          <w:lang w:val="ru-RU"/>
        </w:rPr>
        <w:t xml:space="preserve"> и банны</w:t>
      </w:r>
      <w:r w:rsidR="00177F07" w:rsidRPr="00B52CFF">
        <w:rPr>
          <w:rFonts w:ascii="Times New Roman" w:hAnsi="Times New Roman"/>
          <w:sz w:val="24"/>
          <w:szCs w:val="24"/>
          <w:lang w:val="ru-RU"/>
        </w:rPr>
        <w:t xml:space="preserve">х </w:t>
      </w:r>
      <w:r w:rsidRPr="00B52CFF">
        <w:rPr>
          <w:rFonts w:ascii="Times New Roman" w:hAnsi="Times New Roman"/>
          <w:sz w:val="24"/>
          <w:szCs w:val="24"/>
          <w:lang w:val="ru-RU"/>
        </w:rPr>
        <w:t>процедур как средств</w:t>
      </w:r>
      <w:r w:rsidR="00177F07" w:rsidRPr="00B52CFF">
        <w:rPr>
          <w:rFonts w:ascii="Times New Roman" w:hAnsi="Times New Roman"/>
          <w:sz w:val="24"/>
          <w:szCs w:val="24"/>
          <w:lang w:val="ru-RU"/>
        </w:rPr>
        <w:t>а</w:t>
      </w:r>
      <w:r w:rsidRPr="00B52CFF">
        <w:rPr>
          <w:rFonts w:ascii="Times New Roman" w:hAnsi="Times New Roman"/>
          <w:sz w:val="24"/>
          <w:szCs w:val="24"/>
          <w:lang w:val="ru-RU"/>
        </w:rPr>
        <w:t xml:space="preserve"> оптимизации работоспособности и восстановления организма при самостоятельных занятиях бадминтоном;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оказывать первую помощь на самостоятельных занятиях бадминтоном и во время активного отдыха;</w:t>
      </w:r>
    </w:p>
    <w:p w:rsidR="00703D29" w:rsidRPr="00B52CFF" w:rsidRDefault="00177F0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w:t>
      </w:r>
      <w:r w:rsidR="00703D29" w:rsidRPr="00B52CFF">
        <w:rPr>
          <w:rFonts w:ascii="Times New Roman" w:hAnsi="Times New Roman"/>
          <w:sz w:val="24"/>
          <w:szCs w:val="24"/>
          <w:lang w:val="ru-RU"/>
        </w:rPr>
        <w:t>демонстраци</w:t>
      </w:r>
      <w:r w:rsidRPr="00B52CFF">
        <w:rPr>
          <w:rFonts w:ascii="Times New Roman" w:hAnsi="Times New Roman"/>
          <w:sz w:val="24"/>
          <w:szCs w:val="24"/>
          <w:lang w:val="ru-RU"/>
        </w:rPr>
        <w:t>и</w:t>
      </w:r>
      <w:r w:rsidR="00703D29" w:rsidRPr="00B52CFF">
        <w:rPr>
          <w:rFonts w:ascii="Times New Roman" w:hAnsi="Times New Roman"/>
          <w:sz w:val="24"/>
          <w:szCs w:val="24"/>
          <w:lang w:val="ru-RU"/>
        </w:rPr>
        <w:t xml:space="preserve"> правильной техники двигательных действий при игре</w:t>
      </w:r>
      <w:r w:rsidR="00CA4934" w:rsidRPr="00B52CFF">
        <w:rPr>
          <w:rFonts w:ascii="Times New Roman" w:hAnsi="Times New Roman"/>
          <w:sz w:val="24"/>
          <w:szCs w:val="24"/>
          <w:lang w:val="ru-RU"/>
        </w:rPr>
        <w:t xml:space="preserve"> </w:t>
      </w:r>
      <w:r w:rsidR="00703D29" w:rsidRPr="00B52CFF">
        <w:rPr>
          <w:rFonts w:ascii="Times New Roman" w:hAnsi="Times New Roman"/>
          <w:sz w:val="24"/>
          <w:szCs w:val="24"/>
          <w:lang w:val="ru-RU"/>
        </w:rPr>
        <w:t>в бадминтон: способы держания (хватки) ракетки, игровые стойки, передвижения</w:t>
      </w:r>
      <w:r w:rsidR="00CA4934" w:rsidRPr="00B52CFF">
        <w:rPr>
          <w:rFonts w:ascii="Times New Roman" w:hAnsi="Times New Roman"/>
          <w:sz w:val="24"/>
          <w:szCs w:val="24"/>
          <w:lang w:val="ru-RU"/>
        </w:rPr>
        <w:t xml:space="preserve"> </w:t>
      </w:r>
      <w:r w:rsidR="00703D29" w:rsidRPr="00B52CFF">
        <w:rPr>
          <w:rFonts w:ascii="Times New Roman" w:hAnsi="Times New Roman"/>
          <w:sz w:val="24"/>
          <w:szCs w:val="24"/>
          <w:lang w:val="ru-RU"/>
        </w:rPr>
        <w:t>по площадке, удары, подачи;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использование в игре технико-тактические действия в нападении и защите, при одиночной и парной игре;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игровой деятельности по правилам с использованием ранее разученных технических приёмов.</w:t>
      </w:r>
    </w:p>
    <w:bookmarkEnd w:id="178"/>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w:t>
      </w:r>
      <w:r w:rsidRPr="00B52CFF">
        <w:rPr>
          <w:rFonts w:ascii="Times New Roman" w:hAnsi="Times New Roman"/>
          <w:sz w:val="24"/>
          <w:szCs w:val="24"/>
        </w:rPr>
        <w:t> </w:t>
      </w:r>
      <w:r w:rsidRPr="00B52CFF">
        <w:rPr>
          <w:rFonts w:ascii="Times New Roman" w:hAnsi="Times New Roman"/>
          <w:sz w:val="24"/>
          <w:szCs w:val="24"/>
          <w:lang w:val="ru-RU"/>
        </w:rPr>
        <w:t>Модуль «Триатлон».</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«Триатлон».</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163.10.13.2. Целью изучение модуля по триатлону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спортом с использованием циклических видов спорта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163.10.13.3. Задачами изучения модуля по триатлону являются: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 о триатлоне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триатлоне, о его возможностях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значении в процессе укрепления здоровья, физическом развитии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физической подготовки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формирование образовательного фундамента, основанного как на знаниях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триатлону.</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13" w:name="_Hlk125555906"/>
      <w:r w:rsidRPr="00B52CFF">
        <w:rPr>
          <w:rFonts w:ascii="Times New Roman" w:hAnsi="Times New Roman"/>
          <w:sz w:val="24"/>
          <w:szCs w:val="24"/>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гендерных особенностей.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213"/>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163.10.13.5.</w:t>
      </w:r>
      <w:r w:rsidRPr="00B52CFF">
        <w:rPr>
          <w:rFonts w:ascii="Times New Roman" w:hAnsi="Times New Roman"/>
          <w:sz w:val="24"/>
          <w:szCs w:val="24"/>
        </w:rPr>
        <w:t> </w:t>
      </w:r>
      <w:r w:rsidRPr="00B52CFF">
        <w:rPr>
          <w:rFonts w:ascii="Times New Roman" w:hAnsi="Times New Roman"/>
          <w:sz w:val="24"/>
          <w:szCs w:val="24"/>
          <w:lang w:val="ru-RU"/>
        </w:rPr>
        <w:t>Модуль по триатлону может быть реализован 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элементов триатлона, с учётом возраста и физической подготовленности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триатлону.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триатлоне.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Названия и роль главных организаций мира, Европы, страны, региона занимающихся развитием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Выдающиеся отечественные и зарубежные триатлонисты, тренеры, внесшие общий </w:t>
      </w:r>
      <w:r w:rsidRPr="00B52CFF">
        <w:rPr>
          <w:rFonts w:ascii="Times New Roman" w:hAnsi="Times New Roman"/>
          <w:sz w:val="24"/>
          <w:szCs w:val="24"/>
          <w:lang w:val="ru-RU"/>
        </w:rPr>
        <w:lastRenderedPageBreak/>
        <w:t>вклад в развитие и становление современного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Официальный календарь соревнований и физкультурных мероприятий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направления спортивного менеджмента и маркетинга в триатлоне.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определения.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зрителя или волонтера.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дорожного движения, относящихся к велосипедистам и пешеходам.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время занятий триатлоном.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правильного питания и суточного пищевого рациона триатлонистов.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Методы предупреждения и нивелирования конфликтных ситуации во время занятий триатлоном.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техники безопасности во время учебных и тренировочных занятий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их предупреждению.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общеразвивающих упражнений с элементами триатлона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включение их в разминку.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комплексы общеразвивающих, оздоровительных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корригирующих упражнений.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эстафеты с элементами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Контрольно-тестовые упражнения уровня физической подготовленности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w:t>
      </w:r>
      <w:r w:rsidRPr="00B52CFF">
        <w:rPr>
          <w:rFonts w:ascii="Times New Roman" w:hAnsi="Times New Roman"/>
          <w:sz w:val="24"/>
          <w:szCs w:val="24"/>
          <w:lang w:val="ru-RU"/>
        </w:rPr>
        <w:lastRenderedPageBreak/>
        <w:t>модулю «Триатлон».</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триатлону.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и тактические действия в триатлоне, изученные на уровне начального общего образования.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Техника передвижения в воде: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«чувства воды» и опоры на воду: использование плавания на одной руке, плавани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при помощи рук или ног, плавани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с поднятой головой и комплексы упражнений на «опорный гребок», плавани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«на длину гребка»;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3, 5, 7 гребков, плавание со сменой скорости и частоты гребков;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совершенствование техники и тактики плавания на открытой воде: плавание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поднятой головой, плавание в группе спортсменов с общего старта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понтона или бортика бассейна), плавание с выходом на берег (бортик бассейна), постепенное увеличение дистанции плавания.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передвижения на велосипеде: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езды по кругу со сменой направления движения, езда стоя по прямой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положении сидя в седле и стоя на педалях, применение переключателя передач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изменения передаточного соотношения, использование веса тела в управлении скоростью движения велосипеда;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w:t>
      </w:r>
      <w:r w:rsidR="00177F07" w:rsidRPr="00B52CFF">
        <w:rPr>
          <w:rFonts w:ascii="Times New Roman" w:hAnsi="Times New Roman"/>
          <w:sz w:val="24"/>
          <w:szCs w:val="24"/>
          <w:lang w:val="ru-RU"/>
        </w:rPr>
        <w:t>а</w:t>
      </w:r>
      <w:r w:rsidRPr="00B52CFF">
        <w:rPr>
          <w:rFonts w:ascii="Times New Roman" w:hAnsi="Times New Roman"/>
          <w:sz w:val="24"/>
          <w:szCs w:val="24"/>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велосипедом и быстрой посадки на велосипед.</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Техника передвижения бегом (беговая подготовка):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подводящие упражнения, различные виды ходьбы, легкие прыжки и бег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месте, бег трусцой, ритмичный бег (бег на коротких отрезках от 30 м до 100 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переменной скоростью);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бега: бег обычный, семенящий, с ускорением, приставными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скрестными шагами, спиной вперед, челночный, на различные дистанции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 различной скоростью, прыжковые и беговые упражнения;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бега в триатлоне: бег после езды на велосипеде, чередование бега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езды на велосипеде.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эстафеты специальной направленности: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предметами и без предметов на развитие общих и специальных физических качеств триатлониста.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школе», Детская лига триатлона и других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163.10.13.7.1.</w:t>
      </w:r>
      <w:r w:rsidRPr="00B52CFF">
        <w:rPr>
          <w:rFonts w:ascii="Times New Roman" w:hAnsi="Times New Roman"/>
          <w:sz w:val="24"/>
          <w:szCs w:val="24"/>
        </w:rPr>
        <w:t> </w:t>
      </w:r>
      <w:r w:rsidRPr="00B52CFF">
        <w:rPr>
          <w:rFonts w:ascii="Times New Roman" w:hAnsi="Times New Roman"/>
          <w:sz w:val="24"/>
          <w:szCs w:val="24"/>
          <w:lang w:val="ru-RU"/>
        </w:rPr>
        <w:t xml:space="preserve">При изучении модуля по триатлону на уровне основного общего </w:t>
      </w:r>
      <w:r w:rsidRPr="00B52CFF">
        <w:rPr>
          <w:rFonts w:ascii="Times New Roman" w:hAnsi="Times New Roman"/>
          <w:sz w:val="24"/>
          <w:szCs w:val="24"/>
          <w:lang w:val="ru-RU"/>
        </w:rPr>
        <w:lastRenderedPageBreak/>
        <w:t>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B52CFF">
        <w:rPr>
          <w:rFonts w:ascii="Times New Roman" w:hAnsi="Times New Roman"/>
          <w:sz w:val="24"/>
          <w:szCs w:val="24"/>
          <w:lang w:val="ru-RU"/>
        </w:rPr>
        <w:t>н</w:t>
      </w:r>
      <w:r w:rsidRPr="00B52CFF">
        <w:rPr>
          <w:rFonts w:ascii="Times New Roman" w:hAnsi="Times New Roman"/>
          <w:sz w:val="24"/>
          <w:szCs w:val="24"/>
          <w:lang w:val="ru-RU"/>
        </w:rPr>
        <w:t>ациональной сборной команды страны по триатлону на чемпионатах Европы, мира, Олимпийских играх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международных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сотрудничать для их достижения в учебной, тренировочной, досуговой,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ценностей здорового и безопасного образа жизни, потребности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по триатлону;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изменяющейся ситуацией;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163.10.13.7.3.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различных проектов в развитии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популяризации триатлона для школьников, участие в проектах по триатлону, участие в физкультурно-соревновательной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особенностей стратегии и тактики прохождения дистанций триатлона различной длины и сложности;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основных направлений развития спортивного маркетинга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триатлоне, развитие интереса в области спортивного маркетинга;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основ современных правил организации и проведения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триатлону;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судейской терминологии в судейской практике;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проектировать, организовывать и проводить различные части урока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устойчивого навыка систематического наблюдения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своим физическим состоянием, величиной физических нагрузок, показателями развития основных физических качеств;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и выполнять комплексы общеразвивающих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различные виды передвижений (плавание, велогонка, бег)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видах естественной среды (водоемы, велодорожки, лесопарковая зона)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изменением скорости, темпа и дистанции в учебной, игровой 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условиях);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соблюдать требования к местам проведения занятий триатлоном, правила </w:t>
      </w:r>
      <w:r w:rsidRPr="00B52CFF">
        <w:rPr>
          <w:rFonts w:ascii="Times New Roman" w:hAnsi="Times New Roman"/>
          <w:sz w:val="24"/>
          <w:szCs w:val="24"/>
          <w:lang w:val="ru-RU"/>
        </w:rPr>
        <w:lastRenderedPageBreak/>
        <w:t>ухода за спортивным оборудованием, инвентарем;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основ правил дорожного движения, относящихся к велосипедистам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пешеходам;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волонтера;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планировать и проводить самостоятельные занятия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w:t>
      </w:r>
      <w:r w:rsidRPr="00B52CFF">
        <w:rPr>
          <w:rFonts w:ascii="Times New Roman" w:hAnsi="Times New Roman"/>
          <w:sz w:val="24"/>
          <w:szCs w:val="24"/>
        </w:rPr>
        <w:t> </w:t>
      </w:r>
      <w:r w:rsidRPr="00B52CFF">
        <w:rPr>
          <w:rFonts w:ascii="Times New Roman" w:hAnsi="Times New Roman"/>
          <w:sz w:val="24"/>
          <w:szCs w:val="24"/>
          <w:lang w:val="ru-RU"/>
        </w:rPr>
        <w:t>Модуль «Лапта».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«Лапта».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учётом </w:t>
      </w:r>
      <w:bookmarkStart w:id="214" w:name="_Hlk125118941"/>
      <w:r w:rsidRPr="00B52CFF">
        <w:rPr>
          <w:rFonts w:ascii="Times New Roman" w:hAnsi="Times New Roman"/>
          <w:sz w:val="24"/>
          <w:szCs w:val="24"/>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214"/>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Русская лапта – одна из древнейших национальных спортивных игр.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протяжении многих лет жизни.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Лапта является универсальным средством физического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способствует гармоничному развитию, укреплению здоровья детей.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ее индивидуальности, творческого отношения к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163.10.14.2. Целью изучения модуля по лапте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спортом с использованием средств вида спорта «Лапта».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163.10.14.3. Задачами изучения модуля по лапте являются: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укрепление физического, психологического и социального здоровья обучающихся, </w:t>
      </w:r>
      <w:r w:rsidRPr="00B52CFF">
        <w:rPr>
          <w:rFonts w:ascii="Times New Roman" w:hAnsi="Times New Roman"/>
          <w:sz w:val="24"/>
          <w:szCs w:val="24"/>
          <w:lang w:val="ru-RU"/>
        </w:rPr>
        <w:lastRenderedPageBreak/>
        <w:t>развитие основных физических качеств и повышение функциональных возможностей их организма, обеспечение безопасности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занятиях по лапте;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истории развития лапты в частности;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лапте, о ее возможностях и значении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образовательного базиса, основанного как на знаниях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лапте.</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15" w:name="_Hlk125559056"/>
      <w:r w:rsidRPr="00B52CFF">
        <w:rPr>
          <w:rFonts w:ascii="Times New Roman" w:hAnsi="Times New Roman"/>
          <w:sz w:val="24"/>
          <w:szCs w:val="24"/>
          <w:lang w:val="ru-RU"/>
        </w:rPr>
        <w:t>Модуль по лапте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215"/>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163.10.14.5.</w:t>
      </w:r>
      <w:r w:rsidRPr="00B52CFF">
        <w:rPr>
          <w:rFonts w:ascii="Times New Roman" w:hAnsi="Times New Roman"/>
          <w:sz w:val="24"/>
          <w:szCs w:val="24"/>
        </w:rPr>
        <w:t> </w:t>
      </w:r>
      <w:r w:rsidRPr="00B52CFF">
        <w:rPr>
          <w:rFonts w:ascii="Times New Roman" w:hAnsi="Times New Roman"/>
          <w:sz w:val="24"/>
          <w:szCs w:val="24"/>
          <w:lang w:val="ru-RU"/>
        </w:rPr>
        <w:t>Модуль по лапте может быть реализован 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лапте.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лапте.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зарождения лапты. Известные отечественные игроки в лапту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тренеры. Современное состояние лапты в Российской Федерации. Место лапты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Единой всероссийской спортивной классификации. Понятие спортивных федераций по лапте, как </w:t>
      </w:r>
      <w:r w:rsidRPr="00B52CFF">
        <w:rPr>
          <w:rFonts w:ascii="Times New Roman" w:hAnsi="Times New Roman"/>
          <w:sz w:val="24"/>
          <w:szCs w:val="24"/>
          <w:lang w:val="ru-RU"/>
        </w:rPr>
        <w:lastRenderedPageBreak/>
        <w:t>общественных организаций. Сильнейшие спортсмены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тренеры в современной лапте.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Разновидности лапты. Основные понятия о спортивных сооружениях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инвентаре.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Амплуа полевых игроков при игре в лапту.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Режим дня при занятиях лаптой. Правила личной гигиены во время занятий лаптой.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лапты.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специальных упражнений. Самоконтроль и его роль в учебной и соревновательной деятельности. Дневник самонаблюдения.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лапте в качестве зрителя, болельщика.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Причины возникновения ошибок при выполнении технических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способы их устранения. Основы анализа собственной игры, игры своей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игры команды соперников.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лапту.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и методы профилактики пагубных привычек, асоциального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созависимого поведения. Антидопинговое поведение.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общеразвивающих упражнений без предметов и с предметами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мячу способом сверху, сбоку. Подача мяча.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защиты. Стойки. Передвижения: ходьба, бег, прыжки.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Тактика нападения.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w:t>
      </w:r>
      <w:r w:rsidRPr="00B52CFF">
        <w:rPr>
          <w:rFonts w:ascii="Times New Roman" w:hAnsi="Times New Roman"/>
          <w:sz w:val="24"/>
          <w:szCs w:val="24"/>
          <w:lang w:val="ru-RU"/>
        </w:rPr>
        <w:lastRenderedPageBreak/>
        <w:t>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Взаимодействия двух, трех и более перебежчиков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перебежчиков, находящихся за линией кона. Методика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взаимодействия: расположение и взаимодействие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линией дома и за линией кона при последнем бьющем игроке. Методика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защиты:</w:t>
      </w:r>
    </w:p>
    <w:p w:rsidR="00181FFE"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Выбор места для ловли мяча при ударах (сверху, сбоку, «свечой»).</w:t>
      </w:r>
      <w:r w:rsidR="00CA4934" w:rsidRPr="00B52CFF">
        <w:rPr>
          <w:rFonts w:ascii="Times New Roman" w:hAnsi="Times New Roman"/>
          <w:sz w:val="24"/>
          <w:szCs w:val="24"/>
          <w:lang w:val="ru-RU"/>
        </w:rPr>
        <w:t xml:space="preserve">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Действия защитника при: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пропуске мяча, летящего в его сторону;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страховке своих партнеров при ударе сверху;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выборе места для того, чтобы осалить перебежчика;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выборе места для получения мяча от партнера;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переосаливании (обратном осаливании);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расположении нападающих в пригороде и за линией кона;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перебежках нападающих.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Действия подающего при выносе мяча за линию дома.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Взаимодействие двух, трех и более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взаимодействия: расположение и взаимодействие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защите. Системы игры. 1-2-1-2, 1-3-2, 1-2-2-1 (ознакомление). Принципы системы защиты и расположение игроков защиты на площадке.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Действия команды защиты при: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ударе сверху (в правую, левую зоны и по центру);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ударе сбоку и «свечой»;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проигрывающей по ходу игры;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случае, когда у нападающих остался один игрок, имеющий право на удар;</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одиночных перебежках соперника, групповых перебежках соперника;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ударе, после которого мяч улетает за боковую линию;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самоосаливание соперника, переосаливание соперника.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подающего с игроками передней линии, центрального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игроками задней линии. Тактические комбинации и отдельные моменты игры (стандартные положения). Методика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163.10.14.7.1.</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осознанное, уважительное и доброжелательное отношение к сверстникам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педагогам.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163.10.14.7.2.</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B52CFF">
        <w:rPr>
          <w:rFonts w:ascii="Times New Roman" w:hAnsi="Times New Roman"/>
          <w:sz w:val="24"/>
          <w:szCs w:val="24"/>
          <w:lang w:val="ru-RU"/>
        </w:rPr>
        <w:t xml:space="preserve">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своего обучения средствами лапты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163.10.14.7.3.</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соре</w:t>
      </w:r>
      <w:r w:rsidR="00181FFE" w:rsidRPr="00B52CFF">
        <w:rPr>
          <w:rFonts w:ascii="Times New Roman" w:hAnsi="Times New Roman"/>
          <w:sz w:val="24"/>
          <w:szCs w:val="24"/>
          <w:lang w:val="ru-RU"/>
        </w:rPr>
        <w:t>внований по виду спорта лапта,</w:t>
      </w:r>
      <w:r w:rsidRPr="00B52CFF">
        <w:rPr>
          <w:rFonts w:ascii="Times New Roman" w:hAnsi="Times New Roman"/>
          <w:sz w:val="24"/>
          <w:szCs w:val="24"/>
          <w:lang w:val="ru-RU"/>
        </w:rPr>
        <w:t xml:space="preserve"> состава судейской коллегии, обслуживающей соревнования по лапте и основных функций судей, жестов судьи;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лапты;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правил личной гигиены и ухода за спортивным инвентарем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оборудованием, подбора спортивной одежды и обуви для занятий по лапте;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в коллективе сверстников при выполнении групповых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командных упражнений тактического характера, проявление толерантности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время учебной 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w:t>
      </w:r>
      <w:r w:rsidRPr="00B52CFF">
        <w:rPr>
          <w:rFonts w:ascii="Times New Roman" w:hAnsi="Times New Roman"/>
          <w:sz w:val="24"/>
          <w:szCs w:val="24"/>
        </w:rPr>
        <w:t> </w:t>
      </w:r>
      <w:r w:rsidRPr="00B52CFF">
        <w:rPr>
          <w:rFonts w:ascii="Times New Roman" w:hAnsi="Times New Roman"/>
          <w:sz w:val="24"/>
          <w:szCs w:val="24"/>
          <w:lang w:val="ru-RU"/>
        </w:rPr>
        <w:t>Модуль «Футбол для всех».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«Футбол для всех».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Учебный модуль «Футбол для всех» (далее – модуль по футболу, футбол)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футболу создает максимально благоприятные условия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раскрытия и развития физических, духовных способностей ребенка,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самоопределения.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подрастающего поколения потребности в ведении здорового образа жизни.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футболу являются: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приобщение обучающихся к здоровому образу жизни и гармонии тела средствами футбола;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и сохранения здоровья, развитие основных физических качеств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повышение функциональных способностей организма;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воспитание нравственных качеств, чувства товарищества и личной </w:t>
      </w:r>
      <w:r w:rsidRPr="00B52CFF">
        <w:rPr>
          <w:rFonts w:ascii="Times New Roman" w:hAnsi="Times New Roman"/>
          <w:sz w:val="24"/>
          <w:szCs w:val="24"/>
          <w:lang w:val="ru-RU"/>
        </w:rPr>
        <w:lastRenderedPageBreak/>
        <w:t>ответственности, сотрудничества в игровой и соревновательной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футболе.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футболу.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футболу расширяет и дополняет знания, полученные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результате освоения программы по физической культуре на уровне основного общего образования.</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16" w:name="_Hlk125464980"/>
      <w:r w:rsidRPr="00B52CFF">
        <w:rPr>
          <w:rFonts w:ascii="Times New Roman" w:hAnsi="Times New Roman"/>
          <w:sz w:val="24"/>
          <w:szCs w:val="24"/>
          <w:lang w:val="ru-RU"/>
        </w:rPr>
        <w:t>Учитель имеет возможность вариативно использовать учебный материал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216"/>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163.10.15.5.</w:t>
      </w:r>
      <w:r w:rsidRPr="00B52CFF">
        <w:rPr>
          <w:rFonts w:ascii="Times New Roman" w:hAnsi="Times New Roman"/>
          <w:sz w:val="24"/>
          <w:szCs w:val="24"/>
        </w:rPr>
        <w:t> </w:t>
      </w:r>
      <w:r w:rsidRPr="00B52CFF">
        <w:rPr>
          <w:rFonts w:ascii="Times New Roman" w:hAnsi="Times New Roman"/>
          <w:sz w:val="24"/>
          <w:szCs w:val="24"/>
          <w:lang w:val="ru-RU"/>
        </w:rPr>
        <w:t>Модуль по футболу может быть реализован 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физической подготовленности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футболу.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футболе.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функции организма человека. Влияние физических упражнений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организм занимающихся. Гигиенические знания и навыки. Закаливание. Режим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питание спортсмена.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Врачебный контроль и самоконтроль. Оказание первой медицинской помощи.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для развития основных физических качеств футболиста.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Подготовка места занятий, выбор одежды и обуви для занятий футболом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футболиста.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действия в игре.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передвижения: бег обычный, спиной вперед, скрестным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приставным шагом, по прямой, дугами, с изменением направления и скорости.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вратарей – прыжки в сторону с падением «перекатом». Повороты переступанием, прыжком, на одной </w:t>
      </w:r>
      <w:r w:rsidRPr="00B52CFF">
        <w:rPr>
          <w:rFonts w:ascii="Times New Roman" w:hAnsi="Times New Roman"/>
          <w:sz w:val="24"/>
          <w:szCs w:val="24"/>
          <w:lang w:val="ru-RU"/>
        </w:rPr>
        <w:lastRenderedPageBreak/>
        <w:t>ноге, в стороны и назад, на месте и в движении. Остановка во время бега выпадом и прыжком.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слева) мячу, по прыгающему и летящему мячу внутренней стороной стопы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Удары на точность: в определенную цель на поле, в ворота, в ноги партнеру,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ход двигающемуся партнеру.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Остановка мяча: подошвой и внутренней стороной стопы катящегося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соперника.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рывки, не теряя контроль над мячом.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соперника вправо или влево).</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Вбрасывание мяча: из-за боковой линии, с места из положения ноги вместе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шага, на точность: в ноги или на ход партнеру.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игры вратаря: основная стойка вратаря. Передвижение в воротах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мяча в сторону скрестным, приставным шагом и скачками.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несколько в сторону мяча без падения и с падением, высоко летящего навстречу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сторону мяча без прыжка и в прыжке с места и с разбега, летящего в сторону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уровне живота, груди мяча с падением перекатом.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Быстрый подъём с мячом на ноги после падения. Отбивание мяча одной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двумя рукам без прыжка и в прыжке, с места и разбега. Выбивание мяча ногой: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земли (по неподвижному мячу) и с рук (с воздуха по выпущенному из рук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подброшенному перед собой мячу) на точность.</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Тактические действия в нападении.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без мяча. Выбор месторасположения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футбольном поле.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с мячом. Способы остановки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защиты.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Индивидуальные действия. Выбор позиции по отношению «опекаемого» игрока и </w:t>
      </w:r>
      <w:r w:rsidRPr="00B52CFF">
        <w:rPr>
          <w:rFonts w:ascii="Times New Roman" w:hAnsi="Times New Roman"/>
          <w:sz w:val="24"/>
          <w:szCs w:val="24"/>
          <w:lang w:val="ru-RU"/>
        </w:rPr>
        <w:lastRenderedPageBreak/>
        <w:t>противодействие получению им мяча. Выбор момента и способа действия (удар или остановка) для перехвата мяча.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игру (после ловли) открывшемуся партнеру, занимать правильную позицию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угловом, штрафном и свободном ударах вблизи своих ворот.</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и способность обучающихся к саморазвитию и самообразованию;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самостоятельности и личной ответственности за свои поступки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представлений о нравственных нормах, социальной справедливости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свободе;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эстетических потребностей, ценностей и чувств;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установки на безопасный, здоровый образ жизни.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двигательными действиями и физическими упражнениями футбола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способностью использовать знаки, символы, схемы в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по футболу;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различными приемами владения мячом;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тактических и стратегических приемов организации игры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футбол в быстро меняющейся игровой обстановке;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основными техническими и тактическими элементами футбола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применение их в игре в групповых и командных действиях в нападении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защите;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организация соревнований по футболу для обучающихся младшего школьного </w:t>
      </w:r>
      <w:r w:rsidRPr="00B52CFF">
        <w:rPr>
          <w:rFonts w:ascii="Times New Roman" w:hAnsi="Times New Roman"/>
          <w:sz w:val="24"/>
          <w:szCs w:val="24"/>
          <w:lang w:val="ru-RU"/>
        </w:rPr>
        <w:lastRenderedPageBreak/>
        <w:t>возраста;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w:t>
      </w:r>
      <w:r w:rsidRPr="00B52CFF">
        <w:rPr>
          <w:rFonts w:ascii="Times New Roman" w:hAnsi="Times New Roman"/>
          <w:sz w:val="24"/>
          <w:szCs w:val="24"/>
        </w:rPr>
        <w:t> </w:t>
      </w:r>
      <w:r w:rsidRPr="00B52CFF">
        <w:rPr>
          <w:rFonts w:ascii="Times New Roman" w:hAnsi="Times New Roman"/>
          <w:sz w:val="24"/>
          <w:szCs w:val="24"/>
          <w:lang w:val="ru-RU"/>
        </w:rPr>
        <w:t>Модуль «Шахматы в школе».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«Шахматы в школе».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создании рабочей программы по учебному предмету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современных тенденций в системе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использования спортивно-ориентированных форм, средств и методов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различным видам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поискового характера, планирования, контроля и оценки своих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«Шахматы в школе» являются: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приобщение обучающихся основной школы к шахматной культуре;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новых знаний, умений и навыков игры в шахматы;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занятиям шахматами, в школьные спортивные клубы, секции,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приобретение знаний из истории развития шахмат;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углубление знаний в области шахматной игры, получение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различных тактических приёмах;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принципов игры в дебюте, миттельшпиле и эндшпиле;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приёмов и методов шахматной борьбы;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представлений об интеллектуальной культуре вообще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 культуре шахмат в частности;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первоначальных умений саморегуляции интеллектуальных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эмоциональных проявлений;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стремления вести здоровый образ жизни;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у подростков устойчивой мотивации к интеллектуальным занятиям;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развитие выдержки, собранности, внимательности;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эстетического восприятия действительности;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уважения к чужому мнению.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«Шахматы в школе».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«Шахматы в школе» доступен для освоения обучающимися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общеобразовательных организациях.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163.10.16.5.</w:t>
      </w:r>
      <w:r w:rsidRPr="00B52CFF">
        <w:rPr>
          <w:rFonts w:ascii="Times New Roman" w:hAnsi="Times New Roman"/>
          <w:sz w:val="24"/>
          <w:szCs w:val="24"/>
        </w:rPr>
        <w:t> </w:t>
      </w:r>
      <w:r w:rsidRPr="00B52CFF">
        <w:rPr>
          <w:rFonts w:ascii="Times New Roman" w:hAnsi="Times New Roman"/>
          <w:sz w:val="24"/>
          <w:szCs w:val="24"/>
          <w:lang w:val="ru-RU"/>
        </w:rPr>
        <w:t>Модуль «Шахматы в школе» может быть реализован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шахматы с учётом возраста и подготовленности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217" w:name="_Hlk125562537"/>
      <w:r w:rsidRPr="00B52CFF">
        <w:rPr>
          <w:rFonts w:ascii="Times New Roman" w:hAnsi="Times New Roman"/>
          <w:sz w:val="24"/>
          <w:szCs w:val="24"/>
          <w:lang w:val="ru-RU"/>
        </w:rPr>
        <w:t>5, 6, 7-х классах – по 34 часа)</w:t>
      </w:r>
      <w:bookmarkEnd w:id="217"/>
      <w:r w:rsidRPr="00B52CFF">
        <w:rPr>
          <w:rFonts w:ascii="Times New Roman" w:hAnsi="Times New Roman"/>
          <w:sz w:val="24"/>
          <w:szCs w:val="24"/>
          <w:lang w:val="ru-RU"/>
        </w:rPr>
        <w:t>;</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163.10.16.6.</w:t>
      </w:r>
      <w:r w:rsidRPr="00B52CFF">
        <w:rPr>
          <w:rFonts w:ascii="Times New Roman" w:hAnsi="Times New Roman"/>
          <w:sz w:val="24"/>
          <w:szCs w:val="24"/>
        </w:rPr>
        <w:t> </w:t>
      </w:r>
      <w:r w:rsidRPr="00B52CFF">
        <w:rPr>
          <w:rFonts w:ascii="Times New Roman" w:hAnsi="Times New Roman"/>
          <w:sz w:val="24"/>
          <w:szCs w:val="24"/>
          <w:lang w:val="ru-RU"/>
        </w:rPr>
        <w:t>Содержание модуля «Шахматы в школе».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об игре в шахматы.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Теоретические основы и правила шахматной игры.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История шахмат.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развития шахматной игры, её роль в современном обществе. Чемпионы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шахматам. Современные выдающиеся отечественные и зарубежные шахматисты.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Базовые понятия шахматной игры.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техники безопасности во время занятий шахматами</w:t>
      </w:r>
      <w:r w:rsidR="00183806" w:rsidRPr="00B52CFF">
        <w:rPr>
          <w:rFonts w:ascii="Times New Roman" w:hAnsi="Times New Roman"/>
          <w:sz w:val="24"/>
          <w:szCs w:val="24"/>
          <w:lang w:val="ru-RU"/>
        </w:rPr>
        <w:t>.</w:t>
      </w:r>
      <w:r w:rsidRPr="00B52CFF">
        <w:rPr>
          <w:rFonts w:ascii="Times New Roman" w:hAnsi="Times New Roman"/>
          <w:sz w:val="24"/>
          <w:szCs w:val="24"/>
          <w:lang w:val="ru-RU"/>
        </w:rPr>
        <w:t xml:space="preserve"> </w:t>
      </w:r>
      <w:r w:rsidR="00183806" w:rsidRPr="00B52CFF">
        <w:rPr>
          <w:rFonts w:ascii="Times New Roman" w:hAnsi="Times New Roman"/>
          <w:sz w:val="24"/>
          <w:szCs w:val="24"/>
          <w:lang w:val="ru-RU"/>
        </w:rPr>
        <w:t>П</w:t>
      </w:r>
      <w:r w:rsidRPr="00B52CFF">
        <w:rPr>
          <w:rFonts w:ascii="Times New Roman" w:hAnsi="Times New Roman"/>
          <w:sz w:val="24"/>
          <w:szCs w:val="24"/>
          <w:lang w:val="ru-RU"/>
        </w:rPr>
        <w:t>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w:t>
      </w:r>
      <w:r w:rsidRPr="00B52CFF">
        <w:rPr>
          <w:rFonts w:ascii="Times New Roman" w:hAnsi="Times New Roman"/>
          <w:sz w:val="24"/>
          <w:szCs w:val="24"/>
          <w:lang w:val="ru-RU"/>
        </w:rPr>
        <w:lastRenderedPageBreak/>
        <w:t xml:space="preserve">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физкультурной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Практико-ориентированная соревновательная деятельность.</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Данный вид деятельности включает в себя конкурсы решения позиций, спарринги, соревнования, шахматные праздники.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Тесты и контрольные точки на все пройденные тактические приемы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шахматные комбинации, стратегические приемы.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163.10.16.7.</w:t>
      </w:r>
      <w:r w:rsidRPr="00B52CFF">
        <w:rPr>
          <w:rFonts w:ascii="Times New Roman" w:hAnsi="Times New Roman"/>
          <w:sz w:val="24"/>
          <w:szCs w:val="24"/>
        </w:rPr>
        <w:t> </w:t>
      </w:r>
      <w:r w:rsidRPr="00B52CFF">
        <w:rPr>
          <w:rFonts w:ascii="Times New Roman" w:hAnsi="Times New Roman"/>
          <w:sz w:val="24"/>
          <w:szCs w:val="24"/>
          <w:lang w:val="ru-RU"/>
        </w:rPr>
        <w:t>Содержание модуля «Шахматы в школе» направлено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основ российской, гражданской идентичности;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ориентация на моральные нормы и их выполнение;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основ шахматной культуры и наличие чувства прекрасного;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понимание важности бережного отношения к собственному здоровью;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наличие мотивации к творческому труду, работе на результат;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готовность и способность к саморазвитию и самообучению;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уважительное отношение к иному мнению;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основных навыков сотрудничества со взрослыми людьми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сверстниками;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этических чувств доброжелательности, толерантности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навыков творческого подхода при решении различных задач, стремление к работе на результат.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 помощью педагога и самостоятельно выделять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формулировать познавательную цель деятельности в области шахматной игры;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владение способом структурирования шахматных знаний;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выбрать наиболее эффективный способ решения учебной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конкретных условиях;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находить необходимую информацию;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моделировать, владение широким спектром логических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операций, включая общие приёмы решения задач;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строить логические цепи рассуждений, анализировать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находить компромиссы и общие решения, разрешать конфликты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основе согласования различных позиций;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способность формулировать, аргументировать и отстаивать своё мнение, вести </w:t>
      </w:r>
      <w:r w:rsidRPr="00B52CFF">
        <w:rPr>
          <w:rFonts w:ascii="Times New Roman" w:hAnsi="Times New Roman"/>
          <w:sz w:val="24"/>
          <w:szCs w:val="24"/>
          <w:lang w:val="ru-RU"/>
        </w:rPr>
        <w:lastRenderedPageBreak/>
        <w:t xml:space="preserve">дискуссию, обсуждать содержание и результаты совместной деятельности;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возможность организовывать и осуществлять сотрудничество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кооперацию с учителем и сверстниками, передавать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отображать предметное содержание и условия деятельности в речи.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поставленной задачей и условиями её реализации;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принимать и сохранять учебную цель и задачу, планировать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знание правил техники безопасности во время занятий шахматами;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истории возникновения и развития шахматной игры;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чемпионов мира по шахматам, их вклада в развитие шахмат;</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истории развития шахматной культуры и спорта в России, выдающихся шахматных деятелей России;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правил разыгрывания дебюта;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техники расчета вариантов;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основ стратегического преимущества;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специфики открытых и полуоткрытых линий, специфики «хороших»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«плохих» фигур;</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поиск и решение различные шахматные комбинации;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навыков разыгрывания пешечных окончаний;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длительно концентрировать внимание во время шахматной партии;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истории возникновения шахматных дебютов;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основ начала шахматной партии и его особенности;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приемов развития атаки на короля в разных стадиях шахматной партии;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специфики «сильных» и «слабых» фигур, понимание «форпоста»;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на практике приемов подключения ладьи к атаке на короля соперника;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элементарных навыков разыгрывания слоновых окончаний;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на практике тактических и стратегических средств шахматной борьбы;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находить и решать различные шахматные комбинации;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стратегическими особенностями разыгрывания дебюта;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различным пешечным формациям;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ценить классическое шахматное наследие;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ключевых шахматных компетенций;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элементарных навыков разыгрывания коневых окончаний;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фундаментального стратегического подхода в шахматах;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анализировать, разбирать шахматные партии.</w:t>
      </w:r>
    </w:p>
    <w:p w:rsidR="00866D0B" w:rsidRPr="00B52CFF" w:rsidRDefault="0077566F" w:rsidP="00841E0C">
      <w:pPr>
        <w:pStyle w:val="3"/>
        <w:rPr>
          <w:lang w:val="ru-RU"/>
        </w:rPr>
      </w:pPr>
      <w:bookmarkStart w:id="218" w:name="_Toc146032476"/>
      <w:r w:rsidRPr="00B52CFF">
        <w:rPr>
          <w:lang w:val="ru-RU"/>
        </w:rPr>
        <w:t>РАБОЧАЯ ПРОГРАММА ПО УЧЕБНОМУ ПРЕДМЕТУ «ОСНОВЫ БЕЗОПАСНОСТИ ЖИЗНЕДЕЯТЕЛЬНОСТИ».</w:t>
      </w:r>
      <w:bookmarkEnd w:id="218"/>
      <w:r w:rsidRPr="00B52CFF">
        <w:rPr>
          <w:lang w:val="ru-RU"/>
        </w:rPr>
        <w:t xml:space="preserve"> </w:t>
      </w:r>
    </w:p>
    <w:p w:rsidR="00866D0B"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w:t>
      </w:r>
      <w:r w:rsidR="00866D0B" w:rsidRPr="00B52CFF">
        <w:rPr>
          <w:rFonts w:ascii="Times New Roman" w:eastAsia="SchoolBookSanPin" w:hAnsi="Times New Roman"/>
          <w:sz w:val="24"/>
          <w:szCs w:val="24"/>
          <w:lang w:val="ru-RU"/>
        </w:rPr>
        <w:t>программа по учебному предмету «</w:t>
      </w:r>
      <w:r w:rsidR="00866D0B" w:rsidRPr="00B52CFF">
        <w:rPr>
          <w:rFonts w:ascii="Times New Roman" w:eastAsia="SchoolBookSanPin" w:hAnsi="Times New Roman"/>
          <w:position w:val="1"/>
          <w:sz w:val="24"/>
          <w:szCs w:val="24"/>
          <w:lang w:val="ru-RU"/>
        </w:rPr>
        <w:t>Основы безопасности жизнедеятельности</w:t>
      </w:r>
      <w:r w:rsidR="00866D0B" w:rsidRPr="00B52CFF">
        <w:rPr>
          <w:rFonts w:ascii="Times New Roman" w:eastAsia="SchoolBookSanPin" w:hAnsi="Times New Roman"/>
          <w:sz w:val="24"/>
          <w:szCs w:val="24"/>
          <w:lang w:val="ru-RU"/>
        </w:rPr>
        <w:t>» (предметная область «Физическая культура</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и основы безопасности жизнедеятельности») (далее соответственно – программа</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 xml:space="preserve">ОБЖ, ОБЖ) включает </w:t>
      </w:r>
      <w:r w:rsidR="00866D0B" w:rsidRPr="00B52CFF">
        <w:rPr>
          <w:rFonts w:ascii="Times New Roman" w:eastAsia="SchoolBookSanPin" w:hAnsi="Times New Roman"/>
          <w:sz w:val="24"/>
          <w:szCs w:val="24"/>
          <w:lang w:val="ru-RU"/>
        </w:rPr>
        <w:lastRenderedPageBreak/>
        <w:t>пояснительную записку, содержание обучения, планируемые результаты освоения программы по ОБЖ.</w:t>
      </w:r>
    </w:p>
    <w:p w:rsidR="00866D0B" w:rsidRPr="00B52CFF" w:rsidRDefault="00866D0B"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Пояснительная записка.</w:t>
      </w:r>
    </w:p>
    <w:p w:rsidR="00866D0B" w:rsidRPr="00B52CFF" w:rsidRDefault="00866D0B" w:rsidP="00835D23">
      <w:pPr>
        <w:pStyle w:val="a5"/>
        <w:widowControl/>
        <w:spacing w:after="0" w:line="240" w:lineRule="auto"/>
        <w:ind w:left="0"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B52CFF">
        <w:rPr>
          <w:rFonts w:ascii="Times New Roman" w:eastAsia="SchoolBookSanPin" w:hAnsi="Times New Roman"/>
          <w:bCs/>
          <w:sz w:val="24"/>
          <w:szCs w:val="24"/>
          <w:lang w:val="ru-RU"/>
        </w:rPr>
        <w:t>рабочей</w:t>
      </w:r>
      <w:r w:rsidR="00FF45B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программы воспитания, </w:t>
      </w:r>
      <w:r w:rsidR="00CF5F6C" w:rsidRPr="00B52CFF">
        <w:rPr>
          <w:rFonts w:ascii="Times New Roman" w:eastAsia="SchoolBookSanPin" w:hAnsi="Times New Roman"/>
          <w:sz w:val="24"/>
          <w:szCs w:val="24"/>
          <w:lang w:val="ru-RU"/>
        </w:rPr>
        <w:t>концепции</w:t>
      </w:r>
      <w:r w:rsidRPr="00B52CFF">
        <w:rPr>
          <w:rFonts w:ascii="Times New Roman" w:eastAsia="SchoolBookSanPin" w:hAnsi="Times New Roman"/>
          <w:sz w:val="24"/>
          <w:szCs w:val="24"/>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ОБЖ позволит учителю построить освоение содержания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логике последовательного нарастания факторов опасности от опасной ситуации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формирования у них умений и навыков в области безопасности жизнедеятельности.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ОБЖ </w:t>
      </w:r>
      <w:r w:rsidRPr="00B52CFF">
        <w:rPr>
          <w:rFonts w:ascii="Times New Roman" w:eastAsia="SchoolBookSanPin" w:hAnsi="Times New Roman"/>
          <w:position w:val="1"/>
          <w:sz w:val="24"/>
          <w:szCs w:val="24"/>
          <w:lang w:val="ru-RU"/>
        </w:rPr>
        <w:t>обеспечивает:</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ясное понимание обучающимися современных проблем безопасности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формирование у подрастающего поколения базового уровня культуры безопасного поведения;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выработку практико-ориентированных компетенций, соответствующих потребностям современности;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навыков.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преемственность учебного процесса на уровне среднего общего образования: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модуль № 1 «Культура безопасности жизнедеятельности в современном обществе»;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2 «Безопасность в быту»;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3 «Безопасность на транспорте»;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4 «Безопасность в общественных местах»;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5 «Безопасность в природной среде»;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7 «Безопасность в социуме»;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8 «Безопасность в информационном пространстве»;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9 «Основы противодействия экстремизму и терроризму»;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10 «Взаимодействие личности, общества и государства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обеспечении безопасности жизни и здоровья населения».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 целях обеспечения системного подхода в изучении учебного предмета ОБЖ на уровне основного общего образования</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 xml:space="preserve">«предвидеть опасность </w:t>
      </w:r>
      <w:r w:rsidRPr="00B52CFF">
        <w:rPr>
          <w:rFonts w:ascii="Times New Roman" w:eastAsia="Symbola"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по возможности её избегать </w:t>
      </w:r>
      <w:r w:rsidRPr="00B52CFF">
        <w:rPr>
          <w:rFonts w:ascii="Times New Roman" w:eastAsia="Symbola"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необходимости действовать».</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помещения и бытовые условия; улица и общественные места;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природные условия; коммуникационные связи и каналы; объекты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учреждения культуры и другие.</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lastRenderedPageBreak/>
        <w:t>Программой ОБЖ предусматривается использование практико-ориентированных интерактивных форм организации учебных занятий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возможностью применения тренажёрных систем и виртуальных моделей.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B52CFF">
        <w:rPr>
          <w:rFonts w:ascii="Times New Roman" w:eastAsia="SchoolBookSanPin" w:hAnsi="Times New Roman"/>
          <w:sz w:val="24"/>
          <w:szCs w:val="24"/>
          <w:lang w:val="ru-RU"/>
        </w:rPr>
        <w:t xml:space="preserve">, утвержденная </w:t>
      </w:r>
      <w:r w:rsidRPr="00B52CFF">
        <w:rPr>
          <w:rFonts w:ascii="Times New Roman" w:eastAsia="SchoolBookSanPin" w:hAnsi="Times New Roman"/>
          <w:sz w:val="24"/>
          <w:szCs w:val="24"/>
          <w:lang w:val="ru-RU"/>
        </w:rPr>
        <w:t>Указ</w:t>
      </w:r>
      <w:r w:rsidR="00F53D1F" w:rsidRPr="00B52CFF">
        <w:rPr>
          <w:rFonts w:ascii="Times New Roman" w:eastAsia="SchoolBookSanPin" w:hAnsi="Times New Roman"/>
          <w:sz w:val="24"/>
          <w:szCs w:val="24"/>
          <w:lang w:val="ru-RU"/>
        </w:rPr>
        <w:t>ом</w:t>
      </w:r>
      <w:r w:rsidRPr="00B52CFF">
        <w:rPr>
          <w:rFonts w:ascii="Times New Roman" w:eastAsia="SchoolBookSanPin" w:hAnsi="Times New Roman"/>
          <w:sz w:val="24"/>
          <w:szCs w:val="24"/>
          <w:lang w:val="ru-RU"/>
        </w:rPr>
        <w:t xml:space="preserve"> Президента</w:t>
      </w:r>
      <w:r w:rsidR="00F53D1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Российской Федерации от 2 июля 2021 г. № 400, Доктрина информационной</w:t>
      </w:r>
      <w:r w:rsidR="00F53D1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безопасности Российской Федерации</w:t>
      </w:r>
      <w:r w:rsidR="00F53D1F" w:rsidRPr="00B52CFF">
        <w:rPr>
          <w:rFonts w:ascii="Times New Roman" w:eastAsia="SchoolBookSanPin" w:hAnsi="Times New Roman"/>
          <w:sz w:val="24"/>
          <w:szCs w:val="24"/>
          <w:lang w:val="ru-RU"/>
        </w:rPr>
        <w:t>, утвержденная Указом</w:t>
      </w:r>
      <w:r w:rsidRPr="00B52CFF">
        <w:rPr>
          <w:rFonts w:ascii="Times New Roman" w:eastAsia="SchoolBookSanPin" w:hAnsi="Times New Roman"/>
          <w:sz w:val="24"/>
          <w:szCs w:val="24"/>
          <w:lang w:val="ru-RU"/>
        </w:rPr>
        <w:t xml:space="preserve"> Президента Российской Федерации</w:t>
      </w:r>
      <w:r w:rsidR="00F53D1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от 5 декабря 2016 г. № 646, Национальные цели развития Российской Федерациина период до </w:t>
      </w:r>
      <w:r w:rsidRPr="00B52CFF">
        <w:rPr>
          <w:rFonts w:ascii="Times New Roman" w:eastAsia="SchoolBookSanPin" w:hAnsi="Times New Roman"/>
          <w:position w:val="1"/>
          <w:sz w:val="24"/>
          <w:szCs w:val="24"/>
          <w:lang w:val="ru-RU"/>
        </w:rPr>
        <w:t>2030 года</w:t>
      </w:r>
      <w:r w:rsidR="00F53D1F" w:rsidRPr="00B52CFF">
        <w:rPr>
          <w:rFonts w:ascii="Times New Roman" w:eastAsia="SchoolBookSanPin" w:hAnsi="Times New Roman"/>
          <w:sz w:val="24"/>
          <w:szCs w:val="24"/>
          <w:lang w:val="ru-RU"/>
        </w:rPr>
        <w:t>, утвержденные Указом</w:t>
      </w:r>
      <w:r w:rsidRPr="00B52CFF">
        <w:rPr>
          <w:rFonts w:ascii="Times New Roman" w:eastAsia="SchoolBookSanPin" w:hAnsi="Times New Roman"/>
          <w:position w:val="1"/>
          <w:sz w:val="24"/>
          <w:szCs w:val="24"/>
          <w:lang w:val="ru-RU"/>
        </w:rPr>
        <w:t xml:space="preserve"> Президента Российской Федерации</w:t>
      </w:r>
      <w:r w:rsidR="00F53D1F"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от 21 июля 2020 г. № 474), государственная программа Российской Федерации «Развитие образования»</w:t>
      </w:r>
      <w:r w:rsidR="00F53D1F" w:rsidRPr="00B52CFF">
        <w:rPr>
          <w:rFonts w:ascii="Times New Roman" w:eastAsia="SchoolBookSanPin" w:hAnsi="Times New Roman"/>
          <w:sz w:val="24"/>
          <w:szCs w:val="24"/>
          <w:lang w:val="ru-RU"/>
        </w:rPr>
        <w:t xml:space="preserve">, утвержденная </w:t>
      </w:r>
      <w:r w:rsidRPr="00B52CFF">
        <w:rPr>
          <w:rFonts w:ascii="Times New Roman" w:eastAsia="SchoolBookSanPin" w:hAnsi="Times New Roman"/>
          <w:position w:val="1"/>
          <w:sz w:val="24"/>
          <w:szCs w:val="24"/>
          <w:lang w:val="ru-RU"/>
        </w:rPr>
        <w:t>постановление</w:t>
      </w:r>
      <w:r w:rsidR="00F53D1F" w:rsidRPr="00B52CFF">
        <w:rPr>
          <w:rFonts w:ascii="Times New Roman" w:eastAsia="SchoolBookSanPin" w:hAnsi="Times New Roman"/>
          <w:position w:val="1"/>
          <w:sz w:val="24"/>
          <w:szCs w:val="24"/>
          <w:lang w:val="ru-RU"/>
        </w:rPr>
        <w:t>м</w:t>
      </w:r>
      <w:r w:rsidRPr="00B52CFF">
        <w:rPr>
          <w:rFonts w:ascii="Times New Roman" w:eastAsia="SchoolBookSanPin" w:hAnsi="Times New Roman"/>
          <w:position w:val="1"/>
          <w:sz w:val="24"/>
          <w:szCs w:val="24"/>
          <w:lang w:val="ru-RU"/>
        </w:rPr>
        <w:t xml:space="preserve"> Правительства Российской Федерации</w:t>
      </w:r>
      <w:r w:rsidR="00F53D1F"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от 26 декабря 2017 г.</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1642.</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B52CFF" w:rsidRDefault="00CF5F6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информационной среде, способствует проведению мероприятий профилактического характера в сфере безопасности.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построения модели индивидуального безопасного поведения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чрезвычайных ситуаций, знаний и умений применять необходимые средства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приемы рационального и безопасного поведения при их проявлении;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чрезвычайных ситуаций природного, техногенного и социального характера.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целях обеспечения индивидуальных потребностей обучающихся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условиях опасных и чрезвычайных ситуаций для личности,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государства ОБЖ может изучаться в 5-7 классах из расчета 1 час в неделю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за счет использования части учебного плана, формируемого участниками образовательных отношений (всего 102 часа).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Общее число часов, реком</w:t>
      </w:r>
      <w:r w:rsidR="00C62F8E" w:rsidRPr="00B52CFF">
        <w:rPr>
          <w:rFonts w:ascii="Times New Roman" w:eastAsia="SchoolBookSanPin" w:hAnsi="Times New Roman"/>
          <w:sz w:val="24"/>
          <w:szCs w:val="24"/>
          <w:lang w:val="ru-RU"/>
        </w:rPr>
        <w:t>ендованных для изучения ОБЖ в 8–</w:t>
      </w:r>
      <w:r w:rsidRPr="00B52CFF">
        <w:rPr>
          <w:rFonts w:ascii="Times New Roman" w:eastAsia="SchoolBookSanPin" w:hAnsi="Times New Roman"/>
          <w:sz w:val="24"/>
          <w:szCs w:val="24"/>
          <w:lang w:val="ru-RU"/>
        </w:rPr>
        <w:t>9 классах, составляет 68 часов, по 1 часу в неделю за счет обязательной части учебного плана основного общего образования.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B52CFF" w:rsidRDefault="006444ED" w:rsidP="00835D23">
      <w:pPr>
        <w:spacing w:after="0" w:line="240" w:lineRule="auto"/>
        <w:ind w:firstLine="709"/>
        <w:jc w:val="both"/>
        <w:rPr>
          <w:rFonts w:ascii="Times New Roman" w:eastAsia="OfficinaSansBoldITC" w:hAnsi="Times New Roman"/>
          <w:position w:val="1"/>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3. </w:t>
      </w:r>
      <w:r w:rsidR="00866D0B" w:rsidRPr="00B52CFF">
        <w:rPr>
          <w:rFonts w:ascii="Times New Roman" w:eastAsia="OfficinaSansBoldITC" w:hAnsi="Times New Roman"/>
          <w:sz w:val="24"/>
          <w:szCs w:val="24"/>
          <w:lang w:val="ru-RU"/>
        </w:rPr>
        <w:t>Содержание обучения</w:t>
      </w:r>
      <w:r w:rsidR="00866D0B" w:rsidRPr="00B52CFF">
        <w:rPr>
          <w:rFonts w:ascii="Times New Roman" w:eastAsia="OfficinaSansBoldITC" w:hAnsi="Times New Roman"/>
          <w:position w:val="1"/>
          <w:sz w:val="24"/>
          <w:szCs w:val="24"/>
          <w:lang w:val="ru-RU"/>
        </w:rPr>
        <w:t xml:space="preserve">. </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3.1. </w:t>
      </w:r>
      <w:r w:rsidR="00866D0B" w:rsidRPr="00B52CFF">
        <w:rPr>
          <w:rFonts w:ascii="Times New Roman" w:eastAsia="OfficinaSansBoldITC" w:hAnsi="Times New Roman"/>
          <w:sz w:val="24"/>
          <w:szCs w:val="24"/>
          <w:lang w:val="ru-RU"/>
        </w:rPr>
        <w:t>Модуль № 1 «Культура безопасности жизнедеятельности</w:t>
      </w:r>
      <w:r w:rsidR="00CA4934" w:rsidRPr="00B52CFF">
        <w:rPr>
          <w:rFonts w:ascii="Times New Roman" w:eastAsia="OfficinaSansBoldITC" w:hAnsi="Times New Roman"/>
          <w:sz w:val="24"/>
          <w:szCs w:val="24"/>
          <w:lang w:val="ru-RU"/>
        </w:rPr>
        <w:t xml:space="preserve"> </w:t>
      </w:r>
      <w:r w:rsidR="00866D0B" w:rsidRPr="00B52CFF">
        <w:rPr>
          <w:rFonts w:ascii="Times New Roman" w:eastAsia="OfficinaSansBoldITC" w:hAnsi="Times New Roman"/>
          <w:sz w:val="24"/>
          <w:szCs w:val="24"/>
          <w:lang w:val="ru-RU"/>
        </w:rPr>
        <w:t>в современном обществе»: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цель и задачи учебного предмета ОБЖ, его ключевые понятия и значение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человека;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источники и факторы опасности, их классификация;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общие принципы безопасного поведения;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чрезвычайных ситуаций, сходство и различия опасной, экстремальной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чрезвычайной ситуаций;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уровни взаимодействия человека и окружающей среды;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3.2. </w:t>
      </w:r>
      <w:r w:rsidR="00866D0B" w:rsidRPr="00B52CFF">
        <w:rPr>
          <w:rFonts w:ascii="Times New Roman" w:eastAsia="OfficinaSansBoldITC" w:hAnsi="Times New Roman"/>
          <w:sz w:val="24"/>
          <w:szCs w:val="24"/>
          <w:lang w:val="ru-RU"/>
        </w:rPr>
        <w:t>Модуль № 2 «Безопасность в быту»: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источники опасности в быту и их классификация;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бытовые отравления и причины их возникновения, классификация ядовитых веществ и их опасности;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признаки отравления, приёмы и правила оказания первой помощи;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комплектования и хранения домашней аптечки;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бытовые травмы и правила их предупреждения, приёмы и правила оказания первой </w:t>
      </w:r>
      <w:r w:rsidRPr="00B52CFF">
        <w:rPr>
          <w:rFonts w:ascii="Times New Roman" w:eastAsia="SchoolBookSanPin" w:hAnsi="Times New Roman"/>
          <w:position w:val="1"/>
          <w:sz w:val="24"/>
          <w:szCs w:val="24"/>
          <w:lang w:val="ru-RU"/>
        </w:rPr>
        <w:lastRenderedPageBreak/>
        <w:t>помощи;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обращения с газовыми и электрическими приборами, приёмы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правила оказания первой помощи;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поведения в подъезде и лифте, а также при входе и выходе из них;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пожар и факторы его развития;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первичные средства пожаротушения;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ситуации криминального характера, правила поведения с малознакомыми людьми;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классификация аварийных ситуаций в коммунальных системах жизнеобеспечения;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3.3. </w:t>
      </w:r>
      <w:r w:rsidR="00866D0B" w:rsidRPr="00B52CFF">
        <w:rPr>
          <w:rFonts w:ascii="Times New Roman" w:eastAsia="OfficinaSansBoldITC" w:hAnsi="Times New Roman"/>
          <w:sz w:val="24"/>
          <w:szCs w:val="24"/>
          <w:lang w:val="ru-RU"/>
        </w:rPr>
        <w:t>Модуль № 3 «Безопасность на транспорте»: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дорожного движения и дорожные знаки для пешеходов;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поведения пассажира мотоцикла;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дорожные знаки для водителя велосипеда, сигналы велосипедиста;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подготовки велосипеда к пользованию;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дорожно-транспортные происшествия и причины их возникновения;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очевидца дорожно-транспортного происшествия;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пожаре на транспорте;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особенности различных видов транспорта (подземного, железнодорожного, водного, воздушного);</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первая помощь и последовательность её оказания;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и приёмы оказания первой помощи при различных травмах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результате чрезвычайных ситуаций на транспорте.</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3.4. </w:t>
      </w:r>
      <w:r w:rsidR="00866D0B" w:rsidRPr="00B52CFF">
        <w:rPr>
          <w:rFonts w:ascii="Times New Roman" w:eastAsia="OfficinaSansBoldITC" w:hAnsi="Times New Roman"/>
          <w:sz w:val="24"/>
          <w:szCs w:val="24"/>
          <w:lang w:val="ru-RU"/>
        </w:rPr>
        <w:t>Модуль № 4 «Безопасность в общественных местах»: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вызова экстренных служб и порядок взаимодействия с ними;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массовые мероприятия и правила подготовки к ним, оборудование мест массового пребывания людей;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порядок действий при беспорядках в местах массового пребывания людей;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порядок действий при попадании в толпу и давку;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обнаружении угрозы возникновения пожара;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эвакуации из общественных мест и зданий;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3.5. </w:t>
      </w:r>
      <w:r w:rsidR="00866D0B" w:rsidRPr="00B52CFF">
        <w:rPr>
          <w:rFonts w:ascii="Times New Roman" w:eastAsia="OfficinaSansBoldITC" w:hAnsi="Times New Roman"/>
          <w:sz w:val="24"/>
          <w:szCs w:val="24"/>
          <w:lang w:val="ru-RU"/>
        </w:rPr>
        <w:t>Модуль № 5 «Безопасность в природной среде»: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чрезвычайные ситуации природного характера и их классификация;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B52CFF">
        <w:rPr>
          <w:rFonts w:ascii="Times New Roman" w:eastAsia="SchoolBookSanPin" w:hAnsi="Times New Roman"/>
          <w:position w:val="1"/>
          <w:sz w:val="24"/>
          <w:szCs w:val="24"/>
          <w:lang w:val="ru-RU"/>
        </w:rPr>
        <w:t>клещей и насекомых;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автономные условия, их особенности и опасности, правила подготовки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длительному автономному существованию;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автономном существовании в природной среде;</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пожары, их виды и опасности, факторы и причины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возникновения, порядок действий при нахождении в зоне природного пожара;</w:t>
      </w:r>
    </w:p>
    <w:p w:rsidR="00866D0B" w:rsidRPr="00B52CFF" w:rsidRDefault="00CF5F6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горы и классификация </w:t>
      </w:r>
      <w:r w:rsidR="00866D0B" w:rsidRPr="00B52CFF">
        <w:rPr>
          <w:rFonts w:ascii="Times New Roman" w:eastAsia="SchoolBookSanPin" w:hAnsi="Times New Roman"/>
          <w:sz w:val="24"/>
          <w:szCs w:val="24"/>
          <w:lang w:val="ru-RU"/>
        </w:rPr>
        <w:t>горных пород, правила безопасного поведения в горах;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снежные лавины, их характеристики и опасности, порядок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попадании в лавину;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общие правила безопасного поведения на водоёмах, правила купания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подготовленных и неподготовленных местах;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B52CFF">
        <w:rPr>
          <w:rFonts w:ascii="Times New Roman" w:eastAsia="SchoolBookSanPin" w:hAnsi="Times New Roman"/>
          <w:position w:val="1"/>
          <w:sz w:val="24"/>
          <w:szCs w:val="24"/>
          <w:lang w:val="ru-RU"/>
        </w:rPr>
        <w:t>ствий при обнаружении человека в полынье;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наводнения, их характеристики и опасности, порядок действий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наводнении;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цунами, их характеристики и опасности, порядок действий при нахождении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зоне цунами;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ураганы, бури, смерчи, их характеристики и опасности, порядок действий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ураганах, бурях и смерчах;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грозы, их характеристики и опасности, порядок действий при попадании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грозу;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нахождении в зоне извержения вулкана;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3.6. </w:t>
      </w:r>
      <w:r w:rsidR="00866D0B" w:rsidRPr="00B52CFF">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смысл понятий «здоровье» и «здоровый образ жизни», их содержание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значение для человека;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факторы, влияющие на здоровье человека, опасность вредных привычек (табакокурение, алкоголизм, наркомания, чрезмерное увлечение электронными изделиями </w:t>
      </w:r>
      <w:r w:rsidRPr="00B52CFF">
        <w:rPr>
          <w:rFonts w:ascii="Times New Roman" w:eastAsia="SchoolBookSanPin" w:hAnsi="Times New Roman"/>
          <w:sz w:val="24"/>
          <w:szCs w:val="24"/>
          <w:lang w:val="ru-RU"/>
        </w:rPr>
        <w:lastRenderedPageBreak/>
        <w:t>бытового назначения (игровые приставки, мобильные телефоны сотовой связи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элементы здорового образа жизни, ответственность за сохранение здоровья;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«инфекционные заболевания», причины их возникновения;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механизм распространения инфекционных заболеваний, меры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профилактики и защиты от них;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B52CFF">
        <w:rPr>
          <w:rFonts w:ascii="Times New Roman" w:eastAsia="SchoolBookSanPin" w:hAnsi="Times New Roman"/>
          <w:position w:val="1"/>
          <w:sz w:val="24"/>
          <w:szCs w:val="24"/>
          <w:lang w:val="ru-RU"/>
        </w:rPr>
        <w:t>туаций биолого-социального происхождения;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меры профилактики неинфекционных заболеваний и защиты от них;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диспансеризация и её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назначение и состав аптечки первой помощи;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3.7. </w:t>
      </w:r>
      <w:r w:rsidR="00866D0B" w:rsidRPr="00B52CFF">
        <w:rPr>
          <w:rFonts w:ascii="Times New Roman" w:eastAsia="OfficinaSansBoldITC" w:hAnsi="Times New Roman"/>
          <w:sz w:val="24"/>
          <w:szCs w:val="24"/>
          <w:lang w:val="ru-RU"/>
        </w:rPr>
        <w:t>Модуль № 7 «Безопасность в социуме»: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общение и его значение для человека, способы организации эффективного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позитивного общения;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поведения для снижения риска конфликта и порядок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его опасных проявлениях;</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способ разрешения конфликта с помощью третьей стороны</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модератора);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опасные формы проявления конфликта: агрессия, домашнее насилие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буллинг;</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деструктивную деятельность) и способы защиты от них;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безопасной коммуникации с незнакомыми людьми.</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3.8. </w:t>
      </w:r>
      <w:r w:rsidR="00866D0B" w:rsidRPr="00B52CFF">
        <w:rPr>
          <w:rFonts w:ascii="Times New Roman" w:eastAsia="OfficinaSansBoldITC" w:hAnsi="Times New Roman"/>
          <w:sz w:val="24"/>
          <w:szCs w:val="24"/>
          <w:lang w:val="ru-RU"/>
        </w:rPr>
        <w:t>Модуль № 8 «Безопасность в информационном пространстве»: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«цифровая среда», её характеристики и примеры информационных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компьютерных угроз, положительные возможности цифровой среды;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риски и угрозы при использовании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а электронных изделий бытового назначения (игровых приставок, мобильных телефонов сотовой связи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опасные явления цифровой среды: вредоносные программы и приложения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разновидности;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запрещённого контента в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xml:space="preserve">е и его признаки, приёмы распознавания опасностей при </w:t>
      </w:r>
      <w:r w:rsidRPr="00B52CFF">
        <w:rPr>
          <w:rFonts w:ascii="Times New Roman" w:eastAsia="SchoolBookSanPin" w:hAnsi="Times New Roman"/>
          <w:position w:val="1"/>
          <w:sz w:val="24"/>
          <w:szCs w:val="24"/>
          <w:lang w:val="ru-RU"/>
        </w:rPr>
        <w:t xml:space="preserve">использовании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противоправные действия в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цифрового поведения, необходимого для предотвращения рисков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угроз при использовании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 (кибербуллинга, вербовки в различные организации и группы);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деструктивные течения в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 xml:space="preserve">е, их признаки и опасности, правила безопасного использования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 по предотвращению рисков и угроз вовлечения в различную деструктивную деятельность.</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3.9. </w:t>
      </w:r>
      <w:r w:rsidR="00866D0B" w:rsidRPr="00B52CFF">
        <w:rPr>
          <w:rFonts w:ascii="Times New Roman" w:eastAsia="OfficinaSansBoldITC" w:hAnsi="Times New Roman"/>
          <w:sz w:val="24"/>
          <w:szCs w:val="24"/>
          <w:lang w:val="ru-RU"/>
        </w:rPr>
        <w:t>Модуль № 9 «Основы противодействия экстремизму и терроризму»: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признаки угроз и подготовки различных форм терактов, порядок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их обнаружении;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безопасного поведения в условиях совершения теракта;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3.10. </w:t>
      </w:r>
      <w:r w:rsidR="00866D0B" w:rsidRPr="00B52CFF">
        <w:rPr>
          <w:rFonts w:ascii="Times New Roman" w:eastAsia="OfficinaSansBoldITC" w:hAnsi="Times New Roman"/>
          <w:sz w:val="24"/>
          <w:szCs w:val="24"/>
          <w:lang w:val="ru-RU"/>
        </w:rPr>
        <w:t>Модуль № 10 «Взаимодействие личности, общества и государства</w:t>
      </w:r>
      <w:r w:rsidR="00CA4934" w:rsidRPr="00B52CFF">
        <w:rPr>
          <w:rFonts w:ascii="Times New Roman" w:eastAsia="OfficinaSansBoldITC" w:hAnsi="Times New Roman"/>
          <w:sz w:val="24"/>
          <w:szCs w:val="24"/>
          <w:lang w:val="ru-RU"/>
        </w:rPr>
        <w:t xml:space="preserve"> </w:t>
      </w:r>
      <w:r w:rsidR="00866D0B" w:rsidRPr="00B52CFF">
        <w:rPr>
          <w:rFonts w:ascii="Times New Roman" w:eastAsia="OfficinaSansBoldITC" w:hAnsi="Times New Roman"/>
          <w:sz w:val="24"/>
          <w:szCs w:val="24"/>
          <w:lang w:val="ru-RU"/>
        </w:rPr>
        <w:t>в обеспечении безопасности жизни и здоровья населения»: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классификация чрезвычайных ситуаций природного и техногенного характера;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общественные институты и их место в системе обеспечения безопасности жизни и здоровья населения;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права, обязанности и роль граждан Российской Федерации в области защиты населения от чрезвычайных ситуаций;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антикоррупционное поведение как элемент общественной и государственной безопасности;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информирование и оповещение населения о чрезвычайных ситуациях, система ОКСИОН;</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сигнал «Внимание всем!», порядок действий населения при его получении,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при авариях с выбросом химических и радиоактивных веществ;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4. </w:t>
      </w:r>
      <w:r w:rsidR="00866D0B" w:rsidRPr="00B52CFF">
        <w:rPr>
          <w:rFonts w:ascii="Times New Roman" w:eastAsia="OfficinaSansBoldITC" w:hAnsi="Times New Roman"/>
          <w:sz w:val="24"/>
          <w:szCs w:val="24"/>
          <w:lang w:val="ru-RU"/>
        </w:rPr>
        <w:t>Планируемые результаты освоения программы ОБЖ.</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4.1. Личностные результаты достигаются в единстве учебной</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 xml:space="preserve">и воспитательной </w:t>
      </w:r>
      <w:r w:rsidR="00866D0B" w:rsidRPr="00B52CFF">
        <w:rPr>
          <w:rFonts w:ascii="Times New Roman" w:eastAsia="SchoolBookSanPin" w:hAnsi="Times New Roman"/>
          <w:sz w:val="24"/>
          <w:szCs w:val="24"/>
          <w:lang w:val="ru-RU"/>
        </w:rPr>
        <w:lastRenderedPageBreak/>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к себе, к окружающим людям и к жизни в целом.</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на её основе.</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4.3. Личностные результаты изучения ОБЖ включают:</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1) патриотическое воспитание:</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чувства гордости за свою Родину, ответственного отношения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выполнению конституционного долга – защите Отечества;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2) гражданское воспитание: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B52CFF">
        <w:rPr>
          <w:rFonts w:ascii="Times New Roman" w:eastAsia="SchoolBookSanPin" w:hAnsi="Times New Roman"/>
          <w:position w:val="1"/>
          <w:sz w:val="24"/>
          <w:szCs w:val="24"/>
          <w:lang w:val="ru-RU"/>
        </w:rPr>
        <w:t xml:space="preserve"> </w:t>
      </w:r>
      <w:r w:rsidR="003143D0" w:rsidRPr="00B52CFF">
        <w:rPr>
          <w:rFonts w:ascii="Times New Roman" w:eastAsia="SchoolBookSanPin" w:hAnsi="Times New Roman"/>
          <w:position w:val="1"/>
          <w:sz w:val="24"/>
          <w:szCs w:val="24"/>
          <w:lang w:val="ru-RU"/>
        </w:rPr>
        <w:t>в самоуправлении в образовательной организации</w:t>
      </w:r>
      <w:r w:rsidRPr="00B52CFF">
        <w:rPr>
          <w:rFonts w:ascii="Times New Roman" w:eastAsia="SchoolBookSanPin" w:hAnsi="Times New Roman"/>
          <w:position w:val="1"/>
          <w:sz w:val="24"/>
          <w:szCs w:val="24"/>
          <w:lang w:val="ru-RU"/>
        </w:rPr>
        <w:t>; готовность к участию</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гуманитарной деятельности (волонтёрство, помощь людям, нуждающимся в ней);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понимание и признание особой роли России в обеспечении государственной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международной безопасности, обороны страны, осмысление роли государства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другому человеку, его мнению, развитие способности к конструктивному диалогу с другими людьми;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3) духовно-нравственное воспитание: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поступки других людей с позиции нравственных и правовых норм с учётом осознания последствий </w:t>
      </w:r>
      <w:r w:rsidRPr="00B52CFF">
        <w:rPr>
          <w:rFonts w:ascii="Times New Roman" w:eastAsia="SchoolBookSanPin" w:hAnsi="Times New Roman"/>
          <w:position w:val="1"/>
          <w:sz w:val="24"/>
          <w:szCs w:val="24"/>
          <w:lang w:val="ru-RU"/>
        </w:rPr>
        <w:lastRenderedPageBreak/>
        <w:t>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sidRPr="00B52CFF">
        <w:rPr>
          <w:rFonts w:ascii="Times New Roman" w:eastAsia="SchoolBookSanPin" w:hAnsi="Times New Roman"/>
          <w:sz w:val="24"/>
          <w:szCs w:val="24"/>
          <w:lang w:val="ru-RU"/>
        </w:rPr>
        <w:t>ля, курения и нанесение иного вреда собственному здоровью и здоровью окружающих;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 эстетическое воспитание: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5) ценности научного познания: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чрезвычайных ситуаций, которые могут произойти во время пребывания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различных средах (бытовые условия, дорожное движение, общественные места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социум, природа, коммуникационные связи и каналы);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принимать обоснованные решения в опасной (чрезвычайной) ситуации с учётом реальных условий и возможностей;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6) физическое воспитание, формирование культуры здоровья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эмоционального благополучия: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понимание личностного смысла изучения учебного предмета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ОБЖ,</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его значения для безопасной и продуктивной жизнедеятельности человека, общества</w:t>
      </w:r>
      <w:r w:rsidR="00F54131"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государства;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осознание ценности жизни; ответственное отношение к своему здоровью</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sidRPr="00B52CFF">
        <w:rPr>
          <w:rFonts w:ascii="Times New Roman" w:eastAsia="SchoolBookSanPin" w:hAnsi="Times New Roman"/>
          <w:sz w:val="24"/>
          <w:szCs w:val="24"/>
          <w:lang w:val="ru-RU"/>
        </w:rPr>
        <w:t xml:space="preserve">правил безопасности, в том числе навыков безопасного поведения в </w:t>
      </w:r>
      <w:r w:rsidR="00B41B3A" w:rsidRPr="00B52CFF">
        <w:rPr>
          <w:rFonts w:ascii="Times New Roman" w:eastAsia="SchoolBookSanPin" w:hAnsi="Times New Roman"/>
          <w:sz w:val="24"/>
          <w:szCs w:val="24"/>
          <w:lang w:val="ru-RU"/>
        </w:rPr>
        <w:t>Интернет-среде</w:t>
      </w:r>
      <w:r w:rsidRPr="00B52CFF">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осмысливая собственный опыт и выстраивая дальнейшие цели;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умение принимать себя и других, не осуждая;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сформированность навыка рефлексии, признание своего права на ошибку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такого же права другого человека;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7) трудовое воспитание: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организации, </w:t>
      </w:r>
      <w:r w:rsidR="00143E1C" w:rsidRPr="00B52CFF">
        <w:rPr>
          <w:rFonts w:ascii="Times New Roman" w:eastAsia="SchoolBookSanPin" w:hAnsi="Times New Roman"/>
          <w:sz w:val="24"/>
          <w:szCs w:val="24"/>
          <w:lang w:val="ru-RU"/>
        </w:rPr>
        <w:t xml:space="preserve">населенного пункта, </w:t>
      </w:r>
      <w:r w:rsidR="00BC02FD" w:rsidRPr="00B52CFF">
        <w:rPr>
          <w:rFonts w:ascii="Times New Roman" w:eastAsia="SchoolBookSanPin" w:hAnsi="Times New Roman"/>
          <w:sz w:val="24"/>
          <w:szCs w:val="24"/>
          <w:lang w:val="ru-RU"/>
        </w:rPr>
        <w:t xml:space="preserve">родного </w:t>
      </w:r>
      <w:r w:rsidR="00143E1C" w:rsidRPr="00B52CFF">
        <w:rPr>
          <w:rFonts w:ascii="Times New Roman" w:eastAsia="SchoolBookSanPin" w:hAnsi="Times New Roman"/>
          <w:sz w:val="24"/>
          <w:szCs w:val="24"/>
          <w:lang w:val="ru-RU"/>
        </w:rPr>
        <w:t>края)</w:t>
      </w:r>
      <w:r w:rsidR="00143E1C"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w:t>
      </w:r>
      <w:r w:rsidRPr="00B52CFF">
        <w:rPr>
          <w:rFonts w:ascii="Times New Roman" w:eastAsia="SchoolBookSanPin" w:hAnsi="Times New Roman"/>
          <w:position w:val="1"/>
          <w:sz w:val="24"/>
          <w:szCs w:val="24"/>
          <w:lang w:val="ru-RU"/>
        </w:rPr>
        <w:lastRenderedPageBreak/>
        <w:t>различного рода, в том числе на основе применения изучаемого предметного знания; осознание важности обучения на протяжении всей жизни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успешной профессиональной деятельности и развитие необходимых умений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этого; готовность адаптироваться в профессиональной среде; уважение к труду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общественных интересов и потребностей;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верхние дыхательные пути, травмах различных областей тела, ожогах, отморожениях, отравлениях;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установка на овладение знаниями и умениями предупреждения опасных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коммуникации, при воздействии рисков культурной среды);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8) экологическое воспитание: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на применение знаний из социальных и естественных наук</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B52CFF">
        <w:rPr>
          <w:rFonts w:ascii="Times New Roman" w:eastAsia="SchoolBookSanPin" w:hAnsi="Times New Roman"/>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практической деятельности экологической направленности;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социальных рисков на территории проживания.</w:t>
      </w:r>
    </w:p>
    <w:p w:rsidR="00866D0B" w:rsidRPr="00B52CFF" w:rsidRDefault="006444ED"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 xml:space="preserve">4.4. В результате изучения ОБЖ на уровне основного общего образования у обучающегося будут сформированы </w:t>
      </w:r>
      <w:r w:rsidR="00866D0B"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4.4.1. </w:t>
      </w:r>
      <w:r w:rsidR="00866D0B"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66D0B" w:rsidRPr="00B52CFF">
        <w:rPr>
          <w:rFonts w:ascii="Times New Roman" w:eastAsia="SchoolBookSanPin" w:hAnsi="Times New Roman"/>
          <w:bCs/>
          <w:sz w:val="24"/>
          <w:szCs w:val="24"/>
          <w:lang w:val="ru-RU"/>
        </w:rPr>
        <w:t>познавательных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существенный признак классификации, основания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обобщения и сравнения, критерии проводимого анализа;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рассматриваемых фактах, данных и наблюдениях; предлагать критерии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выявления закономерностей и противоречий;</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выявлять причинно-следственные связи при изучении явлений и процессов; </w:t>
      </w:r>
      <w:r w:rsidR="00BB7E68" w:rsidRPr="00B52CFF">
        <w:rPr>
          <w:rFonts w:ascii="Times New Roman" w:eastAsia="SchoolBookSanPin" w:hAnsi="Times New Roman"/>
          <w:sz w:val="24"/>
          <w:szCs w:val="24"/>
          <w:lang w:val="ru-RU"/>
        </w:rPr>
        <w:t>проводить</w:t>
      </w:r>
      <w:r w:rsidRPr="00B52CFF">
        <w:rPr>
          <w:rFonts w:ascii="Times New Roman" w:eastAsia="SchoolBookSanPi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4.4.2. </w:t>
      </w:r>
      <w:r w:rsidR="00866D0B"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66D0B" w:rsidRPr="00B52CFF">
        <w:rPr>
          <w:rFonts w:ascii="Times New Roman" w:eastAsia="SchoolBookSanPin" w:hAnsi="Times New Roman"/>
          <w:bCs/>
          <w:sz w:val="24"/>
          <w:szCs w:val="24"/>
          <w:lang w:val="ru-RU"/>
        </w:rPr>
        <w:t>познавательных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B52CFF">
        <w:rPr>
          <w:rFonts w:ascii="Times New Roman" w:eastAsia="SchoolBookSanPin" w:hAnsi="Times New Roman"/>
          <w:position w:val="1"/>
          <w:sz w:val="24"/>
          <w:szCs w:val="24"/>
          <w:lang w:val="ru-RU"/>
        </w:rPr>
        <w:t>проводить</w:t>
      </w:r>
      <w:r w:rsidRPr="00B52CFF">
        <w:rPr>
          <w:rFonts w:ascii="Times New Roman" w:eastAsia="SchoolBookSanPin" w:hAnsi="Times New Roman"/>
          <w:position w:val="1"/>
          <w:sz w:val="24"/>
          <w:szCs w:val="24"/>
          <w:lang w:val="ru-RU"/>
        </w:rPr>
        <w:t xml:space="preserve"> обоснованные выводы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результатам исследования;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прогнозировать возможное дальнейшее развитие процессов, событий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4.4.3. </w:t>
      </w:r>
      <w:r w:rsidR="00866D0B"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 xml:space="preserve">с информацией как часть </w:t>
      </w:r>
      <w:r w:rsidR="00866D0B" w:rsidRPr="00B52CFF">
        <w:rPr>
          <w:rFonts w:ascii="Times New Roman" w:eastAsia="SchoolBookSanPin" w:hAnsi="Times New Roman"/>
          <w:bCs/>
          <w:sz w:val="24"/>
          <w:szCs w:val="24"/>
          <w:lang w:val="ru-RU"/>
        </w:rPr>
        <w:t>познавательных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заданных критериев;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ту же идею, версию) в различных информационных источниках;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иллюстрировать решаемые задачи несложными схемами, диаграммами, иной графикой и их комбинациями;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эффективно запоминать и систематизировать информацию;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4.4.4. </w:t>
      </w:r>
      <w:r w:rsidR="00866D0B"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866D0B" w:rsidRPr="00B52CFF">
        <w:rPr>
          <w:rFonts w:ascii="Times New Roman" w:eastAsia="SchoolBookSanPin" w:hAnsi="Times New Roman"/>
          <w:bCs/>
          <w:sz w:val="24"/>
          <w:szCs w:val="24"/>
          <w:lang w:val="ru-RU"/>
        </w:rPr>
        <w:t>коммуникативных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4.4.5. </w:t>
      </w:r>
      <w:r w:rsidR="00866D0B" w:rsidRPr="00B52CFF">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866D0B" w:rsidRPr="00B52CFF">
        <w:rPr>
          <w:rFonts w:ascii="Times New Roman" w:eastAsia="SchoolBookSanPin" w:hAnsi="Times New Roman"/>
          <w:bCs/>
          <w:sz w:val="24"/>
          <w:szCs w:val="24"/>
          <w:lang w:val="ru-RU"/>
        </w:rPr>
        <w:t>регулятивных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составлять план действий, находить необходимые ресурсы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его выполнения, при необходимости корректировать предложенный алгоритм, брать ответственность за принятое решение.</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4.4.6. </w:t>
      </w:r>
      <w:r w:rsidR="00866D0B" w:rsidRPr="00B52CFF">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866D0B" w:rsidRPr="00B52CFF">
        <w:rPr>
          <w:rFonts w:ascii="Times New Roman" w:eastAsia="SchoolBookSanPin" w:hAnsi="Times New Roman"/>
          <w:bCs/>
          <w:sz w:val="24"/>
          <w:szCs w:val="24"/>
          <w:lang w:val="ru-RU"/>
        </w:rPr>
        <w:t>регулятивных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давать оценку ситуации, предвидеть трудности, которые могут возникнуть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решении учебной задачи, и вносить коррективы в деятельность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основе новых обстоятельств;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соответствие результата цели и условиям;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осознанно относиться к другому человеку, его мнению, признавать право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ошибку свою и чужую;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4.4.7. </w:t>
      </w:r>
      <w:r w:rsidR="00866D0B"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планировать организацию совместной деятельности (распределять роли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свои действия и действия партнёра, которые помогали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или затрудняли нахождение общего решения, оценивать качество своего вклада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B52CFF" w:rsidRDefault="006444ED" w:rsidP="00835D23">
      <w:pPr>
        <w:spacing w:after="0" w:line="240" w:lineRule="auto"/>
        <w:ind w:firstLine="709"/>
        <w:jc w:val="both"/>
        <w:rPr>
          <w:rFonts w:ascii="Times New Roman" w:eastAsia="OfficinaSansBoldITC" w:hAnsi="Times New Roman"/>
          <w:color w:val="C00000"/>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 </w:t>
      </w:r>
      <w:r w:rsidR="00866D0B" w:rsidRPr="00B52CFF">
        <w:rPr>
          <w:rFonts w:ascii="Times New Roman" w:eastAsia="SchoolBookSanPin" w:hAnsi="Times New Roman"/>
          <w:bCs/>
          <w:sz w:val="24"/>
          <w:szCs w:val="24"/>
          <w:lang w:val="ru-RU"/>
        </w:rPr>
        <w:t xml:space="preserve">Предметные результаты освоения программы по ОБЖ на уровне основного общего образования </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.1. Предметные результаты характеризуют сформированностью</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у обучающихся основ культуры безопасности жизнедеятельности и проявляются</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.2. Предметные результаты по ОБЖ должны обеспечивать:</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понимание и признание особой роли России в обеспечении государственной и международной безопасности, обороны страны,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чрезвычайных ситуаций природного, техногенного и социального (в том числе террористического) характера;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каналы);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опасных и чрезвычайных ситуациях;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социальных рисков на территории проживания;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12) овладение знаниями и умениями предупреждения опасных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5.1. </w:t>
      </w:r>
      <w:r w:rsidR="00CF5F6C" w:rsidRPr="00B52CFF">
        <w:rPr>
          <w:rFonts w:ascii="Times New Roman" w:eastAsia="OfficinaSansBoldITC" w:hAnsi="Times New Roman"/>
          <w:sz w:val="24"/>
          <w:szCs w:val="24"/>
          <w:lang w:val="ru-RU"/>
        </w:rPr>
        <w:t>М</w:t>
      </w:r>
      <w:r w:rsidR="00866D0B" w:rsidRPr="00B52CFF">
        <w:rPr>
          <w:rFonts w:ascii="Times New Roman" w:eastAsia="OfficinaSansBoldITC" w:hAnsi="Times New Roman"/>
          <w:sz w:val="24"/>
          <w:szCs w:val="24"/>
          <w:lang w:val="ru-RU"/>
        </w:rPr>
        <w:t>одуль № 1 «Культура безопасности жизнедеятельности</w:t>
      </w:r>
      <w:r w:rsidR="00CA4934" w:rsidRPr="00B52CFF">
        <w:rPr>
          <w:rFonts w:ascii="Times New Roman" w:eastAsia="OfficinaSansBoldITC" w:hAnsi="Times New Roman"/>
          <w:sz w:val="24"/>
          <w:szCs w:val="24"/>
          <w:lang w:val="ru-RU"/>
        </w:rPr>
        <w:t xml:space="preserve"> </w:t>
      </w:r>
      <w:r w:rsidR="00866D0B" w:rsidRPr="00B52CFF">
        <w:rPr>
          <w:rFonts w:ascii="Times New Roman" w:eastAsia="OfficinaSansBoldITC" w:hAnsi="Times New Roman"/>
          <w:sz w:val="24"/>
          <w:szCs w:val="24"/>
          <w:lang w:val="ru-RU"/>
        </w:rPr>
        <w:t>в современном обществе»:</w:t>
      </w:r>
    </w:p>
    <w:p w:rsidR="00CF5F6C" w:rsidRPr="00B52CFF" w:rsidRDefault="00CF5F6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B52CFF" w:rsidRDefault="00CF5F6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техногенного происхождения;</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lastRenderedPageBreak/>
        <w:t>раскрывать общие принципы безопасного поведения;</w:t>
      </w:r>
    </w:p>
    <w:p w:rsidR="00CF5F6C"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.5.2. </w:t>
      </w:r>
      <w:r w:rsidR="00CF5F6C" w:rsidRPr="00B52CFF">
        <w:rPr>
          <w:rFonts w:ascii="Times New Roman" w:eastAsia="OfficinaSansBoldITC" w:hAnsi="Times New Roman"/>
          <w:sz w:val="24"/>
          <w:szCs w:val="24"/>
          <w:lang w:val="ru-RU"/>
        </w:rPr>
        <w:t>Модуль № 2 «Безопасность в быту»: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особенности жизнеобеспечения жилища;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знать права, обязанности и ответственность граждан в области пожарной безопасности;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ситуации криминального характера;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знать о правилах вызова экстренных служб и ответственности за ложные сообщения;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газоснабжение, канализация, электроэнергетические и тепловые сети);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в ситуациях криминального характера;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при пожаре в жилых и общественных зданиях,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том числе правильно использовать первичные средства пожаротушения;</w:t>
      </w:r>
    </w:p>
    <w:p w:rsidR="00CF5F6C"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.5.3. </w:t>
      </w:r>
      <w:r w:rsidR="00CF5F6C" w:rsidRPr="00B52CFF">
        <w:rPr>
          <w:rFonts w:ascii="Times New Roman" w:eastAsia="OfficinaSansBoldITC" w:hAnsi="Times New Roman"/>
          <w:sz w:val="24"/>
          <w:szCs w:val="24"/>
          <w:lang w:val="ru-RU"/>
        </w:rPr>
        <w:t>Модуль № 3 «Безопасность на транспорте»: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виды опасностей на транспорте (наземный, подземный, железнодорожный, водный, воздушный);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предупреждать возникновение сложных и опасных ситуаций на транспорте,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криминогенного характера и ситуации угрозы террористического акта;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.5.4. </w:t>
      </w:r>
      <w:r w:rsidR="00CF5F6C" w:rsidRPr="00B52CFF">
        <w:rPr>
          <w:rFonts w:ascii="Times New Roman" w:eastAsia="OfficinaSansBoldITC" w:hAnsi="Times New Roman"/>
          <w:sz w:val="24"/>
          <w:szCs w:val="24"/>
          <w:lang w:val="ru-RU"/>
        </w:rPr>
        <w:t>Модуль № 4 «Безопасность в общественных местах»:</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B52CFF">
        <w:rPr>
          <w:rFonts w:ascii="Times New Roman" w:eastAsia="SchoolBookSanPin" w:hAnsi="Times New Roman"/>
          <w:position w:val="1"/>
          <w:sz w:val="24"/>
          <w:szCs w:val="24"/>
          <w:lang w:val="ru-RU"/>
        </w:rPr>
        <w:t>хулиганство, ксенофобия);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правила безопасного поведения в местах массового пребывания людей (в толпе);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знать правила информирования экстренных служб;</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эвакуироваться из общественных мест и зданий;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при возникновении пожара и происшествиях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общественных местах;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в условиях совершения террористического акта,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том числе при захвате и освобождении заложников;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в ситуациях криминогенного и антиобщественного характера;</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.5.5.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5 «Безопасность в природной среде»: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помнить и выполнять правила безопасного поведения при неблагоприятной экологической обстановке;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правила безопасного поведения на природе;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объяснять правила безопасного поведения на водоёмах в различное время года;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правила само- и взаимопомощи терпящим бедствие на воде;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растениями;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знать и применять способы подачи сигнала о помощи;</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.5.6.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6 «Здоровье и как его сохранить. Основы медицинских знаний»: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раскрывать смысл понятий здоровья (физического и психического)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здорового образа жизни;</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характеризовать факторы, влияющие на здоровье человека;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психологического благополучия);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негативно относиться к вредным привычкам (табакокурение, алкоголизм, наркомания, игровая зависимость);</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мер защиты от инфекционных и неинфекционных заболеваний;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оказывать первую помощь и самопомощь при неотложных состояниях;</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.5.7.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7 «Безопасность в социуме»: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межличностного и группового конфликта;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способы избегания и разрешения конфликтных ситуаций;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опасные проявления конфликтов (в том числе насилие, буллинг (травля);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манипуляций (в том числе в целях вовлечения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экстремистскую, террористическую и иную деструктивную деятельность,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субкультуры и формируемые на их основе сообщества экстремистской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суицидальной направленности) и способов противостоять манипуляциям;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правила коммуникации с незнакомыми людьми (в том числе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подозрительными людьми, у которых могут иметься преступные намерения);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опасности и соблюдать правила безопасного поведения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практике современных молодёжных увлечений;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безопасно действовать при опасных проявлениях конфликта и при возможных манипуляциях;</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.5.8.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8 «Безопасность </w:t>
      </w:r>
      <w:r w:rsidR="00866D0B" w:rsidRPr="00B52CFF">
        <w:rPr>
          <w:rFonts w:ascii="Times New Roman" w:eastAsia="OfficinaSansBoldITC" w:hAnsi="Times New Roman"/>
          <w:position w:val="1"/>
          <w:sz w:val="24"/>
          <w:szCs w:val="24"/>
          <w:lang w:val="ru-RU"/>
        </w:rPr>
        <w:t>в информационном пространстве»: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B52CFF">
        <w:rPr>
          <w:rFonts w:ascii="Times New Roman" w:eastAsia="SchoolBookSanPin" w:hAnsi="Times New Roman"/>
          <w:sz w:val="24"/>
          <w:szCs w:val="24"/>
          <w:lang w:val="ru-RU"/>
        </w:rPr>
        <w:t xml:space="preserve">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xml:space="preserve">, предупреждать риски и </w:t>
      </w:r>
      <w:r w:rsidRPr="00B52CFF">
        <w:rPr>
          <w:rFonts w:ascii="Times New Roman" w:eastAsia="SchoolBookSanPin" w:hAnsi="Times New Roman"/>
          <w:sz w:val="24"/>
          <w:szCs w:val="24"/>
          <w:lang w:val="ru-RU"/>
        </w:rPr>
        <w:lastRenderedPageBreak/>
        <w:t xml:space="preserve">угрозы в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е (в том числе вовлечения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экстремистские, террористические и иные деструктивные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position w:val="1"/>
          <w:sz w:val="24"/>
          <w:szCs w:val="24"/>
          <w:lang w:val="ru-RU"/>
        </w:rPr>
        <w:t>сообщества);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владеть принципами безопасного использования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 электронных изделий бытового назначения (игровые приставки, мобильные телефоны сотовой связи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предупреждать возникновение сложных и опасных ситуаций;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и предотвращать потенциальные риски и угрозы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при использовании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 (например: мошенничество, игромания, деструктивные сообщества в социальных сетях);</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.5.9.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9 «Основы противодействия экстремизму</w:t>
      </w:r>
      <w:r w:rsidR="00CA4934" w:rsidRPr="00B52CFF">
        <w:rPr>
          <w:rFonts w:ascii="Times New Roman" w:eastAsia="OfficinaSansBoldITC" w:hAnsi="Times New Roman"/>
          <w:sz w:val="24"/>
          <w:szCs w:val="24"/>
          <w:lang w:val="ru-RU"/>
        </w:rPr>
        <w:t xml:space="preserve"> </w:t>
      </w:r>
      <w:r w:rsidR="00866D0B" w:rsidRPr="00B52CFF">
        <w:rPr>
          <w:rFonts w:ascii="Times New Roman" w:eastAsia="OfficinaSansBoldITC" w:hAnsi="Times New Roman"/>
          <w:sz w:val="24"/>
          <w:szCs w:val="24"/>
          <w:lang w:val="ru-RU"/>
        </w:rPr>
        <w:t>и терроризму»: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понятия экстремизма, терроризма, их причины и последствия;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сформировать негативное отношение к экстремистской и террористической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организационные основы системы противодействия терроризму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экстремизму в Российской Федерации;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ситуации угрозы террористического акта в доме,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общественном месте;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безопасно действовать при обнаружении в общественных местах бесхозных (или опасных) вещей и предметов;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безопасно действовать в условиях совершения террористического акта,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при захвате и освобождении заложников;</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.5.10.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10 «Взаимодействие ли</w:t>
      </w:r>
      <w:r w:rsidR="00CF5F6C" w:rsidRPr="00B52CFF">
        <w:rPr>
          <w:rFonts w:ascii="Times New Roman" w:eastAsia="OfficinaSansBoldITC" w:hAnsi="Times New Roman"/>
          <w:sz w:val="24"/>
          <w:szCs w:val="24"/>
          <w:lang w:val="ru-RU"/>
        </w:rPr>
        <w:t>чности, общества</w:t>
      </w:r>
      <w:r w:rsidR="00CA4934" w:rsidRPr="00B52CFF">
        <w:rPr>
          <w:rFonts w:ascii="Times New Roman" w:eastAsia="OfficinaSansBoldITC" w:hAnsi="Times New Roman"/>
          <w:sz w:val="24"/>
          <w:szCs w:val="24"/>
          <w:lang w:val="ru-RU"/>
        </w:rPr>
        <w:t xml:space="preserve"> </w:t>
      </w:r>
      <w:r w:rsidR="00CF5F6C" w:rsidRPr="00B52CFF">
        <w:rPr>
          <w:rFonts w:ascii="Times New Roman" w:eastAsia="OfficinaSansBoldITC" w:hAnsi="Times New Roman"/>
          <w:sz w:val="24"/>
          <w:szCs w:val="24"/>
          <w:lang w:val="ru-RU"/>
        </w:rPr>
        <w:t xml:space="preserve">и государства </w:t>
      </w:r>
      <w:r w:rsidR="00866D0B" w:rsidRPr="00B52CFF">
        <w:rPr>
          <w:rFonts w:ascii="Times New Roman" w:eastAsia="OfficinaSansBoldITC" w:hAnsi="Times New Roman"/>
          <w:sz w:val="24"/>
          <w:szCs w:val="24"/>
          <w:lang w:val="ru-RU"/>
        </w:rPr>
        <w:t>в обеспечении безопасности жизни и здоровья населения»: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современных условиях; характеризовать основные мероприятия, проводимые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по обеспечению безопасности населения при угрозе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 время чрезвычайных ситуаций различного ха</w:t>
      </w:r>
      <w:r w:rsidRPr="00B52CFF">
        <w:rPr>
          <w:rFonts w:ascii="Times New Roman" w:eastAsia="SchoolBookSanPin" w:hAnsi="Times New Roman"/>
          <w:position w:val="1"/>
          <w:sz w:val="24"/>
          <w:szCs w:val="24"/>
          <w:lang w:val="ru-RU"/>
        </w:rPr>
        <w:t>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правила оповещения и эвакуации населения в условиях чрезвычайных ситуаций;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помнить и объяснять права и обязанности граждан Российской Федерации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области безопасности в условиях чрезвычайных ситуаций мирного и военного времени;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правилами безопасного поведения и безопасно действовать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различных ситуациях;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способами антикоррупционного поведения с учётом возрастных обязанностей;</w:t>
      </w:r>
    </w:p>
    <w:p w:rsidR="006E3DC8"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информировать население и соответствующие органы о возникновении опасных ситуаций.</w:t>
      </w:r>
    </w:p>
    <w:p w:rsidR="00BF19BA" w:rsidRPr="00B52CFF" w:rsidRDefault="00BF19BA" w:rsidP="00835D23">
      <w:pPr>
        <w:spacing w:after="0" w:line="240" w:lineRule="auto"/>
        <w:ind w:firstLine="709"/>
        <w:jc w:val="both"/>
        <w:rPr>
          <w:rFonts w:ascii="Times New Roman" w:eastAsia="SchoolBookSanPin" w:hAnsi="Times New Roman"/>
          <w:position w:val="1"/>
          <w:sz w:val="24"/>
          <w:szCs w:val="24"/>
          <w:lang w:val="ru-RU"/>
        </w:rPr>
      </w:pPr>
    </w:p>
    <w:p w:rsidR="006E3DC8" w:rsidRPr="00B52CFF" w:rsidRDefault="006E3DC8" w:rsidP="00835D23">
      <w:pPr>
        <w:widowControl/>
        <w:spacing w:after="0" w:line="240" w:lineRule="auto"/>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br w:type="page"/>
      </w:r>
    </w:p>
    <w:p w:rsidR="00866D0B" w:rsidRPr="00B52CFF" w:rsidRDefault="00725BBE" w:rsidP="00835D23">
      <w:pPr>
        <w:pStyle w:val="20"/>
        <w:spacing w:before="0" w:after="0" w:line="240" w:lineRule="auto"/>
        <w:rPr>
          <w:rStyle w:val="Zag11"/>
        </w:rPr>
      </w:pPr>
      <w:bookmarkStart w:id="219" w:name="_Toc146032477"/>
      <w:r w:rsidRPr="00B52CFF">
        <w:rPr>
          <w:rStyle w:val="Zag11"/>
          <w:caps/>
        </w:rPr>
        <w:lastRenderedPageBreak/>
        <w:t>ПРОГРАММА ФОРМИРОВАНИЯ УНИВЕРСАЛЬНЫХ УЧЕБНЫХ ДЕЙСТВИЙ.</w:t>
      </w:r>
      <w:bookmarkEnd w:id="219"/>
    </w:p>
    <w:p w:rsidR="00866D0B" w:rsidRPr="00B52CFF" w:rsidRDefault="00BD050B" w:rsidP="00841E0C">
      <w:pPr>
        <w:pStyle w:val="3"/>
        <w:rPr>
          <w:rStyle w:val="Zag11"/>
        </w:rPr>
      </w:pPr>
      <w:bookmarkStart w:id="220" w:name="_Toc146032478"/>
      <w:r w:rsidRPr="00B52CFF">
        <w:rPr>
          <w:rStyle w:val="Zag11"/>
        </w:rPr>
        <w:t>ЦЕЛЕВОЙ РАЗДЕЛ.</w:t>
      </w:r>
      <w:bookmarkEnd w:id="220"/>
    </w:p>
    <w:p w:rsidR="00866D0B" w:rsidRPr="00B52CFF" w:rsidRDefault="0015605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формирования универсальных учебных действий (далее – УУД) в</w:t>
      </w:r>
      <w:r w:rsidR="009153C6" w:rsidRPr="00B52CFF">
        <w:rPr>
          <w:rFonts w:ascii="Times New Roman" w:eastAsia="SchoolBookSanPin" w:hAnsi="Times New Roman"/>
          <w:sz w:val="24"/>
          <w:szCs w:val="24"/>
          <w:lang w:val="ru-RU"/>
        </w:rPr>
        <w:t xml:space="preserve"> соответствии с ФГОС ООО призвана обеспечить </w:t>
      </w:r>
      <w:r w:rsidR="00866D0B" w:rsidRPr="00B52CFF">
        <w:rPr>
          <w:rFonts w:ascii="Times New Roman" w:eastAsia="SchoolBookSanPin" w:hAnsi="Times New Roman"/>
          <w:sz w:val="24"/>
          <w:szCs w:val="24"/>
          <w:lang w:val="ru-RU"/>
        </w:rPr>
        <w:t>обучающи</w:t>
      </w:r>
      <w:r w:rsidR="009153C6" w:rsidRPr="00B52CFF">
        <w:rPr>
          <w:rFonts w:ascii="Times New Roman" w:eastAsia="SchoolBookSanPin" w:hAnsi="Times New Roman"/>
          <w:sz w:val="24"/>
          <w:szCs w:val="24"/>
          <w:lang w:val="ru-RU"/>
        </w:rPr>
        <w:t>м</w:t>
      </w:r>
      <w:r w:rsidR="00866D0B" w:rsidRPr="00B52CFF">
        <w:rPr>
          <w:rFonts w:ascii="Times New Roman" w:eastAsia="SchoolBookSanPin" w:hAnsi="Times New Roman"/>
          <w:sz w:val="24"/>
          <w:szCs w:val="24"/>
          <w:lang w:val="ru-RU"/>
        </w:rPr>
        <w:t>ся:</w:t>
      </w:r>
      <w:r w:rsidR="00BD050B" w:rsidRPr="00B52CFF">
        <w:rPr>
          <w:rFonts w:ascii="Times New Roman" w:eastAsia="SchoolBookSanPin" w:hAnsi="Times New Roman"/>
          <w:sz w:val="24"/>
          <w:szCs w:val="24"/>
          <w:lang w:val="ru-RU"/>
        </w:rPr>
        <w:t xml:space="preserve"> </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проектной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совместной учебно-исследовательской и проектной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CF5F6C" w:rsidRPr="00B52CFF" w:rsidRDefault="00CF5F6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 уровне общего пользования, включая владение ИКТ, поиском, анализом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Интернет, формирование культуры пользования ИКТ;</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знаний и навыков в области финансовой грамотности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устойчивого развития общества.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умениями замещения, моделирования, кодирования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приобретение ими умения учитывать позицию собеседника, организовывать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осуществлять сотрудничество, коррекцию с педагогическими работниками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 сверстниками, передавать информацию и отображать предметное содержание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B52CFF" w:rsidRDefault="00CF5F6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прибретение способности принимать </w:t>
      </w:r>
      <w:r w:rsidR="00866D0B" w:rsidRPr="00B52CFF">
        <w:rPr>
          <w:rFonts w:ascii="Times New Roman" w:eastAsia="SchoolBookSanPin" w:hAnsi="Times New Roman"/>
          <w:sz w:val="24"/>
          <w:szCs w:val="24"/>
          <w:lang w:val="ru-RU"/>
        </w:rPr>
        <w:t xml:space="preserve">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w:t>
      </w:r>
      <w:r w:rsidR="00866D0B" w:rsidRPr="00B52CFF">
        <w:rPr>
          <w:rFonts w:ascii="Times New Roman" w:eastAsia="SchoolBookSanPin" w:hAnsi="Times New Roman"/>
          <w:sz w:val="24"/>
          <w:szCs w:val="24"/>
          <w:lang w:val="ru-RU"/>
        </w:rPr>
        <w:lastRenderedPageBreak/>
        <w:t>уровне произвольного внимания (универсальные регулятивные действия).</w:t>
      </w:r>
    </w:p>
    <w:p w:rsidR="00866D0B" w:rsidRPr="00B52CFF" w:rsidRDefault="00BD050B" w:rsidP="00841E0C">
      <w:pPr>
        <w:pStyle w:val="3"/>
        <w:rPr>
          <w:rStyle w:val="Zag11"/>
        </w:rPr>
      </w:pPr>
      <w:bookmarkStart w:id="221" w:name="_Toc146032479"/>
      <w:r w:rsidRPr="00B52CFF">
        <w:rPr>
          <w:rStyle w:val="Zag11"/>
        </w:rPr>
        <w:t>СОДЕРЖАТЕЛЬНЫЙ РАЗДЕЛ.</w:t>
      </w:r>
      <w:bookmarkEnd w:id="221"/>
    </w:p>
    <w:p w:rsidR="0015605E" w:rsidRPr="00B52CFF" w:rsidRDefault="0015605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формирования УУД у обучающихся </w:t>
      </w:r>
      <w:r w:rsidR="00A017E5" w:rsidRPr="00B52CFF">
        <w:rPr>
          <w:rFonts w:ascii="Times New Roman" w:eastAsia="SchoolBookSanPin" w:hAnsi="Times New Roman"/>
          <w:sz w:val="24"/>
          <w:szCs w:val="24"/>
          <w:lang w:val="ru-RU"/>
        </w:rPr>
        <w:t xml:space="preserve">МБОУ СОШ № 2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содержит:</w:t>
      </w:r>
    </w:p>
    <w:p w:rsidR="0015605E" w:rsidRPr="00B52CFF" w:rsidRDefault="0015605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B52CFF" w:rsidRDefault="0015605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w:t>
      </w:r>
      <w:r w:rsidR="00B41790" w:rsidRPr="00B52CFF">
        <w:rPr>
          <w:rFonts w:ascii="Times New Roman" w:eastAsia="SchoolBookSanPin" w:hAnsi="Times New Roman"/>
          <w:sz w:val="24"/>
          <w:szCs w:val="24"/>
          <w:lang w:val="ru-RU"/>
        </w:rPr>
        <w:t>писание особенностей</w:t>
      </w:r>
      <w:r w:rsidRPr="00B52CFF">
        <w:rPr>
          <w:rFonts w:ascii="Times New Roman" w:eastAsia="SchoolBookSanPin" w:hAnsi="Times New Roman"/>
          <w:sz w:val="24"/>
          <w:szCs w:val="24"/>
          <w:lang w:val="ru-RU"/>
        </w:rPr>
        <w:t xml:space="preserve"> реализации основных направлений и форм учеб-но­исследовательской деятельности в рамках урочной и внеурочной работы.</w:t>
      </w:r>
    </w:p>
    <w:p w:rsidR="009F5BD2" w:rsidRPr="00B52CFF" w:rsidRDefault="009F5BD2" w:rsidP="00835D23">
      <w:pPr>
        <w:spacing w:after="0" w:line="240" w:lineRule="auto"/>
        <w:ind w:firstLine="709"/>
        <w:jc w:val="both"/>
        <w:rPr>
          <w:rFonts w:ascii="Times New Roman" w:eastAsia="SchoolBookSanPin" w:hAnsi="Times New Roman"/>
          <w:sz w:val="24"/>
          <w:szCs w:val="24"/>
          <w:lang w:val="ru-RU"/>
        </w:rPr>
      </w:pPr>
    </w:p>
    <w:p w:rsidR="00866D0B" w:rsidRPr="00B52CFF" w:rsidRDefault="00B41790" w:rsidP="00835D23">
      <w:pPr>
        <w:spacing w:after="0" w:line="240" w:lineRule="auto"/>
        <w:ind w:firstLine="709"/>
        <w:jc w:val="center"/>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ОПИСАНИЕ ВЗАИМОСВЯЗИ УУД С СОДЕРЖАНИЕМ УЧЕБНЫХ ПРЕДМЕТОВ.</w:t>
      </w:r>
    </w:p>
    <w:p w:rsidR="00B41790" w:rsidRPr="00B52CFF" w:rsidRDefault="00B41790"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Содержание основного общего образования определяется ООП ООО. Предметное учебное содержание фиксируется в рабочих программах.</w:t>
      </w:r>
    </w:p>
    <w:p w:rsidR="00E61565" w:rsidRPr="00B52CFF" w:rsidRDefault="00E61565" w:rsidP="00835D23">
      <w:pPr>
        <w:spacing w:after="0" w:line="240" w:lineRule="auto"/>
        <w:ind w:firstLine="709"/>
        <w:jc w:val="both"/>
        <w:rPr>
          <w:rFonts w:ascii="Times New Roman" w:hAnsi="Times New Roman"/>
          <w:color w:val="000000"/>
          <w:spacing w:val="-2"/>
          <w:sz w:val="24"/>
          <w:szCs w:val="24"/>
          <w:u w:color="000000"/>
          <w:lang w:val="ru-RU"/>
        </w:rPr>
      </w:pPr>
      <w:r w:rsidRPr="00B52CFF">
        <w:rPr>
          <w:rFonts w:ascii="Times New Roman" w:eastAsia="SchoolBookSanPin" w:hAnsi="Times New Roman"/>
          <w:sz w:val="24"/>
          <w:szCs w:val="24"/>
          <w:lang w:val="ru-RU"/>
        </w:rPr>
        <w:t>Педагоги</w:t>
      </w:r>
      <w:r w:rsidRPr="00B52CFF">
        <w:rPr>
          <w:rFonts w:ascii="Times New Roman" w:hAnsi="Times New Roman"/>
          <w:color w:val="000000"/>
          <w:spacing w:val="-2"/>
          <w:sz w:val="24"/>
          <w:szCs w:val="24"/>
          <w:u w:color="000000"/>
          <w:lang w:val="ru-RU"/>
        </w:rPr>
        <w:t xml:space="preserve"> </w:t>
      </w:r>
      <w:r w:rsidR="00A017E5" w:rsidRPr="00B52CFF">
        <w:rPr>
          <w:rFonts w:ascii="Times New Roman" w:eastAsia="SchoolBookSanPin" w:hAnsi="Times New Roman"/>
          <w:sz w:val="24"/>
          <w:szCs w:val="24"/>
          <w:lang w:val="ru-RU"/>
        </w:rPr>
        <w:t xml:space="preserve">МБОУ СОШ № 2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hAnsi="Times New Roman"/>
          <w:color w:val="000000"/>
          <w:spacing w:val="-2"/>
          <w:sz w:val="24"/>
          <w:szCs w:val="24"/>
          <w:u w:color="000000"/>
          <w:lang w:val="ru-RU"/>
        </w:rPr>
        <w:t>используют федеральные рабочие программы, в которых определенные во ФГОС ООО УУД отражаются в трех компонентах:</w:t>
      </w:r>
    </w:p>
    <w:p w:rsidR="00E61565" w:rsidRPr="00B52CFF" w:rsidRDefault="00E61565" w:rsidP="00835D23">
      <w:pPr>
        <w:pStyle w:val="a5"/>
        <w:widowControl/>
        <w:numPr>
          <w:ilvl w:val="0"/>
          <w:numId w:val="14"/>
        </w:numPr>
        <w:autoSpaceDE w:val="0"/>
        <w:autoSpaceDN w:val="0"/>
        <w:adjustRightInd w:val="0"/>
        <w:spacing w:after="0" w:line="240" w:lineRule="auto"/>
        <w:ind w:right="283"/>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E61565" w:rsidRPr="00B52CFF" w:rsidRDefault="00E61565" w:rsidP="00835D23">
      <w:pPr>
        <w:pStyle w:val="a5"/>
        <w:widowControl/>
        <w:numPr>
          <w:ilvl w:val="0"/>
          <w:numId w:val="14"/>
        </w:numPr>
        <w:autoSpaceDE w:val="0"/>
        <w:autoSpaceDN w:val="0"/>
        <w:adjustRightInd w:val="0"/>
        <w:spacing w:after="0" w:line="240" w:lineRule="auto"/>
        <w:ind w:right="283"/>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E61565" w:rsidRPr="00B52CFF" w:rsidRDefault="00E61565" w:rsidP="00835D23">
      <w:pPr>
        <w:pStyle w:val="a5"/>
        <w:widowControl/>
        <w:numPr>
          <w:ilvl w:val="0"/>
          <w:numId w:val="14"/>
        </w:numPr>
        <w:autoSpaceDE w:val="0"/>
        <w:autoSpaceDN w:val="0"/>
        <w:adjustRightInd w:val="0"/>
        <w:spacing w:after="0" w:line="240" w:lineRule="auto"/>
        <w:ind w:left="1054" w:right="284" w:hanging="357"/>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866D0B" w:rsidRPr="00B52CFF" w:rsidRDefault="005724B2"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B52CFF" w:rsidRDefault="00866D0B"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hAnsi="Times New Roman"/>
          <w:b/>
          <w:sz w:val="24"/>
          <w:szCs w:val="24"/>
          <w:lang w:val="ru-RU"/>
        </w:rPr>
        <w:t>1. </w:t>
      </w:r>
      <w:r w:rsidRPr="00B52CFF">
        <w:rPr>
          <w:rFonts w:ascii="Times New Roman" w:eastAsia="SchoolBookSanPin" w:hAnsi="Times New Roman"/>
          <w:b/>
          <w:sz w:val="24"/>
          <w:szCs w:val="24"/>
          <w:lang w:val="ru-RU"/>
        </w:rPr>
        <w:t>Русский язык и литература.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1.1. 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логических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языковых единиц, текстов различных функциональных разновидностей языка, функционально-смысловых типов речи и жанров.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способ решения учебной задачи при работе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наблюдениях над текстом.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1.2. 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части </w:t>
      </w:r>
      <w:r w:rsidRPr="00B52CFF">
        <w:rPr>
          <w:rFonts w:ascii="Times New Roman" w:eastAsia="SchoolBookSanPin" w:hAnsi="Times New Roman"/>
          <w:sz w:val="24"/>
          <w:szCs w:val="24"/>
          <w:lang w:val="ru-RU"/>
        </w:rPr>
        <w:lastRenderedPageBreak/>
        <w:t>базовых исследовательских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устной и письменной форме, в виде электронной презентации, схемы, таблицы, диаграммы и других.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Овладеть инструментами оценки достоверности полученных выводов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обобщений.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возможное дальнейшее развитие событий и их последствия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аналогичных или сходных ситуациях, а также выдвигать предположения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их развитии в новых условиях и контекстах, в том числе в литературных произведениях.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1.3. 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работ</w:t>
      </w:r>
      <w:r w:rsidR="003D3E50"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xml:space="preserve"> с информацией.</w:t>
      </w:r>
    </w:p>
    <w:p w:rsidR="00866D0B" w:rsidRPr="00B52CFF" w:rsidRDefault="00CF5F6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Выбирать, анализировать, обобщать, систематизировать и интерпретировать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информацию,</w:t>
      </w:r>
      <w:r w:rsidR="00866D0B" w:rsidRPr="00B52CFF">
        <w:rPr>
          <w:rFonts w:ascii="Times New Roman" w:eastAsia="SchoolBookSanPin" w:hAnsi="Times New Roman"/>
          <w:sz w:val="24"/>
          <w:szCs w:val="24"/>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точки зрения использованных в нем языковых средств; оценивать достоверность содержащейся в тексте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восполнять его путем использования других источников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и формулировать аргументы, подтверждающую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или опровергающую </w:t>
      </w:r>
      <w:r w:rsidRPr="00B52CFF">
        <w:rPr>
          <w:rFonts w:ascii="Times New Roman" w:eastAsia="SchoolBookSanPin" w:hAnsi="Times New Roman"/>
          <w:sz w:val="24"/>
          <w:szCs w:val="24"/>
          <w:lang w:val="ru-RU"/>
        </w:rPr>
        <w:lastRenderedPageBreak/>
        <w:t>позицию автора текста и собственную точку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проблему текста, в анализируемом тексте и других источниках.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оптимальную форму представления литературной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другой информации (текст, презентация, таблица, схема) в зависимости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коммуникативной установки.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1.4. </w:t>
      </w:r>
      <w:r w:rsidRPr="00B52CFF">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монолога и диалога, формулировать в устной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поставленной проблеме.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суждениям собеседников.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речевую рефлексию (выявлять коммуникативные неудачи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w:t>
      </w:r>
      <w:r w:rsidR="006444ED" w:rsidRPr="00B52CFF">
        <w:rPr>
          <w:rFonts w:ascii="Times New Roman" w:hAnsi="Times New Roman"/>
          <w:sz w:val="24"/>
          <w:szCs w:val="24"/>
          <w:lang w:val="ru-RU"/>
        </w:rPr>
        <w:t>5</w:t>
      </w:r>
      <w:r w:rsidRPr="00B52CFF">
        <w:rPr>
          <w:rFonts w:ascii="Times New Roman" w:hAnsi="Times New Roman"/>
          <w:sz w:val="24"/>
          <w:szCs w:val="24"/>
          <w:lang w:val="ru-RU"/>
        </w:rPr>
        <w:t>. </w:t>
      </w:r>
      <w:r w:rsidRPr="00B52CFF">
        <w:rPr>
          <w:rFonts w:ascii="Times New Roman" w:eastAsia="SchoolBookSanPin" w:hAnsi="Times New Roman"/>
          <w:sz w:val="24"/>
          <w:szCs w:val="24"/>
          <w:lang w:val="ru-RU"/>
        </w:rPr>
        <w:t>Формирование универсальных учебных регулятивных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социокультурными нормами и нормами речевого поведения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B52CFF" w:rsidRDefault="00866D0B"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hAnsi="Times New Roman"/>
          <w:b/>
          <w:sz w:val="24"/>
          <w:szCs w:val="24"/>
          <w:lang w:val="ru-RU"/>
        </w:rPr>
        <w:t>2. </w:t>
      </w:r>
      <w:r w:rsidRPr="00B52CFF">
        <w:rPr>
          <w:rFonts w:ascii="Times New Roman" w:eastAsia="SchoolBookSanPin" w:hAnsi="Times New Roman"/>
          <w:b/>
          <w:sz w:val="24"/>
          <w:szCs w:val="24"/>
          <w:lang w:val="ru-RU"/>
        </w:rPr>
        <w:t>Иностранный язык.</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2.1. 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логических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Выдвигать гипотезы (например, об употреблении глагола-связки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иностранном языке); обосновывать, аргументировать свои суждения, выводы.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Распознавать свойства и признаки языковых единиц и языковых явлений (например, с помощью словообразовательных элементов).</w:t>
      </w:r>
    </w:p>
    <w:p w:rsidR="00727DF1"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Сравнивать языковые единицы разного уровня (звуки, буквы, слова, речевые клише, грамматические явления, тексты и </w:t>
      </w:r>
      <w:r w:rsidR="00727DF1" w:rsidRPr="00B52CFF">
        <w:rPr>
          <w:rFonts w:ascii="Times New Roman" w:eastAsia="SchoolBookSanPin" w:hAnsi="Times New Roman"/>
          <w:sz w:val="24"/>
          <w:szCs w:val="24"/>
          <w:lang w:val="ru-RU"/>
        </w:rPr>
        <w:t>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Пользоваться классификациями (по типу чтения, по типу высказывания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таблицах, диаграммах).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2.2. 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работы с информацией.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2.3. </w:t>
      </w:r>
      <w:r w:rsidRPr="00B52CFF">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соответствии с условиями и целями общения.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смысловое чтение текста с учетом коммуникативной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вопросов или утверждений).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Оказывать влияние на речевое поведение партнера (например, поощряя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продолжать поиск совместного решения поставленной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процесс и общий результат деятельности; анализировать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оценивать собственную работу: меру собственной самостоятельности, затруднения, дефициты, ошибки и другие.</w:t>
      </w:r>
    </w:p>
    <w:p w:rsidR="00866D0B" w:rsidRPr="00B52CFF" w:rsidRDefault="00866D0B"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hAnsi="Times New Roman"/>
          <w:b/>
          <w:sz w:val="24"/>
          <w:szCs w:val="24"/>
          <w:lang w:val="ru-RU"/>
        </w:rPr>
        <w:lastRenderedPageBreak/>
        <w:t>3. </w:t>
      </w:r>
      <w:r w:rsidRPr="00B52CFF">
        <w:rPr>
          <w:rFonts w:ascii="Times New Roman" w:eastAsia="SchoolBookSanPin" w:hAnsi="Times New Roman"/>
          <w:b/>
          <w:sz w:val="24"/>
          <w:szCs w:val="24"/>
          <w:lang w:val="ru-RU"/>
        </w:rPr>
        <w:t>Математика и информатика.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3.1. 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логических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свойства и признаки объектов.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изменения и находить закономерности.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логические связки «и», «или», «если ..., то ...».</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Обобщать и конкретизировать; строить заключения от общего к частному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от частного к общему.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распознавать верные и неверные утверждения.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Моделировать отношения между объектами, использовать символьные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графические модели.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Воспроизводить и строить логические цепочки утверждений, прямые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от противного.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противоречия в рассуждениях.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заданных критериев.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3.2. 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исследовательских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3.3. 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работы с информацией.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ошибки в неверных утверждениях и исправлять 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Оценивать надежность информации по критериям, предложенным учителем или сформулированным самостоятельно.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3.4. </w:t>
      </w:r>
      <w:r w:rsidRPr="00B52CFF">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текстовом и графическом виде.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координируя свои действия с другими членами команды.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качество своего вклада в общий информационный продукт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критериям, самостоятельно сформулированным участниками взаимодействия.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3.5. </w:t>
      </w:r>
      <w:r w:rsidRPr="00B52CFF">
        <w:rPr>
          <w:rFonts w:ascii="Times New Roman" w:eastAsia="SchoolBookSanPin" w:hAnsi="Times New Roman"/>
          <w:sz w:val="24"/>
          <w:szCs w:val="24"/>
          <w:lang w:val="ru-RU"/>
        </w:rPr>
        <w:t>Формирование универсальных учебных регулятивных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Удерживать цель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B52CFF" w:rsidRDefault="00866D0B"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hAnsi="Times New Roman"/>
          <w:b/>
          <w:sz w:val="24"/>
          <w:szCs w:val="24"/>
          <w:lang w:val="ru-RU"/>
        </w:rPr>
        <w:t>4. </w:t>
      </w:r>
      <w:r w:rsidRPr="00B52CFF">
        <w:rPr>
          <w:rFonts w:ascii="Times New Roman" w:eastAsia="SchoolBookSanPin" w:hAnsi="Times New Roman"/>
          <w:b/>
          <w:sz w:val="24"/>
          <w:szCs w:val="24"/>
          <w:lang w:val="ru-RU"/>
        </w:rPr>
        <w:t>Естественнонаучные предметы.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4.1. 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логических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жаркую погоду в светлой одежде прохладнее, чем в темной.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4.2. 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исследовательских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Исследование процесса испарения различных жидкостей.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цинком.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4.3. 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работы с информацией.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оригинальный текст, посвященный использованию звука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(или </w:t>
      </w:r>
      <w:r w:rsidRPr="00B52CFF">
        <w:rPr>
          <w:rFonts w:ascii="Times New Roman" w:eastAsia="SchoolBookSanPin" w:hAnsi="Times New Roman"/>
          <w:sz w:val="24"/>
          <w:szCs w:val="24"/>
          <w:lang w:val="ru-RU"/>
        </w:rPr>
        <w:lastRenderedPageBreak/>
        <w:t>ультразвука) в технике (эхолокация, ультразвук в медицине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Выполнять задания по тексту (смысловое чтение).</w:t>
      </w:r>
    </w:p>
    <w:p w:rsidR="00727DF1" w:rsidRPr="00B52CFF" w:rsidRDefault="00727DF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4.4. </w:t>
      </w:r>
      <w:r w:rsidRPr="00B52CFF">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Сопоставлять свои суждения с суждениями других участников дискуссии,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выявлении различий и сходства позиций по отношению к обсуждаемой естественнонаучной проблеме.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Выражать свою точку зрения на решение естественнонаучной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устных и письменных текстах.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B52CFF">
        <w:rPr>
          <w:rFonts w:ascii="Times New Roman" w:hAnsi="Times New Roman"/>
          <w:sz w:val="24"/>
          <w:szCs w:val="24"/>
          <w:lang w:val="ru-RU"/>
        </w:rPr>
        <w:t>человек</w:t>
      </w:r>
      <w:r w:rsidRPr="00B52CFF">
        <w:rPr>
          <w:rFonts w:ascii="Times New Roman" w:eastAsia="SchoolBookSanPin" w:hAnsi="Times New Roman"/>
          <w:sz w:val="24"/>
          <w:szCs w:val="24"/>
          <w:lang w:val="ru-RU"/>
        </w:rPr>
        <w:t>.</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свой вклад в решение естественнонаучной проблемы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критериям, самостоятельно сформулированным участниками команды.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4.5. </w:t>
      </w:r>
      <w:r w:rsidRPr="00B52CFF">
        <w:rPr>
          <w:rFonts w:ascii="Times New Roman" w:eastAsia="SchoolBookSanPin" w:hAnsi="Times New Roman"/>
          <w:sz w:val="24"/>
          <w:szCs w:val="24"/>
          <w:lang w:val="ru-RU"/>
        </w:rPr>
        <w:t>Формирование универсальных учебных регулятивных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Выявление проблем в жизненных и учебных ситуациях, требующих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проявлений естественнонаучной грамотности.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B52CFF" w:rsidRDefault="00727DF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Выработка оценки ситуации</w:t>
      </w:r>
      <w:r w:rsidR="00866D0B" w:rsidRPr="00B52CFF">
        <w:rPr>
          <w:rFonts w:ascii="Times New Roman" w:eastAsia="SchoolBookSanPin" w:hAnsi="Times New Roman"/>
          <w:sz w:val="24"/>
          <w:szCs w:val="24"/>
          <w:lang w:val="ru-RU"/>
        </w:rPr>
        <w:t>, возникшей при решении естественнонаучной задачи, и при выдвижении плана изменения ситуации в случае необходимости.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Объяснение причин достижения (недостижения) результатов деятельности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решению естественнонаучной задачи, выполнении естественно-научного исследования.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Готовность ставить себя на место другого человека в ходе спора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логику другого.</w:t>
      </w:r>
    </w:p>
    <w:p w:rsidR="00866D0B" w:rsidRPr="00B52CFF" w:rsidRDefault="00866D0B"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hAnsi="Times New Roman"/>
          <w:b/>
          <w:sz w:val="24"/>
          <w:szCs w:val="24"/>
          <w:lang w:val="ru-RU"/>
        </w:rPr>
        <w:t>5. </w:t>
      </w:r>
      <w:r w:rsidRPr="00B52CFF">
        <w:rPr>
          <w:rFonts w:ascii="Times New Roman" w:eastAsia="SchoolBookSanPin" w:hAnsi="Times New Roman"/>
          <w:b/>
          <w:sz w:val="24"/>
          <w:szCs w:val="24"/>
          <w:lang w:val="ru-RU"/>
        </w:rPr>
        <w:t>Общественно-научные предметы.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5.1. 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логических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Составлять синхронистические и систематические таблицы.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причины и следствия исторических событий и процессов.</w:t>
      </w:r>
    </w:p>
    <w:p w:rsidR="00727DF1" w:rsidRPr="00B52CFF" w:rsidRDefault="00727DF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несовершеннолетних в возрасте от 14 до 18 лет, мораль и право.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Выступать с сообщениями в соответствии с особенностями аудитории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регламентом.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и объяснять взаимосвязи между правами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гражданина и обязанностями граждан.</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причины смены дня и ночи и времен года.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острова по происхождению.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5.2. 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исследовательских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табличной и (или) графической форме.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вопросы, поиск ответов на которые необходим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прогнозирования изменения численности населения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будущем.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результаты фенологических наблюдений и наблюдений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за погодой в различной форме (табличной, графической, географического описания).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Исследовать несложные практические ситуации, связанные с использованием </w:t>
      </w:r>
      <w:r w:rsidRPr="00B52CFF">
        <w:rPr>
          <w:rFonts w:ascii="Times New Roman" w:eastAsia="SchoolBookSanPin" w:hAnsi="Times New Roman"/>
          <w:sz w:val="24"/>
          <w:szCs w:val="24"/>
          <w:lang w:val="ru-RU"/>
        </w:rPr>
        <w:lastRenderedPageBreak/>
        <w:t>различных способов повышения эффективности производства.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5.3. 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работы с информацией.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позицией авторов.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Извлекать информацию о правах и обязанностях </w:t>
      </w:r>
      <w:r w:rsidR="00181A1D" w:rsidRPr="00B52CFF">
        <w:rPr>
          <w:rFonts w:ascii="Times New Roman" w:eastAsia="SchoolBookSanPin" w:hAnsi="Times New Roman"/>
          <w:sz w:val="24"/>
          <w:szCs w:val="24"/>
          <w:lang w:val="ru-RU"/>
        </w:rPr>
        <w:t xml:space="preserve">обучающегося </w:t>
      </w:r>
      <w:r w:rsidRPr="00B52CFF">
        <w:rPr>
          <w:rFonts w:ascii="Times New Roman" w:eastAsia="SchoolBookSanPin" w:hAnsi="Times New Roman"/>
          <w:sz w:val="24"/>
          <w:szCs w:val="24"/>
          <w:lang w:val="ru-RU"/>
        </w:rPr>
        <w:t>из разных адаптированных источников (в том числе учебных материалов): заполнять таблицу и составлять план.</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 обобщать текстовую и статистическую информацию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отклоняющемся поведении, его причинах и негативных последствиях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адаптированных источников (в том числе учебных материалов) и публикаций СМИ.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информацию в виде кратких выводов и обобщений.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поиск информации о роли непрерывного образования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современном обществе в разных источниках информации: сопоставлять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обобщать информацию, представленную в разных формах (описательную, графическую, аудиовизуальную).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5.4. </w:t>
      </w:r>
      <w:r w:rsidRPr="00B52CFF">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характер отношений между людьми в различных исторических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современных ситуациях, событиях.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Раскрывать значение совместной деятельности, сотрудничества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разных сферах в различные исторические эпохи.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презентацию выполненной самостоятельной работы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истории, проявляя способность к диалогу с аудиторией.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Выражать свою точку зрения, участвовать в дискуссии.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точки зрения их соответствия духовным традициям общества.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обсуждении.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исходной задачей и вклад каждого члена команды в достижение результатов.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Разделять сферу ответственности.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5.5. </w:t>
      </w:r>
      <w:r w:rsidRPr="00B52CFF">
        <w:rPr>
          <w:rFonts w:ascii="Times New Roman" w:eastAsia="SchoolBookSanPin" w:hAnsi="Times New Roman"/>
          <w:sz w:val="24"/>
          <w:szCs w:val="24"/>
          <w:lang w:val="ru-RU"/>
        </w:rPr>
        <w:t>Формирование универсальных учебных регулятивных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Раскрывать смысл и значение целенаправленной деятельности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характеристике целей и задач социальных движений, реформ и революций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другого).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учебной и исторической литературе.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составлять алгоритм решения географических задач</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9F5BD2" w:rsidRPr="00B52CFF" w:rsidRDefault="009F5BD2"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Способы формирования знаний и навыков в области финансовой гра-мотности на уровне ООО\</w:t>
      </w:r>
    </w:p>
    <w:tbl>
      <w:tblPr>
        <w:tblW w:w="5000" w:type="pct"/>
        <w:tblCellMar>
          <w:left w:w="0" w:type="dxa"/>
          <w:right w:w="0" w:type="dxa"/>
        </w:tblCellMar>
        <w:tblLook w:val="0000" w:firstRow="0" w:lastRow="0" w:firstColumn="0" w:lastColumn="0" w:noHBand="0" w:noVBand="0"/>
      </w:tblPr>
      <w:tblGrid>
        <w:gridCol w:w="1643"/>
        <w:gridCol w:w="4988"/>
        <w:gridCol w:w="2866"/>
      </w:tblGrid>
      <w:tr w:rsidR="009F5BD2" w:rsidRPr="00B52CFF" w:rsidTr="009F5BD2">
        <w:trPr>
          <w:trHeight w:val="60"/>
          <w:tblHeader/>
        </w:trPr>
        <w:tc>
          <w:tcPr>
            <w:tcW w:w="86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Часть ООП</w:t>
            </w: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Организационная форма</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Форма контроля</w:t>
            </w:r>
          </w:p>
        </w:tc>
      </w:tr>
      <w:tr w:rsidR="009F5BD2" w:rsidRPr="00B52CFF" w:rsidTr="009F5BD2">
        <w:trPr>
          <w:trHeight w:val="60"/>
        </w:trPr>
        <w:tc>
          <w:tcPr>
            <w:tcW w:w="865" w:type="pct"/>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Урочная деятельность</w:t>
            </w: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Интеграция модулей и тем по финансовой грамотности в учебные предметы, входящие в обязательную часть ООП:</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математика;</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информатика;</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обществознание;</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география;</w:t>
            </w:r>
          </w:p>
          <w:p w:rsidR="009F5BD2" w:rsidRPr="00B52CFF" w:rsidRDefault="009F5B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 ОБЖ</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Комплексная диагностическая работа</w:t>
            </w:r>
          </w:p>
        </w:tc>
      </w:tr>
      <w:tr w:rsidR="009F5BD2" w:rsidRPr="00B52CFF" w:rsidTr="009F5BD2">
        <w:trPr>
          <w:trHeight w:val="60"/>
        </w:trPr>
        <w:tc>
          <w:tcPr>
            <w:tcW w:w="865" w:type="pct"/>
            <w:vMerge/>
            <w:tcBorders>
              <w:top w:val="single" w:sz="2" w:space="0" w:color="000000"/>
              <w:left w:val="single" w:sz="2" w:space="0" w:color="000000"/>
              <w:bottom w:val="single" w:sz="2" w:space="0" w:color="000000"/>
              <w:right w:val="single" w:sz="2" w:space="0" w:color="000000"/>
            </w:tcBorders>
          </w:tcPr>
          <w:p w:rsidR="009F5BD2" w:rsidRPr="00B52CFF" w:rsidRDefault="009F5BD2" w:rsidP="00835D23">
            <w:pPr>
              <w:autoSpaceDE w:val="0"/>
              <w:autoSpaceDN w:val="0"/>
              <w:adjustRightInd w:val="0"/>
              <w:spacing w:after="0" w:line="240" w:lineRule="auto"/>
              <w:rPr>
                <w:rFonts w:ascii="Times New Roman" w:hAnsi="Times New Roman"/>
                <w:sz w:val="24"/>
                <w:szCs w:val="24"/>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Учебный курс «Финансовая грамотность» для 5–9-х классов в части, формируемой участниками образовательных отношений</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Комплексная диагностическая работа</w:t>
            </w:r>
          </w:p>
        </w:tc>
      </w:tr>
      <w:tr w:rsidR="009F5BD2" w:rsidRPr="0086198D" w:rsidTr="009F5BD2">
        <w:trPr>
          <w:trHeight w:val="60"/>
        </w:trPr>
        <w:tc>
          <w:tcPr>
            <w:tcW w:w="865" w:type="pct"/>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Внеурочная деятельность</w:t>
            </w: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Курсы внеурочной деятельности:</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«Математика и финансы» (5–7-е классы);</w:t>
            </w:r>
          </w:p>
          <w:p w:rsidR="009F5BD2" w:rsidRPr="00B52CFF" w:rsidRDefault="009F5B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 «Финансовая безопасность» (8–9-е классы)</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Публичная презентация проекта;</w:t>
            </w:r>
          </w:p>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 xml:space="preserve">участие в конкурсах и олимпиадах по </w:t>
            </w:r>
            <w:r w:rsidRPr="00B52CFF">
              <w:rPr>
                <w:rFonts w:ascii="Times New Roman" w:hAnsi="Times New Roman"/>
                <w:iCs/>
                <w:color w:val="000000"/>
                <w:spacing w:val="-2"/>
                <w:sz w:val="24"/>
                <w:szCs w:val="24"/>
                <w:u w:color="000000"/>
                <w:lang w:val="ru-RU"/>
              </w:rPr>
              <w:lastRenderedPageBreak/>
              <w:t>финансовой грамотности</w:t>
            </w:r>
          </w:p>
        </w:tc>
      </w:tr>
      <w:tr w:rsidR="009F5BD2" w:rsidRPr="0086198D" w:rsidTr="009F5BD2">
        <w:trPr>
          <w:trHeight w:val="60"/>
        </w:trPr>
        <w:tc>
          <w:tcPr>
            <w:tcW w:w="865" w:type="pct"/>
            <w:vMerge/>
            <w:tcBorders>
              <w:top w:val="single" w:sz="2" w:space="0" w:color="000000"/>
              <w:left w:val="single" w:sz="2" w:space="0" w:color="000000"/>
              <w:bottom w:val="single" w:sz="2" w:space="0" w:color="000000"/>
              <w:right w:val="single" w:sz="2" w:space="0" w:color="000000"/>
            </w:tcBorders>
          </w:tcPr>
          <w:p w:rsidR="009F5BD2" w:rsidRPr="00B52CFF" w:rsidRDefault="009F5BD2" w:rsidP="00835D23">
            <w:pPr>
              <w:autoSpaceDE w:val="0"/>
              <w:autoSpaceDN w:val="0"/>
              <w:adjustRightInd w:val="0"/>
              <w:spacing w:after="0" w:line="240" w:lineRule="auto"/>
              <w:rPr>
                <w:rFonts w:ascii="Times New Roman" w:hAnsi="Times New Roman"/>
                <w:sz w:val="24"/>
                <w:szCs w:val="24"/>
                <w:lang w:val="ru-RU"/>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Кружок «Финансовый ликбез» (5–6-е классы)</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конкурсах и олимпиадах по финансовой грамотности</w:t>
            </w:r>
          </w:p>
        </w:tc>
      </w:tr>
      <w:tr w:rsidR="009F5BD2" w:rsidRPr="00B52CFF" w:rsidTr="009F5BD2">
        <w:trPr>
          <w:trHeight w:val="60"/>
        </w:trPr>
        <w:tc>
          <w:tcPr>
            <w:tcW w:w="865" w:type="pct"/>
            <w:vMerge/>
            <w:tcBorders>
              <w:top w:val="single" w:sz="2" w:space="0" w:color="000000"/>
              <w:left w:val="single" w:sz="2" w:space="0" w:color="000000"/>
              <w:bottom w:val="single" w:sz="2" w:space="0" w:color="000000"/>
              <w:right w:val="single" w:sz="2" w:space="0" w:color="000000"/>
            </w:tcBorders>
          </w:tcPr>
          <w:p w:rsidR="009F5BD2" w:rsidRPr="00B52CFF" w:rsidRDefault="009F5BD2" w:rsidP="00835D23">
            <w:pPr>
              <w:autoSpaceDE w:val="0"/>
              <w:autoSpaceDN w:val="0"/>
              <w:adjustRightInd w:val="0"/>
              <w:spacing w:after="0" w:line="240" w:lineRule="auto"/>
              <w:rPr>
                <w:rFonts w:ascii="Times New Roman" w:hAnsi="Times New Roman"/>
                <w:sz w:val="24"/>
                <w:szCs w:val="24"/>
                <w:lang w:val="ru-RU"/>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Клуб «Первый стартап» (8–9-е классы)</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 xml:space="preserve">Публичная презентация </w:t>
            </w:r>
            <w:r w:rsidRPr="00B52CFF">
              <w:rPr>
                <w:rFonts w:ascii="Times New Roman" w:hAnsi="Times New Roman"/>
                <w:iCs/>
                <w:color w:val="000000"/>
                <w:spacing w:val="-2"/>
                <w:sz w:val="24"/>
                <w:szCs w:val="24"/>
                <w:u w:color="000000"/>
              </w:rPr>
              <w:br/>
              <w:t>проекта</w:t>
            </w:r>
          </w:p>
        </w:tc>
      </w:tr>
      <w:tr w:rsidR="009F5BD2" w:rsidRPr="0086198D" w:rsidTr="009F5BD2">
        <w:trPr>
          <w:trHeight w:val="60"/>
        </w:trPr>
        <w:tc>
          <w:tcPr>
            <w:tcW w:w="86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autoSpaceDE w:val="0"/>
              <w:autoSpaceDN w:val="0"/>
              <w:adjustRightInd w:val="0"/>
              <w:spacing w:after="0" w:line="240" w:lineRule="auto"/>
              <w:rPr>
                <w:rFonts w:ascii="Times New Roman" w:hAnsi="Times New Roman"/>
                <w:sz w:val="24"/>
                <w:szCs w:val="24"/>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4"/>
                <w:sz w:val="24"/>
                <w:szCs w:val="24"/>
                <w:u w:color="000000"/>
                <w:lang w:val="ru-RU"/>
              </w:rPr>
            </w:pPr>
            <w:r w:rsidRPr="00B52CFF">
              <w:rPr>
                <w:rFonts w:ascii="Times New Roman" w:hAnsi="Times New Roman"/>
                <w:iCs/>
                <w:color w:val="000000"/>
                <w:spacing w:val="-4"/>
                <w:sz w:val="24"/>
                <w:szCs w:val="24"/>
                <w:u w:color="000000"/>
                <w:lang w:val="ru-RU"/>
              </w:rPr>
              <w:t>Образовательные события в соответствии с календарным планом воспитательной работы:</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метапредметная неделя по финансовой грамотности «В мире финансов»;</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олимпиада по финансовой грамотности (5–9-е классы);</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8"/>
                <w:sz w:val="24"/>
                <w:szCs w:val="24"/>
                <w:u w:color="000000"/>
                <w:lang w:val="ru-RU"/>
              </w:rPr>
              <w:t>– квиз по финансовой грамотности (8–9-е классы);</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общешкольный финансовый диктант (5–7-е классы);</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квест-игра «Финансовые следопыты» (5–6-е классы);</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онлайн-уроки по финансовой грамотности (</w:t>
            </w:r>
            <w:r w:rsidRPr="00B52CFF">
              <w:rPr>
                <w:rFonts w:ascii="Times New Roman" w:hAnsi="Times New Roman"/>
                <w:iCs/>
                <w:color w:val="000000"/>
                <w:spacing w:val="-2"/>
                <w:sz w:val="24"/>
                <w:szCs w:val="24"/>
                <w:u w:color="000000"/>
              </w:rPr>
              <w:t>dni</w:t>
            </w:r>
            <w:r w:rsidRPr="00B52CFF">
              <w:rPr>
                <w:rFonts w:ascii="Times New Roman" w:hAnsi="Times New Roman"/>
                <w:iCs/>
                <w:color w:val="000000"/>
                <w:spacing w:val="-2"/>
                <w:sz w:val="24"/>
                <w:szCs w:val="24"/>
                <w:u w:color="000000"/>
                <w:lang w:val="ru-RU"/>
              </w:rPr>
              <w:t>-</w:t>
            </w:r>
            <w:r w:rsidRPr="00B52CFF">
              <w:rPr>
                <w:rFonts w:ascii="Times New Roman" w:hAnsi="Times New Roman"/>
                <w:iCs/>
                <w:color w:val="000000"/>
                <w:spacing w:val="-2"/>
                <w:sz w:val="24"/>
                <w:szCs w:val="24"/>
                <w:u w:color="000000"/>
              </w:rPr>
              <w:t>fg</w:t>
            </w:r>
            <w:r w:rsidRPr="00B52CFF">
              <w:rPr>
                <w:rFonts w:ascii="Times New Roman" w:hAnsi="Times New Roman"/>
                <w:iCs/>
                <w:color w:val="000000"/>
                <w:spacing w:val="-2"/>
                <w:sz w:val="24"/>
                <w:szCs w:val="24"/>
                <w:u w:color="000000"/>
                <w:lang w:val="ru-RU"/>
              </w:rPr>
              <w:t>.</w:t>
            </w:r>
            <w:r w:rsidRPr="00B52CFF">
              <w:rPr>
                <w:rFonts w:ascii="Times New Roman" w:hAnsi="Times New Roman"/>
                <w:iCs/>
                <w:color w:val="000000"/>
                <w:spacing w:val="-2"/>
                <w:sz w:val="24"/>
                <w:szCs w:val="24"/>
                <w:u w:color="000000"/>
              </w:rPr>
              <w:t>ru</w:t>
            </w:r>
            <w:r w:rsidRPr="00B52CFF">
              <w:rPr>
                <w:rFonts w:ascii="Times New Roman" w:hAnsi="Times New Roman"/>
                <w:iCs/>
                <w:color w:val="000000"/>
                <w:spacing w:val="-2"/>
                <w:sz w:val="24"/>
                <w:szCs w:val="24"/>
                <w:u w:color="000000"/>
                <w:lang w:val="ru-RU"/>
              </w:rPr>
              <w:t>)</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Количество участников, доля призеров и победителей.</w:t>
            </w:r>
          </w:p>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Результаты участия в конкурсах и олимпиадах, конкурсах проектных работ городского и регионального уровня</w:t>
            </w:r>
          </w:p>
        </w:tc>
      </w:tr>
    </w:tbl>
    <w:p w:rsidR="009F5BD2" w:rsidRPr="00B52CFF" w:rsidRDefault="009F5BD2" w:rsidP="00835D23">
      <w:pPr>
        <w:spacing w:after="0" w:line="240" w:lineRule="auto"/>
        <w:ind w:firstLine="709"/>
        <w:jc w:val="both"/>
        <w:rPr>
          <w:rFonts w:ascii="Times New Roman" w:eastAsia="SchoolBookSanPin" w:hAnsi="Times New Roman"/>
          <w:sz w:val="24"/>
          <w:szCs w:val="24"/>
          <w:lang w:val="ru-RU"/>
        </w:rPr>
      </w:pPr>
    </w:p>
    <w:p w:rsidR="00866D0B" w:rsidRPr="00B52CFF" w:rsidRDefault="009F5BD2" w:rsidP="00835D23">
      <w:pPr>
        <w:spacing w:after="0" w:line="240" w:lineRule="auto"/>
        <w:jc w:val="both"/>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F5BD2" w:rsidRPr="00B52CFF" w:rsidRDefault="009F5BD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 целью формирования УУД на уровне </w:t>
      </w:r>
      <w:r w:rsidR="00D241EB" w:rsidRPr="00B52CFF">
        <w:rPr>
          <w:rFonts w:ascii="Times New Roman" w:eastAsia="SchoolBookSanPin" w:hAnsi="Times New Roman"/>
          <w:sz w:val="24"/>
          <w:szCs w:val="24"/>
          <w:lang w:val="ru-RU"/>
        </w:rPr>
        <w:t xml:space="preserve">МБОУ СОШ № 2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hAnsi="Times New Roman"/>
          <w:sz w:val="24"/>
          <w:szCs w:val="24"/>
          <w:lang w:val="ru-RU"/>
        </w:rPr>
        <w:t>организована учебно­исследовательская и проектная деятельность обучающихся (далее – УИПД).</w:t>
      </w:r>
    </w:p>
    <w:p w:rsidR="009F5BD2" w:rsidRPr="00B52CFF" w:rsidRDefault="009F5BD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16C99" w:rsidRPr="00B52CFF" w:rsidRDefault="00816C9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УИПД в </w:t>
      </w:r>
      <w:r w:rsidR="00D241EB" w:rsidRPr="00B52CFF">
        <w:rPr>
          <w:rFonts w:ascii="Times New Roman" w:eastAsia="SchoolBookSanPin" w:hAnsi="Times New Roman"/>
          <w:sz w:val="24"/>
          <w:szCs w:val="24"/>
          <w:lang w:val="ru-RU"/>
        </w:rPr>
        <w:t xml:space="preserve">МБОУ СОШ № 2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hAnsi="Times New Roman"/>
          <w:sz w:val="24"/>
          <w:szCs w:val="24"/>
          <w:lang w:val="ru-RU"/>
        </w:rPr>
        <w:t>осуществляется обучающимися индивидуально и коллективно (в составе малых групп, класса).</w:t>
      </w:r>
    </w:p>
    <w:p w:rsidR="00816C99" w:rsidRPr="00B52CFF" w:rsidRDefault="00816C9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Результаты учебных исследований и проектов, реализуемых обучающимися </w:t>
      </w:r>
      <w:r w:rsidR="00D241EB" w:rsidRPr="00B52CFF">
        <w:rPr>
          <w:rFonts w:ascii="Times New Roman" w:eastAsia="SchoolBookSanPin" w:hAnsi="Times New Roman"/>
          <w:sz w:val="24"/>
          <w:szCs w:val="24"/>
          <w:lang w:val="ru-RU"/>
        </w:rPr>
        <w:t xml:space="preserve">МБОУ СОШ № 2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hAnsi="Times New Roman"/>
          <w:sz w:val="24"/>
          <w:szCs w:val="24"/>
          <w:lang w:val="ru-RU"/>
        </w:rPr>
        <w:t>в рамках урочной и внеурочной деятельности, являются важнейшими показателями уровня сформированности у школьников к</w:t>
      </w:r>
      <w:r w:rsidR="00CA0D9D" w:rsidRPr="00B52CFF">
        <w:rPr>
          <w:rFonts w:ascii="Times New Roman" w:hAnsi="Times New Roman"/>
          <w:sz w:val="24"/>
          <w:szCs w:val="24"/>
          <w:lang w:val="ru-RU"/>
        </w:rPr>
        <w:t>омплекса познавательных, ком</w:t>
      </w:r>
      <w:r w:rsidRPr="00B52CFF">
        <w:rPr>
          <w:rFonts w:ascii="Times New Roman" w:hAnsi="Times New Roman"/>
          <w:sz w:val="24"/>
          <w:szCs w:val="24"/>
          <w:lang w:val="ru-RU"/>
        </w:rPr>
        <w:t>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w:t>
      </w:r>
      <w:r w:rsidR="00CA0D9D" w:rsidRPr="00B52CFF">
        <w:rPr>
          <w:rFonts w:ascii="Times New Roman" w:hAnsi="Times New Roman"/>
          <w:sz w:val="24"/>
          <w:szCs w:val="24"/>
          <w:lang w:val="ru-RU"/>
        </w:rPr>
        <w:t>ательской и проектной деятельно</w:t>
      </w:r>
      <w:r w:rsidRPr="00B52CFF">
        <w:rPr>
          <w:rFonts w:ascii="Times New Roman" w:hAnsi="Times New Roman"/>
          <w:sz w:val="24"/>
          <w:szCs w:val="24"/>
          <w:lang w:val="ru-RU"/>
        </w:rPr>
        <w:t>сти универсальные учебные действия оцениваются на протяжении всего процесса их формирования.</w:t>
      </w:r>
    </w:p>
    <w:p w:rsidR="00816C99" w:rsidRPr="00B52CFF" w:rsidRDefault="00816C9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Материально­техническое оснащение образовательного процесса в </w:t>
      </w:r>
      <w:r w:rsidR="00D241EB" w:rsidRPr="00B52CFF">
        <w:rPr>
          <w:rFonts w:ascii="Times New Roman" w:eastAsia="SchoolBookSanPin" w:hAnsi="Times New Roman"/>
          <w:sz w:val="24"/>
          <w:szCs w:val="24"/>
          <w:lang w:val="ru-RU"/>
        </w:rPr>
        <w:t xml:space="preserve">МБОУ СОШ № 2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hAnsi="Times New Roman"/>
          <w:sz w:val="24"/>
          <w:szCs w:val="24"/>
          <w:lang w:val="ru-RU"/>
        </w:rPr>
        <w:t>обеспечивает возможность включения всех обучающихся в УИПД.</w:t>
      </w:r>
    </w:p>
    <w:p w:rsidR="00816C99" w:rsidRPr="00B52CFF" w:rsidRDefault="00816C9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учетом вероятности возникновения особых условий организации образовательного процесса (слож</w:t>
      </w:r>
      <w:r w:rsidR="00CA0D9D" w:rsidRPr="00B52CFF">
        <w:rPr>
          <w:rFonts w:ascii="Times New Roman" w:hAnsi="Times New Roman"/>
          <w:sz w:val="24"/>
          <w:szCs w:val="24"/>
          <w:lang w:val="ru-RU"/>
        </w:rPr>
        <w:t>ные погодные условия и эпидемио</w:t>
      </w:r>
      <w:r w:rsidRPr="00B52CFF">
        <w:rPr>
          <w:rFonts w:ascii="Times New Roman" w:hAnsi="Times New Roman"/>
          <w:sz w:val="24"/>
          <w:szCs w:val="24"/>
          <w:lang w:val="ru-RU"/>
        </w:rPr>
        <w:t>логическая обстановка; удаленност</w:t>
      </w:r>
      <w:r w:rsidR="00CA0D9D" w:rsidRPr="00B52CFF">
        <w:rPr>
          <w:rFonts w:ascii="Times New Roman" w:hAnsi="Times New Roman"/>
          <w:sz w:val="24"/>
          <w:szCs w:val="24"/>
          <w:lang w:val="ru-RU"/>
        </w:rPr>
        <w:t>ь школы от места проживания обу</w:t>
      </w:r>
      <w:r w:rsidRPr="00B52CFF">
        <w:rPr>
          <w:rFonts w:ascii="Times New Roman" w:hAnsi="Times New Roman"/>
          <w:sz w:val="24"/>
          <w:szCs w:val="24"/>
          <w:lang w:val="ru-RU"/>
        </w:rPr>
        <w:t>чающихся; возникшие у обучающ</w:t>
      </w:r>
      <w:r w:rsidR="00CA0D9D" w:rsidRPr="00B52CFF">
        <w:rPr>
          <w:rFonts w:ascii="Times New Roman" w:hAnsi="Times New Roman"/>
          <w:sz w:val="24"/>
          <w:szCs w:val="24"/>
          <w:lang w:val="ru-RU"/>
        </w:rPr>
        <w:t>егося проблемы со здоровьем; вы</w:t>
      </w:r>
      <w:r w:rsidRPr="00B52CFF">
        <w:rPr>
          <w:rFonts w:ascii="Times New Roman" w:hAnsi="Times New Roman"/>
          <w:sz w:val="24"/>
          <w:szCs w:val="24"/>
          <w:lang w:val="ru-RU"/>
        </w:rPr>
        <w:t>бор обучающимся индивидуальной траектории или заочной формы обучения) УИПД может быть реализована в дистанционном формате.</w:t>
      </w:r>
    </w:p>
    <w:p w:rsidR="00276C99" w:rsidRPr="00B52CFF" w:rsidRDefault="00816C99" w:rsidP="00FE269F">
      <w:pPr>
        <w:spacing w:after="0" w:line="240" w:lineRule="auto"/>
        <w:ind w:firstLine="709"/>
        <w:jc w:val="both"/>
        <w:rPr>
          <w:rFonts w:ascii="Times New Roman" w:hAnsi="Times New Roman"/>
          <w:b/>
          <w:bCs/>
          <w:color w:val="000000"/>
          <w:spacing w:val="-2"/>
          <w:sz w:val="24"/>
          <w:szCs w:val="24"/>
          <w:u w:color="000000"/>
          <w:lang w:val="ru-RU"/>
        </w:rPr>
      </w:pPr>
      <w:r w:rsidRPr="00B52CFF">
        <w:rPr>
          <w:rFonts w:ascii="Times New Roman" w:hAnsi="Times New Roman"/>
          <w:sz w:val="24"/>
          <w:szCs w:val="24"/>
          <w:lang w:val="ru-RU"/>
        </w:rPr>
        <w:t xml:space="preserve">УИПД на уровне </w:t>
      </w:r>
      <w:r w:rsidR="00D241EB" w:rsidRPr="00B52CFF">
        <w:rPr>
          <w:rFonts w:ascii="Times New Roman" w:eastAsia="SchoolBookSanPin" w:hAnsi="Times New Roman"/>
          <w:sz w:val="24"/>
          <w:szCs w:val="24"/>
          <w:lang w:val="ru-RU"/>
        </w:rPr>
        <w:t xml:space="preserve">МБОУ СОШ № 2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00276C99" w:rsidRPr="00B52CFF">
        <w:rPr>
          <w:rFonts w:ascii="Times New Roman" w:hAnsi="Times New Roman"/>
          <w:sz w:val="24"/>
          <w:szCs w:val="24"/>
          <w:lang w:val="ru-RU"/>
        </w:rPr>
        <w:t>реали</w:t>
      </w:r>
      <w:r w:rsidRPr="00B52CFF">
        <w:rPr>
          <w:rFonts w:ascii="Times New Roman" w:hAnsi="Times New Roman"/>
          <w:sz w:val="24"/>
          <w:szCs w:val="24"/>
          <w:lang w:val="ru-RU"/>
        </w:rPr>
        <w:t xml:space="preserve">зуется в соответствии с </w:t>
      </w:r>
      <w:r w:rsidRPr="00B52CFF">
        <w:rPr>
          <w:rFonts w:ascii="Times New Roman" w:hAnsi="Times New Roman"/>
          <w:sz w:val="24"/>
          <w:szCs w:val="24"/>
          <w:lang w:val="ru-RU"/>
        </w:rPr>
        <w:lastRenderedPageBreak/>
        <w:t xml:space="preserve">положением об организации учебно-исследовательской и проектной деятельности в </w:t>
      </w:r>
      <w:r w:rsidR="00D241EB" w:rsidRPr="00B52CFF">
        <w:rPr>
          <w:rFonts w:ascii="Times New Roman" w:eastAsia="SchoolBookSanPin" w:hAnsi="Times New Roman"/>
          <w:sz w:val="24"/>
          <w:szCs w:val="24"/>
          <w:lang w:val="ru-RU"/>
        </w:rPr>
        <w:t xml:space="preserve">МБОУ СОШ № 2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00276C99" w:rsidRPr="00B52CFF">
        <w:rPr>
          <w:rFonts w:ascii="Times New Roman" w:hAnsi="Times New Roman"/>
          <w:b/>
          <w:bCs/>
          <w:color w:val="000000"/>
          <w:spacing w:val="-2"/>
          <w:sz w:val="24"/>
          <w:szCs w:val="24"/>
          <w:u w:color="000000"/>
          <w:lang w:val="ru-RU"/>
        </w:rPr>
        <w:t>Особенности реализации учебно­исследовательской деятельности</w:t>
      </w:r>
    </w:p>
    <w:p w:rsidR="00E63949" w:rsidRPr="00B52CFF" w:rsidRDefault="00E6394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Особенность учебно­исследовательской деятельности (УИД) состоит в том, что она нацелена на решение обучающимися познавательной проблемы, носит теоретический характер, ориентиров</w:t>
      </w:r>
      <w:r w:rsidR="00CA0D9D" w:rsidRPr="00B52CFF">
        <w:rPr>
          <w:rFonts w:ascii="Times New Roman" w:hAnsi="Times New Roman"/>
          <w:sz w:val="24"/>
          <w:szCs w:val="24"/>
          <w:lang w:val="ru-RU"/>
        </w:rPr>
        <w:t>ана на получе</w:t>
      </w:r>
      <w:r w:rsidRPr="00B52CFF">
        <w:rPr>
          <w:rFonts w:ascii="Times New Roman" w:hAnsi="Times New Roman"/>
          <w:sz w:val="24"/>
          <w:szCs w:val="24"/>
          <w:lang w:val="ru-RU"/>
        </w:rPr>
        <w:t>ние обучающимися субъективно нового знания (ранее неизвестного или мало известного), на орг</w:t>
      </w:r>
      <w:r w:rsidR="00CA0D9D" w:rsidRPr="00B52CFF">
        <w:rPr>
          <w:rFonts w:ascii="Times New Roman" w:hAnsi="Times New Roman"/>
          <w:sz w:val="24"/>
          <w:szCs w:val="24"/>
          <w:lang w:val="ru-RU"/>
        </w:rPr>
        <w:t>анизацию его теоретической опыт</w:t>
      </w:r>
      <w:r w:rsidRPr="00B52CFF">
        <w:rPr>
          <w:rFonts w:ascii="Times New Roman" w:hAnsi="Times New Roman"/>
          <w:sz w:val="24"/>
          <w:szCs w:val="24"/>
          <w:lang w:val="ru-RU"/>
        </w:rPr>
        <w:t>но­экспериментальной проверки.</w:t>
      </w:r>
    </w:p>
    <w:p w:rsidR="00E63949" w:rsidRPr="00B52CFF" w:rsidRDefault="00E6394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УИД направлена на решение следующих педагогических задач:</w:t>
      </w:r>
    </w:p>
    <w:p w:rsidR="00E63949" w:rsidRPr="00B52CFF" w:rsidRDefault="00B517AA" w:rsidP="00835D23">
      <w:pPr>
        <w:tabs>
          <w:tab w:val="left" w:pos="1134"/>
        </w:tabs>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00E63949" w:rsidRPr="00B52CFF">
        <w:rPr>
          <w:rFonts w:ascii="Times New Roman" w:hAnsi="Times New Roman"/>
          <w:sz w:val="24"/>
          <w:szCs w:val="24"/>
          <w:lang w:val="ru-RU"/>
        </w:rPr>
        <w:tab/>
        <w:t>формирование и развитие у шк</w:t>
      </w:r>
      <w:r w:rsidR="00CA0D9D" w:rsidRPr="00B52CFF">
        <w:rPr>
          <w:rFonts w:ascii="Times New Roman" w:hAnsi="Times New Roman"/>
          <w:sz w:val="24"/>
          <w:szCs w:val="24"/>
          <w:lang w:val="ru-RU"/>
        </w:rPr>
        <w:t>ольников навыков поиска отве</w:t>
      </w:r>
      <w:r w:rsidR="00E63949" w:rsidRPr="00B52CFF">
        <w:rPr>
          <w:rFonts w:ascii="Times New Roman" w:hAnsi="Times New Roman"/>
          <w:sz w:val="24"/>
          <w:szCs w:val="24"/>
          <w:lang w:val="ru-RU"/>
        </w:rPr>
        <w:t>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E63949" w:rsidRPr="00B52CFF" w:rsidRDefault="00B517A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E63949" w:rsidRPr="00B52CFF" w:rsidRDefault="00E6394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63949" w:rsidRPr="00B52CFF" w:rsidRDefault="00E6394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УИД обучающихся включает в себя ряд этапов:</w:t>
      </w:r>
    </w:p>
    <w:p w:rsidR="00E63949" w:rsidRPr="00B52CFF" w:rsidRDefault="00B517A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обоснование актуальности исследования;</w:t>
      </w:r>
    </w:p>
    <w:p w:rsidR="00E63949" w:rsidRPr="00B52CFF" w:rsidRDefault="00B517A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E63949" w:rsidRPr="00B52CFF" w:rsidRDefault="00B517A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rsidR="00E63949" w:rsidRPr="00B52CFF" w:rsidRDefault="00B517A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описание процесса исследования, оформление результатов учебно­исследовательской де</w:t>
      </w:r>
      <w:r w:rsidR="00CA0D9D" w:rsidRPr="00B52CFF">
        <w:rPr>
          <w:rFonts w:ascii="Times New Roman" w:hAnsi="Times New Roman"/>
          <w:sz w:val="24"/>
          <w:szCs w:val="24"/>
          <w:lang w:val="ru-RU"/>
        </w:rPr>
        <w:t>ятельности в виде конечного про</w:t>
      </w:r>
      <w:r w:rsidR="00E63949" w:rsidRPr="00B52CFF">
        <w:rPr>
          <w:rFonts w:ascii="Times New Roman" w:hAnsi="Times New Roman"/>
          <w:sz w:val="24"/>
          <w:szCs w:val="24"/>
          <w:lang w:val="ru-RU"/>
        </w:rPr>
        <w:t>дукта;</w:t>
      </w:r>
    </w:p>
    <w:p w:rsidR="00276C99" w:rsidRPr="00B52CFF" w:rsidRDefault="00B517A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представление результатов ис</w:t>
      </w:r>
      <w:r w:rsidR="00CA0D9D" w:rsidRPr="00B52CFF">
        <w:rPr>
          <w:rFonts w:ascii="Times New Roman" w:hAnsi="Times New Roman"/>
          <w:sz w:val="24"/>
          <w:szCs w:val="24"/>
          <w:lang w:val="ru-RU"/>
        </w:rPr>
        <w:t>следования, где в любое исследо</w:t>
      </w:r>
      <w:r w:rsidR="00E63949" w:rsidRPr="00B52CFF">
        <w:rPr>
          <w:rFonts w:ascii="Times New Roman" w:hAnsi="Times New Roman"/>
          <w:sz w:val="24"/>
          <w:szCs w:val="24"/>
          <w:lang w:val="ru-RU"/>
        </w:rPr>
        <w:t>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A4A55" w:rsidRPr="00B52CFF" w:rsidRDefault="007A4A55" w:rsidP="00835D23">
      <w:pPr>
        <w:spacing w:after="0" w:line="240" w:lineRule="auto"/>
        <w:jc w:val="both"/>
        <w:rPr>
          <w:rFonts w:ascii="Times New Roman" w:hAnsi="Times New Roman"/>
          <w:b/>
          <w:i/>
          <w:sz w:val="24"/>
          <w:szCs w:val="24"/>
          <w:lang w:val="ru-RU"/>
        </w:rPr>
      </w:pPr>
      <w:r w:rsidRPr="00B52CFF">
        <w:rPr>
          <w:rFonts w:ascii="Times New Roman" w:hAnsi="Times New Roman"/>
          <w:b/>
          <w:i/>
          <w:sz w:val="24"/>
          <w:szCs w:val="24"/>
          <w:lang w:val="ru-RU"/>
        </w:rPr>
        <w:t xml:space="preserve"> Особенность организации УИД обучающихся в рамках урочной деятельности</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 </w:t>
      </w:r>
      <w:r w:rsidR="00D241EB" w:rsidRPr="00B52CFF">
        <w:rPr>
          <w:rFonts w:ascii="Times New Roman" w:eastAsia="SchoolBookSanPin" w:hAnsi="Times New Roman"/>
          <w:sz w:val="24"/>
          <w:szCs w:val="24"/>
          <w:lang w:val="ru-RU"/>
        </w:rPr>
        <w:t xml:space="preserve">МБОУ СОШ № 2 </w:t>
      </w:r>
      <w:r w:rsidR="00FE269F">
        <w:rPr>
          <w:rFonts w:ascii="Times New Roman" w:eastAsia="SchoolBookSanPin" w:hAnsi="Times New Roman"/>
          <w:sz w:val="24"/>
          <w:szCs w:val="24"/>
          <w:lang w:val="ru-RU"/>
        </w:rPr>
        <w:t>с.Дур-Дур</w:t>
      </w:r>
      <w:r w:rsidR="00D241EB" w:rsidRPr="00B52CFF">
        <w:rPr>
          <w:rFonts w:ascii="Times New Roman" w:hAnsi="Times New Roman"/>
          <w:sz w:val="24"/>
          <w:szCs w:val="24"/>
          <w:lang w:val="ru-RU"/>
        </w:rPr>
        <w:t xml:space="preserve"> </w:t>
      </w:r>
      <w:r w:rsidRPr="00B52CFF">
        <w:rPr>
          <w:rFonts w:ascii="Times New Roman" w:hAnsi="Times New Roman"/>
          <w:sz w:val="24"/>
          <w:szCs w:val="24"/>
          <w:lang w:val="ru-RU"/>
        </w:rPr>
        <w:t>включает два основных направления исследований:</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учебные исследования;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междисциплинарные учебные исследования.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учебные исследования решают задачи, связанные с освоением содержания одного учебного предмета.</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или групповом форматах.</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 рамках урочной деятельности в школе реализуются следующие формы </w:t>
      </w:r>
      <w:r w:rsidRPr="00B52CFF">
        <w:rPr>
          <w:rFonts w:ascii="Times New Roman" w:hAnsi="Times New Roman"/>
          <w:sz w:val="24"/>
          <w:szCs w:val="24"/>
          <w:lang w:val="ru-RU"/>
        </w:rPr>
        <w:lastRenderedPageBreak/>
        <w:t>организации исследовательской деятельности обучающихся: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урок­исследование;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урок с использованием интерактивной беседы в исследовательском ключе;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урок­консультация;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мини­исследование в рамках домашнего задания.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Формами представления итогов учебных исследований обучающихся являются: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доклад, реферат;</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статьи, обзоры, отчеты и заключения по итогам исследований по различным предметным областям.</w:t>
      </w:r>
    </w:p>
    <w:p w:rsidR="007A4A55" w:rsidRPr="00B52CFF" w:rsidRDefault="007A4A55" w:rsidP="00835D23">
      <w:pPr>
        <w:spacing w:after="0" w:line="240" w:lineRule="auto"/>
        <w:jc w:val="both"/>
        <w:rPr>
          <w:rFonts w:ascii="Times New Roman" w:hAnsi="Times New Roman"/>
          <w:b/>
          <w:i/>
          <w:sz w:val="24"/>
          <w:szCs w:val="24"/>
          <w:lang w:val="ru-RU"/>
        </w:rPr>
      </w:pPr>
      <w:r w:rsidRPr="00B52CFF">
        <w:rPr>
          <w:rFonts w:ascii="Times New Roman" w:hAnsi="Times New Roman"/>
          <w:b/>
          <w:i/>
          <w:sz w:val="24"/>
          <w:szCs w:val="24"/>
          <w:lang w:val="ru-RU"/>
        </w:rPr>
        <w:t>Особенность организации УИД обучающихся в рамках внеурочной деятельности</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рамках внеурочной деятельности имеется достаточно времени на организацию и проведение развернутого и полноценного исследования.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рамках внеурочной деятельности обучающиеся осуществляют учебные исследования по следующим направлениям:</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социально­гуманитарное;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филологическое;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естественно­научное;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информационно­технологическое;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междисциплинарное.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формами организации учебно­исследовательской деятельности обучающихся во внеурочное время являются: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конференция, семинар, дискуссия, диспут; брифинг, интервью, телемост;</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исследовательская практика, образовательные экспедиции, походы, поездки, экскурсии;</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научно­исследовательское общество учащихся.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Для представления итогов учебно­исследовательской деятельности обучающихся во внеурочное время используются следующие формы предъявления результатов:</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письменная исследовательская работа (эссе, доклад, реферат);</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A4A55" w:rsidRPr="00B52CFF" w:rsidRDefault="007A4A55" w:rsidP="00835D23">
      <w:pPr>
        <w:spacing w:after="0" w:line="240" w:lineRule="auto"/>
        <w:ind w:firstLine="709"/>
        <w:jc w:val="both"/>
        <w:rPr>
          <w:rFonts w:ascii="Times New Roman" w:hAnsi="Times New Roman"/>
          <w:b/>
          <w:i/>
          <w:sz w:val="24"/>
          <w:szCs w:val="24"/>
          <w:lang w:val="ru-RU"/>
        </w:rPr>
      </w:pPr>
      <w:r w:rsidRPr="00B52CFF">
        <w:rPr>
          <w:rFonts w:ascii="Times New Roman" w:hAnsi="Times New Roman"/>
          <w:b/>
          <w:i/>
          <w:sz w:val="24"/>
          <w:szCs w:val="24"/>
          <w:lang w:val="ru-RU"/>
        </w:rPr>
        <w:t>Оценивание результатов УИД обучающихся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использовать вопросы как исследовательский инструмент познания;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формировать гипотезу об истинности собственных суждений и суждений других, аргументировать свою позицию, мнение;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проводить по самостоятельно составленному плану опыт, несложный эксперимент, небольшое исследование;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оценивать на применимость и достоверность информацию, полученную в ходе исследования (эксперимента);</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w:t>
      </w:r>
      <w:r w:rsidRPr="00B52CFF">
        <w:rPr>
          <w:rFonts w:ascii="Times New Roman" w:hAnsi="Times New Roman"/>
          <w:sz w:val="24"/>
          <w:szCs w:val="24"/>
          <w:lang w:val="ru-RU"/>
        </w:rPr>
        <w:lastRenderedPageBreak/>
        <w:t>достоверности полученных выводов и обобщений;</w:t>
      </w:r>
    </w:p>
    <w:p w:rsidR="008B67A1"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4A55" w:rsidRPr="00B52CFF" w:rsidRDefault="007A4A55" w:rsidP="00835D23">
      <w:pPr>
        <w:autoSpaceDE w:val="0"/>
        <w:autoSpaceDN w:val="0"/>
        <w:adjustRightInd w:val="0"/>
        <w:spacing w:after="0" w:line="240" w:lineRule="auto"/>
        <w:ind w:left="284" w:right="284"/>
        <w:jc w:val="center"/>
        <w:textAlignment w:val="center"/>
        <w:rPr>
          <w:rFonts w:ascii="Times New Roman" w:hAnsi="Times New Roman"/>
          <w:b/>
          <w:bCs/>
          <w:color w:val="000000"/>
          <w:spacing w:val="-2"/>
          <w:sz w:val="24"/>
          <w:szCs w:val="24"/>
          <w:u w:color="000000"/>
          <w:lang w:val="ru-RU"/>
        </w:rPr>
      </w:pPr>
      <w:r w:rsidRPr="00B52CFF">
        <w:rPr>
          <w:rFonts w:ascii="Times New Roman" w:hAnsi="Times New Roman"/>
          <w:b/>
          <w:bCs/>
          <w:color w:val="000000"/>
          <w:spacing w:val="-2"/>
          <w:sz w:val="24"/>
          <w:szCs w:val="24"/>
          <w:u w:color="000000"/>
          <w:lang w:val="ru-RU"/>
        </w:rPr>
        <w:t>Особенности реализации проектной деятельности</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Проектные задачи нацелены на формирование и развитие у обучающихся умений:</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7A4A55" w:rsidRPr="00B52CFF" w:rsidRDefault="007A4A55" w:rsidP="00835D23">
      <w:pPr>
        <w:spacing w:after="0" w:line="240" w:lineRule="auto"/>
        <w:rPr>
          <w:rFonts w:ascii="Times New Roman" w:hAnsi="Times New Roman"/>
          <w:b/>
          <w:i/>
          <w:sz w:val="24"/>
          <w:szCs w:val="24"/>
          <w:lang w:val="ru-RU"/>
        </w:rPr>
      </w:pPr>
      <w:r w:rsidRPr="00B52CFF">
        <w:rPr>
          <w:rFonts w:ascii="Times New Roman" w:hAnsi="Times New Roman"/>
          <w:b/>
          <w:i/>
          <w:sz w:val="24"/>
          <w:szCs w:val="24"/>
          <w:lang w:val="ru-RU"/>
        </w:rPr>
        <w:t xml:space="preserve"> Особенность организации ПД обучающихся в рамках урочной деятельности</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Проектная деятельность обучающихся в урочное время реализуется по двум направлениям:</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предметные проекты;</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метапредметные проекты.</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проекты нацелены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Проектная деятельность обучающихся реализуется в следующих формах:</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монопроект (использование содержания одного предмета);</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формами представления итогов проектной деятельности, проводимой в урочное время, являются:</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материальный объект, макет, конструкторское изделие;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отчетные материалы по проекту (тексты, мультимедийные продукты).</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недостаточности времени на реализацию полноценного проекта на уроке педагоги </w:t>
      </w:r>
      <w:r w:rsidR="00D241EB" w:rsidRPr="00B52CFF">
        <w:rPr>
          <w:rFonts w:ascii="Times New Roman" w:eastAsia="SchoolBookSanPin" w:hAnsi="Times New Roman"/>
          <w:sz w:val="24"/>
          <w:szCs w:val="24"/>
          <w:lang w:val="ru-RU"/>
        </w:rPr>
        <w:t xml:space="preserve">МБОУ СОШ № 2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hAnsi="Times New Roman"/>
          <w:sz w:val="24"/>
          <w:szCs w:val="24"/>
          <w:lang w:val="ru-RU"/>
        </w:rPr>
        <w:t>используют на уроках учебные задачи, которые нацеливают обучающихся на решение следующих практико­ориентированных проблем:</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Какое средство поможет в решении проблемы... (опишите, объясните)?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Каким должно быть средство для решения проблемы... (опишите, смоделируйте)?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 сделать средство для решения проблемы (дайте инструкцию)?</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 выглядело... (опишите, реконструируйте)?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 будет выглядеть... (опишите, спрогнозируйте)?</w:t>
      </w:r>
    </w:p>
    <w:p w:rsidR="007A4A55" w:rsidRPr="00B52CFF" w:rsidRDefault="007A4A55" w:rsidP="00835D23">
      <w:pPr>
        <w:spacing w:after="0" w:line="240" w:lineRule="auto"/>
        <w:rPr>
          <w:rFonts w:ascii="Times New Roman" w:hAnsi="Times New Roman"/>
          <w:b/>
          <w:i/>
          <w:sz w:val="24"/>
          <w:szCs w:val="24"/>
          <w:lang w:val="ru-RU"/>
        </w:rPr>
      </w:pPr>
      <w:r w:rsidRPr="00B52CFF">
        <w:rPr>
          <w:rFonts w:ascii="Times New Roman" w:hAnsi="Times New Roman"/>
          <w:b/>
          <w:i/>
          <w:sz w:val="24"/>
          <w:szCs w:val="24"/>
          <w:lang w:val="ru-RU"/>
        </w:rPr>
        <w:t xml:space="preserve"> Особенность организации ПД обучающихся в рамках внеурочной деятельности</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Проектная деятельность обучающихся во внеурочное время осуществляется по следующим направлениям:</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гуманитарное;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естественно­научное;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 </w:t>
      </w:r>
      <w:r w:rsidR="007A4A55" w:rsidRPr="00B52CFF">
        <w:rPr>
          <w:rFonts w:ascii="Times New Roman" w:hAnsi="Times New Roman"/>
          <w:sz w:val="24"/>
          <w:szCs w:val="24"/>
          <w:lang w:val="ru-RU"/>
        </w:rPr>
        <w:t>социально ориентированное;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инженерно­техническое;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художественно­творческое;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спортивно­оздоровительное;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туристско­краеведческое.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формами организации проектной деятельности обучающихся во внеурочное время являются:</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творческие мастерские;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экспериментальные лаборатории;</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конструкторское бюро;</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проектные недели;</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практикумы.</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Для представления итогов проектной деятельности обучающихся во внеурочное время используются следующие формы предъявления результатов:</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материальный продукт (объект, макет, конструкторское изделие и др.);</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медийный продукт (плакат, газета, журнал, рекламная продукция, фильм и др.);</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публичное мероприятие (образовательное событие, социальное мероприятие (акция), театральная постановка и др.);</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отчетные материалы по проекту (тексты, мультимедийные продукты).</w:t>
      </w:r>
    </w:p>
    <w:p w:rsidR="007A4A55" w:rsidRPr="00B52CFF" w:rsidRDefault="007A4A55" w:rsidP="00835D23">
      <w:pPr>
        <w:spacing w:after="0" w:line="240" w:lineRule="auto"/>
        <w:rPr>
          <w:rFonts w:ascii="Times New Roman" w:hAnsi="Times New Roman"/>
          <w:b/>
          <w:i/>
          <w:sz w:val="24"/>
          <w:szCs w:val="24"/>
          <w:lang w:val="ru-RU"/>
        </w:rPr>
      </w:pPr>
      <w:r w:rsidRPr="00B52CFF">
        <w:rPr>
          <w:rFonts w:ascii="Times New Roman" w:hAnsi="Times New Roman"/>
          <w:b/>
          <w:i/>
          <w:sz w:val="24"/>
          <w:szCs w:val="24"/>
          <w:lang w:val="ru-RU"/>
        </w:rPr>
        <w:t>Оценивание результатов ПД обучающихся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оценки учитывается, насколько обучающемуся удалось продемонстрировать базовые проектные действия:</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понимание проблемы, связанных с нею цели и задач;</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умение определить оптимальный путь решения проблемы;</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умение планировать и работать по плану;</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умение реализовать проектный замысел и оформить его в виде реального продукта;</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умение осуществлять самооценку деятельности и результата, взаимооценку деятельности в группе.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Оценивание ПД происходит в рамках публичной презентации проекта. В процессе публичной презентации оценивается:</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качество письменного текста (соответствие плану, оформление работы, грамотность изложения);</w:t>
      </w:r>
    </w:p>
    <w:p w:rsidR="007A4A55"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w:t>
      </w:r>
      <w:r w:rsidR="00CA0D9D" w:rsidRPr="00B52CFF">
        <w:rPr>
          <w:rFonts w:ascii="Times New Roman" w:hAnsi="Times New Roman"/>
          <w:sz w:val="24"/>
          <w:szCs w:val="24"/>
          <w:lang w:val="ru-RU"/>
        </w:rPr>
        <w:t>у</w:t>
      </w:r>
      <w:r w:rsidR="007A4A55" w:rsidRPr="00B52CFF">
        <w:rPr>
          <w:rFonts w:ascii="Times New Roman" w:hAnsi="Times New Roman"/>
          <w:sz w:val="24"/>
          <w:szCs w:val="24"/>
          <w:lang w:val="ru-RU"/>
        </w:rPr>
        <w:t>ния, участвовать в дискуссии).</w:t>
      </w:r>
    </w:p>
    <w:p w:rsidR="00FE269F" w:rsidRPr="00B52CFF" w:rsidRDefault="00FE269F" w:rsidP="00835D23">
      <w:pPr>
        <w:spacing w:after="0" w:line="240" w:lineRule="auto"/>
        <w:ind w:firstLine="709"/>
        <w:jc w:val="both"/>
        <w:rPr>
          <w:rFonts w:ascii="Times New Roman" w:hAnsi="Times New Roman"/>
          <w:sz w:val="24"/>
          <w:szCs w:val="24"/>
          <w:lang w:val="ru-RU"/>
        </w:rPr>
      </w:pPr>
    </w:p>
    <w:p w:rsidR="00866D0B" w:rsidRPr="00B52CFF" w:rsidRDefault="00BD050B" w:rsidP="00841E0C">
      <w:pPr>
        <w:pStyle w:val="3"/>
        <w:rPr>
          <w:rStyle w:val="Zag11"/>
        </w:rPr>
      </w:pPr>
      <w:bookmarkStart w:id="222" w:name="_Toc146032480"/>
      <w:r w:rsidRPr="00B52CFF">
        <w:rPr>
          <w:rStyle w:val="Zag11"/>
        </w:rPr>
        <w:t>ОРГАНИЗАЦИОННЫЙ РАЗДЕЛ.</w:t>
      </w:r>
      <w:bookmarkEnd w:id="222"/>
    </w:p>
    <w:p w:rsidR="00CA0D9D" w:rsidRPr="00B52CFF" w:rsidRDefault="00CA0D9D" w:rsidP="00835D23">
      <w:pPr>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Формы взаимодействия участников образовательного процесса при создании и реализации программы формирования УУД</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 целью разработки и реализации программы формирования УУД в </w:t>
      </w:r>
      <w:r w:rsidR="00D241EB" w:rsidRPr="00B52CFF">
        <w:rPr>
          <w:rFonts w:ascii="Times New Roman" w:eastAsia="SchoolBookSanPin" w:hAnsi="Times New Roman"/>
          <w:sz w:val="24"/>
          <w:szCs w:val="24"/>
          <w:lang w:val="ru-RU"/>
        </w:rPr>
        <w:t xml:space="preserve">МБОУ СОШ № 2 </w:t>
      </w:r>
      <w:r w:rsidR="00FE269F">
        <w:rPr>
          <w:rFonts w:ascii="Times New Roman" w:eastAsia="SchoolBookSanPin" w:hAnsi="Times New Roman"/>
          <w:sz w:val="24"/>
          <w:szCs w:val="24"/>
          <w:lang w:val="ru-RU"/>
        </w:rPr>
        <w:t>с.Дур-Дур</w:t>
      </w:r>
      <w:r w:rsidR="00D241EB" w:rsidRPr="00B52CFF">
        <w:rPr>
          <w:rFonts w:ascii="Times New Roman" w:hAnsi="Times New Roman"/>
          <w:sz w:val="24"/>
          <w:szCs w:val="24"/>
          <w:lang w:val="ru-RU"/>
        </w:rPr>
        <w:t xml:space="preserve"> </w:t>
      </w:r>
      <w:r w:rsidRPr="00B52CFF">
        <w:rPr>
          <w:rFonts w:ascii="Times New Roman" w:hAnsi="Times New Roman"/>
          <w:sz w:val="24"/>
          <w:szCs w:val="24"/>
          <w:lang w:val="ru-RU"/>
        </w:rPr>
        <w:t>создается рабочая группа.</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Рабочая группа реализует свою деятельность по следующим направ-лениям:</w:t>
      </w:r>
    </w:p>
    <w:p w:rsidR="00D13FE6"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разработка плана координации деятельности учителей­предметников, </w:t>
      </w:r>
      <w:r w:rsidRPr="00B52CFF">
        <w:rPr>
          <w:rFonts w:ascii="Times New Roman" w:hAnsi="Times New Roman"/>
          <w:sz w:val="24"/>
          <w:szCs w:val="24"/>
          <w:lang w:val="ru-RU"/>
        </w:rPr>
        <w:lastRenderedPageBreak/>
        <w:t xml:space="preserve">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w:t>
      </w:r>
    </w:p>
    <w:p w:rsidR="00CA0D9D" w:rsidRPr="00B52CFF" w:rsidRDefault="00D13FE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CA0D9D" w:rsidRPr="00B52CFF">
        <w:rPr>
          <w:rFonts w:ascii="Times New Roman" w:hAnsi="Times New Roman"/>
          <w:sz w:val="24"/>
          <w:szCs w:val="24"/>
          <w:lang w:val="ru-RU"/>
        </w:rPr>
        <w:t>определение образовательной предметности, которая может быть положена в основу работы по развитию УУД;</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определение этапов и форм постепенного усложнения деятельности учащихся по овладению УУД;</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разработка общего алгоритма (технологической схемы) урока, имеющего два целевых фокуса (предметный и метапредметный);</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разработка основных подходов к организации учебной деятельности по формированию и развитию ИКТ­компетенций;</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разработка методики и инструментария мониторинга успешности освоения и применения обучающимися УУД;</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организация разъяснительной (просветительской) работы с родителями по проблемам развития УУД у обучающихся;</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организация отражения аналитических материалов о результатах работы по формированию УУД у обучающихся на сайте </w:t>
      </w:r>
      <w:r w:rsidR="00D241EB" w:rsidRPr="00B52CFF">
        <w:rPr>
          <w:rFonts w:ascii="Times New Roman" w:eastAsia="SchoolBookSanPin" w:hAnsi="Times New Roman"/>
          <w:sz w:val="24"/>
          <w:szCs w:val="24"/>
          <w:lang w:val="ru-RU"/>
        </w:rPr>
        <w:t xml:space="preserve">МБОУ СОШ № 2 </w:t>
      </w:r>
      <w:r w:rsidR="00FE269F">
        <w:rPr>
          <w:rFonts w:ascii="Times New Roman" w:eastAsia="SchoolBookSanPin" w:hAnsi="Times New Roman"/>
          <w:sz w:val="24"/>
          <w:szCs w:val="24"/>
          <w:lang w:val="ru-RU"/>
        </w:rPr>
        <w:t>с.Дур-Дур</w:t>
      </w:r>
      <w:r w:rsidRPr="00B52CFF">
        <w:rPr>
          <w:rFonts w:ascii="Times New Roman" w:hAnsi="Times New Roman"/>
          <w:sz w:val="24"/>
          <w:szCs w:val="24"/>
          <w:lang w:val="ru-RU"/>
        </w:rPr>
        <w:t>.</w:t>
      </w:r>
    </w:p>
    <w:p w:rsidR="00D13FE6" w:rsidRPr="00B52CFF" w:rsidRDefault="00CA0D9D" w:rsidP="00835D23">
      <w:pPr>
        <w:spacing w:after="0" w:line="240" w:lineRule="auto"/>
        <w:jc w:val="center"/>
        <w:rPr>
          <w:rFonts w:ascii="Times New Roman" w:hAnsi="Times New Roman"/>
          <w:b/>
          <w:sz w:val="24"/>
          <w:szCs w:val="24"/>
          <w:lang w:val="ru-RU"/>
        </w:rPr>
      </w:pPr>
      <w:r w:rsidRPr="00B52CFF">
        <w:rPr>
          <w:rFonts w:ascii="Times New Roman" w:hAnsi="Times New Roman"/>
          <w:b/>
          <w:sz w:val="24"/>
          <w:szCs w:val="24"/>
          <w:lang w:val="ru-RU"/>
        </w:rPr>
        <w:t>План действий рабочей группы</w:t>
      </w:r>
    </w:p>
    <w:p w:rsidR="00BD050B" w:rsidRPr="00B52CFF" w:rsidRDefault="00CA0D9D" w:rsidP="00835D23">
      <w:pPr>
        <w:spacing w:after="0" w:line="240" w:lineRule="auto"/>
        <w:jc w:val="center"/>
        <w:rPr>
          <w:rFonts w:ascii="Times New Roman" w:eastAsia="SchoolBookSanPin" w:hAnsi="Times New Roman"/>
          <w:b/>
          <w:sz w:val="24"/>
          <w:szCs w:val="24"/>
          <w:lang w:val="ru-RU"/>
        </w:rPr>
      </w:pPr>
      <w:r w:rsidRPr="00B52CFF">
        <w:rPr>
          <w:rFonts w:ascii="Times New Roman" w:hAnsi="Times New Roman"/>
          <w:b/>
          <w:sz w:val="24"/>
          <w:szCs w:val="24"/>
          <w:lang w:val="ru-RU"/>
        </w:rPr>
        <w:t>по разработке программы формирования УУД</w:t>
      </w:r>
      <w:r w:rsidR="00866D0B" w:rsidRPr="00B52CFF">
        <w:rPr>
          <w:rFonts w:ascii="Times New Roman" w:eastAsia="SchoolBookSanPin" w:hAnsi="Times New Roman"/>
          <w:b/>
          <w:sz w:val="24"/>
          <w:szCs w:val="24"/>
          <w:lang w:val="ru-RU"/>
        </w:rPr>
        <w:t>.</w:t>
      </w:r>
    </w:p>
    <w:tbl>
      <w:tblPr>
        <w:tblStyle w:val="aff"/>
        <w:tblW w:w="0" w:type="auto"/>
        <w:tblInd w:w="8" w:type="dxa"/>
        <w:tblLook w:val="04A0" w:firstRow="1" w:lastRow="0" w:firstColumn="1" w:lastColumn="0" w:noHBand="0" w:noVBand="1"/>
      </w:tblPr>
      <w:tblGrid>
        <w:gridCol w:w="2753"/>
        <w:gridCol w:w="6810"/>
      </w:tblGrid>
      <w:tr w:rsidR="00D13FE6" w:rsidRPr="00B52CFF" w:rsidTr="00D13FE6">
        <w:tc>
          <w:tcPr>
            <w:tcW w:w="2826" w:type="dxa"/>
            <w:tcBorders>
              <w:top w:val="single" w:sz="2" w:space="0" w:color="000000"/>
              <w:left w:val="single" w:sz="2" w:space="0" w:color="000000"/>
              <w:bottom w:val="single" w:sz="2" w:space="0" w:color="000000"/>
              <w:right w:val="single" w:sz="2" w:space="0" w:color="000000"/>
            </w:tcBorders>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Этап</w:t>
            </w:r>
          </w:p>
        </w:tc>
        <w:tc>
          <w:tcPr>
            <w:tcW w:w="7364" w:type="dxa"/>
            <w:tcBorders>
              <w:top w:val="single" w:sz="2" w:space="0" w:color="000000"/>
              <w:left w:val="single" w:sz="2" w:space="0" w:color="000000"/>
              <w:bottom w:val="single" w:sz="2" w:space="0" w:color="000000"/>
              <w:right w:val="single" w:sz="2" w:space="0" w:color="000000"/>
            </w:tcBorders>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Действия</w:t>
            </w:r>
          </w:p>
        </w:tc>
      </w:tr>
      <w:tr w:rsidR="00D13FE6" w:rsidRPr="0086198D" w:rsidTr="00D13FE6">
        <w:tc>
          <w:tcPr>
            <w:tcW w:w="2826" w:type="dxa"/>
            <w:tcBorders>
              <w:top w:val="single" w:sz="2" w:space="0" w:color="000000"/>
              <w:left w:val="single" w:sz="2" w:space="0" w:color="000000"/>
              <w:bottom w:val="single" w:sz="2" w:space="0" w:color="000000"/>
              <w:right w:val="single" w:sz="2" w:space="0" w:color="000000"/>
            </w:tcBorders>
          </w:tcPr>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Подготовительный</w:t>
            </w:r>
          </w:p>
        </w:tc>
        <w:tc>
          <w:tcPr>
            <w:tcW w:w="7364" w:type="dxa"/>
            <w:tcBorders>
              <w:top w:val="single" w:sz="2" w:space="0" w:color="000000"/>
              <w:left w:val="single" w:sz="2" w:space="0" w:color="000000"/>
              <w:bottom w:val="single" w:sz="2" w:space="0" w:color="000000"/>
              <w:right w:val="single" w:sz="2" w:space="0" w:color="000000"/>
            </w:tcBorders>
          </w:tcPr>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z w:val="24"/>
                <w:szCs w:val="24"/>
                <w:u w:color="000000"/>
                <w:lang w:val="ru-RU"/>
              </w:rPr>
            </w:pPr>
            <w:r w:rsidRPr="00B52CFF">
              <w:rPr>
                <w:rFonts w:ascii="Times New Roman" w:hAnsi="Times New Roman"/>
                <w:color w:val="000000"/>
                <w:sz w:val="24"/>
                <w:szCs w:val="24"/>
                <w:u w:color="000000"/>
                <w:lang w:val="ru-RU"/>
              </w:rPr>
              <w:t>Провести аналитическую работу:</w:t>
            </w:r>
          </w:p>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z w:val="24"/>
                <w:szCs w:val="24"/>
                <w:u w:color="000000"/>
                <w:lang w:val="ru-RU"/>
              </w:rPr>
            </w:pPr>
            <w:r w:rsidRPr="00B52CFF">
              <w:rPr>
                <w:rFonts w:ascii="Times New Roman" w:hAnsi="Times New Roman"/>
                <w:color w:val="000000"/>
                <w:sz w:val="24"/>
                <w:szCs w:val="24"/>
                <w:u w:color="000000"/>
                <w:lang w:val="ru-RU"/>
              </w:rPr>
              <w:t>– 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z w:val="24"/>
                <w:szCs w:val="24"/>
                <w:u w:color="000000"/>
                <w:lang w:val="ru-RU"/>
              </w:rPr>
            </w:pPr>
            <w:r w:rsidRPr="00B52CFF">
              <w:rPr>
                <w:rFonts w:ascii="Times New Roman" w:hAnsi="Times New Roman"/>
                <w:color w:val="000000"/>
                <w:sz w:val="24"/>
                <w:szCs w:val="24"/>
                <w:u w:color="000000"/>
                <w:lang w:val="ru-RU"/>
              </w:rPr>
              <w:t>– 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z w:val="24"/>
                <w:szCs w:val="24"/>
                <w:u w:color="000000"/>
                <w:lang w:val="ru-RU"/>
              </w:rPr>
            </w:pPr>
            <w:r w:rsidRPr="00B52CFF">
              <w:rPr>
                <w:rFonts w:ascii="Times New Roman" w:hAnsi="Times New Roman"/>
                <w:color w:val="000000"/>
                <w:sz w:val="24"/>
                <w:szCs w:val="24"/>
                <w:u w:color="000000"/>
                <w:lang w:val="ru-RU"/>
              </w:rPr>
              <w:t>– проанализировать результаты учащихся по линии развития УУД на предыдущем уровне;</w:t>
            </w:r>
          </w:p>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z w:val="24"/>
                <w:szCs w:val="24"/>
                <w:u w:color="000000"/>
                <w:lang w:val="ru-RU"/>
              </w:rPr>
              <w:t>– 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D13FE6" w:rsidRPr="0086198D" w:rsidTr="00D13FE6">
        <w:tc>
          <w:tcPr>
            <w:tcW w:w="2826" w:type="dxa"/>
            <w:tcBorders>
              <w:top w:val="single" w:sz="2" w:space="0" w:color="000000"/>
              <w:left w:val="single" w:sz="2" w:space="0" w:color="000000"/>
              <w:bottom w:val="single" w:sz="2" w:space="0" w:color="000000"/>
              <w:right w:val="single" w:sz="2" w:space="0" w:color="000000"/>
            </w:tcBorders>
          </w:tcPr>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Основной</w:t>
            </w:r>
          </w:p>
        </w:tc>
        <w:tc>
          <w:tcPr>
            <w:tcW w:w="7364" w:type="dxa"/>
            <w:tcBorders>
              <w:top w:val="single" w:sz="2" w:space="0" w:color="000000"/>
              <w:left w:val="single" w:sz="2" w:space="0" w:color="000000"/>
              <w:bottom w:val="single" w:sz="2" w:space="0" w:color="000000"/>
              <w:right w:val="single" w:sz="2" w:space="0" w:color="000000"/>
            </w:tcBorders>
          </w:tcPr>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z w:val="24"/>
                <w:szCs w:val="24"/>
                <w:u w:color="000000"/>
                <w:lang w:val="ru-RU"/>
              </w:rPr>
            </w:pPr>
            <w:r w:rsidRPr="00B52CFF">
              <w:rPr>
                <w:rFonts w:ascii="Times New Roman" w:hAnsi="Times New Roman"/>
                <w:color w:val="000000"/>
                <w:sz w:val="24"/>
                <w:szCs w:val="24"/>
                <w:u w:color="000000"/>
                <w:lang w:val="ru-RU"/>
              </w:rPr>
              <w:t xml:space="preserve">Разработка общей стратегии развития УУД, организации и </w:t>
            </w:r>
            <w:r w:rsidRPr="00B52CFF">
              <w:rPr>
                <w:rFonts w:ascii="Times New Roman" w:hAnsi="Times New Roman"/>
                <w:color w:val="000000"/>
                <w:sz w:val="24"/>
                <w:szCs w:val="24"/>
                <w:u w:color="000000"/>
                <w:lang w:val="ru-RU"/>
              </w:rPr>
              <w:lastRenderedPageBreak/>
              <w:t>механизма реализации задач программы.</w:t>
            </w:r>
          </w:p>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z w:val="24"/>
                <w:szCs w:val="24"/>
                <w:u w:color="000000"/>
                <w:lang w:val="ru-RU"/>
              </w:rPr>
              <w:t>Подготовка описания специальных требований к условиям реализации программы развития УУД</w:t>
            </w:r>
          </w:p>
        </w:tc>
      </w:tr>
      <w:tr w:rsidR="00D13FE6" w:rsidRPr="0086198D" w:rsidTr="00D13FE6">
        <w:tc>
          <w:tcPr>
            <w:tcW w:w="2826" w:type="dxa"/>
            <w:tcBorders>
              <w:top w:val="single" w:sz="2" w:space="0" w:color="000000"/>
              <w:left w:val="single" w:sz="2" w:space="0" w:color="000000"/>
              <w:bottom w:val="single" w:sz="2" w:space="0" w:color="000000"/>
              <w:right w:val="single" w:sz="2" w:space="0" w:color="000000"/>
            </w:tcBorders>
          </w:tcPr>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lastRenderedPageBreak/>
              <w:t>Заключительный</w:t>
            </w:r>
          </w:p>
        </w:tc>
        <w:tc>
          <w:tcPr>
            <w:tcW w:w="7364" w:type="dxa"/>
            <w:tcBorders>
              <w:top w:val="single" w:sz="2" w:space="0" w:color="000000"/>
              <w:left w:val="single" w:sz="2" w:space="0" w:color="000000"/>
              <w:bottom w:val="single" w:sz="2" w:space="0" w:color="000000"/>
              <w:right w:val="single" w:sz="2" w:space="0" w:color="000000"/>
            </w:tcBorders>
          </w:tcPr>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z w:val="24"/>
                <w:szCs w:val="24"/>
                <w:u w:color="000000"/>
                <w:lang w:val="ru-RU"/>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p>
    <w:p w:rsidR="00D13FE6" w:rsidRPr="00B52CFF" w:rsidRDefault="00D13FE6" w:rsidP="00835D23">
      <w:pPr>
        <w:autoSpaceDE w:val="0"/>
        <w:autoSpaceDN w:val="0"/>
        <w:adjustRightInd w:val="0"/>
        <w:spacing w:after="0" w:line="240" w:lineRule="auto"/>
        <w:ind w:left="283" w:right="283"/>
        <w:jc w:val="center"/>
        <w:textAlignment w:val="center"/>
        <w:rPr>
          <w:rFonts w:ascii="Times New Roman" w:hAnsi="Times New Roman"/>
          <w:b/>
          <w:iCs/>
          <w:color w:val="000000"/>
          <w:spacing w:val="-2"/>
          <w:sz w:val="24"/>
          <w:szCs w:val="24"/>
          <w:u w:color="000000"/>
          <w:lang w:val="ru-RU"/>
        </w:rPr>
      </w:pPr>
      <w:r w:rsidRPr="00B52CFF">
        <w:rPr>
          <w:rFonts w:ascii="Times New Roman" w:hAnsi="Times New Roman"/>
          <w:b/>
          <w:iCs/>
          <w:color w:val="000000"/>
          <w:spacing w:val="-2"/>
          <w:sz w:val="24"/>
          <w:szCs w:val="24"/>
          <w:u w:color="000000"/>
          <w:lang w:val="ru-RU"/>
        </w:rPr>
        <w:t xml:space="preserve">Основные подходы к формированию УУД на уроках </w:t>
      </w:r>
      <w:r w:rsidRPr="00B52CFF">
        <w:rPr>
          <w:rFonts w:ascii="Times New Roman" w:hAnsi="Times New Roman"/>
          <w:b/>
          <w:sz w:val="24"/>
          <w:szCs w:val="24"/>
          <w:lang w:val="ru-RU"/>
        </w:rPr>
        <w:t xml:space="preserve"> </w:t>
      </w:r>
    </w:p>
    <w:tbl>
      <w:tblPr>
        <w:tblW w:w="5000" w:type="pct"/>
        <w:tblCellMar>
          <w:left w:w="0" w:type="dxa"/>
          <w:right w:w="0" w:type="dxa"/>
        </w:tblCellMar>
        <w:tblLook w:val="0000" w:firstRow="0" w:lastRow="0" w:firstColumn="0" w:lastColumn="0" w:noHBand="0" w:noVBand="0"/>
      </w:tblPr>
      <w:tblGrid>
        <w:gridCol w:w="2037"/>
        <w:gridCol w:w="3191"/>
        <w:gridCol w:w="4269"/>
      </w:tblGrid>
      <w:tr w:rsidR="00D13FE6" w:rsidRPr="0086198D"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УУД</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lang w:val="ru-RU"/>
              </w:rPr>
            </w:pPr>
            <w:r w:rsidRPr="00B52CFF">
              <w:rPr>
                <w:rFonts w:ascii="Times New Roman" w:hAnsi="Times New Roman"/>
                <w:b/>
                <w:bCs/>
                <w:color w:val="000000"/>
                <w:spacing w:val="-2"/>
                <w:sz w:val="24"/>
                <w:szCs w:val="24"/>
                <w:u w:color="000000"/>
                <w:lang w:val="ru-RU"/>
              </w:rPr>
              <w:t>Формы организации деятельности по формированию УУД</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lang w:val="ru-RU"/>
              </w:rPr>
            </w:pPr>
            <w:r w:rsidRPr="00B52CFF">
              <w:rPr>
                <w:rFonts w:ascii="Times New Roman" w:hAnsi="Times New Roman"/>
                <w:b/>
                <w:bCs/>
                <w:color w:val="000000"/>
                <w:spacing w:val="-2"/>
                <w:sz w:val="24"/>
                <w:szCs w:val="24"/>
                <w:u w:color="000000"/>
                <w:lang w:val="ru-RU"/>
              </w:rPr>
              <w:t>Основные виды деятельности, обеспечивающие формирование УУД</w:t>
            </w:r>
          </w:p>
        </w:tc>
      </w:tr>
      <w:tr w:rsidR="00D13FE6" w:rsidRPr="00B52CFF" w:rsidTr="00D13FE6">
        <w:trPr>
          <w:trHeight w:val="294"/>
        </w:trPr>
        <w:tc>
          <w:tcPr>
            <w:tcW w:w="5000" w:type="pct"/>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b/>
                <w:bCs/>
                <w:color w:val="000000"/>
                <w:spacing w:val="-2"/>
                <w:sz w:val="24"/>
                <w:szCs w:val="24"/>
                <w:u w:color="000000"/>
              </w:rPr>
              <w:t>Познавательные</w:t>
            </w:r>
          </w:p>
        </w:tc>
      </w:tr>
      <w:tr w:rsidR="00D13FE6" w:rsidRPr="00B52CFF"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Базовые логические действия</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кружки;</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олимпиадах и интеллектуальных соревнованиях;</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Анализ текста;</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сравнение объектов;</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создание сравнительных таблиц;</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решение уравнений;</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применение формул;</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применение понятий для решения учебных задач;</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применение знания предмета для решения задач из других предметов;</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r>
      <w:tr w:rsidR="00D13FE6" w:rsidRPr="00B52CFF"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Базовые исследовательские действия</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школьные и внешкольные конференции;</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Выявление противоречий;</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построение гипотез;</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проведение эксперимента;</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обобщение данных, полученных в ходе эксперимента;</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r>
      <w:tr w:rsidR="00D13FE6" w:rsidRPr="00B52CFF"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Работа с информацией</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Создание и редактирование текстов;</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поиск и анализ информации в интернете;</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создание и редактирование электронных таблиц;</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использование средств для построения диаграмм, графиков, блок-схем, других графических объектов;</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создание и редактирование презентаций;</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r>
      <w:tr w:rsidR="00D13FE6" w:rsidRPr="00B52CFF" w:rsidTr="00D13FE6">
        <w:trPr>
          <w:trHeight w:val="60"/>
        </w:trPr>
        <w:tc>
          <w:tcPr>
            <w:tcW w:w="5000" w:type="pct"/>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b/>
                <w:bCs/>
                <w:color w:val="000000"/>
                <w:spacing w:val="-2"/>
                <w:sz w:val="24"/>
                <w:szCs w:val="24"/>
                <w:u w:color="000000"/>
              </w:rPr>
              <w:t>Коммуникативные</w:t>
            </w:r>
          </w:p>
        </w:tc>
      </w:tr>
      <w:tr w:rsidR="00D13FE6" w:rsidRPr="00B52CFF"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Общение</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кружки;</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и внешкольные активности;</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lastRenderedPageBreak/>
              <w:t>...</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lastRenderedPageBreak/>
              <w:t>Выступление с докладом, сообщением;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диалогах и дискуссиях;</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дебатах;</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конференциях;</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xml:space="preserve">сетевая коммуникация между </w:t>
            </w:r>
            <w:r w:rsidRPr="00B52CFF">
              <w:rPr>
                <w:rFonts w:ascii="Times New Roman" w:hAnsi="Times New Roman"/>
                <w:iCs/>
                <w:color w:val="000000"/>
                <w:spacing w:val="-2"/>
                <w:sz w:val="24"/>
                <w:szCs w:val="24"/>
                <w:u w:color="000000"/>
                <w:lang w:val="ru-RU"/>
              </w:rPr>
              <w:lastRenderedPageBreak/>
              <w:t>учениками и (или) учителем;</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r>
      <w:tr w:rsidR="00D13FE6" w:rsidRPr="00B52CFF"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lastRenderedPageBreak/>
              <w:t>Совместная деятельность</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внеурочные и внешкольные активности;</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Работа в группах, в парах;</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подготовка группового проекта;</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подготовка образовательных событий;</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участие в самоуправлении;</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r>
      <w:tr w:rsidR="00D13FE6" w:rsidRPr="00B52CFF" w:rsidTr="00D13FE6">
        <w:trPr>
          <w:trHeight w:val="60"/>
        </w:trPr>
        <w:tc>
          <w:tcPr>
            <w:tcW w:w="5000" w:type="pct"/>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b/>
                <w:bCs/>
                <w:color w:val="000000"/>
                <w:spacing w:val="-2"/>
                <w:sz w:val="24"/>
                <w:szCs w:val="24"/>
                <w:u w:color="000000"/>
              </w:rPr>
              <w:t>Регулятивные</w:t>
            </w:r>
          </w:p>
        </w:tc>
      </w:tr>
      <w:tr w:rsidR="00D13FE6" w:rsidRPr="00B52CFF"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Самоорганизация</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Планирование работы;</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выбор способа решения учебной задачи;</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составление алгоритма действий;</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r>
      <w:tr w:rsidR="00D13FE6" w:rsidRPr="00B52CFF"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Самоконтроль</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внеурочные и внешкольные активности;</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Рефлексия на уроках;</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рефлексия на внеурочных занятиях;</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самооценка выполнения проекта;</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анализ ошибок;</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оценка, самооценка и взаимооценка при работе в группах и парах;</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r>
      <w:tr w:rsidR="00D13FE6" w:rsidRPr="00B52CFF"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Эмоциональный интеллект</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внеурочные и внешкольные активности;</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Анализ действий литературных героев;</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анализ эмоций литературных героев;</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театральных постановках;</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обсуждение спектаклей и кинофильмов;</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r>
      <w:tr w:rsidR="00D13FE6" w:rsidRPr="00B52CFF"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 xml:space="preserve">Принятие </w:t>
            </w:r>
            <w:r w:rsidRPr="00B52CFF">
              <w:rPr>
                <w:rFonts w:ascii="Times New Roman" w:hAnsi="Times New Roman"/>
                <w:color w:val="000000"/>
                <w:spacing w:val="-2"/>
                <w:sz w:val="24"/>
                <w:szCs w:val="24"/>
                <w:u w:color="000000"/>
              </w:rPr>
              <w:br/>
              <w:t xml:space="preserve">себя </w:t>
            </w:r>
            <w:r w:rsidRPr="00B52CFF">
              <w:rPr>
                <w:rFonts w:ascii="Times New Roman" w:hAnsi="Times New Roman"/>
                <w:color w:val="000000"/>
                <w:spacing w:val="-2"/>
                <w:sz w:val="24"/>
                <w:szCs w:val="24"/>
                <w:u w:color="000000"/>
              </w:rPr>
              <w:br/>
              <w:t>и других</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внеурочные и внешкольные активности;</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Принятие мнения другого человека;</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признание права на ошибку;</w:t>
            </w:r>
          </w:p>
          <w:p w:rsidR="00D13FE6"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r>
    </w:tbl>
    <w:p w:rsidR="00D13FE6" w:rsidRPr="00B52CFF" w:rsidRDefault="00D13FE6" w:rsidP="00835D23">
      <w:pPr>
        <w:spacing w:after="0" w:line="240" w:lineRule="auto"/>
        <w:ind w:firstLine="709"/>
        <w:jc w:val="both"/>
        <w:rPr>
          <w:rFonts w:ascii="Times New Roman" w:eastAsia="SchoolBookSanPin" w:hAnsi="Times New Roman"/>
          <w:sz w:val="24"/>
          <w:szCs w:val="24"/>
          <w:lang w:val="ru-RU"/>
        </w:rPr>
      </w:pPr>
    </w:p>
    <w:p w:rsidR="00D13FE6" w:rsidRPr="00B52CFF" w:rsidRDefault="00D13FE6" w:rsidP="00835D23">
      <w:pPr>
        <w:autoSpaceDE w:val="0"/>
        <w:autoSpaceDN w:val="0"/>
        <w:adjustRightInd w:val="0"/>
        <w:spacing w:after="0" w:line="240" w:lineRule="auto"/>
        <w:ind w:left="283" w:right="283"/>
        <w:jc w:val="both"/>
        <w:textAlignment w:val="center"/>
        <w:rPr>
          <w:rFonts w:ascii="Times New Roman" w:hAnsi="Times New Roman"/>
          <w:b/>
          <w:sz w:val="24"/>
          <w:szCs w:val="24"/>
          <w:lang w:val="ru-RU"/>
        </w:rPr>
      </w:pPr>
      <w:r w:rsidRPr="00B52CFF">
        <w:rPr>
          <w:rFonts w:ascii="Times New Roman" w:hAnsi="Times New Roman"/>
          <w:b/>
          <w:sz w:val="24"/>
          <w:szCs w:val="24"/>
          <w:lang w:val="ru-RU"/>
        </w:rPr>
        <w:t>Методические условия реализации программы формирования УУД обучающихся</w:t>
      </w:r>
    </w:p>
    <w:p w:rsidR="00D13FE6" w:rsidRPr="00B52CFF" w:rsidRDefault="00D13FE6" w:rsidP="00835D23">
      <w:pPr>
        <w:autoSpaceDE w:val="0"/>
        <w:autoSpaceDN w:val="0"/>
        <w:adjustRightInd w:val="0"/>
        <w:spacing w:after="0" w:line="240" w:lineRule="auto"/>
        <w:ind w:left="283" w:right="283"/>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lastRenderedPageBreak/>
        <w:t xml:space="preserve">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w:t>
      </w:r>
      <w:r w:rsidR="00D241EB" w:rsidRPr="00B52CFF">
        <w:rPr>
          <w:rFonts w:ascii="Times New Roman" w:eastAsia="SchoolBookSanPin" w:hAnsi="Times New Roman"/>
          <w:sz w:val="24"/>
          <w:szCs w:val="24"/>
          <w:lang w:val="ru-RU"/>
        </w:rPr>
        <w:t>МБОУ СОШ № 2</w:t>
      </w:r>
      <w:r w:rsidR="00FE269F" w:rsidRPr="00FE269F">
        <w:rPr>
          <w:rFonts w:ascii="Times New Roman" w:eastAsia="SchoolBookSanPin" w:hAnsi="Times New Roman"/>
          <w:sz w:val="24"/>
          <w:szCs w:val="24"/>
          <w:lang w:val="ru-RU"/>
        </w:rPr>
        <w:t xml:space="preserve">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hAnsi="Times New Roman"/>
          <w:color w:val="000000"/>
          <w:spacing w:val="-2"/>
          <w:sz w:val="24"/>
          <w:szCs w:val="24"/>
          <w:u w:color="000000"/>
          <w:lang w:val="ru-RU"/>
        </w:rPr>
        <w:t>сформирован план мероприятий по созданию единого методического пространства формирования УУД на уровне ООО.</w:t>
      </w:r>
    </w:p>
    <w:p w:rsidR="00D13FE6" w:rsidRPr="00B52CFF" w:rsidRDefault="00D13FE6" w:rsidP="00835D23">
      <w:pPr>
        <w:autoSpaceDE w:val="0"/>
        <w:autoSpaceDN w:val="0"/>
        <w:adjustRightInd w:val="0"/>
        <w:spacing w:after="0" w:line="240" w:lineRule="auto"/>
        <w:ind w:left="283" w:right="283"/>
        <w:jc w:val="center"/>
        <w:textAlignment w:val="center"/>
        <w:rPr>
          <w:rFonts w:ascii="Times New Roman" w:hAnsi="Times New Roman"/>
          <w:b/>
          <w:sz w:val="24"/>
          <w:szCs w:val="24"/>
          <w:lang w:val="ru-RU"/>
        </w:rPr>
      </w:pPr>
      <w:r w:rsidRPr="00B52CFF">
        <w:rPr>
          <w:rFonts w:ascii="Times New Roman" w:hAnsi="Times New Roman"/>
          <w:b/>
          <w:sz w:val="24"/>
          <w:szCs w:val="24"/>
          <w:lang w:val="ru-RU"/>
        </w:rPr>
        <w:t xml:space="preserve">План мероприятий по созданию единого методического пространства формирования УУД на уровне ООО </w:t>
      </w:r>
    </w:p>
    <w:p w:rsidR="00D13FE6" w:rsidRPr="00B52CFF" w:rsidRDefault="00D13FE6" w:rsidP="00835D23">
      <w:pPr>
        <w:spacing w:after="0" w:line="240" w:lineRule="auto"/>
        <w:ind w:firstLine="709"/>
        <w:jc w:val="both"/>
        <w:rPr>
          <w:rFonts w:ascii="Times New Roman" w:eastAsia="SchoolBookSanPin" w:hAnsi="Times New Roman"/>
          <w:sz w:val="24"/>
          <w:szCs w:val="24"/>
          <w:lang w:val="ru-RU"/>
        </w:rPr>
      </w:pPr>
    </w:p>
    <w:tbl>
      <w:tblPr>
        <w:tblW w:w="5000" w:type="pct"/>
        <w:tblCellMar>
          <w:left w:w="0" w:type="dxa"/>
          <w:right w:w="0" w:type="dxa"/>
        </w:tblCellMar>
        <w:tblLook w:val="0000" w:firstRow="0" w:lastRow="0" w:firstColumn="0" w:lastColumn="0" w:noHBand="0" w:noVBand="0"/>
      </w:tblPr>
      <w:tblGrid>
        <w:gridCol w:w="2313"/>
        <w:gridCol w:w="3469"/>
        <w:gridCol w:w="1162"/>
        <w:gridCol w:w="2553"/>
      </w:tblGrid>
      <w:tr w:rsidR="00D13FE6" w:rsidRPr="00B52CFF" w:rsidTr="00D13FE6">
        <w:trPr>
          <w:trHeight w:val="60"/>
          <w:tblHeader/>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Мероприятие</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Содержание</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Сроки</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Ответственный</w:t>
            </w:r>
          </w:p>
        </w:tc>
      </w:tr>
      <w:tr w:rsidR="00D13FE6" w:rsidRPr="00B52CFF"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Методический семинар с учителями, работающими на уровне</w:t>
            </w:r>
            <w:r w:rsidR="00D6444F" w:rsidRPr="00B52CFF">
              <w:rPr>
                <w:rFonts w:ascii="Times New Roman" w:hAnsi="Times New Roman"/>
                <w:iCs/>
                <w:color w:val="000000"/>
                <w:spacing w:val="-2"/>
                <w:sz w:val="24"/>
                <w:szCs w:val="24"/>
                <w:u w:color="000000"/>
                <w:lang w:val="ru-RU"/>
              </w:rPr>
              <w:t xml:space="preserve"> основного</w:t>
            </w:r>
            <w:r w:rsidRPr="00B52CFF">
              <w:rPr>
                <w:rFonts w:ascii="Times New Roman" w:hAnsi="Times New Roman"/>
                <w:iCs/>
                <w:color w:val="000000"/>
                <w:spacing w:val="-2"/>
                <w:sz w:val="24"/>
                <w:szCs w:val="24"/>
                <w:u w:color="000000"/>
                <w:lang w:val="ru-RU"/>
              </w:rPr>
              <w:t xml:space="preserve"> начального общего образования</w:t>
            </w:r>
          </w:p>
        </w:tc>
        <w:tc>
          <w:tcPr>
            <w:tcW w:w="1826"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Обсудить возможности и механизмы реализации принципа преемственности в плане формирования УУД в начальной школе и на уровне ООО</w:t>
            </w:r>
          </w:p>
        </w:tc>
        <w:tc>
          <w:tcPr>
            <w:tcW w:w="612"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Сентябрь</w:t>
            </w:r>
          </w:p>
        </w:tc>
        <w:tc>
          <w:tcPr>
            <w:tcW w:w="134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Заместитель директора по УВР</w:t>
            </w:r>
          </w:p>
        </w:tc>
      </w:tr>
      <w:tr w:rsidR="00D13FE6" w:rsidRPr="0086198D"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Консультации с педагогами-предметниками</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Обсуждение проблем, связанных с развитием УУД в образовательном процессе по учебному предмету</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В течение учебного года</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Заместитель директора по УВР;</w:t>
            </w:r>
          </w:p>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руководители ШМО</w:t>
            </w:r>
          </w:p>
        </w:tc>
      </w:tr>
      <w:tr w:rsidR="00D13FE6" w:rsidRPr="00B52CFF"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 xml:space="preserve">Методические семинары для педагогов-предметников </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Анализ и способы минимизации рисков формирования УУД у обучающихся на уровне ООО</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В течение учебного года</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Заместитель директора по УВР;</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руководители ШМО;</w:t>
            </w:r>
          </w:p>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педагог-психолог</w:t>
            </w:r>
          </w:p>
        </w:tc>
      </w:tr>
      <w:tr w:rsidR="00D13FE6" w:rsidRPr="00B52CFF"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r>
    </w:tbl>
    <w:p w:rsidR="00D13FE6" w:rsidRPr="00B52CFF" w:rsidRDefault="00D13FE6" w:rsidP="00835D23">
      <w:pPr>
        <w:spacing w:after="0" w:line="240" w:lineRule="auto"/>
        <w:ind w:firstLine="709"/>
        <w:jc w:val="both"/>
        <w:rPr>
          <w:rFonts w:ascii="Times New Roman" w:eastAsia="SchoolBookSanPin" w:hAnsi="Times New Roman"/>
          <w:sz w:val="24"/>
          <w:szCs w:val="24"/>
          <w:lang w:val="ru-RU"/>
        </w:rPr>
      </w:pPr>
    </w:p>
    <w:p w:rsidR="00DC0CD2" w:rsidRPr="00B52CFF" w:rsidRDefault="00DC0CD2"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Кадровые условия реализации программы формирования УУД</w:t>
      </w:r>
    </w:p>
    <w:p w:rsidR="00D13FE6" w:rsidRPr="00B52CFF" w:rsidRDefault="00DC0CD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Педагогические кадры </w:t>
      </w:r>
      <w:r w:rsidR="00D241EB" w:rsidRPr="00B52CFF">
        <w:rPr>
          <w:rFonts w:ascii="Times New Roman" w:eastAsia="SchoolBookSanPin" w:hAnsi="Times New Roman"/>
          <w:sz w:val="24"/>
          <w:szCs w:val="24"/>
          <w:lang w:val="ru-RU"/>
        </w:rPr>
        <w:t xml:space="preserve">МБОУ СОШ № 2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имеют необходимый уровень подготовки для реализации программы формирования УУД на уровне ООО.</w:t>
      </w:r>
    </w:p>
    <w:p w:rsidR="00DC0CD2" w:rsidRPr="00B52CFF" w:rsidRDefault="00DC0CD2" w:rsidP="00835D23">
      <w:pPr>
        <w:spacing w:after="0" w:line="240" w:lineRule="auto"/>
        <w:ind w:firstLine="709"/>
        <w:jc w:val="both"/>
        <w:rPr>
          <w:rFonts w:ascii="Times New Roman" w:eastAsia="SchoolBookSanPin" w:hAnsi="Times New Roman"/>
          <w:sz w:val="24"/>
          <w:szCs w:val="24"/>
          <w:lang w:val="ru-RU"/>
        </w:rPr>
      </w:pPr>
    </w:p>
    <w:tbl>
      <w:tblPr>
        <w:tblW w:w="5000" w:type="pct"/>
        <w:tblCellMar>
          <w:left w:w="0" w:type="dxa"/>
          <w:right w:w="0" w:type="dxa"/>
        </w:tblCellMar>
        <w:tblLook w:val="0000" w:firstRow="0" w:lastRow="0" w:firstColumn="0" w:lastColumn="0" w:noHBand="0" w:noVBand="0"/>
      </w:tblPr>
      <w:tblGrid>
        <w:gridCol w:w="5677"/>
        <w:gridCol w:w="1727"/>
        <w:gridCol w:w="2093"/>
      </w:tblGrid>
      <w:tr w:rsidR="00DC0CD2" w:rsidRPr="0086198D"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C0CD2" w:rsidRPr="00B52CFF" w:rsidRDefault="00DC0CD2"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Компетенции педагогов</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C0CD2" w:rsidRPr="00B52CFF" w:rsidRDefault="00DC0CD2"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Владеют компетенцией, чел.</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C0CD2" w:rsidRPr="00B52CFF" w:rsidRDefault="00DC0CD2"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lang w:val="ru-RU"/>
              </w:rPr>
            </w:pPr>
            <w:r w:rsidRPr="00B52CFF">
              <w:rPr>
                <w:rFonts w:ascii="Times New Roman" w:hAnsi="Times New Roman"/>
                <w:b/>
                <w:bCs/>
                <w:color w:val="000000"/>
                <w:spacing w:val="-2"/>
                <w:sz w:val="24"/>
                <w:szCs w:val="24"/>
                <w:u w:color="000000"/>
                <w:lang w:val="ru-RU"/>
              </w:rPr>
              <w:t>Запланирована работа по формированию данной компетенции, чел.</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Владеют представлениями о возрастных особенностях учащихся основной школы</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977BCC"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45</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2</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1"/>
                <w:sz w:val="24"/>
                <w:szCs w:val="24"/>
                <w:u w:color="000000"/>
                <w:lang w:val="ru-RU"/>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977BCC"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40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3</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Участвовали в разработке программы формирования УУД</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30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5</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 xml:space="preserve">Участвовали во внутришкольном семинаре, </w:t>
            </w:r>
            <w:r w:rsidRPr="00B52CFF">
              <w:rPr>
                <w:rFonts w:ascii="Times New Roman" w:hAnsi="Times New Roman"/>
                <w:iCs/>
                <w:color w:val="000000"/>
                <w:spacing w:val="-2"/>
                <w:sz w:val="24"/>
                <w:szCs w:val="24"/>
                <w:u w:color="000000"/>
                <w:lang w:val="ru-RU"/>
              </w:rPr>
              <w:lastRenderedPageBreak/>
              <w:t>посвященном особенностям реализации программы формирования УУД по ФГОС ООО-2021 и ФОП</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lastRenderedPageBreak/>
              <w:t>31</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4</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lastRenderedPageBreak/>
              <w:t>Умеют строить образовательный процесс в рамках учебного предмета в соответствии с особенностями формирования конкретных УУД</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rPr>
              <w:t>3</w:t>
            </w:r>
            <w:r w:rsidR="00977BCC" w:rsidRPr="00B52CFF">
              <w:rPr>
                <w:rFonts w:ascii="Times New Roman" w:hAnsi="Times New Roman"/>
                <w:iCs/>
                <w:color w:val="000000"/>
                <w:spacing w:val="-2"/>
                <w:sz w:val="24"/>
                <w:szCs w:val="24"/>
                <w:u w:color="000000"/>
                <w:lang w:val="ru-RU"/>
              </w:rPr>
              <w:t>8</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4</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Осуществляют формирование УУД в рамках проектной, исследовательской деятельности</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30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5</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Владеют навыками формирующего оценивания</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30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5</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Владеют навыками критериального оценивания</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28</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7</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Владеют навыками тьюторского сопровождения обучающихся</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977BCC"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3</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977BCC"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112</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31</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4</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r>
    </w:tbl>
    <w:p w:rsidR="00DC0CD2" w:rsidRPr="00B52CFF" w:rsidRDefault="00DC0CD2" w:rsidP="00835D23">
      <w:pPr>
        <w:spacing w:after="0" w:line="240" w:lineRule="auto"/>
        <w:ind w:firstLine="709"/>
        <w:jc w:val="both"/>
        <w:rPr>
          <w:rFonts w:ascii="Times New Roman" w:eastAsia="SchoolBookSanPin" w:hAnsi="Times New Roman"/>
          <w:sz w:val="24"/>
          <w:szCs w:val="24"/>
          <w:lang w:val="ru-RU"/>
        </w:rPr>
      </w:pPr>
    </w:p>
    <w:p w:rsidR="00DC0CD2" w:rsidRPr="00B52CFF" w:rsidRDefault="00DC0CD2" w:rsidP="00835D23">
      <w:pPr>
        <w:autoSpaceDE w:val="0"/>
        <w:autoSpaceDN w:val="0"/>
        <w:adjustRightInd w:val="0"/>
        <w:spacing w:after="0" w:line="240" w:lineRule="auto"/>
        <w:ind w:left="283" w:right="283"/>
        <w:jc w:val="both"/>
        <w:textAlignment w:val="center"/>
        <w:rPr>
          <w:rFonts w:ascii="Times New Roman" w:hAnsi="Times New Roman"/>
          <w:b/>
          <w:iCs/>
          <w:color w:val="000000"/>
          <w:spacing w:val="-2"/>
          <w:sz w:val="24"/>
          <w:szCs w:val="24"/>
          <w:u w:color="000000"/>
          <w:lang w:val="ru-RU"/>
        </w:rPr>
      </w:pPr>
      <w:r w:rsidRPr="00B52CFF">
        <w:rPr>
          <w:rFonts w:ascii="Times New Roman" w:hAnsi="Times New Roman"/>
          <w:b/>
          <w:iCs/>
          <w:color w:val="000000"/>
          <w:spacing w:val="-2"/>
          <w:sz w:val="24"/>
          <w:szCs w:val="24"/>
          <w:u w:color="000000"/>
          <w:lang w:val="ru-RU"/>
        </w:rPr>
        <w:t>Материально­технические условия реализации программы формирования УУД</w:t>
      </w:r>
    </w:p>
    <w:p w:rsidR="00DC0CD2" w:rsidRPr="00B52CFF" w:rsidRDefault="00DC0CD2" w:rsidP="00835D23">
      <w:pPr>
        <w:spacing w:after="0" w:line="240" w:lineRule="auto"/>
        <w:ind w:firstLine="709"/>
        <w:jc w:val="both"/>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 xml:space="preserve">В </w:t>
      </w:r>
      <w:r w:rsidR="00977BCC" w:rsidRPr="00B52CFF">
        <w:rPr>
          <w:rFonts w:ascii="Times New Roman" w:eastAsia="SchoolBookSanPin" w:hAnsi="Times New Roman"/>
          <w:sz w:val="24"/>
          <w:szCs w:val="24"/>
          <w:lang w:val="ru-RU"/>
        </w:rPr>
        <w:t xml:space="preserve">МБОУ СОШ № 2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созданы</w:t>
      </w:r>
      <w:r w:rsidRPr="00B52CFF">
        <w:rPr>
          <w:rFonts w:ascii="Times New Roman" w:hAnsi="Times New Roman"/>
          <w:color w:val="000000"/>
          <w:spacing w:val="-2"/>
          <w:sz w:val="24"/>
          <w:szCs w:val="24"/>
          <w:u w:color="000000"/>
          <w:lang w:val="ru-RU"/>
        </w:rPr>
        <w:t xml:space="preserve"> 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ООП ООО, требования к которым установлены ФГОС.</w:t>
      </w:r>
    </w:p>
    <w:tbl>
      <w:tblPr>
        <w:tblW w:w="5000" w:type="pct"/>
        <w:tblCellMar>
          <w:left w:w="0" w:type="dxa"/>
          <w:right w:w="0" w:type="dxa"/>
        </w:tblCellMar>
        <w:tblLook w:val="0000" w:firstRow="0" w:lastRow="0" w:firstColumn="0" w:lastColumn="0" w:noHBand="0" w:noVBand="0"/>
      </w:tblPr>
      <w:tblGrid>
        <w:gridCol w:w="6008"/>
        <w:gridCol w:w="1602"/>
        <w:gridCol w:w="1887"/>
      </w:tblGrid>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C0CD2" w:rsidRPr="00B52CFF" w:rsidRDefault="00DC0CD2"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Условие реализации программы</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C0CD2" w:rsidRPr="00B52CFF" w:rsidRDefault="00DC0CD2"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Отметка о соответствии</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C0CD2" w:rsidRPr="00B52CFF" w:rsidRDefault="00DC0CD2"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Примечание</w:t>
            </w:r>
          </w:p>
        </w:tc>
      </w:tr>
      <w:tr w:rsidR="00DC0CD2" w:rsidRPr="0086198D"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lang w:val="ru-RU"/>
              </w:rPr>
            </w:pP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lang w:val="ru-RU"/>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кабинет русского языка и литературы</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истории и обществознания</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математики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информатики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977BCC"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r>
      <w:tr w:rsidR="00DC0CD2" w:rsidRPr="0086198D"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lang w:val="ru-RU"/>
              </w:rPr>
            </w:pP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lang w:val="ru-RU"/>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физики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химии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биологии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86198D"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 xml:space="preserve">Информационно­образовательная среда школы </w:t>
            </w:r>
            <w:r w:rsidRPr="00B52CFF">
              <w:rPr>
                <w:rFonts w:ascii="Times New Roman" w:hAnsi="Times New Roman"/>
                <w:color w:val="000000"/>
                <w:spacing w:val="-2"/>
                <w:sz w:val="24"/>
                <w:szCs w:val="24"/>
                <w:u w:color="000000"/>
                <w:lang w:val="ru-RU"/>
              </w:rPr>
              <w:lastRenderedPageBreak/>
              <w:t>обеспечивает:</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lang w:val="ru-RU"/>
              </w:rPr>
            </w:pP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lang w:val="ru-RU"/>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lastRenderedPageBreak/>
              <w:t>современные процедуры создания, поиска, сбора, анализа, обработки, хранения и представления информации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suppressAutoHyphens/>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3766DC"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3766DC"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
                <w:iCs/>
                <w:color w:val="000000"/>
                <w:spacing w:val="-2"/>
                <w:sz w:val="24"/>
                <w:szCs w:val="24"/>
                <w:u w:color="000000"/>
              </w:rPr>
              <w:t>...</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3766DC"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
                <w:iCs/>
                <w:color w:val="000000"/>
                <w:spacing w:val="-2"/>
                <w:sz w:val="24"/>
                <w:szCs w:val="24"/>
                <w:u w:color="000000"/>
              </w:rPr>
              <w:t>...</w:t>
            </w:r>
          </w:p>
        </w:tc>
      </w:tr>
    </w:tbl>
    <w:p w:rsidR="00725BBE" w:rsidRPr="00B52CFF" w:rsidRDefault="00725BBE" w:rsidP="00835D23">
      <w:pPr>
        <w:spacing w:after="0" w:line="240" w:lineRule="auto"/>
        <w:ind w:firstLine="709"/>
        <w:jc w:val="both"/>
        <w:rPr>
          <w:rFonts w:ascii="Times New Roman" w:eastAsia="SchoolBookSanPin" w:hAnsi="Times New Roman"/>
          <w:sz w:val="24"/>
          <w:szCs w:val="24"/>
          <w:lang w:val="ru-RU"/>
        </w:rPr>
      </w:pPr>
    </w:p>
    <w:p w:rsidR="00725BBE" w:rsidRPr="00B52CFF" w:rsidRDefault="00725BBE" w:rsidP="00835D23">
      <w:pPr>
        <w:widowControl/>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br w:type="page"/>
      </w:r>
    </w:p>
    <w:p w:rsidR="005F50BD" w:rsidRPr="00B52CFF" w:rsidRDefault="004F42B4" w:rsidP="00835D23">
      <w:pPr>
        <w:pStyle w:val="20"/>
        <w:spacing w:before="0" w:after="0" w:line="240" w:lineRule="auto"/>
        <w:rPr>
          <w:rStyle w:val="Zag11"/>
          <w:caps/>
        </w:rPr>
      </w:pPr>
      <w:bookmarkStart w:id="223" w:name="_Toc146032481"/>
      <w:r w:rsidRPr="00B52CFF">
        <w:rPr>
          <w:rStyle w:val="Zag11"/>
        </w:rPr>
        <w:lastRenderedPageBreak/>
        <w:t>РАБОЧАЯ</w:t>
      </w:r>
      <w:r w:rsidRPr="00B52CFF">
        <w:rPr>
          <w:rStyle w:val="Zag11"/>
          <w:caps/>
        </w:rPr>
        <w:t xml:space="preserve"> ПРОГРАММА ВОСПИТАНИЯ.</w:t>
      </w:r>
      <w:bookmarkEnd w:id="223"/>
    </w:p>
    <w:p w:rsidR="005F50BD" w:rsidRPr="00407E04" w:rsidRDefault="005F50BD" w:rsidP="00835D23">
      <w:pPr>
        <w:spacing w:after="0" w:line="240" w:lineRule="auto"/>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Пояснительная записка</w:t>
      </w:r>
    </w:p>
    <w:p w:rsidR="00412521" w:rsidRPr="00B52CFF" w:rsidRDefault="00412521" w:rsidP="00835D23">
      <w:pPr>
        <w:spacing w:after="0" w:line="240" w:lineRule="auto"/>
        <w:ind w:left="284"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Программа воспитания обучающихся на уровне основного общего образования предусматривает формирование нравственного уклада школьной жизни, обеспечивающего создание соответствующей социальной среды развития обучающихся. Она включает воспитательную, учебную, вне учебную, социально значимую деятельность обучающихся, основана на системе духовных идеалов многонационального народа России, базовых национальных ценностей, традиционных моральных норм и реализуется в совместной социально-педагогической деятельности школы, семьи и других субъектов общественной жизни. Программа воспитания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412521" w:rsidRPr="00B52CFF" w:rsidRDefault="00412521" w:rsidP="00835D23">
      <w:pPr>
        <w:widowControl/>
        <w:spacing w:after="0" w:line="240" w:lineRule="auto"/>
        <w:ind w:left="284"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центре программы воспитания в соответствии с Федеральными государственными образовательными стандартами (далее – ФГОС) начального образования находится личностное развитие обучающихся, формирование у них системных знаний о различных аспектах развития России и мира.     Программа построена на основе базовых национальных ценностей российского общества: патриотизм, социальная солидарность, гражданственность, семья, здоровье, труд и творчество, наука, традиционные духовные ценности России, искусство, природа, человечество, правила и нормы поведения в российском обществе. </w:t>
      </w:r>
    </w:p>
    <w:p w:rsidR="00412521" w:rsidRPr="00B52CFF" w:rsidRDefault="00412521" w:rsidP="00835D23">
      <w:pPr>
        <w:widowControl/>
        <w:spacing w:after="0" w:line="240" w:lineRule="auto"/>
        <w:ind w:left="284"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412521" w:rsidRPr="00B52CFF" w:rsidRDefault="00412521" w:rsidP="00835D23">
      <w:pPr>
        <w:widowControl/>
        <w:spacing w:after="0" w:line="240" w:lineRule="auto"/>
        <w:ind w:left="284"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lang w:val="ru-RU"/>
        </w:rPr>
        <w:t xml:space="preserve">Механизм реализации программы основывается на совершенствовании и активизации работы классного руководителя в процессе образования, воспитания и развития обучающихся </w:t>
      </w:r>
      <w:r w:rsidRPr="00B52CFF">
        <w:rPr>
          <w:rFonts w:ascii="Times New Roman" w:eastAsia="Times New Roman" w:hAnsi="Times New Roman"/>
          <w:b/>
          <w:color w:val="000000"/>
          <w:sz w:val="24"/>
          <w:szCs w:val="24"/>
          <w:lang w:val="ru-RU"/>
        </w:rPr>
        <w:t>5 – 9</w:t>
      </w:r>
      <w:r w:rsidRPr="00B52CFF">
        <w:rPr>
          <w:rFonts w:ascii="Times New Roman" w:eastAsia="Times New Roman" w:hAnsi="Times New Roman"/>
          <w:color w:val="000000"/>
          <w:sz w:val="24"/>
          <w:szCs w:val="24"/>
          <w:lang w:val="ru-RU"/>
        </w:rPr>
        <w:t xml:space="preserve"> классов.  </w:t>
      </w:r>
      <w:r w:rsidRPr="00B52CFF">
        <w:rPr>
          <w:rFonts w:ascii="Times New Roman" w:eastAsia="Times New Roman" w:hAnsi="Times New Roman"/>
          <w:b/>
          <w:color w:val="000000"/>
          <w:sz w:val="24"/>
          <w:szCs w:val="24"/>
        </w:rPr>
        <w:t xml:space="preserve">Программа осуществляется: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w:t>
      </w:r>
      <w:r w:rsidRPr="00B52CFF">
        <w:rPr>
          <w:rFonts w:ascii="Times New Roman" w:eastAsia="Times New Roman" w:hAnsi="Times New Roman"/>
          <w:color w:val="000000"/>
          <w:sz w:val="24"/>
          <w:szCs w:val="24"/>
          <w:lang w:val="ru-RU"/>
        </w:rPr>
        <w:tab/>
        <w:t xml:space="preserve">ведение </w:t>
      </w:r>
      <w:r w:rsidRPr="00B52CFF">
        <w:rPr>
          <w:rFonts w:ascii="Times New Roman" w:eastAsia="Times New Roman" w:hAnsi="Times New Roman"/>
          <w:color w:val="000000"/>
          <w:sz w:val="24"/>
          <w:szCs w:val="24"/>
          <w:lang w:val="ru-RU"/>
        </w:rPr>
        <w:tab/>
        <w:t xml:space="preserve">аналитической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диагностической </w:t>
      </w:r>
      <w:r w:rsidRPr="00B52CFF">
        <w:rPr>
          <w:rFonts w:ascii="Times New Roman" w:eastAsia="Times New Roman" w:hAnsi="Times New Roman"/>
          <w:color w:val="000000"/>
          <w:sz w:val="24"/>
          <w:szCs w:val="24"/>
          <w:lang w:val="ru-RU"/>
        </w:rPr>
        <w:tab/>
        <w:t xml:space="preserve">деятельности </w:t>
      </w:r>
    </w:p>
    <w:p w:rsidR="00412521" w:rsidRPr="00B52CFF" w:rsidRDefault="00412521" w:rsidP="00835D23">
      <w:pPr>
        <w:widowControl/>
        <w:spacing w:after="0" w:line="240" w:lineRule="auto"/>
        <w:ind w:left="294"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(анкетирование, тестирование, наблюдение);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методическое обеспечение (семинары, курсы, учёба, консультации, педсоветы, мастер-классы);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через систему дополнительного образования;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систему КТД и традиционных дел ОУ;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ходе организации образовательного процесса, а также во внеурочное и внешкольное время;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ходе взаимодействия со школьными социологическими службами </w:t>
      </w:r>
    </w:p>
    <w:p w:rsidR="00412521" w:rsidRPr="00B52CFF" w:rsidRDefault="00412521" w:rsidP="00835D23">
      <w:pPr>
        <w:widowControl/>
        <w:spacing w:after="0" w:line="240" w:lineRule="auto"/>
        <w:ind w:left="29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(социальный педагог, психолог, библиотекарь, организаторы детского досуга);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работу детских объединений «Юнармия», отряда ЮИД;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систему взаимодействия, сотрудничества с культурными и образовательными учреждения города (школы, музеи, библиотеки, театры; , РДДТ, РДК ,ЦСМ); </w:t>
      </w:r>
      <w:r w:rsidRPr="00B52CFF">
        <w:rPr>
          <w:rFonts w:ascii="Times New Roman" w:eastAsia="Times New Roman" w:hAnsi="Times New Roman"/>
          <w:b/>
          <w:i/>
          <w:color w:val="000000"/>
          <w:sz w:val="24"/>
          <w:szCs w:val="24"/>
          <w:lang w:val="ru-RU"/>
        </w:rPr>
        <w:t xml:space="preserve">Методы: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научно-исследовательский;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метод проектов;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коммуникативная методика;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личностно-ориентированный метод;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метод креативного мышления; </w:t>
      </w:r>
      <w:r w:rsidRPr="00B52CFF">
        <w:rPr>
          <w:rFonts w:ascii="Times New Roman" w:eastAsia="Segoe UI Symbol" w:hAnsi="Times New Roman"/>
          <w:color w:val="000000"/>
          <w:sz w:val="24"/>
          <w:szCs w:val="24"/>
        </w:rPr>
        <w:t></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метод критического мышления;</w:t>
      </w:r>
      <w:r w:rsidRPr="00B52CFF">
        <w:rPr>
          <w:rFonts w:ascii="Times New Roman" w:eastAsia="Times New Roman" w:hAnsi="Times New Roman"/>
          <w:b/>
          <w:i/>
          <w:color w:val="000000"/>
          <w:sz w:val="24"/>
          <w:szCs w:val="24"/>
          <w:lang w:val="ru-RU"/>
        </w:rPr>
        <w:t xml:space="preserve"> Формы работы: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классный час, беседа, обсуждение, консультации, презентации, </w:t>
      </w:r>
      <w:r w:rsidRPr="00B52CFF">
        <w:rPr>
          <w:rFonts w:ascii="Times New Roman" w:eastAsia="Segoe UI Symbol" w:hAnsi="Times New Roman"/>
          <w:color w:val="000000"/>
          <w:sz w:val="24"/>
          <w:szCs w:val="24"/>
        </w:rPr>
        <w:t></w:t>
      </w:r>
      <w:r w:rsidRPr="00B52CFF">
        <w:rPr>
          <w:rFonts w:ascii="Times New Roman" w:eastAsia="Arial" w:hAnsi="Times New Roman"/>
          <w:color w:val="000000"/>
          <w:sz w:val="24"/>
          <w:szCs w:val="24"/>
          <w:lang w:val="ru-RU"/>
        </w:rPr>
        <w:t xml:space="preserve"> </w:t>
      </w:r>
      <w:r w:rsidRPr="00B52CFF">
        <w:rPr>
          <w:rFonts w:ascii="Times New Roman" w:eastAsia="Arial" w:hAnsi="Times New Roman"/>
          <w:color w:val="000000"/>
          <w:sz w:val="24"/>
          <w:szCs w:val="24"/>
          <w:lang w:val="ru-RU"/>
        </w:rPr>
        <w:tab/>
      </w:r>
      <w:r w:rsidRPr="00B52CFF">
        <w:rPr>
          <w:rFonts w:ascii="Times New Roman" w:eastAsia="Times New Roman" w:hAnsi="Times New Roman"/>
          <w:color w:val="000000"/>
          <w:sz w:val="24"/>
          <w:szCs w:val="24"/>
          <w:lang w:val="ru-RU"/>
        </w:rPr>
        <w:t xml:space="preserve">занятия, курсы;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конкурсы, викторины, игры, праздники, мероприятия, экскурсии, походы (культурологические), представления, выступления, балы, карнавалы, фестивали;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встречи с интересными людьми. </w:t>
      </w:r>
    </w:p>
    <w:p w:rsidR="00412521" w:rsidRPr="00B52CFF" w:rsidRDefault="00412521" w:rsidP="00835D23">
      <w:pPr>
        <w:widowControl/>
        <w:spacing w:after="0" w:line="240" w:lineRule="auto"/>
        <w:ind w:left="718"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Приоритетные направления работы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гражданско-патриотическая деятельность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учебно-познавательная деятельность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поисково-исследовательская проектная работа.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физкультурное воспитание, формирование культуры здоровья и эмоционального благополучия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духовно-нравственная деятельность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художественно-эстетическая деятельность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социально-педагогическое «Ответственный родитель»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профилактическое </w:t>
      </w:r>
    </w:p>
    <w:p w:rsidR="00FE269F" w:rsidRPr="00FE269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экологическое </w:t>
      </w:r>
      <w:r w:rsidRPr="00B52CFF">
        <w:rPr>
          <w:rFonts w:ascii="Times New Roman" w:eastAsia="Segoe UI Symbol" w:hAnsi="Times New Roman"/>
          <w:color w:val="000000"/>
          <w:sz w:val="24"/>
          <w:szCs w:val="24"/>
        </w:rPr>
        <w:t></w:t>
      </w:r>
      <w:r w:rsidRPr="00B52CFF">
        <w:rPr>
          <w:rFonts w:ascii="Times New Roman" w:eastAsia="Arial" w:hAnsi="Times New Roman"/>
          <w:color w:val="000000"/>
          <w:sz w:val="24"/>
          <w:szCs w:val="24"/>
        </w:rPr>
        <w:t xml:space="preserve"> </w:t>
      </w:r>
      <w:r w:rsidRPr="00B52CFF">
        <w:rPr>
          <w:rFonts w:ascii="Times New Roman" w:eastAsia="Arial" w:hAnsi="Times New Roman"/>
          <w:color w:val="000000"/>
          <w:sz w:val="24"/>
          <w:szCs w:val="24"/>
        </w:rPr>
        <w:tab/>
      </w:r>
      <w:r w:rsidRPr="00B52CFF">
        <w:rPr>
          <w:rFonts w:ascii="Times New Roman" w:eastAsia="Times New Roman" w:hAnsi="Times New Roman"/>
          <w:color w:val="000000"/>
          <w:sz w:val="24"/>
          <w:szCs w:val="24"/>
        </w:rPr>
        <w:t>трудовое</w:t>
      </w:r>
    </w:p>
    <w:p w:rsidR="00412521" w:rsidRPr="00B52CFF" w:rsidRDefault="00412521" w:rsidP="00FE269F">
      <w:pPr>
        <w:widowControl/>
        <w:spacing w:after="0" w:line="240" w:lineRule="auto"/>
        <w:ind w:left="1133"/>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 </w:t>
      </w:r>
    </w:p>
    <w:p w:rsidR="005F50BD" w:rsidRPr="00B52CFF" w:rsidRDefault="00336E72" w:rsidP="00841E0C">
      <w:pPr>
        <w:pStyle w:val="3"/>
        <w:rPr>
          <w:rStyle w:val="Zag11"/>
        </w:rPr>
      </w:pPr>
      <w:bookmarkStart w:id="224" w:name="_Toc146032482"/>
      <w:r w:rsidRPr="00B52CFF">
        <w:rPr>
          <w:rStyle w:val="Zag11"/>
        </w:rPr>
        <w:t>ЦЕЛЕВОЙ РАЗДЕЛ</w:t>
      </w:r>
      <w:bookmarkEnd w:id="224"/>
    </w:p>
    <w:p w:rsidR="00E654EA" w:rsidRPr="00407E04" w:rsidRDefault="00E654EA" w:rsidP="00835D23">
      <w:pPr>
        <w:widowControl/>
        <w:spacing w:after="0" w:line="240" w:lineRule="auto"/>
        <w:ind w:left="10" w:hanging="10"/>
        <w:jc w:val="both"/>
        <w:rPr>
          <w:rFonts w:asciiTheme="minorHAnsi" w:eastAsia="Times New Roman" w:hAnsiTheme="minorHAnsi" w:cstheme="minorHAnsi"/>
          <w:b/>
          <w:color w:val="000000"/>
          <w:sz w:val="24"/>
          <w:szCs w:val="24"/>
          <w:lang w:val="ru-RU"/>
        </w:rPr>
      </w:pPr>
      <w:r w:rsidRPr="00407E04">
        <w:rPr>
          <w:rFonts w:asciiTheme="minorHAnsi" w:eastAsia="Times New Roman" w:hAnsiTheme="minorHAnsi" w:cstheme="minorHAnsi"/>
          <w:b/>
          <w:color w:val="000000"/>
          <w:sz w:val="24"/>
          <w:szCs w:val="24"/>
          <w:lang w:val="ru-RU"/>
        </w:rPr>
        <w:t>Цель и задачи воспитания</w:t>
      </w:r>
    </w:p>
    <w:p w:rsidR="00412521" w:rsidRPr="00B52CFF" w:rsidRDefault="00412521"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Цель</w:t>
      </w:r>
      <w:r w:rsidRPr="00B52CFF">
        <w:rPr>
          <w:rFonts w:ascii="Times New Roman" w:eastAsia="Times New Roman" w:hAnsi="Times New Roman"/>
          <w:color w:val="000000"/>
          <w:sz w:val="24"/>
          <w:szCs w:val="24"/>
          <w:lang w:val="ru-RU"/>
        </w:rPr>
        <w:t xml:space="preserve"> воспитания - создание эффективной среды для личностного развития учащихся и усвоения ими социально значимых знаний - знаний основных норм и традиций того общества, в котором они живут. </w:t>
      </w:r>
    </w:p>
    <w:p w:rsidR="00412521" w:rsidRPr="00B52CFF" w:rsidRDefault="00412521" w:rsidP="00835D23">
      <w:pPr>
        <w:widowControl/>
        <w:spacing w:after="0" w:line="240" w:lineRule="auto"/>
        <w:ind w:left="10" w:hanging="10"/>
        <w:jc w:val="both"/>
        <w:rPr>
          <w:rFonts w:ascii="Times New Roman" w:eastAsia="Times New Roman" w:hAnsi="Times New Roman"/>
          <w:b/>
          <w:color w:val="000000"/>
          <w:sz w:val="24"/>
          <w:szCs w:val="24"/>
        </w:rPr>
      </w:pPr>
      <w:r w:rsidRPr="00B52CFF">
        <w:rPr>
          <w:rFonts w:ascii="Times New Roman" w:eastAsia="Times New Roman" w:hAnsi="Times New Roman"/>
          <w:b/>
          <w:color w:val="000000"/>
          <w:sz w:val="24"/>
          <w:szCs w:val="24"/>
        </w:rPr>
        <w:t xml:space="preserve">Задачи:  </w:t>
      </w:r>
    </w:p>
    <w:p w:rsidR="00412521" w:rsidRPr="00B52CFF" w:rsidRDefault="00412521" w:rsidP="00835D23">
      <w:pPr>
        <w:widowControl/>
        <w:numPr>
          <w:ilvl w:val="0"/>
          <w:numId w:val="16"/>
        </w:numPr>
        <w:spacing w:after="0" w:line="240" w:lineRule="auto"/>
        <w:ind w:hanging="164"/>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эффективно </w:t>
      </w:r>
      <w:r w:rsidRPr="00B52CFF">
        <w:rPr>
          <w:rFonts w:ascii="Times New Roman" w:eastAsia="Times New Roman" w:hAnsi="Times New Roman"/>
          <w:color w:val="000000"/>
          <w:sz w:val="24"/>
          <w:szCs w:val="24"/>
          <w:lang w:val="ru-RU"/>
        </w:rPr>
        <w:tab/>
        <w:t xml:space="preserve">реализовать </w:t>
      </w:r>
      <w:r w:rsidRPr="00B52CFF">
        <w:rPr>
          <w:rFonts w:ascii="Times New Roman" w:eastAsia="Times New Roman" w:hAnsi="Times New Roman"/>
          <w:color w:val="000000"/>
          <w:sz w:val="24"/>
          <w:szCs w:val="24"/>
          <w:lang w:val="ru-RU"/>
        </w:rPr>
        <w:tab/>
        <w:t xml:space="preserve">воспитательные </w:t>
      </w:r>
      <w:r w:rsidRPr="00B52CFF">
        <w:rPr>
          <w:rFonts w:ascii="Times New Roman" w:eastAsia="Times New Roman" w:hAnsi="Times New Roman"/>
          <w:color w:val="000000"/>
          <w:sz w:val="24"/>
          <w:szCs w:val="24"/>
          <w:lang w:val="ru-RU"/>
        </w:rPr>
        <w:tab/>
        <w:t xml:space="preserve">возможности </w:t>
      </w:r>
      <w:r w:rsidRPr="00B52CFF">
        <w:rPr>
          <w:rFonts w:ascii="Times New Roman" w:eastAsia="Times New Roman" w:hAnsi="Times New Roman"/>
          <w:color w:val="000000"/>
          <w:sz w:val="24"/>
          <w:szCs w:val="24"/>
          <w:lang w:val="ru-RU"/>
        </w:rPr>
        <w:tab/>
        <w:t xml:space="preserve">общешкольных мероприятий и событий, коллективных дел и социально значимых проектов для младших школьников; </w:t>
      </w:r>
    </w:p>
    <w:p w:rsidR="00412521" w:rsidRPr="00B52CFF" w:rsidRDefault="00412521" w:rsidP="00835D23">
      <w:pPr>
        <w:widowControl/>
        <w:numPr>
          <w:ilvl w:val="0"/>
          <w:numId w:val="16"/>
        </w:numPr>
        <w:spacing w:after="0" w:line="240" w:lineRule="auto"/>
        <w:ind w:hanging="164"/>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реализовать воспитательные ресурсы классного руководителя, как ключевой фигуры воспитания;   </w:t>
      </w:r>
    </w:p>
    <w:p w:rsidR="00412521" w:rsidRPr="00B52CFF" w:rsidRDefault="00412521" w:rsidP="00835D23">
      <w:pPr>
        <w:widowControl/>
        <w:numPr>
          <w:ilvl w:val="0"/>
          <w:numId w:val="16"/>
        </w:numPr>
        <w:spacing w:after="0" w:line="240" w:lineRule="auto"/>
        <w:ind w:hanging="164"/>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систематически вовлекать учащихся </w:t>
      </w:r>
      <w:r w:rsidRPr="00B52CFF">
        <w:rPr>
          <w:rFonts w:ascii="Times New Roman" w:eastAsia="Times New Roman" w:hAnsi="Times New Roman"/>
          <w:b/>
          <w:color w:val="000000"/>
          <w:sz w:val="24"/>
          <w:szCs w:val="24"/>
          <w:lang w:val="ru-RU"/>
        </w:rPr>
        <w:t>5-9 классов</w:t>
      </w:r>
      <w:r w:rsidRPr="00B52CFF">
        <w:rPr>
          <w:rFonts w:ascii="Times New Roman" w:eastAsia="Times New Roman" w:hAnsi="Times New Roman"/>
          <w:color w:val="000000"/>
          <w:sz w:val="24"/>
          <w:szCs w:val="24"/>
          <w:lang w:val="ru-RU"/>
        </w:rPr>
        <w:t xml:space="preserve"> в кружки, секции, и детские объединения, организованные как во внеурочной деятельности, так и в системе дополнительного образования; </w:t>
      </w:r>
    </w:p>
    <w:p w:rsidR="00412521" w:rsidRPr="00B52CFF" w:rsidRDefault="00412521" w:rsidP="00835D23">
      <w:pPr>
        <w:widowControl/>
        <w:numPr>
          <w:ilvl w:val="0"/>
          <w:numId w:val="16"/>
        </w:numPr>
        <w:spacing w:after="0" w:line="240" w:lineRule="auto"/>
        <w:ind w:hanging="164"/>
        <w:jc w:val="both"/>
        <w:rPr>
          <w:rFonts w:ascii="Times New Roman" w:eastAsia="Times New Roman" w:hAnsi="Times New Roman"/>
          <w:b/>
          <w:color w:val="000000"/>
          <w:sz w:val="24"/>
          <w:szCs w:val="24"/>
          <w:lang w:val="ru-RU"/>
        </w:rPr>
      </w:pPr>
      <w:r w:rsidRPr="00B52CFF">
        <w:rPr>
          <w:rFonts w:ascii="Times New Roman" w:eastAsia="Times New Roman" w:hAnsi="Times New Roman"/>
          <w:color w:val="000000"/>
          <w:sz w:val="24"/>
          <w:szCs w:val="24"/>
          <w:lang w:val="ru-RU"/>
        </w:rPr>
        <w:t xml:space="preserve">привить любовь к своей Родине, родному краю и </w:t>
      </w:r>
      <w:r w:rsidR="00FE269F">
        <w:rPr>
          <w:rFonts w:ascii="Times New Roman" w:eastAsia="Times New Roman" w:hAnsi="Times New Roman"/>
          <w:b/>
          <w:color w:val="000000"/>
          <w:sz w:val="24"/>
          <w:szCs w:val="24"/>
          <w:lang w:val="ru-RU"/>
        </w:rPr>
        <w:t>селу</w:t>
      </w:r>
      <w:r w:rsidRPr="00B52CFF">
        <w:rPr>
          <w:rFonts w:ascii="Times New Roman" w:eastAsia="Times New Roman" w:hAnsi="Times New Roman"/>
          <w:b/>
          <w:color w:val="000000"/>
          <w:sz w:val="24"/>
          <w:szCs w:val="24"/>
          <w:lang w:val="ru-RU"/>
        </w:rPr>
        <w:t xml:space="preserve">;  </w:t>
      </w:r>
    </w:p>
    <w:p w:rsidR="00412521" w:rsidRPr="00B52CFF" w:rsidRDefault="00412521" w:rsidP="00835D23">
      <w:pPr>
        <w:widowControl/>
        <w:numPr>
          <w:ilvl w:val="0"/>
          <w:numId w:val="16"/>
        </w:numPr>
        <w:spacing w:after="0" w:line="240" w:lineRule="auto"/>
        <w:ind w:hanging="164"/>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сформировать бережное отношение к природе родного края и России;  - сформировать умение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412521" w:rsidRPr="00B52CFF" w:rsidRDefault="00412521" w:rsidP="00835D23">
      <w:pPr>
        <w:widowControl/>
        <w:numPr>
          <w:ilvl w:val="0"/>
          <w:numId w:val="16"/>
        </w:numPr>
        <w:spacing w:after="0" w:line="240" w:lineRule="auto"/>
        <w:ind w:hanging="164"/>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развить ценностное отношение к семье как главной опоре в жизни человека и источнику его счастья;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к знаниям как интеллектуальному ресурсу, обеспечивающему будущее человека, как результату кропотливого, но увлекательного учебного труда;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к здоровью как залогу долгой и активной жизни человека, его хорошего настроения и оптимистичного взгляда на мир; к окружающим людям как безусловной и абсолютной </w:t>
      </w:r>
      <w:r w:rsidRPr="00B52CFF">
        <w:rPr>
          <w:rFonts w:ascii="Times New Roman" w:eastAsia="Times New Roman" w:hAnsi="Times New Roman"/>
          <w:color w:val="000000"/>
          <w:sz w:val="24"/>
          <w:szCs w:val="24"/>
          <w:lang w:val="ru-RU"/>
        </w:rPr>
        <w:lastRenderedPageBreak/>
        <w:t xml:space="preserve">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к самим себе как хозяевам своей судьбы, самоопределяющимся и самореализующимся личностям, отвечающим за свое собственное будущее. </w:t>
      </w:r>
    </w:p>
    <w:p w:rsidR="00412521" w:rsidRDefault="00412521" w:rsidP="00835D23">
      <w:pPr>
        <w:widowControl/>
        <w:spacing w:after="0" w:line="240" w:lineRule="auto"/>
        <w:ind w:left="164"/>
        <w:rPr>
          <w:rFonts w:ascii="Times New Roman" w:eastAsia="Times New Roman" w:hAnsi="Times New Roman"/>
          <w:color w:val="000000"/>
          <w:sz w:val="24"/>
          <w:szCs w:val="24"/>
          <w:lang w:val="ru-RU"/>
        </w:rPr>
      </w:pPr>
    </w:p>
    <w:p w:rsidR="00E654EA" w:rsidRPr="00407E04" w:rsidRDefault="00E654EA" w:rsidP="00835D23">
      <w:pPr>
        <w:widowControl/>
        <w:spacing w:after="0" w:line="240" w:lineRule="auto"/>
        <w:rPr>
          <w:rFonts w:asciiTheme="minorHAnsi" w:eastAsia="Times New Roman" w:hAnsiTheme="minorHAnsi" w:cstheme="minorHAnsi"/>
          <w:b/>
          <w:color w:val="000000"/>
          <w:sz w:val="24"/>
          <w:szCs w:val="24"/>
          <w:lang w:val="ru-RU"/>
        </w:rPr>
      </w:pPr>
      <w:r w:rsidRPr="00407E04">
        <w:rPr>
          <w:rFonts w:asciiTheme="minorHAnsi" w:eastAsia="Times New Roman" w:hAnsiTheme="minorHAnsi" w:cstheme="minorHAnsi"/>
          <w:b/>
          <w:color w:val="000000"/>
          <w:sz w:val="24"/>
          <w:szCs w:val="24"/>
          <w:lang w:val="ru-RU"/>
        </w:rPr>
        <w:t>Направления воспитания</w:t>
      </w:r>
    </w:p>
    <w:p w:rsidR="00E654EA" w:rsidRPr="00E654EA" w:rsidRDefault="00E654EA" w:rsidP="00835D23">
      <w:pPr>
        <w:widowControl/>
        <w:spacing w:after="0" w:line="240" w:lineRule="auto"/>
        <w:rPr>
          <w:rFonts w:ascii="Times New Roman" w:eastAsia="Times New Roman" w:hAnsi="Times New Roman"/>
          <w:b/>
          <w:color w:val="000000"/>
          <w:sz w:val="24"/>
          <w:szCs w:val="24"/>
          <w:lang w:val="ru-RU"/>
        </w:rPr>
      </w:pPr>
    </w:p>
    <w:p w:rsidR="00412521" w:rsidRPr="00B52CFF" w:rsidRDefault="00412521" w:rsidP="00835D23">
      <w:pPr>
        <w:widowControl/>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Программа  МБОУ СОШ№2 </w:t>
      </w:r>
      <w:r w:rsidR="00200139">
        <w:rPr>
          <w:rFonts w:ascii="Times New Roman" w:eastAsia="SchoolBookSanPin" w:hAnsi="Times New Roman"/>
          <w:sz w:val="24"/>
          <w:szCs w:val="24"/>
          <w:lang w:val="ru-RU"/>
        </w:rPr>
        <w:t>с.Дур-Дур</w:t>
      </w:r>
      <w:r w:rsidR="00200139" w:rsidRPr="00B52CFF">
        <w:rPr>
          <w:rFonts w:ascii="Times New Roman" w:eastAsia="SchoolBookSanPin" w:hAnsi="Times New Roman"/>
          <w:sz w:val="24"/>
          <w:szCs w:val="24"/>
          <w:lang w:val="ru-RU"/>
        </w:rPr>
        <w:t xml:space="preserve"> </w:t>
      </w:r>
      <w:r w:rsidRPr="00B52CFF">
        <w:rPr>
          <w:rFonts w:ascii="Times New Roman" w:eastAsia="Times New Roman" w:hAnsi="Times New Roman"/>
          <w:color w:val="000000"/>
          <w:sz w:val="24"/>
          <w:szCs w:val="24"/>
          <w:lang w:val="ru-RU"/>
        </w:rPr>
        <w:t xml:space="preserve">реализуется в единстве учебной и воспитательной деятельности по основным направлениям воспитания в соответствии с ФГОС: </w:t>
      </w:r>
    </w:p>
    <w:p w:rsidR="00412521" w:rsidRPr="00B52CFF" w:rsidRDefault="00412521" w:rsidP="00835D23">
      <w:pPr>
        <w:widowControl/>
        <w:tabs>
          <w:tab w:val="center" w:pos="1236"/>
          <w:tab w:val="center" w:pos="3071"/>
          <w:tab w:val="center" w:pos="4236"/>
          <w:tab w:val="center" w:pos="5544"/>
          <w:tab w:val="center" w:pos="7400"/>
          <w:tab w:val="right" w:pos="9928"/>
        </w:tabs>
        <w:spacing w:after="0" w:line="240" w:lineRule="auto"/>
        <w:ind w:right="-1"/>
        <w:rPr>
          <w:rFonts w:ascii="Times New Roman" w:eastAsia="Times New Roman" w:hAnsi="Times New Roman"/>
          <w:color w:val="000000"/>
          <w:sz w:val="24"/>
          <w:szCs w:val="24"/>
          <w:lang w:val="ru-RU"/>
        </w:rPr>
      </w:pPr>
      <w:r w:rsidRPr="00B52CFF">
        <w:rPr>
          <w:rFonts w:ascii="Times New Roman" w:hAnsi="Times New Roman"/>
          <w:color w:val="000000"/>
          <w:sz w:val="24"/>
          <w:szCs w:val="24"/>
          <w:lang w:val="ru-RU"/>
        </w:rPr>
        <w:tab/>
      </w:r>
      <w:r w:rsidRPr="00B52CFF">
        <w:rPr>
          <w:rFonts w:ascii="Times New Roman" w:eastAsia="Times New Roman" w:hAnsi="Times New Roman"/>
          <w:b/>
          <w:color w:val="000000"/>
          <w:sz w:val="24"/>
          <w:szCs w:val="24"/>
          <w:lang w:val="ru-RU"/>
        </w:rPr>
        <w:t xml:space="preserve">гражданское </w:t>
      </w:r>
      <w:r w:rsidRPr="00B52CFF">
        <w:rPr>
          <w:rFonts w:ascii="Times New Roman" w:eastAsia="Times New Roman" w:hAnsi="Times New Roman"/>
          <w:b/>
          <w:color w:val="000000"/>
          <w:sz w:val="24"/>
          <w:szCs w:val="24"/>
          <w:lang w:val="ru-RU"/>
        </w:rPr>
        <w:tab/>
        <w:t xml:space="preserve">воспитание </w:t>
      </w:r>
      <w:r w:rsidRPr="00B52CFF">
        <w:rPr>
          <w:rFonts w:ascii="Times New Roman" w:eastAsia="Times New Roman" w:hAnsi="Times New Roman"/>
          <w:b/>
          <w:color w:val="000000"/>
          <w:sz w:val="24"/>
          <w:szCs w:val="24"/>
          <w:lang w:val="ru-RU"/>
        </w:rPr>
        <w:tab/>
      </w:r>
      <w:r w:rsidRPr="00B52CFF">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ab/>
        <w:t xml:space="preserve">формирование </w:t>
      </w:r>
      <w:r w:rsidRPr="00B52CFF">
        <w:rPr>
          <w:rFonts w:ascii="Times New Roman" w:eastAsia="Times New Roman" w:hAnsi="Times New Roman"/>
          <w:color w:val="000000"/>
          <w:sz w:val="24"/>
          <w:szCs w:val="24"/>
          <w:lang w:val="ru-RU"/>
        </w:rPr>
        <w:tab/>
        <w:t xml:space="preserve">российской </w:t>
      </w:r>
      <w:r w:rsidRPr="00B52CFF">
        <w:rPr>
          <w:rFonts w:ascii="Times New Roman" w:eastAsia="Times New Roman" w:hAnsi="Times New Roman"/>
          <w:color w:val="000000"/>
          <w:sz w:val="24"/>
          <w:szCs w:val="24"/>
          <w:lang w:val="ru-RU"/>
        </w:rPr>
        <w:tab/>
        <w:t xml:space="preserve">гражданской </w:t>
      </w:r>
    </w:p>
    <w:p w:rsidR="00412521" w:rsidRPr="00B52CFF" w:rsidRDefault="00412521"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r w:rsidRPr="00B52CFF">
        <w:rPr>
          <w:rFonts w:ascii="Times New Roman" w:eastAsia="Times New Roman" w:hAnsi="Times New Roman"/>
          <w:b/>
          <w:color w:val="000000"/>
          <w:sz w:val="24"/>
          <w:szCs w:val="24"/>
          <w:lang w:val="ru-RU"/>
        </w:rPr>
        <w:t xml:space="preserve">патриотическое воспитание </w:t>
      </w:r>
      <w:r w:rsidRPr="00B52CFF">
        <w:rPr>
          <w:rFonts w:ascii="Times New Roman" w:eastAsia="Times New Roman" w:hAnsi="Times New Roman"/>
          <w:color w:val="000000"/>
          <w:sz w:val="24"/>
          <w:szCs w:val="24"/>
          <w:lang w:val="ru-RU"/>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r w:rsidRPr="00B52CFF">
        <w:rPr>
          <w:rFonts w:ascii="Times New Roman" w:eastAsia="Times New Roman" w:hAnsi="Times New Roman"/>
          <w:b/>
          <w:color w:val="000000"/>
          <w:sz w:val="24"/>
          <w:szCs w:val="24"/>
          <w:lang w:val="ru-RU"/>
        </w:rPr>
        <w:t xml:space="preserve">духовно-нравственное воспитание </w:t>
      </w:r>
      <w:r w:rsidRPr="00B52CFF">
        <w:rPr>
          <w:rFonts w:ascii="Times New Roman" w:eastAsia="Times New Roman" w:hAnsi="Times New Roman"/>
          <w:color w:val="000000"/>
          <w:sz w:val="24"/>
          <w:szCs w:val="24"/>
          <w:lang w:val="ru-RU"/>
        </w:rPr>
        <w:t>— воспитание на основе духовно-</w:t>
      </w:r>
    </w:p>
    <w:p w:rsidR="00412521" w:rsidRDefault="00412521"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r w:rsidRPr="00B52CFF">
        <w:rPr>
          <w:rFonts w:ascii="Times New Roman" w:eastAsia="Times New Roman" w:hAnsi="Times New Roman"/>
          <w:b/>
          <w:color w:val="000000"/>
          <w:sz w:val="24"/>
          <w:szCs w:val="24"/>
          <w:lang w:val="ru-RU"/>
        </w:rPr>
        <w:t xml:space="preserve">эстетическое воспитание </w:t>
      </w:r>
      <w:r w:rsidRPr="00B52CFF">
        <w:rPr>
          <w:rFonts w:ascii="Times New Roman" w:eastAsia="Times New Roman" w:hAnsi="Times New Roman"/>
          <w:color w:val="000000"/>
          <w:sz w:val="24"/>
          <w:szCs w:val="24"/>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B52CFF">
        <w:rPr>
          <w:rFonts w:ascii="Times New Roman" w:eastAsia="Times New Roman" w:hAnsi="Times New Roman"/>
          <w:b/>
          <w:color w:val="000000"/>
          <w:sz w:val="24"/>
          <w:szCs w:val="24"/>
          <w:lang w:val="ru-RU"/>
        </w:rPr>
        <w:t>физическое воспитание</w:t>
      </w:r>
      <w:r w:rsidRPr="00B52CFF">
        <w:rPr>
          <w:rFonts w:ascii="Times New Roman" w:eastAsia="Times New Roman" w:hAnsi="Times New Roman"/>
          <w:color w:val="000000"/>
          <w:sz w:val="24"/>
          <w:szCs w:val="24"/>
          <w:lang w:val="ru-RU"/>
        </w:rPr>
        <w:t>,</w:t>
      </w:r>
      <w:r w:rsidRPr="00B52CFF">
        <w:rPr>
          <w:rFonts w:ascii="Times New Roman" w:eastAsia="Times New Roman" w:hAnsi="Times New Roman"/>
          <w:b/>
          <w:color w:val="000000"/>
          <w:sz w:val="24"/>
          <w:szCs w:val="24"/>
          <w:lang w:val="ru-RU"/>
        </w:rPr>
        <w:t xml:space="preserve"> формирование культуры здорового образа жизни и эмоционального благополучия </w:t>
      </w:r>
      <w:r w:rsidRPr="00B52CFF">
        <w:rPr>
          <w:rFonts w:ascii="Times New Roman" w:eastAsia="Times New Roman" w:hAnsi="Times New Roman"/>
          <w:color w:val="000000"/>
          <w:sz w:val="24"/>
          <w:szCs w:val="24"/>
          <w:lang w:val="ru-RU"/>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r w:rsidRPr="00B52CFF">
        <w:rPr>
          <w:rFonts w:ascii="Times New Roman" w:eastAsia="Times New Roman" w:hAnsi="Times New Roman"/>
          <w:b/>
          <w:color w:val="000000"/>
          <w:sz w:val="24"/>
          <w:szCs w:val="24"/>
          <w:lang w:val="ru-RU"/>
        </w:rPr>
        <w:t>трудовое воспитание</w:t>
      </w:r>
      <w:r w:rsidRPr="00B52CFF">
        <w:rPr>
          <w:rFonts w:ascii="Times New Roman" w:eastAsia="Times New Roman" w:hAnsi="Times New Roman"/>
          <w:color w:val="000000"/>
          <w:sz w:val="24"/>
          <w:szCs w:val="24"/>
          <w:lang w:val="ru-RU"/>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r w:rsidRPr="00B52CFF">
        <w:rPr>
          <w:rFonts w:ascii="Times New Roman" w:eastAsia="Times New Roman" w:hAnsi="Times New Roman"/>
          <w:b/>
          <w:color w:val="000000"/>
          <w:sz w:val="24"/>
          <w:szCs w:val="24"/>
          <w:lang w:val="ru-RU"/>
        </w:rPr>
        <w:t>экологическое воспитание</w:t>
      </w:r>
      <w:r w:rsidRPr="00B52CFF">
        <w:rPr>
          <w:rFonts w:ascii="Times New Roman" w:eastAsia="Times New Roman" w:hAnsi="Times New Roman"/>
          <w:color w:val="000000"/>
          <w:sz w:val="24"/>
          <w:szCs w:val="24"/>
          <w:lang w:val="ru-RU"/>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r w:rsidRPr="00B52CFF">
        <w:rPr>
          <w:rFonts w:ascii="Times New Roman" w:eastAsia="Times New Roman" w:hAnsi="Times New Roman"/>
          <w:b/>
          <w:color w:val="000000"/>
          <w:sz w:val="24"/>
          <w:szCs w:val="24"/>
          <w:lang w:val="ru-RU"/>
        </w:rPr>
        <w:t xml:space="preserve">ценности научного познания </w:t>
      </w:r>
      <w:r w:rsidRPr="00B52CFF">
        <w:rPr>
          <w:rFonts w:ascii="Times New Roman" w:eastAsia="Times New Roman" w:hAnsi="Times New Roman"/>
          <w:color w:val="000000"/>
          <w:sz w:val="24"/>
          <w:szCs w:val="24"/>
          <w:lang w:val="ru-RU"/>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E654EA" w:rsidRPr="00B52CFF" w:rsidRDefault="00E654EA" w:rsidP="00835D23">
      <w:pPr>
        <w:widowControl/>
        <w:spacing w:after="0" w:line="240" w:lineRule="auto"/>
        <w:ind w:left="10" w:hanging="10"/>
        <w:jc w:val="both"/>
        <w:rPr>
          <w:rFonts w:ascii="Times New Roman" w:eastAsia="Times New Roman" w:hAnsi="Times New Roman"/>
          <w:color w:val="000000"/>
          <w:sz w:val="24"/>
          <w:szCs w:val="24"/>
          <w:lang w:val="ru-RU"/>
        </w:rPr>
      </w:pPr>
    </w:p>
    <w:p w:rsidR="00E654EA" w:rsidRPr="00407E04" w:rsidRDefault="00E654EA" w:rsidP="00835D23">
      <w:pPr>
        <w:keepNext/>
        <w:keepLines/>
        <w:widowControl/>
        <w:spacing w:after="0" w:line="240" w:lineRule="auto"/>
        <w:jc w:val="both"/>
        <w:outlineLvl w:val="0"/>
        <w:rPr>
          <w:rFonts w:asciiTheme="minorHAnsi" w:eastAsia="Times New Roman" w:hAnsiTheme="minorHAnsi" w:cstheme="minorHAnsi"/>
          <w:b/>
          <w:color w:val="000000"/>
          <w:sz w:val="24"/>
          <w:szCs w:val="24"/>
          <w:lang w:val="ru-RU"/>
        </w:rPr>
      </w:pPr>
      <w:bookmarkStart w:id="225" w:name="_Toc146032483"/>
      <w:r w:rsidRPr="00407E04">
        <w:rPr>
          <w:rFonts w:asciiTheme="minorHAnsi" w:eastAsia="Times New Roman" w:hAnsiTheme="minorHAnsi" w:cstheme="minorHAnsi"/>
          <w:b/>
          <w:color w:val="000000"/>
          <w:sz w:val="24"/>
          <w:szCs w:val="24"/>
          <w:lang w:val="ru-RU"/>
        </w:rPr>
        <w:t>Целевые ориентиры результатов воспитания</w:t>
      </w:r>
      <w:bookmarkEnd w:id="225"/>
    </w:p>
    <w:p w:rsidR="00412521" w:rsidRPr="00E654EA" w:rsidRDefault="00412521" w:rsidP="00835D23">
      <w:pPr>
        <w:keepNext/>
        <w:keepLines/>
        <w:widowControl/>
        <w:spacing w:after="0" w:line="240" w:lineRule="auto"/>
        <w:ind w:left="562"/>
        <w:jc w:val="both"/>
        <w:outlineLvl w:val="0"/>
        <w:rPr>
          <w:rFonts w:ascii="Times New Roman" w:eastAsia="Times New Roman" w:hAnsi="Times New Roman"/>
          <w:b/>
          <w:color w:val="000000"/>
          <w:sz w:val="24"/>
          <w:szCs w:val="24"/>
          <w:lang w:val="ru-RU" w:eastAsia="ru-RU"/>
        </w:rPr>
      </w:pPr>
      <w:bookmarkStart w:id="226" w:name="_Toc146032484"/>
      <w:r w:rsidRPr="00E654EA">
        <w:rPr>
          <w:rFonts w:ascii="Times New Roman" w:eastAsia="Times New Roman" w:hAnsi="Times New Roman"/>
          <w:b/>
          <w:color w:val="000000"/>
          <w:sz w:val="24"/>
          <w:szCs w:val="24"/>
          <w:lang w:val="ru-RU" w:eastAsia="ru-RU"/>
        </w:rPr>
        <w:t>Гражданско-патриотическое воспитание</w:t>
      </w:r>
      <w:bookmarkEnd w:id="226"/>
      <w:r w:rsidRPr="00E654EA">
        <w:rPr>
          <w:rFonts w:ascii="Times New Roman" w:eastAsia="Times New Roman" w:hAnsi="Times New Roman"/>
          <w:b/>
          <w:color w:val="000000"/>
          <w:sz w:val="24"/>
          <w:szCs w:val="24"/>
          <w:lang w:val="ru-RU" w:eastAsia="ru-RU"/>
        </w:rPr>
        <w:t xml:space="preserve">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Знающий и любящий свою малую родину, свой край, имеющий представление о Родине — России, её территории, расположении.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Сознающий принадлежность к своему народу и к общности граждан России, проявляющий уважение к своему и другим народам.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Понимающий свою сопричастность к прошлому, настоящему и будущему родного края, своей Родины — России, Российского государства.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Имеющий первоначальные представления о правах и ответственности человека в обществе, гражданских правах и обязанностях.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Принимающий участие в жизни класса, общеобразовательной организации, в доступной по возрасту социально значимой деятельности. </w:t>
      </w:r>
    </w:p>
    <w:p w:rsidR="00412521" w:rsidRPr="00B52CFF" w:rsidRDefault="00412521" w:rsidP="00835D23">
      <w:pPr>
        <w:keepNext/>
        <w:keepLines/>
        <w:widowControl/>
        <w:spacing w:after="0" w:line="240" w:lineRule="auto"/>
        <w:ind w:left="562"/>
        <w:jc w:val="both"/>
        <w:outlineLvl w:val="0"/>
        <w:rPr>
          <w:rFonts w:ascii="Times New Roman" w:eastAsia="Times New Roman" w:hAnsi="Times New Roman"/>
          <w:b/>
          <w:color w:val="000000"/>
          <w:sz w:val="24"/>
          <w:szCs w:val="24"/>
          <w:lang w:val="ru-RU" w:eastAsia="ru-RU"/>
        </w:rPr>
      </w:pPr>
      <w:bookmarkStart w:id="227" w:name="_Toc146032485"/>
      <w:r w:rsidRPr="00B52CFF">
        <w:rPr>
          <w:rFonts w:ascii="Times New Roman" w:eastAsia="Times New Roman" w:hAnsi="Times New Roman"/>
          <w:b/>
          <w:color w:val="000000"/>
          <w:sz w:val="24"/>
          <w:szCs w:val="24"/>
          <w:lang w:val="ru-RU" w:eastAsia="ru-RU"/>
        </w:rPr>
        <w:t>Духовно-нравственное воспитание</w:t>
      </w:r>
      <w:bookmarkEnd w:id="227"/>
      <w:r w:rsidRPr="00B52CFF">
        <w:rPr>
          <w:rFonts w:ascii="Times New Roman" w:eastAsia="Times New Roman" w:hAnsi="Times New Roman"/>
          <w:b/>
          <w:color w:val="000000"/>
          <w:sz w:val="24"/>
          <w:szCs w:val="24"/>
          <w:lang w:val="ru-RU" w:eastAsia="ru-RU"/>
        </w:rPr>
        <w:t xml:space="preserve">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Сознающий ценность каждой человеческой жизни, признающий индивидуальность и достоинство каждого человека.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Умеющий оценивать поступки с позиции их соответствия нравственным нормам, осознающий ответственность за свои поступки.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Сознающий нравственную и эстетическую ценность литературы, родного языка, русского языка, проявляющий интерес к чтению. </w:t>
      </w:r>
    </w:p>
    <w:p w:rsidR="00412521" w:rsidRPr="00B52CFF" w:rsidRDefault="00412521" w:rsidP="00835D23">
      <w:pPr>
        <w:keepNext/>
        <w:keepLines/>
        <w:widowControl/>
        <w:spacing w:after="0" w:line="240" w:lineRule="auto"/>
        <w:ind w:left="562"/>
        <w:jc w:val="both"/>
        <w:outlineLvl w:val="0"/>
        <w:rPr>
          <w:rFonts w:ascii="Times New Roman" w:eastAsia="Times New Roman" w:hAnsi="Times New Roman"/>
          <w:b/>
          <w:color w:val="000000"/>
          <w:sz w:val="24"/>
          <w:szCs w:val="24"/>
          <w:lang w:val="ru-RU" w:eastAsia="ru-RU"/>
        </w:rPr>
      </w:pPr>
      <w:bookmarkStart w:id="228" w:name="_Toc146032486"/>
      <w:r w:rsidRPr="00B52CFF">
        <w:rPr>
          <w:rFonts w:ascii="Times New Roman" w:eastAsia="Times New Roman" w:hAnsi="Times New Roman"/>
          <w:b/>
          <w:color w:val="000000"/>
          <w:sz w:val="24"/>
          <w:szCs w:val="24"/>
          <w:lang w:val="ru-RU" w:eastAsia="ru-RU"/>
        </w:rPr>
        <w:t>Эстетическое воспитание</w:t>
      </w:r>
      <w:bookmarkEnd w:id="228"/>
      <w:r w:rsidRPr="00B52CFF">
        <w:rPr>
          <w:rFonts w:ascii="Times New Roman" w:eastAsia="Times New Roman" w:hAnsi="Times New Roman"/>
          <w:b/>
          <w:color w:val="000000"/>
          <w:sz w:val="24"/>
          <w:szCs w:val="24"/>
          <w:lang w:val="ru-RU" w:eastAsia="ru-RU"/>
        </w:rPr>
        <w:t xml:space="preserve">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 </w:t>
      </w:r>
    </w:p>
    <w:p w:rsidR="00412521" w:rsidRPr="00B52CFF" w:rsidRDefault="00412521" w:rsidP="00835D23">
      <w:pPr>
        <w:keepNext/>
        <w:keepLines/>
        <w:widowControl/>
        <w:spacing w:after="0" w:line="240" w:lineRule="auto"/>
        <w:ind w:left="567"/>
        <w:jc w:val="both"/>
        <w:outlineLvl w:val="0"/>
        <w:rPr>
          <w:rFonts w:ascii="Times New Roman" w:eastAsia="Times New Roman" w:hAnsi="Times New Roman"/>
          <w:b/>
          <w:color w:val="000000"/>
          <w:sz w:val="24"/>
          <w:szCs w:val="24"/>
          <w:lang w:val="ru-RU" w:eastAsia="ru-RU"/>
        </w:rPr>
      </w:pPr>
      <w:bookmarkStart w:id="229" w:name="_Toc146032487"/>
      <w:r w:rsidRPr="00B52CFF">
        <w:rPr>
          <w:rFonts w:ascii="Times New Roman" w:eastAsia="Times New Roman" w:hAnsi="Times New Roman"/>
          <w:b/>
          <w:color w:val="000000"/>
          <w:sz w:val="24"/>
          <w:szCs w:val="24"/>
          <w:lang w:val="ru-RU" w:eastAsia="ru-RU"/>
        </w:rPr>
        <w:t>Физическое воспитание,  эмоционального благополучия</w:t>
      </w:r>
      <w:bookmarkEnd w:id="229"/>
      <w:r w:rsidRPr="00B52CFF">
        <w:rPr>
          <w:rFonts w:ascii="Times New Roman" w:eastAsia="Times New Roman" w:hAnsi="Times New Roman"/>
          <w:b/>
          <w:color w:val="000000"/>
          <w:sz w:val="24"/>
          <w:szCs w:val="24"/>
          <w:lang w:val="ru-RU" w:eastAsia="ru-RU"/>
        </w:rPr>
        <w:t xml:space="preserve">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sidRPr="00B52CFF">
        <w:rPr>
          <w:rFonts w:ascii="Times New Roman" w:eastAsia="Times New Roman" w:hAnsi="Times New Roman"/>
          <w:b/>
          <w:color w:val="000000"/>
          <w:sz w:val="24"/>
          <w:szCs w:val="24"/>
          <w:lang w:val="ru-RU"/>
        </w:rPr>
        <w:t xml:space="preserve">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Владеющий основными навыками личной и общественной гигиены, безопасного поведения в быту, природе, обществе.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Ориентированный на физическое развитие с учётом возможностей здоровья, занятия физкультурой и спортом.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412521" w:rsidRPr="00B52CFF" w:rsidRDefault="00412521" w:rsidP="00835D23">
      <w:pPr>
        <w:keepNext/>
        <w:keepLines/>
        <w:widowControl/>
        <w:spacing w:after="0" w:line="240" w:lineRule="auto"/>
        <w:ind w:left="562"/>
        <w:jc w:val="both"/>
        <w:outlineLvl w:val="0"/>
        <w:rPr>
          <w:rFonts w:ascii="Times New Roman" w:eastAsia="Times New Roman" w:hAnsi="Times New Roman"/>
          <w:b/>
          <w:color w:val="000000"/>
          <w:sz w:val="24"/>
          <w:szCs w:val="24"/>
          <w:lang w:val="ru-RU" w:eastAsia="ru-RU"/>
        </w:rPr>
      </w:pPr>
      <w:bookmarkStart w:id="230" w:name="_Toc146032488"/>
      <w:r w:rsidRPr="00B52CFF">
        <w:rPr>
          <w:rFonts w:ascii="Times New Roman" w:eastAsia="Times New Roman" w:hAnsi="Times New Roman"/>
          <w:b/>
          <w:color w:val="000000"/>
          <w:sz w:val="24"/>
          <w:szCs w:val="24"/>
          <w:lang w:val="ru-RU" w:eastAsia="ru-RU"/>
        </w:rPr>
        <w:t>Трудовое воспитание</w:t>
      </w:r>
      <w:bookmarkEnd w:id="230"/>
      <w:r w:rsidRPr="00B52CFF">
        <w:rPr>
          <w:rFonts w:ascii="Times New Roman" w:eastAsia="Times New Roman" w:hAnsi="Times New Roman"/>
          <w:b/>
          <w:color w:val="000000"/>
          <w:sz w:val="24"/>
          <w:szCs w:val="24"/>
          <w:lang w:val="ru-RU" w:eastAsia="ru-RU"/>
        </w:rPr>
        <w:t xml:space="preserve"> </w:t>
      </w:r>
    </w:p>
    <w:p w:rsidR="00412521" w:rsidRPr="00B52CFF" w:rsidRDefault="00412521"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Сознающий ценность труда в жизни человека, семьи, общества.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Проявляющий уважение к труду, людям труда, бережное отношение к результатам труда, ответственное потребление.  </w:t>
      </w:r>
    </w:p>
    <w:p w:rsidR="00412521" w:rsidRPr="00B52CFF" w:rsidRDefault="00412521"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Проявляющий интерес к разным профессиям.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Участвующий в различных видах доступного по возрасту труда, трудовой деятельности. </w:t>
      </w:r>
    </w:p>
    <w:p w:rsidR="00412521" w:rsidRPr="00B52CFF" w:rsidRDefault="00412521" w:rsidP="00835D23">
      <w:pPr>
        <w:keepNext/>
        <w:keepLines/>
        <w:widowControl/>
        <w:spacing w:after="0" w:line="240" w:lineRule="auto"/>
        <w:ind w:left="562"/>
        <w:jc w:val="both"/>
        <w:outlineLvl w:val="0"/>
        <w:rPr>
          <w:rFonts w:ascii="Times New Roman" w:eastAsia="Times New Roman" w:hAnsi="Times New Roman"/>
          <w:b/>
          <w:color w:val="000000"/>
          <w:sz w:val="24"/>
          <w:szCs w:val="24"/>
          <w:lang w:val="ru-RU" w:eastAsia="ru-RU"/>
        </w:rPr>
      </w:pPr>
      <w:bookmarkStart w:id="231" w:name="_Toc146032489"/>
      <w:r w:rsidRPr="00B52CFF">
        <w:rPr>
          <w:rFonts w:ascii="Times New Roman" w:eastAsia="Times New Roman" w:hAnsi="Times New Roman"/>
          <w:b/>
          <w:color w:val="000000"/>
          <w:sz w:val="24"/>
          <w:szCs w:val="24"/>
          <w:lang w:val="ru-RU" w:eastAsia="ru-RU"/>
        </w:rPr>
        <w:t>Экологическое воспитание</w:t>
      </w:r>
      <w:bookmarkEnd w:id="231"/>
      <w:r w:rsidRPr="00B52CFF">
        <w:rPr>
          <w:rFonts w:ascii="Times New Roman" w:eastAsia="Times New Roman" w:hAnsi="Times New Roman"/>
          <w:b/>
          <w:color w:val="000000"/>
          <w:sz w:val="24"/>
          <w:szCs w:val="24"/>
          <w:lang w:val="ru-RU" w:eastAsia="ru-RU"/>
        </w:rPr>
        <w:t xml:space="preserve">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Понимающий ценность природы, зависимость жизни людей от природы, влияние людей на природу, окружающую среду.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Проявляющий любовь и бережное отношение к природе, неприятие действий, приносящих вред природе, особенно живым существам.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Выражающий готовность в своей деятельности придерживаться экологических норм. </w:t>
      </w:r>
    </w:p>
    <w:p w:rsidR="00412521" w:rsidRPr="00B52CFF" w:rsidRDefault="00412521" w:rsidP="00835D23">
      <w:pPr>
        <w:keepNext/>
        <w:keepLines/>
        <w:widowControl/>
        <w:spacing w:after="0" w:line="240" w:lineRule="auto"/>
        <w:ind w:left="562"/>
        <w:jc w:val="both"/>
        <w:outlineLvl w:val="0"/>
        <w:rPr>
          <w:rFonts w:ascii="Times New Roman" w:eastAsia="Times New Roman" w:hAnsi="Times New Roman"/>
          <w:b/>
          <w:color w:val="000000"/>
          <w:sz w:val="24"/>
          <w:szCs w:val="24"/>
          <w:lang w:val="ru-RU" w:eastAsia="ru-RU"/>
        </w:rPr>
      </w:pPr>
      <w:bookmarkStart w:id="232" w:name="_Toc146032490"/>
      <w:r w:rsidRPr="00B52CFF">
        <w:rPr>
          <w:rFonts w:ascii="Times New Roman" w:eastAsia="Times New Roman" w:hAnsi="Times New Roman"/>
          <w:b/>
          <w:color w:val="000000"/>
          <w:sz w:val="24"/>
          <w:szCs w:val="24"/>
          <w:lang w:val="ru-RU" w:eastAsia="ru-RU"/>
        </w:rPr>
        <w:t>Ценности научного познания</w:t>
      </w:r>
      <w:bookmarkEnd w:id="232"/>
      <w:r w:rsidRPr="00B52CFF">
        <w:rPr>
          <w:rFonts w:ascii="Times New Roman" w:eastAsia="Times New Roman" w:hAnsi="Times New Roman"/>
          <w:b/>
          <w:color w:val="000000"/>
          <w:sz w:val="24"/>
          <w:szCs w:val="24"/>
          <w:lang w:val="ru-RU" w:eastAsia="ru-RU"/>
        </w:rPr>
        <w:t xml:space="preserve">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412521"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200139" w:rsidRPr="00E654EA" w:rsidRDefault="00200139" w:rsidP="00835D23">
      <w:pPr>
        <w:widowControl/>
        <w:spacing w:after="0" w:line="240" w:lineRule="auto"/>
        <w:ind w:firstLine="567"/>
        <w:jc w:val="both"/>
        <w:rPr>
          <w:rFonts w:ascii="Times New Roman" w:eastAsia="Times New Roman" w:hAnsi="Times New Roman"/>
          <w:color w:val="000000"/>
          <w:sz w:val="24"/>
          <w:szCs w:val="24"/>
          <w:lang w:val="ru-RU"/>
        </w:rPr>
      </w:pPr>
    </w:p>
    <w:p w:rsidR="005F50BD" w:rsidRPr="00B52CFF" w:rsidRDefault="008F4E07" w:rsidP="00841E0C">
      <w:pPr>
        <w:pStyle w:val="3"/>
        <w:rPr>
          <w:rStyle w:val="Zag11"/>
        </w:rPr>
      </w:pPr>
      <w:bookmarkStart w:id="233" w:name="_Toc146032491"/>
      <w:r w:rsidRPr="00B52CFF">
        <w:rPr>
          <w:rStyle w:val="Zag11"/>
        </w:rPr>
        <w:t>СОДЕРЖАТЕЛЬНЫЙ РАЗДЕЛ</w:t>
      </w:r>
      <w:bookmarkEnd w:id="233"/>
    </w:p>
    <w:p w:rsidR="00E654EA" w:rsidRPr="00407E04" w:rsidRDefault="00E654EA" w:rsidP="00835D23">
      <w:pPr>
        <w:spacing w:after="0" w:line="240" w:lineRule="auto"/>
        <w:jc w:val="both"/>
        <w:rPr>
          <w:rFonts w:asciiTheme="minorHAnsi" w:hAnsiTheme="minorHAnsi" w:cstheme="minorHAnsi"/>
          <w:b/>
          <w:bCs/>
          <w:color w:val="000000"/>
          <w:sz w:val="24"/>
          <w:szCs w:val="24"/>
          <w:lang w:val="ru-RU"/>
        </w:rPr>
      </w:pPr>
      <w:r w:rsidRPr="00407E04">
        <w:rPr>
          <w:rFonts w:asciiTheme="minorHAnsi" w:hAnsiTheme="minorHAnsi" w:cstheme="minorHAnsi"/>
          <w:b/>
          <w:bCs/>
          <w:color w:val="000000"/>
          <w:sz w:val="24"/>
          <w:szCs w:val="24"/>
          <w:lang w:val="ru-RU"/>
        </w:rPr>
        <w:t>Уклад образовательной организации</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Процесс воспитания в </w:t>
      </w:r>
      <w:r w:rsidRPr="00B52CFF">
        <w:rPr>
          <w:rFonts w:ascii="Times New Roman" w:eastAsia="Times New Roman" w:hAnsi="Times New Roman"/>
          <w:b/>
          <w:color w:val="000000"/>
          <w:sz w:val="24"/>
          <w:szCs w:val="24"/>
          <w:lang w:val="ru-RU"/>
        </w:rPr>
        <w:t xml:space="preserve">МБОУ в МБОУ СОШ№2 </w:t>
      </w:r>
      <w:r w:rsidR="00200139">
        <w:rPr>
          <w:rFonts w:ascii="Times New Roman" w:eastAsia="SchoolBookSanPin" w:hAnsi="Times New Roman"/>
          <w:sz w:val="24"/>
          <w:szCs w:val="24"/>
          <w:lang w:val="ru-RU"/>
        </w:rPr>
        <w:t>с.Дур-Дур</w:t>
      </w:r>
      <w:r w:rsidR="00200139" w:rsidRPr="00B52CFF">
        <w:rPr>
          <w:rFonts w:ascii="Times New Roman" w:eastAsia="SchoolBookSanPin" w:hAnsi="Times New Roman"/>
          <w:sz w:val="24"/>
          <w:szCs w:val="24"/>
          <w:lang w:val="ru-RU"/>
        </w:rPr>
        <w:t xml:space="preserve"> </w:t>
      </w:r>
      <w:r w:rsidRPr="00B52CFF">
        <w:rPr>
          <w:rFonts w:ascii="Times New Roman" w:eastAsia="Times New Roman" w:hAnsi="Times New Roman"/>
          <w:color w:val="000000"/>
          <w:sz w:val="24"/>
          <w:szCs w:val="24"/>
          <w:lang w:val="ru-RU"/>
        </w:rPr>
        <w:t xml:space="preserve">основывается на следующих принципах взаимодействия педагогических работников и обучающихся: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неукоснительное соблюдение законности и прав семьи и учащегося; соблюдения конфиденциальности информации об учащемся и семье; соблюдение приоритета безопасности учащегося при нахождении в школе;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ориентир на создание психологически комфортной среды для каждого учащегося и взрослого.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Культурно-образовательная, физкультурно-спортивная и здоровье- сберегающая инфраструктура в школе. МБОУ СОШ№2 </w:t>
      </w:r>
      <w:r w:rsidR="00200139">
        <w:rPr>
          <w:rFonts w:ascii="Times New Roman" w:eastAsia="SchoolBookSanPin" w:hAnsi="Times New Roman"/>
          <w:sz w:val="24"/>
          <w:szCs w:val="24"/>
          <w:lang w:val="ru-RU"/>
        </w:rPr>
        <w:t>с.Дур-Дур</w:t>
      </w:r>
      <w:r w:rsidR="00200139" w:rsidRPr="00B52CFF">
        <w:rPr>
          <w:rFonts w:ascii="Times New Roman" w:eastAsia="SchoolBookSanPin" w:hAnsi="Times New Roman"/>
          <w:sz w:val="24"/>
          <w:szCs w:val="24"/>
          <w:lang w:val="ru-RU"/>
        </w:rPr>
        <w:t xml:space="preserve"> </w:t>
      </w:r>
      <w:r w:rsidRPr="00B52CFF">
        <w:rPr>
          <w:rFonts w:ascii="Times New Roman" w:eastAsia="Times New Roman" w:hAnsi="Times New Roman"/>
          <w:color w:val="000000"/>
          <w:sz w:val="24"/>
          <w:szCs w:val="24"/>
          <w:lang w:val="ru-RU"/>
        </w:rPr>
        <w:t xml:space="preserve">является </w:t>
      </w:r>
      <w:r w:rsidR="00200139">
        <w:rPr>
          <w:rFonts w:ascii="Times New Roman" w:eastAsia="Times New Roman" w:hAnsi="Times New Roman"/>
          <w:color w:val="000000"/>
          <w:sz w:val="24"/>
          <w:szCs w:val="24"/>
          <w:lang w:val="ru-RU"/>
        </w:rPr>
        <w:t xml:space="preserve">социальным партнером  РДДТ, РДК, </w:t>
      </w:r>
      <w:r w:rsidRPr="00B52CFF">
        <w:rPr>
          <w:rFonts w:ascii="Times New Roman" w:eastAsia="Times New Roman" w:hAnsi="Times New Roman"/>
          <w:color w:val="000000"/>
          <w:sz w:val="24"/>
          <w:szCs w:val="24"/>
          <w:lang w:val="ru-RU"/>
        </w:rPr>
        <w:t>школы искусств,</w:t>
      </w:r>
      <w:r w:rsidR="00200139">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спортшколы им.А.С.Фадзаева,</w:t>
      </w:r>
      <w:r w:rsidR="00200139">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ЦСМ .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Принципы организации воспитательной работы в </w:t>
      </w:r>
      <w:r w:rsidRPr="00B52CFF">
        <w:rPr>
          <w:rFonts w:ascii="Times New Roman" w:eastAsia="Times New Roman" w:hAnsi="Times New Roman"/>
          <w:b/>
          <w:color w:val="000000"/>
          <w:sz w:val="24"/>
          <w:szCs w:val="24"/>
          <w:lang w:val="ru-RU"/>
        </w:rPr>
        <w:t xml:space="preserve">МБОУ СОШ№2 </w:t>
      </w:r>
      <w:r w:rsidR="00200139">
        <w:rPr>
          <w:rFonts w:ascii="Times New Roman" w:eastAsia="SchoolBookSanPin" w:hAnsi="Times New Roman"/>
          <w:sz w:val="24"/>
          <w:szCs w:val="24"/>
          <w:lang w:val="ru-RU"/>
        </w:rPr>
        <w:t>с.Дур-Дур</w:t>
      </w:r>
      <w:r w:rsidRPr="00B52CFF">
        <w:rPr>
          <w:rFonts w:ascii="Times New Roman" w:eastAsia="Times New Roman" w:hAnsi="Times New Roman"/>
          <w:b/>
          <w:color w:val="000000"/>
          <w:sz w:val="24"/>
          <w:szCs w:val="24"/>
          <w:lang w:val="ru-RU"/>
        </w:rPr>
        <w:t>:</w:t>
      </w:r>
      <w:r w:rsidRPr="00B52CFF">
        <w:rPr>
          <w:rFonts w:ascii="Times New Roman" w:eastAsia="Times New Roman" w:hAnsi="Times New Roman"/>
          <w:color w:val="000000"/>
          <w:sz w:val="24"/>
          <w:szCs w:val="24"/>
          <w:lang w:val="ru-RU"/>
        </w:rPr>
        <w:t xml:space="preserve"> активное сотрудничество с родительской общественностью, с семьями учащихся; соблюдение принципа возрастной периодизации, особенностей психофизического развития подростков, сетевое взаимодействие с учреждениями культуры, спорта, системы дополнительного образования, органами системы профилактики.  </w:t>
      </w:r>
    </w:p>
    <w:p w:rsidR="00241189" w:rsidRPr="00B52CFF" w:rsidRDefault="00241189"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Школьные традиции в МБОУ СОШ№2</w:t>
      </w:r>
      <w:r w:rsidR="00200139" w:rsidRPr="00200139">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Государственные праздники Российской Федерации, праздники РСО-Алания,</w:t>
      </w:r>
      <w:r w:rsidR="00200139">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на</w:t>
      </w:r>
      <w:r w:rsidR="00200139">
        <w:rPr>
          <w:rFonts w:ascii="Times New Roman" w:eastAsia="Times New Roman" w:hAnsi="Times New Roman"/>
          <w:color w:val="000000"/>
          <w:sz w:val="24"/>
          <w:szCs w:val="24"/>
          <w:lang w:val="ru-RU"/>
        </w:rPr>
        <w:t xml:space="preserve">родов, </w:t>
      </w:r>
      <w:r w:rsidRPr="00B52CFF">
        <w:rPr>
          <w:rFonts w:ascii="Times New Roman" w:eastAsia="Times New Roman" w:hAnsi="Times New Roman"/>
          <w:color w:val="000000"/>
          <w:sz w:val="24"/>
          <w:szCs w:val="24"/>
          <w:lang w:val="ru-RU"/>
        </w:rPr>
        <w:t xml:space="preserve">проживающих в нашей республике.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Ключевые общешкольные события: «День знаний», «Посвящение в пятиклассники», школьный смотр-конкурс военно-патриотической песни «Моя Россия», «Новогодние праздники», месячник оборонно-массовой и военно-патриотической работы, «День Победы», экскурсии по местам боевой Славы  РСО-А</w:t>
      </w:r>
      <w:r w:rsidR="00200139">
        <w:rPr>
          <w:rFonts w:ascii="Times New Roman" w:eastAsia="Times New Roman" w:hAnsi="Times New Roman"/>
          <w:color w:val="000000"/>
          <w:sz w:val="24"/>
          <w:szCs w:val="24"/>
          <w:lang w:val="ru-RU"/>
        </w:rPr>
        <w:t>лания</w:t>
      </w:r>
      <w:r w:rsidRPr="00B52CFF">
        <w:rPr>
          <w:rFonts w:ascii="Times New Roman" w:eastAsia="Times New Roman" w:hAnsi="Times New Roman"/>
          <w:color w:val="000000"/>
          <w:sz w:val="24"/>
          <w:szCs w:val="24"/>
          <w:lang w:val="ru-RU"/>
        </w:rPr>
        <w:t>, города Владикавказа  в Дом-музей Г.Цаголова в г.Дигоре ,Аллею Славы в нашем городе,  в республиканский краеведческий музей,</w:t>
      </w:r>
      <w:r w:rsidR="00200139">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на мемориальный комплекс «Барбашово поле» Миссия школы – открыть мир возможностей для каждого ученика.   </w:t>
      </w:r>
    </w:p>
    <w:p w:rsidR="00241189" w:rsidRPr="00B52CFF" w:rsidRDefault="00241189"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Педагогические ресурсы воспитательной работы в МБОУ СОШ№2</w:t>
      </w:r>
      <w:r w:rsidR="00200139" w:rsidRPr="00200139">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проектирование Календарного плана воспитательной деятельности на учебный год;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разработка Плана работы классного руководителя;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подготовка сценариев и программ воспитательных мероприятий;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планирование работы кружков, клубов, секций во внеурочной деятельности;  </w:t>
      </w:r>
    </w:p>
    <w:p w:rsidR="00E654EA"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реализация общеобразовательных и общеразвивающих программ дополнительного образования.</w:t>
      </w:r>
    </w:p>
    <w:p w:rsidR="00241189" w:rsidRPr="00B52CFF" w:rsidRDefault="00241189" w:rsidP="00835D23">
      <w:pPr>
        <w:widowControl/>
        <w:spacing w:after="0" w:line="240" w:lineRule="auto"/>
        <w:ind w:left="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5F50BD" w:rsidRPr="00407E04" w:rsidRDefault="00E654EA" w:rsidP="00835D23">
      <w:pPr>
        <w:spacing w:after="0" w:line="240" w:lineRule="auto"/>
        <w:jc w:val="both"/>
        <w:rPr>
          <w:rFonts w:asciiTheme="minorHAnsi" w:hAnsiTheme="minorHAnsi" w:cstheme="minorHAnsi"/>
          <w:b/>
          <w:color w:val="000000"/>
          <w:sz w:val="24"/>
          <w:szCs w:val="24"/>
          <w:highlight w:val="yellow"/>
          <w:lang w:val="ru-RU"/>
        </w:rPr>
      </w:pPr>
      <w:r w:rsidRPr="00407E04">
        <w:rPr>
          <w:rFonts w:asciiTheme="minorHAnsi" w:eastAsia="SchoolBookSanPin" w:hAnsiTheme="minorHAnsi" w:cstheme="minorHAnsi"/>
          <w:b/>
          <w:sz w:val="24"/>
          <w:szCs w:val="24"/>
          <w:lang w:val="ru-RU"/>
        </w:rPr>
        <w:t>Виды , формы и содержание воспитательной деятельности</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Реализация цели и задач данной программы воспитания осуществляется в рамках следующих направлений - модулях воспитательной работы школы. </w:t>
      </w:r>
    </w:p>
    <w:p w:rsidR="00241189" w:rsidRPr="00407E04" w:rsidRDefault="00241189" w:rsidP="00835D23">
      <w:pPr>
        <w:keepNext/>
        <w:keepLines/>
        <w:widowControl/>
        <w:spacing w:after="0" w:line="240" w:lineRule="auto"/>
        <w:ind w:left="573" w:right="795"/>
        <w:outlineLvl w:val="1"/>
        <w:rPr>
          <w:rFonts w:asciiTheme="minorHAnsi" w:eastAsia="Times New Roman" w:hAnsiTheme="minorHAnsi" w:cstheme="minorHAnsi"/>
          <w:b/>
          <w:color w:val="000000"/>
          <w:sz w:val="24"/>
          <w:szCs w:val="24"/>
          <w:lang w:val="ru-RU" w:eastAsia="ru-RU"/>
        </w:rPr>
      </w:pPr>
      <w:bookmarkStart w:id="234" w:name="_Toc146032492"/>
      <w:r w:rsidRPr="00407E04">
        <w:rPr>
          <w:rFonts w:asciiTheme="minorHAnsi" w:eastAsia="Times New Roman" w:hAnsiTheme="minorHAnsi" w:cstheme="minorHAnsi"/>
          <w:b/>
          <w:color w:val="000000"/>
          <w:sz w:val="24"/>
          <w:szCs w:val="24"/>
          <w:lang w:val="ru-RU" w:eastAsia="ru-RU"/>
        </w:rPr>
        <w:t>Модуль «Ключевые общешкольные дела»</w:t>
      </w:r>
      <w:bookmarkEnd w:id="234"/>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ind w:right="226"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w:t>
      </w:r>
      <w:r w:rsidRPr="00B52CFF">
        <w:rPr>
          <w:rFonts w:ascii="Times New Roman" w:eastAsia="Times New Roman" w:hAnsi="Times New Roman"/>
          <w:color w:val="000000"/>
          <w:sz w:val="24"/>
          <w:szCs w:val="24"/>
          <w:lang w:val="ru-RU"/>
        </w:rPr>
        <w:lastRenderedPageBreak/>
        <w:t xml:space="preserve">творческих дел, объединяющих учеников вместе с педагогами в единый коллектив. В этих делах и мероприятиях принимает участие большая часть школьников. </w:t>
      </w:r>
    </w:p>
    <w:p w:rsidR="00241189" w:rsidRPr="00B52CFF" w:rsidRDefault="00241189" w:rsidP="00835D23">
      <w:pPr>
        <w:widowControl/>
        <w:spacing w:after="0" w:line="240" w:lineRule="auto"/>
        <w:ind w:right="230"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 </w:t>
      </w:r>
    </w:p>
    <w:p w:rsidR="00241189" w:rsidRPr="00B52CFF" w:rsidRDefault="00241189" w:rsidP="00835D23">
      <w:pPr>
        <w:widowControl/>
        <w:spacing w:after="0" w:line="240" w:lineRule="auto"/>
        <w:ind w:left="577" w:hanging="10"/>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На внешкольном уровне: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городские методические площадки для обучающихся и педагогов по развитию ученического самоуправления;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 </w:t>
      </w:r>
    </w:p>
    <w:p w:rsidR="00241189" w:rsidRPr="00B52CFF" w:rsidRDefault="00241189" w:rsidP="00835D23">
      <w:pPr>
        <w:widowControl/>
        <w:spacing w:after="0" w:line="240" w:lineRule="auto"/>
        <w:ind w:left="577"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школьном уровне: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также связанные с героико-патриотическим воспитанием;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241189" w:rsidRPr="00B52CFF" w:rsidRDefault="00241189" w:rsidP="00835D23">
      <w:pPr>
        <w:widowControl/>
        <w:spacing w:after="0" w:line="240" w:lineRule="auto"/>
        <w:ind w:left="577"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уровне классов: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выбор и делегирование представителей классов в общешкольные органы самоуправления, в малые группы по подготовке общешкольных ключевых дел;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школьных классов в реализации общешкольных ключевых дел;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 </w:t>
      </w:r>
    </w:p>
    <w:p w:rsidR="00241189" w:rsidRPr="00B52CFF" w:rsidRDefault="00241189" w:rsidP="00835D23">
      <w:pPr>
        <w:widowControl/>
        <w:spacing w:after="0" w:line="240" w:lineRule="auto"/>
        <w:ind w:left="577" w:hanging="10"/>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На индивидуальном уровне: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вовлечение, по возможности, каждого ребенка в ключевые дела школы в одной из возможных для них ролей: активный участник, инициатор, организатор, лидер; </w:t>
      </w:r>
    </w:p>
    <w:p w:rsidR="00241189" w:rsidRPr="00B52CFF" w:rsidRDefault="00241189" w:rsidP="00835D23">
      <w:pPr>
        <w:widowControl/>
        <w:numPr>
          <w:ilvl w:val="0"/>
          <w:numId w:val="20"/>
        </w:numPr>
        <w:spacing w:after="0" w:line="240" w:lineRule="auto"/>
        <w:ind w:right="223"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индивидуальная помощь ребенку (при необходимости) в освоении навыков организации, подготовки, проведения и анализа ключевых дел; </w:t>
      </w:r>
    </w:p>
    <w:p w:rsidR="00241189" w:rsidRPr="00B52CFF" w:rsidRDefault="00241189" w:rsidP="00835D23">
      <w:pPr>
        <w:widowControl/>
        <w:numPr>
          <w:ilvl w:val="0"/>
          <w:numId w:val="20"/>
        </w:numPr>
        <w:spacing w:after="0" w:line="240" w:lineRule="auto"/>
        <w:ind w:right="223"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241189" w:rsidRPr="00B52CFF" w:rsidRDefault="00241189" w:rsidP="00835D23">
      <w:pPr>
        <w:widowControl/>
        <w:numPr>
          <w:ilvl w:val="0"/>
          <w:numId w:val="20"/>
        </w:numPr>
        <w:spacing w:after="0" w:line="240" w:lineRule="auto"/>
        <w:ind w:right="223"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241189" w:rsidRPr="00407E04" w:rsidRDefault="00241189" w:rsidP="00835D23">
      <w:pPr>
        <w:keepNext/>
        <w:keepLines/>
        <w:widowControl/>
        <w:spacing w:after="0" w:line="240" w:lineRule="auto"/>
        <w:ind w:left="573" w:right="572"/>
        <w:outlineLvl w:val="1"/>
        <w:rPr>
          <w:rFonts w:asciiTheme="minorHAnsi" w:eastAsia="Times New Roman" w:hAnsiTheme="minorHAnsi" w:cstheme="minorHAnsi"/>
          <w:b/>
          <w:color w:val="000000"/>
          <w:sz w:val="24"/>
          <w:szCs w:val="24"/>
          <w:lang w:val="ru-RU" w:eastAsia="ru-RU"/>
        </w:rPr>
      </w:pPr>
      <w:bookmarkStart w:id="235" w:name="_Toc146032493"/>
      <w:r w:rsidRPr="00407E04">
        <w:rPr>
          <w:rFonts w:asciiTheme="minorHAnsi" w:eastAsia="Times New Roman" w:hAnsiTheme="minorHAnsi" w:cstheme="minorHAnsi"/>
          <w:b/>
          <w:color w:val="000000"/>
          <w:sz w:val="24"/>
          <w:szCs w:val="24"/>
          <w:lang w:val="ru-RU" w:eastAsia="ru-RU"/>
        </w:rPr>
        <w:t>Модуль «Классное руководство»</w:t>
      </w:r>
      <w:bookmarkEnd w:id="235"/>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Осуществляя работу с классом, педагог организует: </w:t>
      </w:r>
    </w:p>
    <w:p w:rsidR="00241189" w:rsidRPr="00B52CFF" w:rsidRDefault="00241189" w:rsidP="00835D23">
      <w:pPr>
        <w:widowControl/>
        <w:numPr>
          <w:ilvl w:val="0"/>
          <w:numId w:val="21"/>
        </w:numPr>
        <w:spacing w:after="0" w:line="240" w:lineRule="auto"/>
        <w:ind w:hanging="567"/>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работу с классным коллективом; </w:t>
      </w:r>
    </w:p>
    <w:p w:rsidR="00241189" w:rsidRPr="00B52CFF" w:rsidRDefault="00241189" w:rsidP="00835D23">
      <w:pPr>
        <w:widowControl/>
        <w:numPr>
          <w:ilvl w:val="0"/>
          <w:numId w:val="21"/>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индивидуальную работу с учащимися вверенного ему класса; </w:t>
      </w:r>
    </w:p>
    <w:p w:rsidR="00241189" w:rsidRPr="00B52CFF" w:rsidRDefault="00241189" w:rsidP="00835D23">
      <w:pPr>
        <w:widowControl/>
        <w:numPr>
          <w:ilvl w:val="0"/>
          <w:numId w:val="21"/>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работу с учителями, преподающими в данном классе; </w:t>
      </w:r>
    </w:p>
    <w:p w:rsidR="00241189" w:rsidRPr="00B52CFF" w:rsidRDefault="00241189" w:rsidP="00835D23">
      <w:pPr>
        <w:widowControl/>
        <w:numPr>
          <w:ilvl w:val="0"/>
          <w:numId w:val="21"/>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работу с родителями учащихся или их законными представителями Работа с классным коллективом: </w:t>
      </w:r>
    </w:p>
    <w:p w:rsidR="00241189" w:rsidRPr="00B52CFF" w:rsidRDefault="00241189" w:rsidP="00835D23">
      <w:pPr>
        <w:widowControl/>
        <w:numPr>
          <w:ilvl w:val="0"/>
          <w:numId w:val="22"/>
        </w:numPr>
        <w:spacing w:after="0" w:line="240" w:lineRule="auto"/>
        <w:ind w:right="112"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 </w:t>
      </w:r>
    </w:p>
    <w:p w:rsidR="00241189" w:rsidRPr="00B52CFF" w:rsidRDefault="00241189" w:rsidP="00835D23">
      <w:pPr>
        <w:widowControl/>
        <w:numPr>
          <w:ilvl w:val="0"/>
          <w:numId w:val="22"/>
        </w:numPr>
        <w:spacing w:after="0" w:line="240" w:lineRule="auto"/>
        <w:ind w:right="112"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педагогическое сопровождение ученического самоуправления класса, детской социальной активности, в том числе и РДДМ; </w:t>
      </w:r>
    </w:p>
    <w:p w:rsidR="00241189" w:rsidRPr="00B52CFF" w:rsidRDefault="00241189" w:rsidP="00835D23">
      <w:pPr>
        <w:widowControl/>
        <w:numPr>
          <w:ilvl w:val="0"/>
          <w:numId w:val="22"/>
        </w:numPr>
        <w:spacing w:after="0" w:line="240" w:lineRule="auto"/>
        <w:ind w:right="112"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поддержка детских инициатив и их педагогическое сопровождение; </w:t>
      </w:r>
    </w:p>
    <w:p w:rsidR="00241189" w:rsidRPr="00B52CFF" w:rsidRDefault="00241189" w:rsidP="00835D23">
      <w:pPr>
        <w:widowControl/>
        <w:numPr>
          <w:ilvl w:val="0"/>
          <w:numId w:val="22"/>
        </w:numPr>
        <w:spacing w:after="0" w:line="240" w:lineRule="auto"/>
        <w:ind w:right="112"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w:t>
      </w:r>
      <w:r w:rsidRPr="00B52CFF">
        <w:rPr>
          <w:rFonts w:ascii="Times New Roman" w:eastAsia="Times New Roman" w:hAnsi="Times New Roman"/>
          <w:color w:val="000000"/>
          <w:sz w:val="24"/>
          <w:szCs w:val="24"/>
          <w:lang w:val="ru-RU"/>
        </w:rPr>
        <w:tab/>
        <w:t xml:space="preserve">гражданско-патриотической, </w:t>
      </w:r>
      <w:r w:rsidRPr="00B52CFF">
        <w:rPr>
          <w:rFonts w:ascii="Times New Roman" w:eastAsia="Times New Roman" w:hAnsi="Times New Roman"/>
          <w:color w:val="000000"/>
          <w:sz w:val="24"/>
          <w:szCs w:val="24"/>
          <w:lang w:val="ru-RU"/>
        </w:rPr>
        <w:tab/>
        <w:t xml:space="preserve">героико-патриотической, трудовой, спортивно-оздоровительной, духовно-нравственной, творческой, профориентационной и др. направленности),позволяющие: </w:t>
      </w:r>
      <w:r w:rsidRPr="00B52CFF">
        <w:rPr>
          <w:rFonts w:ascii="Times New Roman" w:eastAsia="Segoe UI Symbol" w:hAnsi="Times New Roman"/>
          <w:color w:val="000000"/>
          <w:sz w:val="24"/>
          <w:szCs w:val="24"/>
        </w:rPr>
        <w:t></w:t>
      </w:r>
      <w:r w:rsidRPr="00B52CFF">
        <w:rPr>
          <w:rFonts w:ascii="Times New Roman" w:eastAsia="Arial" w:hAnsi="Times New Roman"/>
          <w:color w:val="000000"/>
          <w:sz w:val="24"/>
          <w:szCs w:val="24"/>
          <w:lang w:val="ru-RU"/>
        </w:rPr>
        <w:t xml:space="preserve"> </w:t>
      </w:r>
      <w:r w:rsidRPr="00B52CFF">
        <w:rPr>
          <w:rFonts w:ascii="Times New Roman" w:eastAsia="Arial" w:hAnsi="Times New Roman"/>
          <w:color w:val="000000"/>
          <w:sz w:val="24"/>
          <w:szCs w:val="24"/>
          <w:lang w:val="ru-RU"/>
        </w:rPr>
        <w:tab/>
      </w:r>
      <w:r w:rsidRPr="00B52CFF">
        <w:rPr>
          <w:rFonts w:ascii="Times New Roman" w:eastAsia="Times New Roman" w:hAnsi="Times New Roman"/>
          <w:color w:val="000000"/>
          <w:sz w:val="24"/>
          <w:szCs w:val="24"/>
          <w:lang w:val="ru-RU"/>
        </w:rPr>
        <w:t xml:space="preserve">вовлечь в них детей с самыми разными потребностями и тем самым дать им возможность самореализоваться в них, </w:t>
      </w:r>
    </w:p>
    <w:p w:rsidR="00200139" w:rsidRDefault="00241189" w:rsidP="00835D23">
      <w:pPr>
        <w:widowControl/>
        <w:spacing w:after="0" w:line="240" w:lineRule="auto"/>
        <w:ind w:left="10" w:right="230" w:hanging="10"/>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установить и упрочить доверительные отношения с учащимися класса, стать для них значимым взрослым, задающим образцы поведения в обществе; </w:t>
      </w:r>
    </w:p>
    <w:p w:rsidR="00241189" w:rsidRPr="00B52CFF" w:rsidRDefault="00241189" w:rsidP="00835D23">
      <w:pPr>
        <w:widowControl/>
        <w:spacing w:after="0" w:line="240" w:lineRule="auto"/>
        <w:ind w:left="10" w:right="230" w:hanging="10"/>
        <w:jc w:val="both"/>
        <w:rPr>
          <w:rFonts w:ascii="Times New Roman" w:eastAsia="Times New Roman" w:hAnsi="Times New Roman"/>
          <w:color w:val="000000"/>
          <w:sz w:val="24"/>
          <w:szCs w:val="24"/>
          <w:lang w:val="ru-RU"/>
        </w:rPr>
      </w:pP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241189" w:rsidRPr="00B52CFF" w:rsidRDefault="00241189" w:rsidP="00835D23">
      <w:pPr>
        <w:widowControl/>
        <w:tabs>
          <w:tab w:val="center" w:pos="2710"/>
        </w:tabs>
        <w:spacing w:after="0" w:line="240" w:lineRule="auto"/>
        <w:rPr>
          <w:rFonts w:ascii="Times New Roman" w:eastAsia="Times New Roman" w:hAnsi="Times New Roman"/>
          <w:color w:val="000000"/>
          <w:sz w:val="24"/>
          <w:szCs w:val="24"/>
        </w:rPr>
      </w:pPr>
      <w:r w:rsidRPr="00B52CFF">
        <w:rPr>
          <w:rFonts w:ascii="Times New Roman" w:eastAsia="Arial" w:hAnsi="Times New Roman"/>
          <w:color w:val="000000"/>
          <w:sz w:val="24"/>
          <w:szCs w:val="24"/>
        </w:rPr>
        <w:t xml:space="preserve">• </w:t>
      </w:r>
      <w:r w:rsidRPr="00B52CFF">
        <w:rPr>
          <w:rFonts w:ascii="Times New Roman" w:eastAsia="Arial" w:hAnsi="Times New Roman"/>
          <w:color w:val="000000"/>
          <w:sz w:val="24"/>
          <w:szCs w:val="24"/>
        </w:rPr>
        <w:tab/>
      </w:r>
      <w:r w:rsidRPr="00B52CFF">
        <w:rPr>
          <w:rFonts w:ascii="Times New Roman" w:eastAsia="Times New Roman" w:hAnsi="Times New Roman"/>
          <w:color w:val="000000"/>
          <w:sz w:val="24"/>
          <w:szCs w:val="24"/>
        </w:rPr>
        <w:t xml:space="preserve">сплочение коллектива класса через: </w:t>
      </w:r>
    </w:p>
    <w:p w:rsidR="00241189" w:rsidRPr="00B52CFF" w:rsidRDefault="00241189" w:rsidP="00835D23">
      <w:pPr>
        <w:widowControl/>
        <w:numPr>
          <w:ilvl w:val="0"/>
          <w:numId w:val="23"/>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игры и тренинги на сплочение и командообразование, развитие самоуправленческих начал и организаторских, лидерских качеств, умений и навыков; </w:t>
      </w:r>
    </w:p>
    <w:p w:rsidR="00241189" w:rsidRPr="00B52CFF" w:rsidRDefault="00241189" w:rsidP="00835D23">
      <w:pPr>
        <w:widowControl/>
        <w:numPr>
          <w:ilvl w:val="0"/>
          <w:numId w:val="23"/>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походы и экскурсии, организуемые классными руководителями совместно с родителями; </w:t>
      </w:r>
    </w:p>
    <w:p w:rsidR="00241189" w:rsidRPr="00B52CFF" w:rsidRDefault="00241189" w:rsidP="00835D23">
      <w:pPr>
        <w:widowControl/>
        <w:numPr>
          <w:ilvl w:val="0"/>
          <w:numId w:val="23"/>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празднование в классе дней рождения детей, включающие в себя подготовленные микрогруппами поздравления, сюрпризы, творческие подарки и розыгрыши и т. д.; </w:t>
      </w:r>
    </w:p>
    <w:p w:rsidR="00241189" w:rsidRPr="00B52CFF" w:rsidRDefault="00241189" w:rsidP="00835D23">
      <w:pPr>
        <w:widowControl/>
        <w:numPr>
          <w:ilvl w:val="0"/>
          <w:numId w:val="23"/>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регулярные внутри классные «огоньки» и творческие дела, дающие каждому школьнику возможность рефлексии собственного участия в жизни класса.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 </w:t>
      </w:r>
    </w:p>
    <w:p w:rsidR="00241189" w:rsidRPr="00B52CFF" w:rsidRDefault="00241189" w:rsidP="00835D23">
      <w:pPr>
        <w:widowControl/>
        <w:spacing w:after="0" w:line="240" w:lineRule="auto"/>
        <w:ind w:left="-5"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Индивидуальная работа с учащимися: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мотивация ребенка на участие в жизни класса, школы, на участие в общественном детском/молодежном движении и самоуправлении;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мотивация школьников совместно с учителями-предметниками на участие в конкурсном и олимпиадном движении;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241189" w:rsidRPr="00B52CFF" w:rsidRDefault="00241189" w:rsidP="00835D23">
      <w:pPr>
        <w:widowControl/>
        <w:spacing w:after="0" w:line="240" w:lineRule="auto"/>
        <w:ind w:left="-5" w:hanging="10"/>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Работа с учителями, преподающими в классе: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привлечение учителей к участию в родительских собраниях класса для объединения усилий в деле обучения и воспитания детей.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Работа с родителями учащихся или их законными представителями: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регулярное информирование родителей о школьных успехах и проблемах их детей, о жизни класса в целом;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родительских собраний, происходящих в режиме обсуждения наиболее острых проблем обучения и воспитания школьников;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привлечение членов семей школьников к организации и проведению дел класса;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на базе класса семейных праздников, конкурсов, соревнований, направленных на сплочение семьи и школы. </w:t>
      </w:r>
    </w:p>
    <w:p w:rsidR="00241189" w:rsidRPr="00407E04" w:rsidRDefault="00241189" w:rsidP="00835D23">
      <w:pPr>
        <w:keepNext/>
        <w:keepLines/>
        <w:widowControl/>
        <w:spacing w:after="0" w:line="240" w:lineRule="auto"/>
        <w:ind w:right="570"/>
        <w:outlineLvl w:val="1"/>
        <w:rPr>
          <w:rFonts w:asciiTheme="minorHAnsi" w:eastAsia="Times New Roman" w:hAnsiTheme="minorHAnsi" w:cstheme="minorHAnsi"/>
          <w:b/>
          <w:color w:val="000000"/>
          <w:sz w:val="24"/>
          <w:szCs w:val="24"/>
          <w:lang w:val="ru-RU" w:eastAsia="ru-RU"/>
        </w:rPr>
      </w:pPr>
      <w:bookmarkStart w:id="236" w:name="_Toc146032494"/>
      <w:r w:rsidRPr="00407E04">
        <w:rPr>
          <w:rFonts w:asciiTheme="minorHAnsi" w:eastAsia="Times New Roman" w:hAnsiTheme="minorHAnsi" w:cstheme="minorHAnsi"/>
          <w:b/>
          <w:color w:val="000000"/>
          <w:sz w:val="24"/>
          <w:szCs w:val="24"/>
          <w:lang w:val="ru-RU" w:eastAsia="ru-RU"/>
        </w:rPr>
        <w:t>Модуль. «Курсы внеурочной деятельности»</w:t>
      </w:r>
      <w:bookmarkEnd w:id="236"/>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Внеурочная деятельность является неотъемлемой и обязательной частью образовательного процесса и находит свое отражение в основной образовательной программе.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План внеурочной деятельности МБОУ СОШ№2</w:t>
      </w:r>
      <w:r w:rsidR="00200139" w:rsidRPr="00200139">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Pr="00B52CFF">
        <w:rPr>
          <w:rFonts w:ascii="Times New Roman" w:eastAsia="Times New Roman" w:hAnsi="Times New Roman"/>
          <w:color w:val="000000"/>
          <w:sz w:val="24"/>
          <w:szCs w:val="24"/>
          <w:lang w:val="ru-RU"/>
        </w:rPr>
        <w:t xml:space="preserve">  обеспечивает реализацию требований Федерального государственного образовательного стандарта начального, основного общего образования,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для обучающихся 5-9 классов согласно ФГОС ООО от 18.07.2022.</w:t>
      </w: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Часть, рекомендуемая для всех обучающихся  </w:t>
      </w:r>
    </w:p>
    <w:p w:rsidR="00241189" w:rsidRPr="00200139" w:rsidRDefault="00241189" w:rsidP="00200139">
      <w:pPr>
        <w:pStyle w:val="a5"/>
        <w:widowControl/>
        <w:numPr>
          <w:ilvl w:val="0"/>
          <w:numId w:val="50"/>
        </w:numPr>
        <w:spacing w:after="0" w:line="240" w:lineRule="auto"/>
        <w:jc w:val="both"/>
        <w:rPr>
          <w:rFonts w:ascii="Times New Roman" w:eastAsia="Times New Roman" w:hAnsi="Times New Roman"/>
          <w:color w:val="000000"/>
          <w:sz w:val="24"/>
          <w:szCs w:val="24"/>
          <w:lang w:val="ru-RU"/>
        </w:rPr>
      </w:pPr>
      <w:r w:rsidRPr="00200139">
        <w:rPr>
          <w:rFonts w:ascii="Times New Roman" w:eastAsia="Times New Roman" w:hAnsi="Times New Roman"/>
          <w:color w:val="000000"/>
          <w:sz w:val="24"/>
          <w:szCs w:val="24"/>
          <w:lang w:val="ru-RU"/>
        </w:rPr>
        <w:t>Занятия по формированию функциональной грамотности обучающихся</w:t>
      </w:r>
      <w:r w:rsidR="00200139" w:rsidRPr="00200139">
        <w:rPr>
          <w:rFonts w:ascii="Times New Roman" w:eastAsia="Times New Roman" w:hAnsi="Times New Roman"/>
          <w:color w:val="000000"/>
          <w:sz w:val="24"/>
          <w:szCs w:val="24"/>
          <w:lang w:val="ru-RU"/>
        </w:rPr>
        <w:t>.</w:t>
      </w:r>
      <w:r w:rsidRPr="00200139">
        <w:rPr>
          <w:rFonts w:ascii="Times New Roman" w:eastAsia="Times New Roman" w:hAnsi="Times New Roman"/>
          <w:color w:val="000000"/>
          <w:sz w:val="24"/>
          <w:szCs w:val="24"/>
          <w:lang w:val="ru-RU"/>
        </w:rPr>
        <w:t xml:space="preserve"> </w:t>
      </w:r>
    </w:p>
    <w:p w:rsidR="00241189" w:rsidRPr="00200139" w:rsidRDefault="00241189" w:rsidP="00200139">
      <w:pPr>
        <w:pStyle w:val="a5"/>
        <w:widowControl/>
        <w:numPr>
          <w:ilvl w:val="0"/>
          <w:numId w:val="50"/>
        </w:numPr>
        <w:spacing w:after="0" w:line="240" w:lineRule="auto"/>
        <w:jc w:val="both"/>
        <w:rPr>
          <w:rFonts w:ascii="Times New Roman" w:eastAsia="Times New Roman" w:hAnsi="Times New Roman"/>
          <w:color w:val="000000"/>
          <w:sz w:val="24"/>
          <w:szCs w:val="24"/>
          <w:lang w:val="ru-RU"/>
        </w:rPr>
      </w:pPr>
      <w:r w:rsidRPr="00200139">
        <w:rPr>
          <w:rFonts w:ascii="Times New Roman" w:eastAsia="Times New Roman" w:hAnsi="Times New Roman"/>
          <w:color w:val="000000"/>
          <w:sz w:val="24"/>
          <w:szCs w:val="24"/>
          <w:lang w:val="ru-RU"/>
        </w:rPr>
        <w:t xml:space="preserve">Занятия, направленные на удовлетворение профориентационных интересов и потребностей обучающихся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Вариативная часть для обучающихся </w:t>
      </w:r>
    </w:p>
    <w:p w:rsidR="00241189" w:rsidRPr="00B52CFF" w:rsidRDefault="00241189" w:rsidP="00835D23">
      <w:pPr>
        <w:widowControl/>
        <w:numPr>
          <w:ilvl w:val="0"/>
          <w:numId w:val="25"/>
        </w:numPr>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Занятия, связанные с реализацией особых интеллектуальных и социокультурных потребностей обучающихся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4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5.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Направления внеурочной деятельности для 5,6,7,8,9,10,11 классов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Внеурочная деятельность организуется по 5 направлениям развития личности: </w:t>
      </w:r>
    </w:p>
    <w:p w:rsidR="00241189" w:rsidRPr="00B52CFF" w:rsidRDefault="00241189" w:rsidP="00835D23">
      <w:pPr>
        <w:widowControl/>
        <w:numPr>
          <w:ilvl w:val="0"/>
          <w:numId w:val="26"/>
        </w:numPr>
        <w:spacing w:after="0" w:line="240" w:lineRule="auto"/>
        <w:ind w:left="1274" w:hanging="566"/>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спортивно-оздоровительное, </w:t>
      </w:r>
    </w:p>
    <w:p w:rsidR="00241189" w:rsidRPr="00B52CFF" w:rsidRDefault="00241189" w:rsidP="00835D23">
      <w:pPr>
        <w:widowControl/>
        <w:numPr>
          <w:ilvl w:val="0"/>
          <w:numId w:val="26"/>
        </w:numPr>
        <w:spacing w:after="0" w:line="240" w:lineRule="auto"/>
        <w:ind w:left="1274" w:hanging="566"/>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духовно-нравственное, </w:t>
      </w:r>
    </w:p>
    <w:p w:rsidR="00241189" w:rsidRPr="00B52CFF" w:rsidRDefault="00241189" w:rsidP="00835D23">
      <w:pPr>
        <w:widowControl/>
        <w:numPr>
          <w:ilvl w:val="0"/>
          <w:numId w:val="26"/>
        </w:numPr>
        <w:spacing w:after="0" w:line="240" w:lineRule="auto"/>
        <w:ind w:left="1274" w:hanging="566"/>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социальное, </w:t>
      </w:r>
    </w:p>
    <w:p w:rsidR="00241189" w:rsidRPr="00B52CFF" w:rsidRDefault="00241189" w:rsidP="00835D23">
      <w:pPr>
        <w:widowControl/>
        <w:numPr>
          <w:ilvl w:val="0"/>
          <w:numId w:val="26"/>
        </w:numPr>
        <w:spacing w:after="0" w:line="240" w:lineRule="auto"/>
        <w:ind w:left="1274" w:hanging="566"/>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общеинтеллектуальное, </w:t>
      </w:r>
    </w:p>
    <w:p w:rsidR="00241189" w:rsidRPr="00B52CFF" w:rsidRDefault="00241189" w:rsidP="00835D23">
      <w:pPr>
        <w:widowControl/>
        <w:numPr>
          <w:ilvl w:val="0"/>
          <w:numId w:val="26"/>
        </w:numPr>
        <w:spacing w:after="0" w:line="240" w:lineRule="auto"/>
        <w:ind w:left="1274" w:hanging="566"/>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общекультурное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занятий по этим направлениям является неотъемлемой частью образовательного процесса в школе. Виды деятельности охватывают разные направления по содержанию и формам организации: кружки, студии, экскурсии, подвижные игры, исследовательская деятельность, общественный труд, социальные акции, коллективный проект, диспуты, школьные научные общества, олимпиады, фестивали,  конкурсы, соревнования, поисковые и научные исследования, общественно полезные практики и т.д. </w:t>
      </w:r>
      <w:r w:rsidRPr="00B52CFF">
        <w:rPr>
          <w:rFonts w:ascii="Times New Roman" w:eastAsia="Times New Roman" w:hAnsi="Times New Roman"/>
          <w:color w:val="000000"/>
          <w:sz w:val="24"/>
          <w:szCs w:val="24"/>
          <w:lang w:val="ru-RU"/>
        </w:rPr>
        <w:lastRenderedPageBreak/>
        <w:t xml:space="preserve">Основной принцип – добровольность выбора ребенком сферы деятельности, удовлетворение его личных потребностей, интересов.  </w:t>
      </w:r>
    </w:p>
    <w:p w:rsidR="00241189" w:rsidRPr="00407E04" w:rsidRDefault="00241189" w:rsidP="00835D23">
      <w:pPr>
        <w:keepNext/>
        <w:keepLines/>
        <w:widowControl/>
        <w:spacing w:after="0" w:line="240" w:lineRule="auto"/>
        <w:jc w:val="both"/>
        <w:outlineLvl w:val="0"/>
        <w:rPr>
          <w:rFonts w:asciiTheme="minorHAnsi" w:eastAsia="Times New Roman" w:hAnsiTheme="minorHAnsi" w:cstheme="minorHAnsi"/>
          <w:b/>
          <w:color w:val="000000"/>
          <w:sz w:val="24"/>
          <w:szCs w:val="24"/>
          <w:lang w:val="ru-RU" w:eastAsia="ru-RU"/>
        </w:rPr>
      </w:pPr>
      <w:bookmarkStart w:id="237" w:name="_Toc146032495"/>
      <w:r w:rsidRPr="00407E04">
        <w:rPr>
          <w:rFonts w:asciiTheme="minorHAnsi" w:eastAsia="Times New Roman" w:hAnsiTheme="minorHAnsi" w:cstheme="minorHAnsi"/>
          <w:b/>
          <w:color w:val="000000"/>
          <w:sz w:val="24"/>
          <w:szCs w:val="24"/>
          <w:lang w:val="ru-RU" w:eastAsia="ru-RU"/>
        </w:rPr>
        <w:t>Основные задачи внеурочной деятельности</w:t>
      </w:r>
      <w:bookmarkEnd w:id="237"/>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План внеурочной деятельности </w:t>
      </w:r>
      <w:r w:rsidRPr="00B52CFF">
        <w:rPr>
          <w:rFonts w:ascii="Times New Roman" w:eastAsia="Times New Roman" w:hAnsi="Times New Roman"/>
          <w:b/>
          <w:color w:val="000000"/>
          <w:sz w:val="24"/>
          <w:szCs w:val="24"/>
          <w:lang w:val="ru-RU"/>
        </w:rPr>
        <w:t>МБОУ</w:t>
      </w:r>
      <w:r w:rsidRPr="00B52CFF">
        <w:rPr>
          <w:rFonts w:ascii="Times New Roman" w:eastAsia="Times New Roman" w:hAnsi="Times New Roman"/>
          <w:color w:val="000000"/>
          <w:sz w:val="24"/>
          <w:szCs w:val="24"/>
          <w:lang w:val="ru-RU"/>
        </w:rPr>
        <w:t xml:space="preserve"> </w:t>
      </w:r>
      <w:r w:rsidRPr="00B52CFF">
        <w:rPr>
          <w:rFonts w:ascii="Times New Roman" w:eastAsia="Times New Roman" w:hAnsi="Times New Roman"/>
          <w:b/>
          <w:color w:val="000000"/>
          <w:sz w:val="24"/>
          <w:szCs w:val="24"/>
          <w:lang w:val="ru-RU"/>
        </w:rPr>
        <w:t xml:space="preserve">СОШ№2 </w:t>
      </w:r>
      <w:r w:rsidR="00200139">
        <w:rPr>
          <w:rFonts w:ascii="Times New Roman" w:eastAsia="SchoolBookSanPin" w:hAnsi="Times New Roman"/>
          <w:sz w:val="24"/>
          <w:szCs w:val="24"/>
          <w:lang w:val="ru-RU"/>
        </w:rPr>
        <w:t>с.Дур-Дур</w:t>
      </w:r>
      <w:r w:rsidR="00200139" w:rsidRPr="00B52CFF">
        <w:rPr>
          <w:rFonts w:ascii="Times New Roman" w:eastAsia="SchoolBookSanPin" w:hAnsi="Times New Roman"/>
          <w:sz w:val="24"/>
          <w:szCs w:val="24"/>
          <w:lang w:val="ru-RU"/>
        </w:rPr>
        <w:t xml:space="preserve"> </w:t>
      </w:r>
      <w:r w:rsidRPr="00B52CFF">
        <w:rPr>
          <w:rFonts w:ascii="Times New Roman" w:eastAsia="Times New Roman" w:hAnsi="Times New Roman"/>
          <w:b/>
          <w:color w:val="000000"/>
          <w:sz w:val="24"/>
          <w:szCs w:val="24"/>
          <w:lang w:val="ru-RU"/>
        </w:rPr>
        <w:t>на 2023-2024</w:t>
      </w:r>
      <w:r w:rsidRPr="00B52CFF">
        <w:rPr>
          <w:rFonts w:ascii="Times New Roman" w:eastAsia="Times New Roman" w:hAnsi="Times New Roman"/>
          <w:color w:val="000000"/>
          <w:sz w:val="24"/>
          <w:szCs w:val="24"/>
          <w:lang w:val="ru-RU"/>
        </w:rPr>
        <w:t xml:space="preserve"> учебный год составлен в соответствии с кадровым и методическим обеспечением, материальной базой школы.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Под внеурочной деятельностью в рамках реализации </w:t>
      </w:r>
      <w:r w:rsidRPr="00B52CFF">
        <w:rPr>
          <w:rFonts w:ascii="Times New Roman" w:eastAsia="Times New Roman" w:hAnsi="Times New Roman"/>
          <w:b/>
          <w:color w:val="000000"/>
          <w:sz w:val="24"/>
          <w:szCs w:val="24"/>
          <w:lang w:val="ru-RU"/>
        </w:rPr>
        <w:t>ФГОС ООО</w:t>
      </w:r>
      <w:r w:rsidRPr="00B52CFF">
        <w:rPr>
          <w:rFonts w:ascii="Times New Roman" w:eastAsia="Times New Roman" w:hAnsi="Times New Roman"/>
          <w:color w:val="000000"/>
          <w:sz w:val="24"/>
          <w:szCs w:val="24"/>
          <w:lang w:val="ru-RU"/>
        </w:rPr>
        <w:t xml:space="preserve"> следует понимать образовательную деятельность, осуществляемую в формах, отличных от классно-урочной, и направленную в первую очередь на достижение школьниками личностных и метапредметных результатов начального общего и основного общего образования. Это определяет специфику внеурочной деятельности, в ходе которой обучающийся не только должен узнать, сколько научиться действовать, чувствовать, принимать решения.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Задачи внеурочной деятельности согласуются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w:t>
      </w:r>
    </w:p>
    <w:p w:rsidR="00241189" w:rsidRPr="00B52CFF" w:rsidRDefault="00241189" w:rsidP="00835D23">
      <w:pPr>
        <w:widowControl/>
        <w:spacing w:after="0" w:line="240" w:lineRule="auto"/>
        <w:ind w:left="718" w:right="156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Внеурочная деятельность позволяет решить следующие задачи: обеспечить благоприятную адаптацию ребенка в школе; улучшить условия для развития ребенка;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учесть возрастные и индивидуальные особенности обучающихся; закрепить и практически использовать отдельные аспекты содержания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учебных предметов, курсов. </w:t>
      </w:r>
    </w:p>
    <w:p w:rsidR="00241189" w:rsidRPr="00B52CFF" w:rsidRDefault="00241189" w:rsidP="00835D23">
      <w:pPr>
        <w:widowControl/>
        <w:spacing w:after="0" w:line="240" w:lineRule="auto"/>
        <w:ind w:left="718" w:right="1599"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Содержание внеурочной деятельности направлено на: создание условий для развития личности школьника;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развитие мотивации обучающихся к познанию и творчеству, в том, числе и </w:t>
      </w:r>
    </w:p>
    <w:p w:rsidR="00241189" w:rsidRPr="00B52CFF" w:rsidRDefault="00241189" w:rsidP="00835D23">
      <w:pPr>
        <w:widowControl/>
        <w:spacing w:after="0" w:line="240" w:lineRule="auto"/>
        <w:ind w:left="708" w:right="2172"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социальному; обеспечение эмоционального благополучия обучающихся;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приобщение обучающихся к общечеловеческими национальным ценностям </w:t>
      </w:r>
    </w:p>
    <w:p w:rsidR="00241189" w:rsidRPr="00B52CFF" w:rsidRDefault="00241189" w:rsidP="00835D23">
      <w:pPr>
        <w:widowControl/>
        <w:spacing w:after="0" w:line="240" w:lineRule="auto"/>
        <w:ind w:left="708" w:right="2890"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 традициям; профилактику асоциального поведения школьников;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создание условий для социального, культурного и профессионального самоопределения, творческой самореализации личности обучающегося, его интеграции в системе отечественной и мировой культуры; обеспечение целостности процесса психического, физического, </w:t>
      </w:r>
    </w:p>
    <w:p w:rsidR="00241189" w:rsidRPr="00B52CFF" w:rsidRDefault="00241189" w:rsidP="00835D23">
      <w:pPr>
        <w:widowControl/>
        <w:spacing w:after="0" w:line="240" w:lineRule="auto"/>
        <w:ind w:left="693" w:right="1292" w:hanging="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умственного, и духовного развития личности школьника; укрепление физического и психического здоровья обучающихся; улучшение взаимодействия педагогического коллектива с семьей.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Спортивно-оздоровительное</w:t>
      </w:r>
      <w:r w:rsidRPr="00B52CFF">
        <w:rPr>
          <w:rFonts w:ascii="Times New Roman" w:eastAsia="Times New Roman" w:hAnsi="Times New Roman"/>
          <w:color w:val="000000"/>
          <w:sz w:val="24"/>
          <w:szCs w:val="24"/>
          <w:lang w:val="ru-RU"/>
        </w:rPr>
        <w:t xml:space="preserve">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Целью </w:t>
      </w:r>
      <w:r w:rsidRPr="00B52CFF">
        <w:rPr>
          <w:rFonts w:ascii="Times New Roman" w:eastAsia="Times New Roman" w:hAnsi="Times New Roman"/>
          <w:b/>
          <w:color w:val="000000"/>
          <w:sz w:val="24"/>
          <w:szCs w:val="24"/>
          <w:lang w:val="ru-RU"/>
        </w:rPr>
        <w:t>духовно-нравственного</w:t>
      </w:r>
      <w:r w:rsidRPr="00B52CFF">
        <w:rPr>
          <w:rFonts w:ascii="Times New Roman" w:eastAsia="Times New Roman" w:hAnsi="Times New Roman"/>
          <w:color w:val="000000"/>
          <w:sz w:val="24"/>
          <w:szCs w:val="24"/>
          <w:lang w:val="ru-RU"/>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Социальное </w:t>
      </w:r>
      <w:r w:rsidRPr="00B52CFF">
        <w:rPr>
          <w:rFonts w:ascii="Times New Roman" w:eastAsia="Times New Roman" w:hAnsi="Times New Roman"/>
          <w:color w:val="000000"/>
          <w:sz w:val="24"/>
          <w:szCs w:val="24"/>
          <w:lang w:val="ru-RU"/>
        </w:rPr>
        <w:t xml:space="preserve">направление помогает детям освоить разнообразные способы деятельности: трудовые, игровые, художественные, двигательные умения, </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развить активность и пробудить стремление к самостоятельности и творчеству. </w:t>
      </w:r>
      <w:r w:rsidRPr="00B52CFF">
        <w:rPr>
          <w:rFonts w:ascii="Times New Roman" w:eastAsia="Times New Roman" w:hAnsi="Times New Roman"/>
          <w:b/>
          <w:color w:val="000000"/>
          <w:sz w:val="24"/>
          <w:szCs w:val="24"/>
          <w:lang w:val="ru-RU"/>
        </w:rPr>
        <w:t xml:space="preserve">Общеинтеллектуальное </w:t>
      </w:r>
      <w:r w:rsidRPr="00B52CFF">
        <w:rPr>
          <w:rFonts w:ascii="Times New Roman" w:eastAsia="Times New Roman" w:hAnsi="Times New Roman"/>
          <w:color w:val="000000"/>
          <w:sz w:val="24"/>
          <w:szCs w:val="24"/>
          <w:lang w:val="ru-RU"/>
        </w:rPr>
        <w:t xml:space="preserve">направление предназначено помочь детям освоить разнообразные доступные им способы познания окружающего мира, </w:t>
      </w:r>
    </w:p>
    <w:p w:rsidR="00241189" w:rsidRPr="00B52CFF" w:rsidRDefault="00241189" w:rsidP="00835D23">
      <w:pPr>
        <w:widowControl/>
        <w:spacing w:after="0" w:line="240" w:lineRule="auto"/>
        <w:ind w:left="708" w:right="3472"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развить познавательную активность, любознательность.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Общекультурная</w:t>
      </w:r>
      <w:r w:rsidRPr="00B52CFF">
        <w:rPr>
          <w:rFonts w:ascii="Times New Roman" w:eastAsia="Times New Roman" w:hAnsi="Times New Roman"/>
          <w:color w:val="000000"/>
          <w:sz w:val="24"/>
          <w:szCs w:val="24"/>
          <w:lang w:val="ru-RU"/>
        </w:rPr>
        <w:t xml:space="preserve">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241189" w:rsidRPr="00B52CFF" w:rsidRDefault="00241189" w:rsidP="00835D23">
      <w:pPr>
        <w:widowControl/>
        <w:spacing w:after="0" w:line="240" w:lineRule="auto"/>
        <w:ind w:left="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1 час в неделю - на информационно-просветительские занятия патриотической, нравственной и экологической направленности "Разговоры о важном" </w:t>
      </w:r>
      <w:hyperlink r:id="rId10" w:anchor="64S0IJ">
        <w:r w:rsidRPr="00B52CFF">
          <w:rPr>
            <w:rFonts w:ascii="Times New Roman" w:eastAsia="Times New Roman" w:hAnsi="Times New Roman"/>
            <w:color w:val="000000"/>
            <w:sz w:val="24"/>
            <w:szCs w:val="24"/>
            <w:lang w:val="ru-RU"/>
          </w:rPr>
          <w:t xml:space="preserve"> </w:t>
        </w:r>
      </w:hyperlink>
      <w:hyperlink r:id="rId11" w:anchor="64S0IJ">
        <w:r w:rsidRPr="00B52CFF">
          <w:rPr>
            <w:rFonts w:ascii="Times New Roman" w:eastAsia="Times New Roman" w:hAnsi="Times New Roman"/>
            <w:color w:val="0000FF"/>
            <w:sz w:val="24"/>
            <w:szCs w:val="24"/>
            <w:u w:val="single" w:color="0000FF"/>
            <w:lang w:val="ru-RU"/>
          </w:rPr>
          <w:t xml:space="preserve">ПисьмоМинпросвещения России от 17.06.2022 г. </w:t>
        </w:r>
        <w:r w:rsidRPr="00B52CFF">
          <w:rPr>
            <w:rFonts w:ascii="Times New Roman" w:eastAsia="Times New Roman" w:hAnsi="Times New Roman"/>
            <w:color w:val="0000FF"/>
            <w:sz w:val="24"/>
            <w:szCs w:val="24"/>
            <w:u w:val="single" w:color="0000FF"/>
          </w:rPr>
          <w:t>N</w:t>
        </w:r>
        <w:r w:rsidRPr="00B52CFF">
          <w:rPr>
            <w:rFonts w:ascii="Times New Roman" w:eastAsia="Times New Roman" w:hAnsi="Times New Roman"/>
            <w:color w:val="0000FF"/>
            <w:sz w:val="24"/>
            <w:szCs w:val="24"/>
            <w:u w:val="single" w:color="0000FF"/>
            <w:lang w:val="ru-RU"/>
          </w:rPr>
          <w:t xml:space="preserve"> 03</w:t>
        </w:r>
      </w:hyperlink>
      <w:hyperlink r:id="rId12" w:anchor="64S0IJ">
        <w:r w:rsidRPr="00B52CFF">
          <w:rPr>
            <w:rFonts w:ascii="Times New Roman" w:eastAsia="Times New Roman" w:hAnsi="Times New Roman"/>
            <w:color w:val="0000FF"/>
            <w:sz w:val="24"/>
            <w:szCs w:val="24"/>
            <w:u w:val="single" w:color="0000FF"/>
            <w:lang w:val="ru-RU"/>
          </w:rPr>
          <w:t>-</w:t>
        </w:r>
      </w:hyperlink>
      <w:hyperlink r:id="rId13" w:anchor="64S0IJ">
        <w:r w:rsidRPr="00B52CFF">
          <w:rPr>
            <w:rFonts w:ascii="Times New Roman" w:eastAsia="Times New Roman" w:hAnsi="Times New Roman"/>
            <w:color w:val="0000FF"/>
            <w:sz w:val="24"/>
            <w:szCs w:val="24"/>
            <w:u w:val="single" w:color="0000FF"/>
            <w:lang w:val="ru-RU"/>
          </w:rPr>
          <w:t>871 "Об</w:t>
        </w:r>
      </w:hyperlink>
      <w:hyperlink r:id="rId14" w:anchor="64S0IJ">
        <w:r w:rsidRPr="00B52CFF">
          <w:rPr>
            <w:rFonts w:ascii="Times New Roman" w:eastAsia="Times New Roman" w:hAnsi="Times New Roman"/>
            <w:color w:val="0000FF"/>
            <w:sz w:val="24"/>
            <w:szCs w:val="24"/>
            <w:lang w:val="ru-RU"/>
          </w:rPr>
          <w:t xml:space="preserve"> </w:t>
        </w:r>
      </w:hyperlink>
      <w:hyperlink r:id="rId15" w:anchor="64S0IJ">
        <w:r w:rsidRPr="00B52CFF">
          <w:rPr>
            <w:rFonts w:ascii="Times New Roman" w:eastAsia="Times New Roman" w:hAnsi="Times New Roman"/>
            <w:color w:val="0000FF"/>
            <w:sz w:val="24"/>
            <w:szCs w:val="24"/>
            <w:u w:val="single" w:color="0000FF"/>
            <w:lang w:val="ru-RU"/>
          </w:rPr>
          <w:t>организации занятий "Разговоры о важном"</w:t>
        </w:r>
      </w:hyperlink>
      <w:hyperlink r:id="rId16" w:anchor="64S0IJ">
        <w:r w:rsidRPr="00B52CFF">
          <w:rPr>
            <w:rFonts w:ascii="Times New Roman" w:eastAsia="Times New Roman" w:hAnsi="Times New Roman"/>
            <w:color w:val="000000"/>
            <w:sz w:val="24"/>
            <w:szCs w:val="24"/>
            <w:lang w:val="ru-RU"/>
          </w:rPr>
          <w:t>.</w:t>
        </w:r>
      </w:hyperlink>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1 час в неделю - на занятия по формированию функциональной грамотности обучающихся (в том числе финансовой грамотности);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1 час в неделю - на занятия, направленные на удовлетворение профориентационных интересов и потребностей обучающихся. </w:t>
      </w:r>
    </w:p>
    <w:p w:rsidR="00241189" w:rsidRPr="00407E04" w:rsidRDefault="00241189" w:rsidP="00835D23">
      <w:pPr>
        <w:widowControl/>
        <w:spacing w:after="0" w:line="240" w:lineRule="auto"/>
        <w:ind w:left="703"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u w:val="single" w:color="000000"/>
          <w:lang w:val="ru-RU"/>
        </w:rPr>
        <w:t>Общеинтеллектуальное направление.</w:t>
      </w:r>
      <w:r w:rsidRPr="00407E04">
        <w:rPr>
          <w:rFonts w:asciiTheme="minorHAnsi" w:eastAsia="Times New Roman" w:hAnsiTheme="minorHAnsi" w:cstheme="minorHAnsi"/>
          <w:color w:val="000000"/>
          <w:sz w:val="24"/>
          <w:szCs w:val="24"/>
          <w:lang w:val="ru-RU"/>
        </w:rPr>
        <w:t xml:space="preserve"> </w:t>
      </w:r>
    </w:p>
    <w:p w:rsidR="00200139"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 - формирование целостного отношения к знаниям, процессу познания.   Данное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и призвано  обеспечить  достижения  планируемых  результатов освоения основной образовательной программы начального общего образования. Организацию познавательной  деятельности обучающихся, направленную на самостоятельное открытие нового знания или алгоритм их приобретения (творческая самостоятельная деятельность обучающихся).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u w:val="single" w:color="000000"/>
          <w:lang w:val="ru-RU"/>
        </w:rPr>
        <w:t>Основные задачи</w:t>
      </w: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навыков научно-интеллектуального труда; </w:t>
      </w:r>
    </w:p>
    <w:p w:rsidR="00241189" w:rsidRPr="00B52CFF" w:rsidRDefault="00241189" w:rsidP="00835D23">
      <w:pPr>
        <w:widowControl/>
        <w:tabs>
          <w:tab w:val="center" w:pos="1236"/>
          <w:tab w:val="center" w:pos="2707"/>
          <w:tab w:val="center" w:pos="4383"/>
          <w:tab w:val="center" w:pos="5568"/>
          <w:tab w:val="center" w:pos="7108"/>
          <w:tab w:val="right" w:pos="9928"/>
        </w:tabs>
        <w:spacing w:after="0" w:line="240" w:lineRule="auto"/>
        <w:rPr>
          <w:rFonts w:ascii="Times New Roman" w:eastAsia="Times New Roman" w:hAnsi="Times New Roman"/>
          <w:color w:val="000000"/>
          <w:sz w:val="24"/>
          <w:szCs w:val="24"/>
          <w:lang w:val="ru-RU"/>
        </w:rPr>
      </w:pPr>
      <w:r w:rsidRPr="00B52CFF">
        <w:rPr>
          <w:rFonts w:ascii="Times New Roman" w:hAnsi="Times New Roman"/>
          <w:color w:val="000000"/>
          <w:sz w:val="24"/>
          <w:szCs w:val="24"/>
          <w:lang w:val="ru-RU"/>
        </w:rPr>
        <w:tab/>
      </w:r>
      <w:r w:rsidRPr="00B52CFF">
        <w:rPr>
          <w:rFonts w:ascii="Times New Roman" w:eastAsia="Times New Roman" w:hAnsi="Times New Roman"/>
          <w:color w:val="000000"/>
          <w:sz w:val="24"/>
          <w:szCs w:val="24"/>
          <w:lang w:val="ru-RU"/>
        </w:rPr>
        <w:t xml:space="preserve">развитие </w:t>
      </w:r>
      <w:r w:rsidRPr="00B52CFF">
        <w:rPr>
          <w:rFonts w:ascii="Times New Roman" w:eastAsia="Times New Roman" w:hAnsi="Times New Roman"/>
          <w:color w:val="000000"/>
          <w:sz w:val="24"/>
          <w:szCs w:val="24"/>
          <w:lang w:val="ru-RU"/>
        </w:rPr>
        <w:tab/>
        <w:t xml:space="preserve">культуры </w:t>
      </w:r>
      <w:r w:rsidRPr="00B52CFF">
        <w:rPr>
          <w:rFonts w:ascii="Times New Roman" w:eastAsia="Times New Roman" w:hAnsi="Times New Roman"/>
          <w:color w:val="000000"/>
          <w:sz w:val="24"/>
          <w:szCs w:val="24"/>
          <w:lang w:val="ru-RU"/>
        </w:rPr>
        <w:tab/>
        <w:t xml:space="preserve">логического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алгоритмического </w:t>
      </w:r>
      <w:r w:rsidRPr="00B52CFF">
        <w:rPr>
          <w:rFonts w:ascii="Times New Roman" w:eastAsia="Times New Roman" w:hAnsi="Times New Roman"/>
          <w:color w:val="000000"/>
          <w:sz w:val="24"/>
          <w:szCs w:val="24"/>
          <w:lang w:val="ru-RU"/>
        </w:rPr>
        <w:tab/>
        <w:t xml:space="preserve">мышления,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воображения;   </w:t>
      </w:r>
    </w:p>
    <w:p w:rsidR="00241189" w:rsidRPr="00B52CFF" w:rsidRDefault="00241189" w:rsidP="00835D23">
      <w:pPr>
        <w:widowControl/>
        <w:tabs>
          <w:tab w:val="center" w:pos="1584"/>
          <w:tab w:val="center" w:pos="4464"/>
          <w:tab w:val="center" w:pos="6870"/>
          <w:tab w:val="right" w:pos="9928"/>
        </w:tabs>
        <w:spacing w:after="0" w:line="240" w:lineRule="auto"/>
        <w:rPr>
          <w:rFonts w:ascii="Times New Roman" w:eastAsia="Times New Roman" w:hAnsi="Times New Roman"/>
          <w:color w:val="000000"/>
          <w:sz w:val="24"/>
          <w:szCs w:val="24"/>
          <w:lang w:val="ru-RU"/>
        </w:rPr>
      </w:pPr>
      <w:r w:rsidRPr="00B52CFF">
        <w:rPr>
          <w:rFonts w:ascii="Times New Roman" w:hAnsi="Times New Roman"/>
          <w:color w:val="000000"/>
          <w:sz w:val="24"/>
          <w:szCs w:val="24"/>
          <w:lang w:val="ru-RU"/>
        </w:rPr>
        <w:tab/>
      </w:r>
      <w:r w:rsidRPr="00B52CFF">
        <w:rPr>
          <w:rFonts w:ascii="Times New Roman" w:eastAsia="Times New Roman" w:hAnsi="Times New Roman"/>
          <w:color w:val="000000"/>
          <w:sz w:val="24"/>
          <w:szCs w:val="24"/>
          <w:lang w:val="ru-RU"/>
        </w:rPr>
        <w:t xml:space="preserve">формирование </w:t>
      </w:r>
      <w:r w:rsidRPr="00B52CFF">
        <w:rPr>
          <w:rFonts w:ascii="Times New Roman" w:eastAsia="Times New Roman" w:hAnsi="Times New Roman"/>
          <w:color w:val="000000"/>
          <w:sz w:val="24"/>
          <w:szCs w:val="24"/>
          <w:lang w:val="ru-RU"/>
        </w:rPr>
        <w:tab/>
        <w:t xml:space="preserve"> первоначального </w:t>
      </w:r>
      <w:r w:rsidRPr="00B52CFF">
        <w:rPr>
          <w:rFonts w:ascii="Times New Roman" w:eastAsia="Times New Roman" w:hAnsi="Times New Roman"/>
          <w:color w:val="000000"/>
          <w:sz w:val="24"/>
          <w:szCs w:val="24"/>
          <w:lang w:val="ru-RU"/>
        </w:rPr>
        <w:tab/>
        <w:t xml:space="preserve"> опыта </w:t>
      </w:r>
      <w:r w:rsidRPr="00B52CFF">
        <w:rPr>
          <w:rFonts w:ascii="Times New Roman" w:eastAsia="Times New Roman" w:hAnsi="Times New Roman"/>
          <w:color w:val="000000"/>
          <w:sz w:val="24"/>
          <w:szCs w:val="24"/>
          <w:lang w:val="ru-RU"/>
        </w:rPr>
        <w:tab/>
        <w:t xml:space="preserve"> практической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преобразовательной  деятельности;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овладение  навыками   универсальных  учебных  действий  обучающихся  на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ступени  начального общего образования. </w:t>
      </w:r>
    </w:p>
    <w:p w:rsidR="00241189" w:rsidRPr="00407E04" w:rsidRDefault="00241189" w:rsidP="00835D23">
      <w:pPr>
        <w:widowControl/>
        <w:spacing w:after="0" w:line="240" w:lineRule="auto"/>
        <w:ind w:left="703"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u w:val="single" w:color="000000"/>
          <w:lang w:val="ru-RU"/>
        </w:rPr>
        <w:t>Социальное направление .</w:t>
      </w:r>
      <w:r w:rsidRPr="00407E04">
        <w:rPr>
          <w:rFonts w:asciiTheme="minorHAnsi" w:eastAsia="Times New Roman" w:hAnsiTheme="minorHAnsi" w:cstheme="minorHAnsi"/>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Целью данного направления является активизация внутренних резервов обучающихся, способствующих успешному освоению нового социального опыта, в формировании коммуникативных компетенций,  необходимых  для  эффективного взаимодействия в социуме. Данное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Создание условий для перевода обучающегося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u w:val="single" w:color="000000"/>
          <w:lang w:val="ru-RU"/>
        </w:rPr>
        <w:t>Основные задачи</w:t>
      </w:r>
      <w:r w:rsidRPr="00B52CFF">
        <w:rPr>
          <w:rFonts w:ascii="Times New Roman" w:eastAsia="Times New Roman" w:hAnsi="Times New Roman"/>
          <w:color w:val="000000"/>
          <w:sz w:val="24"/>
          <w:szCs w:val="24"/>
          <w:lang w:val="ru-RU"/>
        </w:rPr>
        <w:t xml:space="preserve">:  формирование  психологической  культуры  и  коммуникативной  компетенции  для  обеспечения эффективного и безопасного взаимодействия в социуме; формирование  способности  обучающегося  сознательно  выстраивать  и </w:t>
      </w:r>
    </w:p>
    <w:p w:rsidR="00241189" w:rsidRPr="00B52CFF" w:rsidRDefault="00241189" w:rsidP="00835D23">
      <w:pPr>
        <w:widowControl/>
        <w:spacing w:after="0" w:line="240" w:lineRule="auto"/>
        <w:ind w:left="693" w:right="186" w:hanging="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 оценивать  отношения в социуме;  становление гуманистических и демократических ценностных ориентаций; формирование основы культуры межэтнического общения;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отношения к семье как к основе российского общества;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u w:val="single" w:color="000000"/>
          <w:lang w:val="ru-RU"/>
        </w:rPr>
        <w:t xml:space="preserve"> Результаты:</w:t>
      </w:r>
      <w:r w:rsidRPr="00B52CFF">
        <w:rPr>
          <w:rFonts w:ascii="Times New Roman" w:eastAsia="Times New Roman" w:hAnsi="Times New Roman"/>
          <w:color w:val="000000"/>
          <w:sz w:val="24"/>
          <w:szCs w:val="24"/>
          <w:lang w:val="ru-RU"/>
        </w:rPr>
        <w:t xml:space="preserve">сформированность у обучающихся знаний о нормах поведения человека в обществе, положительного отношения к школе, городу, к общечеловеческим ценностям общества (отечество, труд, познание, жизнь, человек).   </w:t>
      </w:r>
    </w:p>
    <w:p w:rsidR="00241189" w:rsidRPr="00407E04" w:rsidRDefault="00241189" w:rsidP="00835D23">
      <w:pPr>
        <w:widowControl/>
        <w:spacing w:after="0" w:line="240" w:lineRule="auto"/>
        <w:ind w:left="708"/>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 </w:t>
      </w:r>
    </w:p>
    <w:p w:rsidR="00241189" w:rsidRPr="00407E04" w:rsidRDefault="00241189" w:rsidP="00835D23">
      <w:pPr>
        <w:widowControl/>
        <w:spacing w:after="0" w:line="240" w:lineRule="auto"/>
        <w:ind w:left="703"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u w:val="single" w:color="000000"/>
          <w:lang w:val="ru-RU"/>
        </w:rPr>
        <w:t>Общекультурное направление.</w:t>
      </w:r>
      <w:r w:rsidRPr="00407E04">
        <w:rPr>
          <w:rFonts w:asciiTheme="minorHAnsi" w:eastAsia="Times New Roman" w:hAnsiTheme="minorHAnsi" w:cstheme="minorHAnsi"/>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Цель: развитие эмоционально-образного и художественно-творческого мышления,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r w:rsidRPr="00B52CFF">
        <w:rPr>
          <w:rFonts w:ascii="Times New Roman" w:eastAsia="Times New Roman" w:hAnsi="Times New Roman"/>
          <w:color w:val="333333"/>
          <w:sz w:val="24"/>
          <w:szCs w:val="24"/>
          <w:lang w:val="ru-RU"/>
        </w:rPr>
        <w:t xml:space="preserve">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u w:val="single" w:color="000000"/>
          <w:lang w:val="ru-RU"/>
        </w:rPr>
        <w:t>Основные задачи</w:t>
      </w:r>
      <w:r w:rsidRPr="00B52CFF">
        <w:rPr>
          <w:rFonts w:ascii="Times New Roman" w:eastAsia="Times New Roman" w:hAnsi="Times New Roman"/>
          <w:color w:val="000000"/>
          <w:sz w:val="24"/>
          <w:szCs w:val="24"/>
          <w:lang w:val="ru-RU"/>
        </w:rPr>
        <w:t xml:space="preserve">: развитие эмоциональной сферы ребёнка, чувства прекрасного, творческих </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способностей; формирование коммуникативной общекультурной компетенций; овладение учащимися навыками продуктивной индивидуальной и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коллективной деятельности; </w:t>
      </w:r>
    </w:p>
    <w:p w:rsidR="00241189" w:rsidRPr="00B52CFF" w:rsidRDefault="00241189" w:rsidP="00835D23">
      <w:pPr>
        <w:widowControl/>
        <w:spacing w:after="0" w:line="240" w:lineRule="auto"/>
        <w:ind w:left="718" w:right="1645"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овладение навыками межличностного общения; формирование интереса к творческим профессиям. </w:t>
      </w:r>
    </w:p>
    <w:p w:rsidR="00241189" w:rsidRPr="00B52CFF" w:rsidRDefault="00241189" w:rsidP="00835D23">
      <w:pPr>
        <w:widowControl/>
        <w:spacing w:after="0" w:line="240" w:lineRule="auto"/>
        <w:ind w:left="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widowControl/>
        <w:spacing w:after="0" w:line="240" w:lineRule="auto"/>
        <w:ind w:left="703"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u w:val="single" w:color="000000"/>
          <w:lang w:val="ru-RU"/>
        </w:rPr>
        <w:t>Спортивно-оздоровительное направление.</w:t>
      </w:r>
      <w:r w:rsidRPr="00407E04">
        <w:rPr>
          <w:rFonts w:asciiTheme="minorHAnsi" w:eastAsia="Times New Roman" w:hAnsiTheme="minorHAnsi" w:cstheme="minorHAnsi"/>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достижению планируемых результатов освоения основной образовательной программы начального общего и основного общего образования. Строится с опорой на Программу формирования культуры здорового и безопасного образа жизни обучающихся.  </w:t>
      </w:r>
    </w:p>
    <w:p w:rsidR="00241189" w:rsidRPr="00B52CFF" w:rsidRDefault="00241189" w:rsidP="00835D23">
      <w:pPr>
        <w:widowControl/>
        <w:spacing w:after="0" w:line="240" w:lineRule="auto"/>
        <w:ind w:left="708"/>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u w:val="single" w:color="000000"/>
          <w:lang w:val="ru-RU"/>
        </w:rPr>
        <w:t>Основные задачи:</w:t>
      </w:r>
      <w:r w:rsidRPr="00B52CFF">
        <w:rPr>
          <w:rFonts w:ascii="Times New Roman" w:eastAsia="Times New Roman" w:hAnsi="Times New Roman"/>
          <w:i/>
          <w:color w:val="000000"/>
          <w:sz w:val="24"/>
          <w:szCs w:val="24"/>
          <w:lang w:val="ru-RU"/>
        </w:rPr>
        <w:t xml:space="preserve">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культуры здорового и безопасного образа жизни; использование оптимальных двигательных режимов для детей с учетом их </w:t>
      </w:r>
    </w:p>
    <w:p w:rsidR="00241189" w:rsidRPr="00B52CFF" w:rsidRDefault="00241189" w:rsidP="00835D23">
      <w:pPr>
        <w:widowControl/>
        <w:spacing w:after="0" w:line="240" w:lineRule="auto"/>
        <w:ind w:left="708" w:right="1129"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возрастных, психологических и иных особенностей; развитие потребности в занятиях физической культурой и спортом. </w:t>
      </w:r>
    </w:p>
    <w:p w:rsidR="00241189" w:rsidRPr="00B52CFF" w:rsidRDefault="00241189" w:rsidP="00835D23">
      <w:pPr>
        <w:widowControl/>
        <w:spacing w:after="0" w:line="240" w:lineRule="auto"/>
        <w:ind w:left="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widowControl/>
        <w:spacing w:after="0" w:line="240" w:lineRule="auto"/>
        <w:ind w:left="703" w:hanging="10"/>
        <w:rPr>
          <w:rFonts w:asciiTheme="minorHAnsi" w:eastAsia="Times New Roman" w:hAnsiTheme="minorHAnsi" w:cstheme="minorHAnsi"/>
          <w:color w:val="000000"/>
          <w:sz w:val="24"/>
          <w:szCs w:val="24"/>
          <w:u w:val="single"/>
          <w:lang w:val="ru-RU"/>
        </w:rPr>
      </w:pPr>
      <w:r w:rsidRPr="00407E04">
        <w:rPr>
          <w:rFonts w:asciiTheme="minorHAnsi" w:eastAsia="Times New Roman" w:hAnsiTheme="minorHAnsi" w:cstheme="minorHAnsi"/>
          <w:b/>
          <w:color w:val="000000"/>
          <w:sz w:val="24"/>
          <w:szCs w:val="24"/>
          <w:u w:val="single"/>
          <w:lang w:val="ru-RU"/>
        </w:rPr>
        <w:t>Духовно-нравственное направление</w:t>
      </w:r>
      <w:r w:rsidRPr="00407E04">
        <w:rPr>
          <w:rFonts w:asciiTheme="minorHAnsi" w:eastAsia="Times New Roman" w:hAnsiTheme="minorHAnsi" w:cstheme="minorHAnsi"/>
          <w:color w:val="000000"/>
          <w:sz w:val="24"/>
          <w:szCs w:val="24"/>
          <w:u w:val="single"/>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освоение обучающимися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Направлено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u w:val="single" w:color="000000"/>
          <w:lang w:val="ru-RU"/>
        </w:rPr>
        <w:t>Основные задачи:</w:t>
      </w:r>
      <w:r w:rsidRPr="00B52CFF">
        <w:rPr>
          <w:rFonts w:ascii="Times New Roman" w:eastAsia="Times New Roman" w:hAnsi="Times New Roman"/>
          <w:color w:val="000000"/>
          <w:sz w:val="24"/>
          <w:szCs w:val="24"/>
          <w:lang w:val="ru-RU"/>
        </w:rPr>
        <w:t xml:space="preserve"> формирование общечеловеческих ценностей в контексте формирования у </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обучающихся гражданской идентичности;  воспитание нравственного, ответственного, инициативного и компетентного </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гражданина России; приобщение обучающихся к культурным ценностям своей этнической или  социокультурной группы; сохранение базовых национальных ценностей российского общества; последовательное расширение и укрепление ценностно-смысловой сферы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личности; 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принятие обучающимся базовых общенациональных ценностей;  развитие трудолюбия, способности к преодолению трудностей;  формирование основ российской гражданской идентичности;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пробуждение веры в Россию, чувства личной ответственности за Отечество;  формирование патриотизма и гражданской солидарности;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Содержание занятий реализуется через разнообразные формы: игры, спектакли, спортивные соревнования, викторины, олимпиады, выставки, концерты, беседы, лекции и многие другие, позволяющие эффективно раскрыть потенциал каждого ребенка, дав ему возможность попробовать свои силы в различных видах деятельности. </w:t>
      </w:r>
    </w:p>
    <w:p w:rsidR="00241189" w:rsidRPr="00B52CFF" w:rsidRDefault="00241189" w:rsidP="00835D23">
      <w:pPr>
        <w:widowControl/>
        <w:spacing w:after="0" w:line="240" w:lineRule="auto"/>
        <w:ind w:left="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keepNext/>
        <w:keepLines/>
        <w:widowControl/>
        <w:spacing w:after="0" w:line="240" w:lineRule="auto"/>
        <w:jc w:val="both"/>
        <w:outlineLvl w:val="1"/>
        <w:rPr>
          <w:rFonts w:asciiTheme="minorHAnsi" w:eastAsia="Times New Roman" w:hAnsiTheme="minorHAnsi" w:cstheme="minorHAnsi"/>
          <w:b/>
          <w:color w:val="000000"/>
          <w:sz w:val="24"/>
          <w:szCs w:val="24"/>
          <w:lang w:val="ru-RU" w:eastAsia="ru-RU"/>
        </w:rPr>
      </w:pPr>
      <w:bookmarkStart w:id="238" w:name="_Toc146032496"/>
      <w:r w:rsidRPr="00407E04">
        <w:rPr>
          <w:rFonts w:asciiTheme="minorHAnsi" w:eastAsia="Times New Roman" w:hAnsiTheme="minorHAnsi" w:cstheme="minorHAnsi"/>
          <w:b/>
          <w:color w:val="000000"/>
          <w:sz w:val="24"/>
          <w:szCs w:val="24"/>
          <w:lang w:val="ru-RU" w:eastAsia="ru-RU"/>
        </w:rPr>
        <w:t>Модуль «Школьный урок»</w:t>
      </w:r>
      <w:bookmarkEnd w:id="238"/>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Реализация школьными педагогами воспитательного потенциала урока предполагает следующее</w:t>
      </w:r>
      <w:r w:rsidRPr="00B52CFF">
        <w:rPr>
          <w:rFonts w:ascii="Times New Roman" w:eastAsia="Times New Roman" w:hAnsi="Times New Roman"/>
          <w:i/>
          <w:color w:val="000000"/>
          <w:sz w:val="24"/>
          <w:szCs w:val="24"/>
          <w:lang w:val="ru-RU"/>
        </w:rPr>
        <w:t xml:space="preserve">: </w:t>
      </w:r>
    </w:p>
    <w:p w:rsidR="00241189" w:rsidRPr="00B52CFF" w:rsidRDefault="00241189" w:rsidP="00835D23">
      <w:pPr>
        <w:widowControl/>
        <w:numPr>
          <w:ilvl w:val="0"/>
          <w:numId w:val="27"/>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241189" w:rsidRPr="00B52CFF" w:rsidRDefault="00241189" w:rsidP="00835D23">
      <w:pPr>
        <w:widowControl/>
        <w:numPr>
          <w:ilvl w:val="0"/>
          <w:numId w:val="27"/>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241189" w:rsidRPr="00B52CFF" w:rsidRDefault="00241189" w:rsidP="00835D23">
      <w:pPr>
        <w:widowControl/>
        <w:numPr>
          <w:ilvl w:val="0"/>
          <w:numId w:val="27"/>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241189" w:rsidRPr="00B52CFF" w:rsidRDefault="00241189" w:rsidP="00835D23">
      <w:pPr>
        <w:widowControl/>
        <w:numPr>
          <w:ilvl w:val="0"/>
          <w:numId w:val="27"/>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241189" w:rsidRPr="00B52CFF" w:rsidRDefault="00241189" w:rsidP="00835D23">
      <w:pPr>
        <w:widowControl/>
        <w:numPr>
          <w:ilvl w:val="0"/>
          <w:numId w:val="27"/>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241189" w:rsidRPr="00B52CFF" w:rsidRDefault="00241189" w:rsidP="00835D23">
      <w:pPr>
        <w:widowControl/>
        <w:numPr>
          <w:ilvl w:val="0"/>
          <w:numId w:val="27"/>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241189" w:rsidRPr="00B52CFF" w:rsidRDefault="00241189" w:rsidP="00835D23">
      <w:pPr>
        <w:widowControl/>
        <w:numPr>
          <w:ilvl w:val="0"/>
          <w:numId w:val="27"/>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241189" w:rsidRPr="00E654EA" w:rsidRDefault="00241189" w:rsidP="00835D23">
      <w:pPr>
        <w:widowControl/>
        <w:spacing w:after="0" w:line="240" w:lineRule="auto"/>
        <w:ind w:left="567"/>
        <w:rPr>
          <w:rFonts w:ascii="Times New Roman" w:eastAsia="Times New Roman" w:hAnsi="Times New Roman"/>
          <w:b/>
          <w:color w:val="000000"/>
          <w:sz w:val="24"/>
          <w:szCs w:val="24"/>
          <w:lang w:val="ru-RU"/>
        </w:rPr>
      </w:pPr>
      <w:r w:rsidRPr="00E654EA">
        <w:rPr>
          <w:rFonts w:ascii="Times New Roman" w:eastAsia="Times New Roman" w:hAnsi="Times New Roman"/>
          <w:b/>
          <w:color w:val="000000"/>
          <w:sz w:val="24"/>
          <w:szCs w:val="24"/>
          <w:lang w:val="ru-RU"/>
        </w:rPr>
        <w:t xml:space="preserve"> </w:t>
      </w:r>
    </w:p>
    <w:p w:rsidR="00241189" w:rsidRPr="00407E04" w:rsidRDefault="00241189" w:rsidP="00835D23">
      <w:pPr>
        <w:keepNext/>
        <w:keepLines/>
        <w:widowControl/>
        <w:spacing w:after="0" w:line="240" w:lineRule="auto"/>
        <w:ind w:left="10"/>
        <w:jc w:val="both"/>
        <w:outlineLvl w:val="1"/>
        <w:rPr>
          <w:rFonts w:asciiTheme="minorHAnsi" w:eastAsia="Times New Roman" w:hAnsiTheme="minorHAnsi" w:cstheme="minorHAnsi"/>
          <w:b/>
          <w:color w:val="000000"/>
          <w:sz w:val="24"/>
          <w:szCs w:val="24"/>
          <w:lang w:val="ru-RU" w:eastAsia="ru-RU"/>
        </w:rPr>
      </w:pPr>
      <w:bookmarkStart w:id="239" w:name="_Toc146032497"/>
      <w:r w:rsidRPr="00407E04">
        <w:rPr>
          <w:rFonts w:asciiTheme="minorHAnsi" w:eastAsia="Times New Roman" w:hAnsiTheme="minorHAnsi" w:cstheme="minorHAnsi"/>
          <w:b/>
          <w:color w:val="000000"/>
          <w:sz w:val="24"/>
          <w:szCs w:val="24"/>
          <w:lang w:val="ru-RU" w:eastAsia="ru-RU"/>
        </w:rPr>
        <w:t>Модуль «Самоуправление»</w:t>
      </w:r>
      <w:bookmarkEnd w:id="239"/>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right="230"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241189" w:rsidRPr="00B52CFF" w:rsidRDefault="00241189" w:rsidP="00835D23">
      <w:pPr>
        <w:widowControl/>
        <w:spacing w:after="0" w:line="240" w:lineRule="auto"/>
        <w:ind w:right="231"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Ученическое самоуправление в МБОУ СОШ№2 </w:t>
      </w:r>
      <w:r w:rsidR="00200139">
        <w:rPr>
          <w:rFonts w:ascii="Times New Roman" w:eastAsia="SchoolBookSanPin" w:hAnsi="Times New Roman"/>
          <w:sz w:val="24"/>
          <w:szCs w:val="24"/>
          <w:lang w:val="ru-RU"/>
        </w:rPr>
        <w:t>с.Дур-Дур</w:t>
      </w:r>
      <w:r w:rsidR="00200139" w:rsidRPr="00B52CFF">
        <w:rPr>
          <w:rFonts w:ascii="Times New Roman" w:eastAsia="SchoolBookSanPin" w:hAnsi="Times New Roman"/>
          <w:sz w:val="24"/>
          <w:szCs w:val="24"/>
          <w:lang w:val="ru-RU"/>
        </w:rPr>
        <w:t xml:space="preserve"> </w:t>
      </w:r>
      <w:r w:rsidRPr="00B52CFF">
        <w:rPr>
          <w:rFonts w:ascii="Times New Roman" w:eastAsia="Times New Roman" w:hAnsi="Times New Roman"/>
          <w:color w:val="000000"/>
          <w:sz w:val="24"/>
          <w:szCs w:val="24"/>
          <w:lang w:val="ru-RU"/>
        </w:rPr>
        <w:t>осуществляется следующим образом</w:t>
      </w:r>
      <w:r w:rsidRPr="00B52CFF">
        <w:rPr>
          <w:rFonts w:ascii="Times New Roman" w:eastAsia="Times New Roman" w:hAnsi="Times New Roman"/>
          <w:i/>
          <w:color w:val="000000"/>
          <w:sz w:val="24"/>
          <w:szCs w:val="24"/>
          <w:lang w:val="ru-RU"/>
        </w:rPr>
        <w:t xml:space="preserve">. </w:t>
      </w:r>
    </w:p>
    <w:p w:rsidR="00241189" w:rsidRPr="00B52CFF" w:rsidRDefault="00241189" w:rsidP="00835D23">
      <w:pPr>
        <w:widowControl/>
        <w:spacing w:after="0" w:line="240" w:lineRule="auto"/>
        <w:ind w:left="-5"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уровне школы: </w:t>
      </w:r>
    </w:p>
    <w:p w:rsidR="00241189" w:rsidRPr="00B52CFF" w:rsidRDefault="00241189" w:rsidP="00835D23">
      <w:pPr>
        <w:widowControl/>
        <w:numPr>
          <w:ilvl w:val="0"/>
          <w:numId w:val="28"/>
        </w:numPr>
        <w:spacing w:after="0" w:line="240" w:lineRule="auto"/>
        <w:ind w:right="22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241189" w:rsidRPr="00B52CFF" w:rsidRDefault="00241189" w:rsidP="00835D23">
      <w:pPr>
        <w:widowControl/>
        <w:numPr>
          <w:ilvl w:val="0"/>
          <w:numId w:val="28"/>
        </w:numPr>
        <w:spacing w:after="0" w:line="240" w:lineRule="auto"/>
        <w:ind w:right="22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 </w:t>
      </w:r>
    </w:p>
    <w:p w:rsidR="00241189" w:rsidRPr="00B52CFF" w:rsidRDefault="00241189" w:rsidP="00835D23">
      <w:pPr>
        <w:widowControl/>
        <w:spacing w:after="0" w:line="240" w:lineRule="auto"/>
        <w:ind w:left="-5"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уровне классов: </w:t>
      </w:r>
    </w:p>
    <w:p w:rsidR="00241189" w:rsidRPr="00B52CFF" w:rsidRDefault="00241189" w:rsidP="00835D23">
      <w:pPr>
        <w:widowControl/>
        <w:numPr>
          <w:ilvl w:val="0"/>
          <w:numId w:val="28"/>
        </w:numPr>
        <w:spacing w:after="0" w:line="240" w:lineRule="auto"/>
        <w:ind w:right="224"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lang w:val="ru-RU"/>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через деятельность выборных органов самоуправления, отвечающих за различные направления работы класса. </w:t>
      </w:r>
      <w:r w:rsidRPr="00B52CFF">
        <w:rPr>
          <w:rFonts w:ascii="Times New Roman" w:eastAsia="Times New Roman" w:hAnsi="Times New Roman"/>
          <w:b/>
          <w:i/>
          <w:color w:val="000000"/>
          <w:sz w:val="24"/>
          <w:szCs w:val="24"/>
        </w:rPr>
        <w:t xml:space="preserve">На индивидуальном уровне: </w:t>
      </w:r>
    </w:p>
    <w:p w:rsidR="00241189" w:rsidRPr="00B52CFF" w:rsidRDefault="00241189" w:rsidP="00835D23">
      <w:pPr>
        <w:widowControl/>
        <w:numPr>
          <w:ilvl w:val="0"/>
          <w:numId w:val="28"/>
        </w:numPr>
        <w:spacing w:after="0" w:line="240" w:lineRule="auto"/>
        <w:ind w:right="22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вовлечение школьников с </w:t>
      </w:r>
      <w:r w:rsidRPr="00B52CFF">
        <w:rPr>
          <w:rFonts w:ascii="Times New Roman" w:eastAsia="Times New Roman" w:hAnsi="Times New Roman"/>
          <w:b/>
          <w:color w:val="000000"/>
          <w:sz w:val="24"/>
          <w:szCs w:val="24"/>
          <w:lang w:val="ru-RU"/>
        </w:rPr>
        <w:t>5 по 9 класс</w:t>
      </w:r>
      <w:r w:rsidRPr="00B52CFF">
        <w:rPr>
          <w:rFonts w:ascii="Times New Roman" w:eastAsia="Times New Roman" w:hAnsi="Times New Roman"/>
          <w:color w:val="000000"/>
          <w:sz w:val="24"/>
          <w:szCs w:val="24"/>
          <w:lang w:val="ru-RU"/>
        </w:rPr>
        <w:t xml:space="preserve"> в деятельность ученического самоуправления: планирование, организацию, проведение и анализ общешкольных и внутри классных дел; </w:t>
      </w:r>
    </w:p>
    <w:p w:rsidR="00241189" w:rsidRPr="00B52CFF" w:rsidRDefault="00241189" w:rsidP="00835D23">
      <w:pPr>
        <w:widowControl/>
        <w:numPr>
          <w:ilvl w:val="0"/>
          <w:numId w:val="28"/>
        </w:numPr>
        <w:spacing w:after="0" w:line="240" w:lineRule="auto"/>
        <w:ind w:right="22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keepNext/>
        <w:keepLines/>
        <w:widowControl/>
        <w:spacing w:after="0" w:line="240" w:lineRule="auto"/>
        <w:ind w:right="568"/>
        <w:outlineLvl w:val="1"/>
        <w:rPr>
          <w:rFonts w:asciiTheme="minorHAnsi" w:eastAsia="Times New Roman" w:hAnsiTheme="minorHAnsi" w:cstheme="minorHAnsi"/>
          <w:b/>
          <w:color w:val="000000"/>
          <w:sz w:val="24"/>
          <w:szCs w:val="24"/>
          <w:lang w:val="ru-RU" w:eastAsia="ru-RU"/>
        </w:rPr>
      </w:pPr>
      <w:bookmarkStart w:id="240" w:name="_Toc146032498"/>
      <w:r w:rsidRPr="00407E04">
        <w:rPr>
          <w:rFonts w:asciiTheme="minorHAnsi" w:eastAsia="Times New Roman" w:hAnsiTheme="minorHAnsi" w:cstheme="minorHAnsi"/>
          <w:b/>
          <w:color w:val="000000"/>
          <w:sz w:val="24"/>
          <w:szCs w:val="24"/>
          <w:lang w:val="ru-RU" w:eastAsia="ru-RU"/>
        </w:rPr>
        <w:t>Модуль «РДДМ»</w:t>
      </w:r>
      <w:bookmarkEnd w:id="240"/>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right="224"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Деятельность школьного отделения РДДМ направлена на воспитание подрастающего поколения, развитие детей на основе их интересов и потребностей, а </w:t>
      </w:r>
      <w:r w:rsidRPr="00B52CFF">
        <w:rPr>
          <w:rFonts w:ascii="Times New Roman" w:eastAsia="Times New Roman" w:hAnsi="Times New Roman"/>
          <w:color w:val="000000"/>
          <w:sz w:val="24"/>
          <w:szCs w:val="24"/>
          <w:lang w:val="ru-RU"/>
        </w:rPr>
        <w:lastRenderedPageBreak/>
        <w:t xml:space="preserve">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w:t>
      </w:r>
    </w:p>
    <w:p w:rsidR="00241189" w:rsidRPr="00B52CFF" w:rsidRDefault="00241189" w:rsidP="00835D23">
      <w:pPr>
        <w:widowControl/>
        <w:spacing w:after="0" w:line="240" w:lineRule="auto"/>
        <w:ind w:right="230"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РДДМ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Воспитание в РДДМ осуществляется через направления: </w:t>
      </w:r>
    </w:p>
    <w:p w:rsidR="00241189" w:rsidRPr="00B52CFF" w:rsidRDefault="00FE0797" w:rsidP="00835D23">
      <w:pPr>
        <w:widowControl/>
        <w:spacing w:after="0" w:line="240" w:lineRule="auto"/>
        <w:ind w:left="10" w:right="231" w:hanging="10"/>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rPr>
      </w:r>
      <w:r>
        <w:rPr>
          <w:rFonts w:ascii="Times New Roman" w:eastAsia="Times New Roman" w:hAnsi="Times New Roman"/>
          <w:color w:val="000000"/>
          <w:sz w:val="24"/>
          <w:szCs w:val="24"/>
        </w:rPr>
        <w:pict>
          <v:group id="Group 39691" o:spid="_x0000_s1029" style="width:21.6pt;height:15.85pt;mso-position-horizontal-relative:char;mso-position-vertical-relative:line" coordsize="274320,200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5" o:spid="_x0000_s1030" type="#_x0000_t75" style="position:absolute;top:2873;width:274320;height:198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">
              <v:imagedata r:id="rId17" o:title=""/>
            </v:shape>
            <v:rect id="Rectangle 2386" o:spid="_x0000_s1031" style="position:absolute;left:137465;width:64621;height:264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hRxwAAAN0AAAAPAAAAZHJzL2Rvd25yZXYueG1sRI9Ba8JA&#10;FITvgv9heUJvutFC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IaSiFHHAAAA3QAA&#10;AA8AAAAAAAAAAAAAAAAABwIAAGRycy9kb3ducmV2LnhtbFBLBQYAAAAAAwADALcAAAD7AgAAAAA=&#10;" filled="f" stroked="f">
              <v:textbox style="mso-next-textbox:#Rectangle 2386" inset="0,0,0,0">
                <w:txbxContent>
                  <w:p w:rsidR="00F60050" w:rsidRDefault="00F60050" w:rsidP="00241189">
                    <w:pPr>
                      <w:spacing w:after="160" w:line="259" w:lineRule="auto"/>
                    </w:pPr>
                    <w:r>
                      <w:rPr>
                        <w:rFonts w:ascii="Arial" w:eastAsia="Arial" w:hAnsi="Arial" w:cs="Arial"/>
                      </w:rPr>
                      <w:t xml:space="preserve"> </w:t>
                    </w:r>
                  </w:p>
                </w:txbxContent>
              </v:textbox>
            </v:rect>
            <w10:wrap type="none"/>
            <w10:anchorlock/>
          </v:group>
        </w:pict>
      </w:r>
      <w:r w:rsidR="00241189" w:rsidRPr="00B52CFF">
        <w:rPr>
          <w:rFonts w:ascii="Times New Roman" w:eastAsia="Times New Roman" w:hAnsi="Times New Roman"/>
          <w:i/>
          <w:color w:val="000000"/>
          <w:sz w:val="24"/>
          <w:szCs w:val="24"/>
          <w:lang w:val="ru-RU"/>
        </w:rPr>
        <w:t xml:space="preserve"> Личностное развитие – </w:t>
      </w:r>
      <w:r w:rsidR="00241189" w:rsidRPr="00B52CFF">
        <w:rPr>
          <w:rFonts w:ascii="Times New Roman" w:eastAsia="Times New Roman" w:hAnsi="Times New Roman"/>
          <w:color w:val="000000"/>
          <w:sz w:val="24"/>
          <w:szCs w:val="24"/>
          <w:lang w:val="ru-RU"/>
        </w:rPr>
        <w:t xml:space="preserve">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любовь к здоровому образу жизни прививается на соревнованиях «Веселые старты», ГТО; </w:t>
      </w:r>
    </w:p>
    <w:p w:rsidR="00241189" w:rsidRPr="00B52CFF" w:rsidRDefault="00241189" w:rsidP="00835D23">
      <w:pPr>
        <w:widowControl/>
        <w:spacing w:after="0" w:line="240" w:lineRule="auto"/>
        <w:ind w:left="10" w:right="229" w:hanging="10"/>
        <w:jc w:val="both"/>
        <w:rPr>
          <w:rFonts w:ascii="Times New Roman" w:eastAsia="Times New Roman" w:hAnsi="Times New Roman"/>
          <w:color w:val="000000"/>
          <w:sz w:val="24"/>
          <w:szCs w:val="24"/>
          <w:lang w:val="ru-RU"/>
        </w:rPr>
      </w:pPr>
      <w:r w:rsidRPr="00B52CFF">
        <w:rPr>
          <w:rFonts w:ascii="Times New Roman" w:eastAsia="Times New Roman" w:hAnsi="Times New Roman"/>
          <w:noProof/>
          <w:color w:val="000000"/>
          <w:sz w:val="24"/>
          <w:szCs w:val="24"/>
          <w:lang w:val="ru-RU" w:eastAsia="ru-RU"/>
        </w:rPr>
        <w:drawing>
          <wp:inline distT="0" distB="0" distL="0" distR="0">
            <wp:extent cx="278130" cy="197485"/>
            <wp:effectExtent l="19050" t="0" r="0" b="0"/>
            <wp:docPr id="23"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18" cstate="print"/>
                    <a:srcRect/>
                    <a:stretch>
                      <a:fillRect/>
                    </a:stretch>
                  </pic:blipFill>
                  <pic:spPr bwMode="auto">
                    <a:xfrm>
                      <a:off x="0" y="0"/>
                      <a:ext cx="278130" cy="197485"/>
                    </a:xfrm>
                    <a:prstGeom prst="rect">
                      <a:avLst/>
                    </a:prstGeom>
                    <a:noFill/>
                    <a:ln w="9525">
                      <a:noFill/>
                      <a:miter lim="800000"/>
                      <a:headEnd/>
                      <a:tailEnd/>
                    </a:ln>
                  </pic:spPr>
                </pic:pic>
              </a:graphicData>
            </a:graphic>
          </wp:inline>
        </w:drawing>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i/>
          <w:color w:val="000000"/>
          <w:sz w:val="24"/>
          <w:szCs w:val="24"/>
          <w:lang w:val="ru-RU"/>
        </w:rPr>
        <w:t xml:space="preserve">Гражданская активность </w:t>
      </w:r>
      <w:r w:rsidRPr="00B52CFF">
        <w:rPr>
          <w:rFonts w:ascii="Times New Roman" w:eastAsia="Times New Roman" w:hAnsi="Times New Roman"/>
          <w:color w:val="000000"/>
          <w:sz w:val="24"/>
          <w:szCs w:val="24"/>
          <w:lang w:val="ru-RU"/>
        </w:rPr>
        <w:t xml:space="preserve">-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noProof/>
          <w:color w:val="000000"/>
          <w:sz w:val="24"/>
          <w:szCs w:val="24"/>
          <w:lang w:val="ru-RU" w:eastAsia="ru-RU"/>
        </w:rPr>
        <w:drawing>
          <wp:inline distT="0" distB="0" distL="0" distR="0">
            <wp:extent cx="278130" cy="197485"/>
            <wp:effectExtent l="19050" t="0" r="0" b="0"/>
            <wp:docPr id="24"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18" cstate="print"/>
                    <a:srcRect/>
                    <a:stretch>
                      <a:fillRect/>
                    </a:stretch>
                  </pic:blipFill>
                  <pic:spPr bwMode="auto">
                    <a:xfrm>
                      <a:off x="0" y="0"/>
                      <a:ext cx="278130" cy="197485"/>
                    </a:xfrm>
                    <a:prstGeom prst="rect">
                      <a:avLst/>
                    </a:prstGeom>
                    <a:noFill/>
                    <a:ln w="9525">
                      <a:noFill/>
                      <a:miter lim="800000"/>
                      <a:headEnd/>
                      <a:tailEnd/>
                    </a:ln>
                  </pic:spPr>
                </pic:pic>
              </a:graphicData>
            </a:graphic>
          </wp:inline>
        </w:drawing>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i/>
          <w:color w:val="000000"/>
          <w:sz w:val="24"/>
          <w:szCs w:val="24"/>
          <w:lang w:val="ru-RU"/>
        </w:rPr>
        <w:t xml:space="preserve">Военно-патриотическое направление </w:t>
      </w:r>
      <w:r w:rsidRPr="00B52CFF">
        <w:rPr>
          <w:rFonts w:ascii="Times New Roman" w:eastAsia="Times New Roman" w:hAnsi="Times New Roman"/>
          <w:color w:val="000000"/>
          <w:sz w:val="24"/>
          <w:szCs w:val="24"/>
          <w:lang w:val="ru-RU"/>
        </w:rPr>
        <w:t xml:space="preserve">– деятельность отрядов юных инспекторов дорожного движения и т. д. </w:t>
      </w:r>
    </w:p>
    <w:p w:rsidR="00241189" w:rsidRPr="00B52CFF" w:rsidRDefault="00241189" w:rsidP="00835D23">
      <w:pPr>
        <w:widowControl/>
        <w:spacing w:after="0" w:line="240" w:lineRule="auto"/>
        <w:ind w:left="10"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noProof/>
          <w:color w:val="000000"/>
          <w:sz w:val="24"/>
          <w:szCs w:val="24"/>
          <w:lang w:val="ru-RU" w:eastAsia="ru-RU"/>
        </w:rPr>
        <w:drawing>
          <wp:inline distT="0" distB="0" distL="0" distR="0">
            <wp:extent cx="278130" cy="197485"/>
            <wp:effectExtent l="19050" t="0" r="0" b="0"/>
            <wp:docPr id="25"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18" cstate="print"/>
                    <a:srcRect/>
                    <a:stretch>
                      <a:fillRect/>
                    </a:stretch>
                  </pic:blipFill>
                  <pic:spPr bwMode="auto">
                    <a:xfrm>
                      <a:off x="0" y="0"/>
                      <a:ext cx="278130" cy="197485"/>
                    </a:xfrm>
                    <a:prstGeom prst="rect">
                      <a:avLst/>
                    </a:prstGeom>
                    <a:noFill/>
                    <a:ln w="9525">
                      <a:noFill/>
                      <a:miter lim="800000"/>
                      <a:headEnd/>
                      <a:tailEnd/>
                    </a:ln>
                  </pic:spPr>
                </pic:pic>
              </a:graphicData>
            </a:graphic>
          </wp:inline>
        </w:drawing>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i/>
          <w:color w:val="000000"/>
          <w:sz w:val="24"/>
          <w:szCs w:val="24"/>
          <w:lang w:val="ru-RU"/>
        </w:rPr>
        <w:t xml:space="preserve">Информационно-медийное направление - </w:t>
      </w:r>
      <w:r w:rsidRPr="00B52CFF">
        <w:rPr>
          <w:rFonts w:ascii="Times New Roman" w:eastAsia="Times New Roman" w:hAnsi="Times New Roman"/>
          <w:color w:val="000000"/>
          <w:sz w:val="24"/>
          <w:szCs w:val="24"/>
          <w:lang w:val="ru-RU"/>
        </w:rPr>
        <w:t xml:space="preserve">объединяет ребят, участвующих в работе школьных редакций, детского радио; создании и поддержке интернетстранички школы и РДДМ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Основными формами деятельности членов РДДМ являются: </w:t>
      </w:r>
    </w:p>
    <w:p w:rsidR="00241189" w:rsidRPr="00B52CFF" w:rsidRDefault="00241189" w:rsidP="00835D23">
      <w:pPr>
        <w:widowControl/>
        <w:numPr>
          <w:ilvl w:val="0"/>
          <w:numId w:val="17"/>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в днях единых действий и в совместных социально значимых мероприятиях; </w:t>
      </w:r>
    </w:p>
    <w:p w:rsidR="00241189" w:rsidRPr="00B52CFF" w:rsidRDefault="00241189" w:rsidP="00835D23">
      <w:pPr>
        <w:widowControl/>
        <w:numPr>
          <w:ilvl w:val="0"/>
          <w:numId w:val="17"/>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коллективно-творческая деятельность, забота о старших и младших; </w:t>
      </w:r>
    </w:p>
    <w:p w:rsidR="00241189" w:rsidRPr="00B52CFF" w:rsidRDefault="00241189" w:rsidP="00835D23">
      <w:pPr>
        <w:widowControl/>
        <w:numPr>
          <w:ilvl w:val="0"/>
          <w:numId w:val="17"/>
        </w:numPr>
        <w:spacing w:after="0" w:line="240" w:lineRule="auto"/>
        <w:ind w:hanging="567"/>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информационно-просветительские мероприятия; </w:t>
      </w:r>
    </w:p>
    <w:p w:rsidR="00241189" w:rsidRPr="00B52CFF" w:rsidRDefault="00241189" w:rsidP="00835D23">
      <w:pPr>
        <w:widowControl/>
        <w:numPr>
          <w:ilvl w:val="0"/>
          <w:numId w:val="17"/>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разработка и поддержка инициативных проектов обучающихся; </w:t>
      </w:r>
      <w:r w:rsidRPr="00B52CFF">
        <w:rPr>
          <w:rFonts w:ascii="Times New Roman" w:eastAsia="Segoe UI Symbol" w:hAnsi="Times New Roman"/>
          <w:color w:val="000000"/>
          <w:sz w:val="24"/>
          <w:szCs w:val="24"/>
        </w:rPr>
        <w:t></w:t>
      </w:r>
      <w:r w:rsidRPr="00B52CFF">
        <w:rPr>
          <w:rFonts w:ascii="Times New Roman" w:eastAsia="Arial" w:hAnsi="Times New Roman"/>
          <w:color w:val="000000"/>
          <w:sz w:val="24"/>
          <w:szCs w:val="24"/>
          <w:lang w:val="ru-RU"/>
        </w:rPr>
        <w:t xml:space="preserve"> </w:t>
      </w:r>
      <w:r w:rsidRPr="00B52CFF">
        <w:rPr>
          <w:rFonts w:ascii="Times New Roman" w:eastAsia="Arial" w:hAnsi="Times New Roman"/>
          <w:color w:val="000000"/>
          <w:sz w:val="24"/>
          <w:szCs w:val="24"/>
          <w:lang w:val="ru-RU"/>
        </w:rPr>
        <w:tab/>
      </w:r>
      <w:r w:rsidRPr="00B52CFF">
        <w:rPr>
          <w:rFonts w:ascii="Times New Roman" w:eastAsia="Times New Roman" w:hAnsi="Times New Roman"/>
          <w:color w:val="000000"/>
          <w:sz w:val="24"/>
          <w:szCs w:val="24"/>
          <w:lang w:val="ru-RU"/>
        </w:rPr>
        <w:t xml:space="preserve">организация наставничества «Дети обучают детей» и др.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ab/>
        <w:t xml:space="preserve"> </w:t>
      </w:r>
    </w:p>
    <w:p w:rsidR="00241189" w:rsidRPr="00407E04" w:rsidRDefault="00241189" w:rsidP="00835D23">
      <w:pPr>
        <w:keepNext/>
        <w:keepLines/>
        <w:widowControl/>
        <w:spacing w:after="0" w:line="240" w:lineRule="auto"/>
        <w:ind w:right="569"/>
        <w:outlineLvl w:val="1"/>
        <w:rPr>
          <w:rFonts w:asciiTheme="minorHAnsi" w:eastAsia="Times New Roman" w:hAnsiTheme="minorHAnsi" w:cstheme="minorHAnsi"/>
          <w:b/>
          <w:color w:val="000000"/>
          <w:sz w:val="24"/>
          <w:szCs w:val="24"/>
          <w:lang w:val="ru-RU" w:eastAsia="ru-RU"/>
        </w:rPr>
      </w:pPr>
      <w:bookmarkStart w:id="241" w:name="_Toc146032499"/>
      <w:r w:rsidRPr="00407E04">
        <w:rPr>
          <w:rFonts w:asciiTheme="minorHAnsi" w:eastAsia="Times New Roman" w:hAnsiTheme="minorHAnsi" w:cstheme="minorHAnsi"/>
          <w:b/>
          <w:color w:val="000000"/>
          <w:sz w:val="24"/>
          <w:szCs w:val="24"/>
          <w:lang w:val="ru-RU" w:eastAsia="ru-RU"/>
        </w:rPr>
        <w:t>Модуль «Детские общественные объединения»</w:t>
      </w:r>
      <w:bookmarkEnd w:id="241"/>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Действующее на базе МБОУ СОШ№2</w:t>
      </w:r>
      <w:r w:rsidR="00200139" w:rsidRPr="00200139">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00200139" w:rsidRPr="00B52CFF">
        <w:rPr>
          <w:rFonts w:ascii="Times New Roman" w:eastAsia="SchoolBookSanPin" w:hAnsi="Times New Roman"/>
          <w:sz w:val="24"/>
          <w:szCs w:val="24"/>
          <w:lang w:val="ru-RU"/>
        </w:rPr>
        <w:t xml:space="preserve"> </w:t>
      </w:r>
      <w:r w:rsidRPr="00B52CFF">
        <w:rPr>
          <w:rFonts w:ascii="Times New Roman" w:eastAsia="Times New Roman" w:hAnsi="Times New Roman"/>
          <w:color w:val="000000"/>
          <w:sz w:val="24"/>
          <w:szCs w:val="24"/>
          <w:lang w:val="ru-RU"/>
        </w:rPr>
        <w:t xml:space="preserve">детское общественное объединение «Юнармия», «ЮИД», «РДДМ», «Волонтер», «ШСК».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Деятельность детских общественных объединений осуществляется с   целях формирования, раскрытия и реализации интеллектуального, духовнонравственного, коммуникативного, статического и физического потенциала обучающихся, повышения уровня самоорганизации обучающейся молодежи и формирование готовности ребят к участию в управлении обществом.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Детские объединения осуществляет свою деятельность по направлениям: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гражданская </w:t>
      </w:r>
      <w:r w:rsidRPr="00B52CFF">
        <w:rPr>
          <w:rFonts w:ascii="Times New Roman" w:eastAsia="Times New Roman" w:hAnsi="Times New Roman"/>
          <w:color w:val="000000"/>
          <w:sz w:val="24"/>
          <w:szCs w:val="24"/>
          <w:lang w:val="ru-RU"/>
        </w:rPr>
        <w:tab/>
        <w:t xml:space="preserve">активность, </w:t>
      </w:r>
      <w:r w:rsidRPr="00B52CFF">
        <w:rPr>
          <w:rFonts w:ascii="Times New Roman" w:eastAsia="Times New Roman" w:hAnsi="Times New Roman"/>
          <w:color w:val="000000"/>
          <w:sz w:val="24"/>
          <w:szCs w:val="24"/>
          <w:lang w:val="ru-RU"/>
        </w:rPr>
        <w:tab/>
        <w:t xml:space="preserve">личностное </w:t>
      </w:r>
      <w:r w:rsidRPr="00B52CFF">
        <w:rPr>
          <w:rFonts w:ascii="Times New Roman" w:eastAsia="Times New Roman" w:hAnsi="Times New Roman"/>
          <w:color w:val="000000"/>
          <w:sz w:val="24"/>
          <w:szCs w:val="24"/>
          <w:lang w:val="ru-RU"/>
        </w:rPr>
        <w:tab/>
        <w:t xml:space="preserve">развитие, </w:t>
      </w:r>
      <w:r w:rsidRPr="00B52CFF">
        <w:rPr>
          <w:rFonts w:ascii="Times New Roman" w:eastAsia="Times New Roman" w:hAnsi="Times New Roman"/>
          <w:color w:val="000000"/>
          <w:sz w:val="24"/>
          <w:szCs w:val="24"/>
          <w:lang w:val="ru-RU"/>
        </w:rPr>
        <w:tab/>
        <w:t xml:space="preserve">информационно-медийное, военно-патриотическое направление, профилактическое, социальное.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Основные методы и формы работы с детьми: </w:t>
      </w:r>
    </w:p>
    <w:p w:rsidR="00241189" w:rsidRPr="00B52CFF" w:rsidRDefault="00241189" w:rsidP="00835D23">
      <w:pPr>
        <w:widowControl/>
        <w:numPr>
          <w:ilvl w:val="0"/>
          <w:numId w:val="29"/>
        </w:numPr>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в районных и городских акциях и мероприятиях </w:t>
      </w:r>
    </w:p>
    <w:p w:rsidR="00241189" w:rsidRPr="00B52CFF" w:rsidRDefault="00241189" w:rsidP="00835D23">
      <w:pPr>
        <w:widowControl/>
        <w:numPr>
          <w:ilvl w:val="0"/>
          <w:numId w:val="29"/>
        </w:numPr>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участие в благотворительных, социальных проектах и акциях </w:t>
      </w:r>
    </w:p>
    <w:p w:rsidR="00241189" w:rsidRPr="00B52CFF" w:rsidRDefault="00241189" w:rsidP="00835D23">
      <w:pPr>
        <w:widowControl/>
        <w:numPr>
          <w:ilvl w:val="0"/>
          <w:numId w:val="29"/>
        </w:numPr>
        <w:spacing w:after="0" w:line="240" w:lineRule="auto"/>
        <w:ind w:firstLine="708"/>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организация встреч с интересными людьми </w:t>
      </w:r>
    </w:p>
    <w:p w:rsidR="00241189" w:rsidRPr="00B52CFF" w:rsidRDefault="00241189" w:rsidP="00835D23">
      <w:pPr>
        <w:widowControl/>
        <w:numPr>
          <w:ilvl w:val="0"/>
          <w:numId w:val="29"/>
        </w:numPr>
        <w:spacing w:after="0" w:line="240" w:lineRule="auto"/>
        <w:ind w:firstLine="708"/>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проведение разъяснительной профилактической работы </w:t>
      </w:r>
    </w:p>
    <w:p w:rsidR="00241189" w:rsidRPr="00B52CFF" w:rsidRDefault="00241189" w:rsidP="00835D23">
      <w:pPr>
        <w:widowControl/>
        <w:numPr>
          <w:ilvl w:val="0"/>
          <w:numId w:val="29"/>
        </w:numPr>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проведение мероприятий, направленных на формирование здорового образа жизни.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Общешкольный уровень включает деятельность общешкольных органов управления детским объединением.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Классный уровень организуется и развивается в классных коллективах. Обязанности членов объединения распределяются под каждое содержательное направление деятельности объединения так, чтобы все учащиеся входили в тот или иной отдел. У каждого члена объединения есть свои обязанности.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Основу программы образует система организационных форм и методов. Они строятся по алгоритму творческой деятельности с учетом возрастных особенностей школьников. Направлены на стимулирование и развитие у учащихся познавательного интереса к истории и традициям родного края. Достижение этой цели обеспечивается системой учебных занятий и организацией проектной деятельности школьников.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Активными формами и методами работы являются проектная технология, оформление выставок и экспозиций, поисково-исследовательская деятельность, организация экскурсий по местам боевой славы; встречи с ветеранами войны и труда, проведение викторин, конкурсов, конференций и внеклассных мероприятий. </w:t>
      </w:r>
    </w:p>
    <w:p w:rsidR="00241189" w:rsidRPr="00B52CFF" w:rsidRDefault="00241189" w:rsidP="00835D23">
      <w:pPr>
        <w:widowControl/>
        <w:spacing w:after="0" w:line="240" w:lineRule="auto"/>
        <w:ind w:left="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keepNext/>
        <w:keepLines/>
        <w:widowControl/>
        <w:spacing w:after="0" w:line="240" w:lineRule="auto"/>
        <w:ind w:right="570"/>
        <w:outlineLvl w:val="1"/>
        <w:rPr>
          <w:rFonts w:asciiTheme="minorHAnsi" w:eastAsia="Times New Roman" w:hAnsiTheme="minorHAnsi" w:cstheme="minorHAnsi"/>
          <w:b/>
          <w:color w:val="000000"/>
          <w:sz w:val="24"/>
          <w:szCs w:val="24"/>
          <w:lang w:val="ru-RU" w:eastAsia="ru-RU"/>
        </w:rPr>
      </w:pPr>
      <w:bookmarkStart w:id="242" w:name="_Toc146032500"/>
      <w:r w:rsidRPr="00407E04">
        <w:rPr>
          <w:rFonts w:asciiTheme="minorHAnsi" w:eastAsia="Times New Roman" w:hAnsiTheme="minorHAnsi" w:cstheme="minorHAnsi"/>
          <w:b/>
          <w:color w:val="000000"/>
          <w:sz w:val="24"/>
          <w:szCs w:val="24"/>
          <w:lang w:val="ru-RU" w:eastAsia="ru-RU"/>
        </w:rPr>
        <w:t>Модуль «Профориентация»</w:t>
      </w:r>
      <w:bookmarkEnd w:id="242"/>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right="229"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241189" w:rsidRPr="00B52CFF" w:rsidRDefault="00241189" w:rsidP="00835D23">
      <w:pPr>
        <w:widowControl/>
        <w:spacing w:after="0" w:line="240" w:lineRule="auto"/>
        <w:ind w:right="229"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p>
    <w:p w:rsidR="00241189" w:rsidRPr="00B52CFF" w:rsidRDefault="00241189" w:rsidP="00835D23">
      <w:pPr>
        <w:widowControl/>
        <w:spacing w:after="0" w:line="240" w:lineRule="auto"/>
        <w:ind w:left="577"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Эта работа осуществляется через: </w:t>
      </w:r>
    </w:p>
    <w:p w:rsidR="00241189" w:rsidRPr="00B52CFF" w:rsidRDefault="00241189" w:rsidP="00835D23">
      <w:pPr>
        <w:widowControl/>
        <w:numPr>
          <w:ilvl w:val="0"/>
          <w:numId w:val="30"/>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профориентационные часы общения, направленные на подготовку школьника к осознанному планированию и реализации своего профессионального будущего; </w:t>
      </w:r>
    </w:p>
    <w:p w:rsidR="00241189" w:rsidRPr="00B52CFF" w:rsidRDefault="00241189" w:rsidP="00835D23">
      <w:pPr>
        <w:widowControl/>
        <w:numPr>
          <w:ilvl w:val="0"/>
          <w:numId w:val="30"/>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241189" w:rsidRPr="00B52CFF" w:rsidRDefault="00241189" w:rsidP="00835D23">
      <w:pPr>
        <w:widowControl/>
        <w:numPr>
          <w:ilvl w:val="0"/>
          <w:numId w:val="30"/>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241189" w:rsidRPr="00B52CFF" w:rsidRDefault="00241189" w:rsidP="00835D23">
      <w:pPr>
        <w:widowControl/>
        <w:numPr>
          <w:ilvl w:val="0"/>
          <w:numId w:val="30"/>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совместное с педагогами изучение интернет ресурсов, посвященных выбору профессий, прохождение </w:t>
      </w:r>
      <w:r w:rsidRPr="00B52CFF">
        <w:rPr>
          <w:rFonts w:ascii="Times New Roman" w:eastAsia="Times New Roman" w:hAnsi="Times New Roman"/>
          <w:color w:val="000000"/>
          <w:sz w:val="24"/>
          <w:szCs w:val="24"/>
          <w:lang w:val="ru-RU"/>
        </w:rPr>
        <w:lastRenderedPageBreak/>
        <w:t xml:space="preserve">профориентационного онлайн-тестирования, прохождение онлайн курсов по интересующим профессиям и направлениям образования; </w:t>
      </w:r>
    </w:p>
    <w:p w:rsidR="00241189" w:rsidRPr="00B52CFF" w:rsidRDefault="00241189" w:rsidP="00835D23">
      <w:pPr>
        <w:widowControl/>
        <w:numPr>
          <w:ilvl w:val="0"/>
          <w:numId w:val="30"/>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p>
    <w:p w:rsidR="00241189" w:rsidRPr="00B52CFF" w:rsidRDefault="00241189" w:rsidP="00835D23">
      <w:pPr>
        <w:widowControl/>
        <w:numPr>
          <w:ilvl w:val="0"/>
          <w:numId w:val="30"/>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241189" w:rsidRPr="00B52CFF" w:rsidRDefault="00241189" w:rsidP="00835D23">
      <w:pPr>
        <w:widowControl/>
        <w:numPr>
          <w:ilvl w:val="0"/>
          <w:numId w:val="30"/>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keepNext/>
        <w:keepLines/>
        <w:widowControl/>
        <w:spacing w:after="0" w:line="240" w:lineRule="auto"/>
        <w:ind w:right="571"/>
        <w:outlineLvl w:val="1"/>
        <w:rPr>
          <w:rFonts w:asciiTheme="minorHAnsi" w:eastAsia="Times New Roman" w:hAnsiTheme="minorHAnsi" w:cstheme="minorHAnsi"/>
          <w:b/>
          <w:color w:val="000000"/>
          <w:sz w:val="24"/>
          <w:szCs w:val="24"/>
          <w:lang w:val="ru-RU" w:eastAsia="ru-RU"/>
        </w:rPr>
      </w:pPr>
      <w:bookmarkStart w:id="243" w:name="_Toc146032501"/>
      <w:r w:rsidRPr="00407E04">
        <w:rPr>
          <w:rFonts w:asciiTheme="minorHAnsi" w:eastAsia="Times New Roman" w:hAnsiTheme="minorHAnsi" w:cstheme="minorHAnsi"/>
          <w:b/>
          <w:color w:val="000000"/>
          <w:sz w:val="24"/>
          <w:szCs w:val="24"/>
          <w:lang w:val="ru-RU" w:eastAsia="ru-RU"/>
        </w:rPr>
        <w:t>Модуль «Школьные медиа»</w:t>
      </w:r>
      <w:bookmarkEnd w:id="243"/>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right="221"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241189" w:rsidRPr="00B52CFF" w:rsidRDefault="00241189" w:rsidP="00835D23">
      <w:pPr>
        <w:widowControl/>
        <w:numPr>
          <w:ilvl w:val="0"/>
          <w:numId w:val="31"/>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РДДМ и т.д.; </w:t>
      </w:r>
    </w:p>
    <w:p w:rsidR="00241189" w:rsidRPr="00B52CFF" w:rsidRDefault="00241189" w:rsidP="00835D23">
      <w:pPr>
        <w:widowControl/>
        <w:numPr>
          <w:ilvl w:val="0"/>
          <w:numId w:val="31"/>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241189" w:rsidRPr="00B52CFF" w:rsidRDefault="00241189" w:rsidP="00835D23">
      <w:pPr>
        <w:widowControl/>
        <w:numPr>
          <w:ilvl w:val="0"/>
          <w:numId w:val="31"/>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keepNext/>
        <w:keepLines/>
        <w:widowControl/>
        <w:spacing w:after="0" w:line="240" w:lineRule="auto"/>
        <w:ind w:right="568"/>
        <w:outlineLvl w:val="1"/>
        <w:rPr>
          <w:rFonts w:asciiTheme="minorHAnsi" w:eastAsia="Times New Roman" w:hAnsiTheme="minorHAnsi" w:cstheme="minorHAnsi"/>
          <w:b/>
          <w:color w:val="000000"/>
          <w:sz w:val="24"/>
          <w:szCs w:val="24"/>
          <w:lang w:val="ru-RU" w:eastAsia="ru-RU"/>
        </w:rPr>
      </w:pPr>
      <w:bookmarkStart w:id="244" w:name="_Toc146032502"/>
      <w:r w:rsidRPr="00407E04">
        <w:rPr>
          <w:rFonts w:asciiTheme="minorHAnsi" w:eastAsia="Times New Roman" w:hAnsiTheme="minorHAnsi" w:cstheme="minorHAnsi"/>
          <w:b/>
          <w:color w:val="000000"/>
          <w:sz w:val="24"/>
          <w:szCs w:val="24"/>
          <w:lang w:val="ru-RU" w:eastAsia="ru-RU"/>
        </w:rPr>
        <w:t>Модуль «Организация предметно - эстетической среды»</w:t>
      </w:r>
      <w:bookmarkEnd w:id="244"/>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right="221"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Окружающая ребенка предметно-эстетическая среда МБОУ </w:t>
      </w:r>
      <w:r w:rsidR="00200139">
        <w:rPr>
          <w:rFonts w:ascii="Times New Roman" w:eastAsia="Times New Roman" w:hAnsi="Times New Roman"/>
          <w:color w:val="000000"/>
          <w:sz w:val="24"/>
          <w:szCs w:val="24"/>
          <w:lang w:val="ru-RU"/>
        </w:rPr>
        <w:t xml:space="preserve">СОШ №2 </w:t>
      </w:r>
      <w:r w:rsidR="00200139">
        <w:rPr>
          <w:rFonts w:ascii="Times New Roman" w:eastAsia="SchoolBookSanPin" w:hAnsi="Times New Roman"/>
          <w:sz w:val="24"/>
          <w:szCs w:val="24"/>
          <w:lang w:val="ru-RU"/>
        </w:rPr>
        <w:t>с.Дур-Дур</w:t>
      </w:r>
      <w:r w:rsidR="00200139" w:rsidRPr="00B52CFF">
        <w:rPr>
          <w:rFonts w:ascii="Times New Roman" w:eastAsia="SchoolBookSanPin" w:hAnsi="Times New Roman"/>
          <w:sz w:val="24"/>
          <w:szCs w:val="24"/>
          <w:lang w:val="ru-RU"/>
        </w:rPr>
        <w:t xml:space="preserve"> </w:t>
      </w:r>
      <w:r w:rsidRPr="00B52CFF">
        <w:rPr>
          <w:rFonts w:ascii="Times New Roman" w:eastAsia="Times New Roman" w:hAnsi="Times New Roman"/>
          <w:color w:val="000000"/>
          <w:sz w:val="24"/>
          <w:szCs w:val="24"/>
          <w:lang w:val="ru-RU"/>
        </w:rP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Воспитывающее влияние на ребенка осуществляется через такие формы работы с предметно-эстетической средой школы как: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регулярная организация и проведение конкурсов творческих проектов по благоустройству различных участков пришкольной территории;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241189" w:rsidRPr="00B52CFF" w:rsidRDefault="00241189" w:rsidP="00835D23">
      <w:pPr>
        <w:widowControl/>
        <w:spacing w:after="0" w:line="240" w:lineRule="auto"/>
        <w:ind w:left="10" w:right="226"/>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widowControl/>
        <w:spacing w:after="0" w:line="240" w:lineRule="auto"/>
        <w:rPr>
          <w:rFonts w:asciiTheme="minorHAnsi" w:eastAsia="Times New Roman" w:hAnsiTheme="minorHAnsi" w:cstheme="minorHAnsi"/>
          <w:color w:val="000000"/>
          <w:sz w:val="24"/>
          <w:szCs w:val="24"/>
          <w:lang w:val="ru-RU"/>
        </w:rPr>
      </w:pPr>
      <w:r w:rsidRPr="00B52CFF">
        <w:rPr>
          <w:rFonts w:ascii="Times New Roman" w:eastAsia="Times New Roman" w:hAnsi="Times New Roman"/>
          <w:color w:val="000000"/>
          <w:sz w:val="24"/>
          <w:szCs w:val="24"/>
          <w:lang w:val="ru-RU"/>
        </w:rPr>
        <w:t xml:space="preserve"> </w:t>
      </w:r>
      <w:r w:rsidRPr="00B52CFF">
        <w:rPr>
          <w:rFonts w:ascii="Times New Roman" w:eastAsia="Times New Roman" w:hAnsi="Times New Roman"/>
          <w:b/>
          <w:color w:val="000000"/>
          <w:sz w:val="24"/>
          <w:szCs w:val="24"/>
          <w:lang w:val="ru-RU" w:eastAsia="ru-RU"/>
        </w:rPr>
        <w:t xml:space="preserve"> </w:t>
      </w:r>
      <w:r w:rsidRPr="00407E04">
        <w:rPr>
          <w:rFonts w:asciiTheme="minorHAnsi" w:eastAsia="Times New Roman" w:hAnsiTheme="minorHAnsi" w:cstheme="minorHAnsi"/>
          <w:b/>
          <w:color w:val="000000"/>
          <w:sz w:val="24"/>
          <w:szCs w:val="24"/>
          <w:lang w:val="ru-RU" w:eastAsia="ru-RU"/>
        </w:rPr>
        <w:t xml:space="preserve">Модуль «Работа с родителями»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left="10" w:right="233"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Работа с родителями или законными представителями обучающихся в МБОУ СОШ№2</w:t>
      </w:r>
      <w:r w:rsidR="00200139" w:rsidRPr="00200139">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Pr="00B52CFF">
        <w:rPr>
          <w:rFonts w:ascii="Times New Roman" w:eastAsia="Times New Roman" w:hAnsi="Times New Roman"/>
          <w:color w:val="000000"/>
          <w:sz w:val="24"/>
          <w:szCs w:val="24"/>
          <w:lang w:val="ru-RU"/>
        </w:rPr>
        <w:t xml:space="preserve">  осуществляется в рамках следующих видов и форм деятельности: </w:t>
      </w:r>
    </w:p>
    <w:p w:rsidR="00241189" w:rsidRPr="00B52CFF" w:rsidRDefault="00241189" w:rsidP="00835D23">
      <w:pPr>
        <w:widowControl/>
        <w:spacing w:after="0" w:line="240" w:lineRule="auto"/>
        <w:ind w:left="-5"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школьном уровне: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общешкольный родительский комитет, участвующий в управлении образовательной организацией и решении вопросов воспитания и социализации их детей;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общешкольные </w:t>
      </w:r>
      <w:r w:rsidRPr="00B52CFF">
        <w:rPr>
          <w:rFonts w:ascii="Times New Roman" w:eastAsia="Times New Roman" w:hAnsi="Times New Roman"/>
          <w:color w:val="000000"/>
          <w:sz w:val="24"/>
          <w:szCs w:val="24"/>
          <w:lang w:val="ru-RU"/>
        </w:rPr>
        <w:tab/>
        <w:t xml:space="preserve">родительские </w:t>
      </w:r>
      <w:r w:rsidRPr="00B52CFF">
        <w:rPr>
          <w:rFonts w:ascii="Times New Roman" w:eastAsia="Times New Roman" w:hAnsi="Times New Roman"/>
          <w:color w:val="000000"/>
          <w:sz w:val="24"/>
          <w:szCs w:val="24"/>
          <w:lang w:val="ru-RU"/>
        </w:rPr>
        <w:tab/>
        <w:t xml:space="preserve">собрания, </w:t>
      </w:r>
      <w:r w:rsidRPr="00B52CFF">
        <w:rPr>
          <w:rFonts w:ascii="Times New Roman" w:eastAsia="Times New Roman" w:hAnsi="Times New Roman"/>
          <w:color w:val="000000"/>
          <w:sz w:val="24"/>
          <w:szCs w:val="24"/>
          <w:lang w:val="ru-RU"/>
        </w:rPr>
        <w:tab/>
        <w:t xml:space="preserve">происходящие </w:t>
      </w:r>
      <w:r w:rsidRPr="00B52CFF">
        <w:rPr>
          <w:rFonts w:ascii="Times New Roman" w:eastAsia="Times New Roman" w:hAnsi="Times New Roman"/>
          <w:color w:val="000000"/>
          <w:sz w:val="24"/>
          <w:szCs w:val="24"/>
          <w:lang w:val="ru-RU"/>
        </w:rPr>
        <w:tab/>
        <w:t xml:space="preserve">в </w:t>
      </w:r>
      <w:r w:rsidRPr="00B52CFF">
        <w:rPr>
          <w:rFonts w:ascii="Times New Roman" w:eastAsia="Times New Roman" w:hAnsi="Times New Roman"/>
          <w:color w:val="000000"/>
          <w:sz w:val="24"/>
          <w:szCs w:val="24"/>
          <w:lang w:val="ru-RU"/>
        </w:rPr>
        <w:tab/>
        <w:t xml:space="preserve">режиме </w:t>
      </w:r>
    </w:p>
    <w:p w:rsidR="00241189" w:rsidRPr="00B52CFF" w:rsidRDefault="00241189" w:rsidP="00835D23">
      <w:pPr>
        <w:widowControl/>
        <w:spacing w:after="0" w:line="240" w:lineRule="auto"/>
        <w:ind w:left="10" w:right="23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обсуждения наиболее острых проблем обучения и воспитания обучающихся;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Родительский всеобуч, профилактика насилия и жестокого обращения  в отношении несовершеннолетних в семье профилактике суицидального поведения </w:t>
      </w:r>
      <w:r w:rsidRPr="00B52CFF">
        <w:rPr>
          <w:rFonts w:ascii="Times New Roman" w:eastAsia="Times New Roman" w:hAnsi="Times New Roman"/>
          <w:b/>
          <w:i/>
          <w:color w:val="000000"/>
          <w:sz w:val="24"/>
          <w:szCs w:val="24"/>
          <w:lang w:val="ru-RU"/>
        </w:rPr>
        <w:t xml:space="preserve">На уровне класса: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классный родительский комитет, участвующий в решении вопросов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воспитания и социализации детей их класса;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классные родительские собрания, происходящие в режиме обсуждения наиболее острых проблем обучения и воспитания, обучающихся класса;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241189" w:rsidRPr="00B52CFF" w:rsidRDefault="00241189" w:rsidP="00835D23">
      <w:pPr>
        <w:widowControl/>
        <w:spacing w:after="0" w:line="240" w:lineRule="auto"/>
        <w:ind w:left="-5"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индивидуальном уровне: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работа специалистов по запросу родителей для решения острых конфликтных ситуаций;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ребенка;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помощь со стороны родителей в подготовке и проведении общешкольных и внутри классных мероприятий воспитательной направленности;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индивидуальное консультирование </w:t>
      </w:r>
      <w:r w:rsidRPr="00B52CFF">
        <w:rPr>
          <w:rFonts w:ascii="Times New Roman" w:eastAsia="Times New Roman" w:hAnsi="Times New Roman"/>
          <w:color w:val="000000"/>
          <w:sz w:val="24"/>
          <w:szCs w:val="24"/>
        </w:rPr>
        <w:t>c</w:t>
      </w:r>
      <w:r w:rsidRPr="00B52CFF">
        <w:rPr>
          <w:rFonts w:ascii="Times New Roman" w:eastAsia="Times New Roman" w:hAnsi="Times New Roman"/>
          <w:color w:val="000000"/>
          <w:sz w:val="24"/>
          <w:szCs w:val="24"/>
          <w:lang w:val="ru-RU"/>
        </w:rPr>
        <w:t xml:space="preserve"> целью координации воспитательных усилий педагогов и родителей (законных представителей). </w:t>
      </w:r>
    </w:p>
    <w:p w:rsidR="00241189" w:rsidRPr="00B52CFF" w:rsidRDefault="00241189" w:rsidP="00835D23">
      <w:pPr>
        <w:widowControl/>
        <w:spacing w:after="0" w:line="240" w:lineRule="auto"/>
        <w:ind w:left="10" w:right="237" w:hanging="10"/>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Направление социально – педагогическое “Ответственный родитель” </w:t>
      </w:r>
      <w:r w:rsidRPr="00B52CFF">
        <w:rPr>
          <w:rFonts w:ascii="Times New Roman" w:eastAsia="Times New Roman" w:hAnsi="Times New Roman"/>
          <w:color w:val="000000"/>
          <w:sz w:val="24"/>
          <w:szCs w:val="24"/>
          <w:lang w:val="ru-RU"/>
        </w:rPr>
        <w:t xml:space="preserve">Цель работы – максимальное сближение интересов родителей и педагогов по формированию развитой личности.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Задачи: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и совместное проведение досуга детей и родителей;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психолого-педагогического просвещения родителей через систему родительских собраний, тематических и индивидуальных консультаций, бесед;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создание условий для благоприятного взаимодействия всех участников учебно-воспитательного процесса - педагогов, детей и родителей;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целенаправленного просвещения родителей по вопросам воспитания детей, использование активных форм просветительской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деятельности;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создание благоприятной атмосферы общения, направленной на преодоление конфликтных ситуаций в процессе воспитания обучающихся в системе “учитель — ученик - родитель”.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Виды деятельности в направлении “Ответственный родитель”: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сотрудничество с психологической службой школы, организующей консультативную индивидуальную и групповую работу с родителями;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сотрудничество с общественными и правовыми организациями в целях сохранения психического и физического здоровья и благополучия ребенка;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изучение семей обучающихся, системы нравственных ценностей и традиций семьи, влияющих на нравственное и личностное становление ребенка;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поощрение родителей, участвующих в жизни класса и школы.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keepNext/>
        <w:keepLines/>
        <w:widowControl/>
        <w:spacing w:after="0" w:line="240" w:lineRule="auto"/>
        <w:ind w:left="573" w:right="566"/>
        <w:outlineLvl w:val="1"/>
        <w:rPr>
          <w:rFonts w:asciiTheme="minorHAnsi" w:eastAsia="Times New Roman" w:hAnsiTheme="minorHAnsi" w:cstheme="minorHAnsi"/>
          <w:b/>
          <w:color w:val="000000"/>
          <w:sz w:val="24"/>
          <w:szCs w:val="24"/>
          <w:lang w:val="ru-RU" w:eastAsia="ru-RU"/>
        </w:rPr>
      </w:pPr>
      <w:r w:rsidRPr="00407E04">
        <w:rPr>
          <w:rFonts w:asciiTheme="minorHAnsi" w:eastAsia="Times New Roman" w:hAnsiTheme="minorHAnsi" w:cstheme="minorHAnsi"/>
          <w:b/>
          <w:color w:val="000000"/>
          <w:sz w:val="24"/>
          <w:szCs w:val="24"/>
          <w:lang w:val="ru-RU" w:eastAsia="ru-RU"/>
        </w:rPr>
        <w:t xml:space="preserve"> </w:t>
      </w:r>
      <w:bookmarkStart w:id="245" w:name="_Toc146032503"/>
      <w:r w:rsidRPr="00407E04">
        <w:rPr>
          <w:rFonts w:asciiTheme="minorHAnsi" w:eastAsia="Times New Roman" w:hAnsiTheme="minorHAnsi" w:cstheme="minorHAnsi"/>
          <w:b/>
          <w:color w:val="000000"/>
          <w:sz w:val="24"/>
          <w:szCs w:val="24"/>
          <w:lang w:val="ru-RU" w:eastAsia="ru-RU"/>
        </w:rPr>
        <w:t>Модуль «Правовое просвещение и воспитание обучающихся»</w:t>
      </w:r>
      <w:bookmarkEnd w:id="245"/>
      <w:r w:rsidRPr="00407E04">
        <w:rPr>
          <w:rFonts w:asciiTheme="minorHAnsi" w:eastAsia="Times New Roman" w:hAnsiTheme="minorHAnsi" w:cstheme="minorHAnsi"/>
          <w:b/>
          <w:color w:val="000000"/>
          <w:sz w:val="24"/>
          <w:szCs w:val="24"/>
          <w:lang w:val="ru-RU" w:eastAsia="ru-RU"/>
        </w:rPr>
        <w:t xml:space="preserve"> </w:t>
      </w:r>
    </w:p>
    <w:p w:rsidR="00241189" w:rsidRPr="00407E04" w:rsidRDefault="00241189" w:rsidP="00835D23">
      <w:pPr>
        <w:widowControl/>
        <w:spacing w:after="0" w:line="240" w:lineRule="auto"/>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рамках данного модуля в школе реализуется Базовая программа правового просвещения и воспитания обучающихся.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Правовое просвещение и воспитание является одним из важных условий формирования правовой культуры и законопослушного поведения человека в обществе.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Воспитание правовой культуры и законопослушного поведения школьников – это целенаправленное, организованное, систематическое и воздействие на личность, формирующее установки гражданственности, правосознания, уважения и соблюдения права, цивилизованных способов решения споров, профилактики правонарушений.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Недостаточно только проинформировать ребенка о его правах и обязанностях, правомерном поведении, необходимости уважения общечеловеческих ценностей, прав и свобод других людей - следует закрепить эти принципы в сознании, чтобы они стали частью убеждений и опыта ребенка и он мог использовать их в повседневной жизни. Этого можно достичь путем целенаправленного воспитательного воздействия. Результатом правового просвещения и воспитания должна стать внутренняя потребность личности следовать закону и поступать правильно всегда, вне зависимости от обстоятельств.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Правовое просвещение и воспитание рассматривается как условие формирования индивидуальных способностей, получения компетенций и навыков социального функционирования. Эти три элемента правового воспитания конкретизируются и реализуются на каждой ступени образования с учетом особенностей возрастного развития ребенка, изменения правового статуса обучающихся, практической востребованности той или иной области правовых знаний, обеспечивая, таким образом, непрерывность и преемственность правового образования.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Предлагаемая программа содержит минимум правового просвещения  и воспитания, которое школа предоставляет обучающимся. Обязательный минимум представлен в форме тематического плана, содержащего набор предметных тем, включаемых в обязательном порядке в деятельность школы, в том числе деятельность уполномоченного по правам ребенка школы, по правовому просвещению обучающихся начального общего, основного общего, среднего (полного) общего образования. Обязательный минимум распределяет материал по возрастным ступеням (классам), обеспечивает их преемственность и представляет обучающимся возможность успешно продолжить получение правовых знаний на каждой из последующих уровней образования.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сфере правового просвещения в начальной школе основной задачей является формирование у детей представления о себе и окружающих как личности и равноправных субъектах; получение знаний о праве как об особой сфере жизни современного общества, о правилах поведения в школе, семье, на улице; приобретение умений в предотвращении и разрешении реальных детских конфликтов, а также практического опыта действия в </w:t>
      </w:r>
      <w:r w:rsidRPr="00B52CFF">
        <w:rPr>
          <w:rFonts w:ascii="Times New Roman" w:eastAsia="Times New Roman" w:hAnsi="Times New Roman"/>
          <w:color w:val="000000"/>
          <w:sz w:val="24"/>
          <w:szCs w:val="24"/>
          <w:lang w:val="ru-RU"/>
        </w:rPr>
        <w:lastRenderedPageBreak/>
        <w:t xml:space="preserve">реальных жизненных ситуациях, определенных правилами и нормами. Осознание и формирование необходимости выполнения правил и норм способствует воспитанию у детей законопослушности, закладываются основы правовой культуры личности.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Цель Программы</w:t>
      </w:r>
      <w:r w:rsidRPr="00B52CFF">
        <w:rPr>
          <w:rFonts w:ascii="Times New Roman" w:eastAsia="Times New Roman" w:hAnsi="Times New Roman"/>
          <w:color w:val="000000"/>
          <w:sz w:val="24"/>
          <w:szCs w:val="24"/>
          <w:lang w:val="ru-RU"/>
        </w:rPr>
        <w:t xml:space="preserve"> - формирование правового сознания, правовой культуры  и законопослушного поведения обучающихся. </w:t>
      </w:r>
      <w:r w:rsidRPr="00B52CFF">
        <w:rPr>
          <w:rFonts w:ascii="Times New Roman" w:eastAsia="Times New Roman" w:hAnsi="Times New Roman"/>
          <w:b/>
          <w:color w:val="000000"/>
          <w:sz w:val="24"/>
          <w:szCs w:val="24"/>
          <w:lang w:val="ru-RU"/>
        </w:rPr>
        <w:t xml:space="preserve">Задачи Программы: </w:t>
      </w:r>
      <w:r w:rsidRPr="00B52CFF">
        <w:rPr>
          <w:rFonts w:ascii="Times New Roman" w:eastAsia="Times New Roman" w:hAnsi="Times New Roman"/>
          <w:color w:val="000000"/>
          <w:sz w:val="24"/>
          <w:szCs w:val="24"/>
          <w:lang w:val="ru-RU"/>
        </w:rPr>
        <w:t xml:space="preserve">формирование у обучающихся представления о правах  </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как главной ценности человеческого общества; воспитание уважения к закону, правопорядку, позитивным нравственно-</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правовым нормам;  получение знаний об основных отраслях права, наиболее важных </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источниках права и умение их использовать для решения практических задач; формирование целостного представления о взаимосвязи прав, свобод, </w:t>
      </w:r>
    </w:p>
    <w:p w:rsidR="00241189" w:rsidRPr="00B52CFF" w:rsidRDefault="00241189" w:rsidP="00835D23">
      <w:pPr>
        <w:widowControl/>
        <w:tabs>
          <w:tab w:val="center" w:pos="3274"/>
          <w:tab w:val="center" w:pos="5972"/>
          <w:tab w:val="right" w:pos="9928"/>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обязанностей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ответственности, </w:t>
      </w:r>
      <w:r w:rsidRPr="00B52CFF">
        <w:rPr>
          <w:rFonts w:ascii="Times New Roman" w:eastAsia="Times New Roman" w:hAnsi="Times New Roman"/>
          <w:color w:val="000000"/>
          <w:sz w:val="24"/>
          <w:szCs w:val="24"/>
          <w:lang w:val="ru-RU"/>
        </w:rPr>
        <w:tab/>
        <w:t xml:space="preserve">готовности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 способности строить собственное поведение на их основе; раскрытие творческого потенциала школьников через актуализацию темы прав человека, норм законов  и ответственности за их несоблюдение; приобретение готовности и способности разрешать конфликты мирным </w:t>
      </w:r>
    </w:p>
    <w:p w:rsidR="00241189" w:rsidRPr="00B52CFF" w:rsidRDefault="00241189" w:rsidP="00835D23">
      <w:pPr>
        <w:widowControl/>
        <w:spacing w:after="0" w:line="240" w:lineRule="auto"/>
        <w:ind w:left="693" w:right="5440" w:hanging="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путем;  профилактика правонарушений </w:t>
      </w:r>
      <w:r w:rsidRPr="00B52CFF">
        <w:rPr>
          <w:rFonts w:ascii="Times New Roman" w:eastAsia="Times New Roman" w:hAnsi="Times New Roman"/>
          <w:b/>
          <w:color w:val="000000"/>
          <w:sz w:val="24"/>
          <w:szCs w:val="24"/>
          <w:lang w:val="ru-RU"/>
        </w:rPr>
        <w:t xml:space="preserve">Ожидаемые результаты: </w:t>
      </w:r>
      <w:r w:rsidRPr="00B52CFF">
        <w:rPr>
          <w:rFonts w:ascii="Times New Roman" w:eastAsia="Times New Roman" w:hAnsi="Times New Roman"/>
          <w:color w:val="000000"/>
          <w:sz w:val="24"/>
          <w:szCs w:val="24"/>
          <w:lang w:val="ru-RU"/>
        </w:rPr>
        <w:t xml:space="preserve">совершенствование системы работы по правовому просвещению и  </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воспитанию;  положительная динамика формирования правосознания обучающихся;  повышение социальной активности и уровня социализации обучающихся; снижение числа совершения обучающимися противоправных деяний;  сокращение числа обучающихся, состоящих на учете в субъектах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профилактики правонарушений несовершеннолетних. </w:t>
      </w:r>
    </w:p>
    <w:p w:rsidR="00241189" w:rsidRPr="00B52CFF" w:rsidRDefault="00241189" w:rsidP="00835D23">
      <w:pPr>
        <w:widowControl/>
        <w:spacing w:after="0" w:line="240" w:lineRule="auto"/>
        <w:ind w:left="718" w:hanging="10"/>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Правовые компетенции обучающихся</w:t>
      </w: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Основным результатом правового просвещения и воспитания в школе должно стать не простое усвоение знаний, а приобретение выпускником соответствующих правовых компетенций, под которыми понимается результат, не сводимый к простой комбинации юридических знаний, а обеспечивающий возможность решения реальных задач в сфере отношений, регулируемых правом.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lang w:val="ru-RU"/>
        </w:rPr>
        <w:t xml:space="preserve">Результатом реализации программы правового просвещения и воспитания должен стать уровень подготовки выпускников трех возрастных ступеней по категориям «получат возможность научиться», «научатся», «использовать приобретенные знания в практической деятельности и повседневной жизни». </w:t>
      </w:r>
      <w:r w:rsidRPr="00B52CFF">
        <w:rPr>
          <w:rFonts w:ascii="Times New Roman" w:eastAsia="Times New Roman" w:hAnsi="Times New Roman"/>
          <w:b/>
          <w:color w:val="000000"/>
          <w:sz w:val="24"/>
          <w:szCs w:val="24"/>
        </w:rPr>
        <w:t xml:space="preserve">Второй уровень – основная школа. </w:t>
      </w:r>
    </w:p>
    <w:p w:rsidR="00241189" w:rsidRPr="00B52CFF" w:rsidRDefault="00241189" w:rsidP="00835D23">
      <w:pPr>
        <w:widowControl/>
        <w:spacing w:after="0" w:line="240" w:lineRule="auto"/>
        <w:ind w:left="435"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Обучающиеся по окончании основной школы:  </w:t>
      </w:r>
    </w:p>
    <w:p w:rsidR="00241189" w:rsidRPr="00B52CFF" w:rsidRDefault="00241189" w:rsidP="00835D23">
      <w:pPr>
        <w:widowControl/>
        <w:numPr>
          <w:ilvl w:val="0"/>
          <w:numId w:val="34"/>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должны знать о существовании Конвенция о правах ребенка, Конституции </w:t>
      </w:r>
    </w:p>
    <w:p w:rsidR="00241189" w:rsidRPr="00B52CFF" w:rsidRDefault="00241189" w:rsidP="00835D23">
      <w:pPr>
        <w:widowControl/>
        <w:tabs>
          <w:tab w:val="center" w:pos="1220"/>
          <w:tab w:val="center" w:pos="2435"/>
          <w:tab w:val="center" w:pos="4279"/>
          <w:tab w:val="center" w:pos="6652"/>
          <w:tab w:val="center" w:pos="8071"/>
          <w:tab w:val="right" w:pos="9928"/>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РФ, </w:t>
      </w:r>
      <w:r w:rsidRPr="00B52CFF">
        <w:rPr>
          <w:rFonts w:ascii="Times New Roman" w:eastAsia="Times New Roman" w:hAnsi="Times New Roman"/>
          <w:color w:val="000000"/>
          <w:sz w:val="24"/>
          <w:szCs w:val="24"/>
          <w:lang w:val="ru-RU"/>
        </w:rPr>
        <w:tab/>
        <w:t xml:space="preserve">Уставе </w:t>
      </w:r>
      <w:r w:rsidRPr="00B52CFF">
        <w:rPr>
          <w:rFonts w:ascii="Times New Roman" w:eastAsia="Times New Roman" w:hAnsi="Times New Roman"/>
          <w:color w:val="000000"/>
          <w:sz w:val="24"/>
          <w:szCs w:val="24"/>
          <w:lang w:val="ru-RU"/>
        </w:rPr>
        <w:tab/>
        <w:t xml:space="preserve">школы, </w:t>
      </w:r>
      <w:r w:rsidRPr="00B52CFF">
        <w:rPr>
          <w:rFonts w:ascii="Times New Roman" w:eastAsia="Times New Roman" w:hAnsi="Times New Roman"/>
          <w:color w:val="000000"/>
          <w:sz w:val="24"/>
          <w:szCs w:val="24"/>
          <w:lang w:val="ru-RU"/>
        </w:rPr>
        <w:tab/>
        <w:t xml:space="preserve">законодательстве </w:t>
      </w:r>
      <w:r w:rsidRPr="00B52CFF">
        <w:rPr>
          <w:rFonts w:ascii="Times New Roman" w:eastAsia="Times New Roman" w:hAnsi="Times New Roman"/>
          <w:color w:val="000000"/>
          <w:sz w:val="24"/>
          <w:szCs w:val="24"/>
          <w:lang w:val="ru-RU"/>
        </w:rPr>
        <w:tab/>
        <w:t xml:space="preserve">международном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российском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(элементарный уровень), правилах поведения, службах защиты прав детей.   </w:t>
      </w:r>
    </w:p>
    <w:p w:rsidR="00241189" w:rsidRPr="00B52CFF" w:rsidRDefault="00241189" w:rsidP="00835D23">
      <w:pPr>
        <w:widowControl/>
        <w:numPr>
          <w:ilvl w:val="0"/>
          <w:numId w:val="34"/>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уметь объяснить (элементарный уровень) что такое Конвенция о правах ребенка, Конституция, Закон, Устав школы, правила поведения, для чего они нужны и каковы последствия их нарушения.  </w:t>
      </w:r>
    </w:p>
    <w:p w:rsidR="00241189" w:rsidRPr="00B52CFF" w:rsidRDefault="00241189" w:rsidP="00835D23">
      <w:pPr>
        <w:widowControl/>
        <w:numPr>
          <w:ilvl w:val="0"/>
          <w:numId w:val="34"/>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использовать в социуме правила поведения, соблюдать нормы общения и уважительно относиться к товарищам, учителям, родителям, другим окружающим, уметь разрешать конфликтные ситуации посредством дискуссии, цивилизованного спора.  </w:t>
      </w:r>
    </w:p>
    <w:p w:rsidR="00241189" w:rsidRPr="00B52CFF" w:rsidRDefault="00241189" w:rsidP="00835D23">
      <w:pPr>
        <w:widowControl/>
        <w:spacing w:after="0" w:line="240" w:lineRule="auto"/>
        <w:ind w:left="435"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Индикаторы успешности правового просвещения и воспитания </w:t>
      </w:r>
    </w:p>
    <w:p w:rsidR="00241189" w:rsidRPr="00B52CFF" w:rsidRDefault="00241189" w:rsidP="00835D23">
      <w:pPr>
        <w:widowControl/>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Доля обучающихся, совершивших правонарушения, общественно опасные деяния, преступления, в общей численности обучающихся; </w:t>
      </w:r>
    </w:p>
    <w:p w:rsidR="00241189" w:rsidRPr="00B52CFF" w:rsidRDefault="00241189" w:rsidP="00835D23">
      <w:pPr>
        <w:widowControl/>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Доля обучающихся, состоящих на внутришкольном учете, в общей численности обучающихся; </w:t>
      </w:r>
    </w:p>
    <w:p w:rsidR="00241189" w:rsidRPr="00B52CFF" w:rsidRDefault="00241189" w:rsidP="00835D23">
      <w:pPr>
        <w:widowControl/>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Доля обучающихся, вовлеченных в правовое воспитание, в том числе участие в конкурсах, викторинах, олимпиадах правовой тематики, в общей численности обучающихся. </w:t>
      </w:r>
    </w:p>
    <w:p w:rsidR="00241189" w:rsidRPr="00B52CFF" w:rsidRDefault="00241189" w:rsidP="00835D23">
      <w:pPr>
        <w:widowControl/>
        <w:spacing w:after="0" w:line="240" w:lineRule="auto"/>
        <w:ind w:left="10" w:right="279" w:hanging="10"/>
        <w:jc w:val="both"/>
        <w:rPr>
          <w:rFonts w:ascii="Times New Roman" w:eastAsia="Times New Roman" w:hAnsi="Times New Roman"/>
          <w:b/>
          <w:color w:val="000000"/>
          <w:sz w:val="24"/>
          <w:szCs w:val="24"/>
          <w:lang w:val="ru-RU"/>
        </w:rPr>
      </w:pPr>
      <w:r w:rsidRPr="00B52CFF">
        <w:rPr>
          <w:rFonts w:ascii="Times New Roman" w:eastAsia="Times New Roman" w:hAnsi="Times New Roman"/>
          <w:b/>
          <w:color w:val="000000"/>
          <w:sz w:val="24"/>
          <w:szCs w:val="24"/>
          <w:lang w:val="ru-RU"/>
        </w:rPr>
        <w:t>Тематика классных часов правового просвещения обучающихся с 5 по 9</w:t>
      </w:r>
      <w:r w:rsidRPr="00B52CFF">
        <w:rPr>
          <w:rFonts w:ascii="Times New Roman" w:eastAsia="Times New Roman" w:hAnsi="Times New Roman"/>
          <w:color w:val="000000"/>
          <w:sz w:val="24"/>
          <w:szCs w:val="24"/>
          <w:lang w:val="ru-RU"/>
        </w:rPr>
        <w:t xml:space="preserve"> </w:t>
      </w:r>
      <w:r w:rsidRPr="00B52CFF">
        <w:rPr>
          <w:rFonts w:ascii="Times New Roman" w:eastAsia="Times New Roman" w:hAnsi="Times New Roman"/>
          <w:b/>
          <w:color w:val="000000"/>
          <w:sz w:val="24"/>
          <w:szCs w:val="24"/>
          <w:lang w:val="ru-RU"/>
        </w:rPr>
        <w:t xml:space="preserve">класс : </w:t>
      </w:r>
    </w:p>
    <w:p w:rsidR="00241189" w:rsidRPr="00B52CFF" w:rsidRDefault="00241189" w:rsidP="00835D23">
      <w:pPr>
        <w:widowControl/>
        <w:numPr>
          <w:ilvl w:val="0"/>
          <w:numId w:val="34"/>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Правила и мы. - Что такое закон  и для чего он нужен? </w:t>
      </w:r>
    </w:p>
    <w:p w:rsidR="00241189" w:rsidRPr="00B52CFF" w:rsidRDefault="00241189" w:rsidP="00835D23">
      <w:pPr>
        <w:widowControl/>
        <w:numPr>
          <w:ilvl w:val="0"/>
          <w:numId w:val="34"/>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Твоя уличная компания. </w:t>
      </w:r>
    </w:p>
    <w:p w:rsidR="00241189" w:rsidRPr="00B52CFF" w:rsidRDefault="00241189" w:rsidP="00835D23">
      <w:pPr>
        <w:widowControl/>
        <w:numPr>
          <w:ilvl w:val="0"/>
          <w:numId w:val="34"/>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Безопасный интерне</w:t>
      </w:r>
      <w:r w:rsidRPr="00B52CFF">
        <w:rPr>
          <w:rFonts w:ascii="Times New Roman" w:eastAsia="Times New Roman" w:hAnsi="Times New Roman"/>
          <w:color w:val="000000"/>
          <w:sz w:val="24"/>
          <w:szCs w:val="24"/>
          <w:lang w:val="ru-RU"/>
        </w:rPr>
        <w:t>т</w:t>
      </w:r>
    </w:p>
    <w:p w:rsidR="00241189" w:rsidRPr="00B52CFF" w:rsidRDefault="00241189" w:rsidP="00835D23">
      <w:pPr>
        <w:widowControl/>
        <w:numPr>
          <w:ilvl w:val="0"/>
          <w:numId w:val="34"/>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b/>
          <w:color w:val="000000"/>
          <w:sz w:val="24"/>
          <w:szCs w:val="24"/>
          <w:lang w:val="ru-RU"/>
        </w:rPr>
        <w:t xml:space="preserve"> </w:t>
      </w:r>
      <w:r w:rsidRPr="00B52CFF">
        <w:rPr>
          <w:rFonts w:ascii="Times New Roman" w:eastAsia="Times New Roman" w:hAnsi="Times New Roman"/>
          <w:color w:val="000000"/>
          <w:sz w:val="24"/>
          <w:szCs w:val="24"/>
          <w:lang w:val="ru-RU"/>
        </w:rPr>
        <w:t xml:space="preserve">Порядок в обществе. </w:t>
      </w:r>
    </w:p>
    <w:p w:rsidR="00241189" w:rsidRPr="00B52CFF" w:rsidRDefault="00241189" w:rsidP="00835D23">
      <w:pPr>
        <w:widowControl/>
        <w:spacing w:after="0" w:line="240" w:lineRule="auto"/>
        <w:ind w:left="233"/>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-Осторожно, конфликт! </w:t>
      </w:r>
    </w:p>
    <w:p w:rsidR="00241189" w:rsidRPr="00B52CFF" w:rsidRDefault="00241189"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numPr>
          <w:ilvl w:val="0"/>
          <w:numId w:val="35"/>
        </w:numPr>
        <w:spacing w:after="0" w:line="240" w:lineRule="auto"/>
        <w:ind w:hanging="233"/>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lang w:val="ru-RU"/>
        </w:rPr>
        <w:t>Как реализовать прав</w:t>
      </w:r>
      <w:r w:rsidRPr="00B52CFF">
        <w:rPr>
          <w:rFonts w:ascii="Times New Roman" w:eastAsia="Times New Roman" w:hAnsi="Times New Roman"/>
          <w:color w:val="000000"/>
          <w:sz w:val="24"/>
          <w:szCs w:val="24"/>
        </w:rPr>
        <w:t xml:space="preserve">о ПРАВИЛЬНО </w:t>
      </w:r>
    </w:p>
    <w:p w:rsidR="00241189" w:rsidRPr="00B52CFF" w:rsidRDefault="00241189" w:rsidP="00835D23">
      <w:pPr>
        <w:widowControl/>
        <w:numPr>
          <w:ilvl w:val="0"/>
          <w:numId w:val="35"/>
        </w:numPr>
        <w:spacing w:after="0" w:line="240" w:lineRule="auto"/>
        <w:ind w:hanging="233"/>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Законы на страже </w:t>
      </w:r>
    </w:p>
    <w:p w:rsidR="00241189" w:rsidRPr="00B52CFF" w:rsidRDefault="00241189" w:rsidP="00835D23">
      <w:pPr>
        <w:widowControl/>
        <w:numPr>
          <w:ilvl w:val="0"/>
          <w:numId w:val="35"/>
        </w:numPr>
        <w:spacing w:after="0" w:line="240" w:lineRule="auto"/>
        <w:ind w:hanging="233"/>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:Как не стать жертвой преступления Право, свобода, ответственность. </w:t>
      </w:r>
    </w:p>
    <w:p w:rsidR="00241189" w:rsidRPr="00B52CFF" w:rsidRDefault="00241189" w:rsidP="00835D23">
      <w:pPr>
        <w:widowControl/>
        <w:numPr>
          <w:ilvl w:val="0"/>
          <w:numId w:val="35"/>
        </w:numPr>
        <w:spacing w:after="0" w:line="240" w:lineRule="auto"/>
        <w:ind w:hanging="233"/>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Право на труд </w:t>
      </w:r>
    </w:p>
    <w:p w:rsidR="00241189" w:rsidRPr="00B52CFF" w:rsidRDefault="00241189" w:rsidP="00835D23">
      <w:pPr>
        <w:widowControl/>
        <w:numPr>
          <w:ilvl w:val="0"/>
          <w:numId w:val="35"/>
        </w:numPr>
        <w:spacing w:after="0" w:line="240" w:lineRule="auto"/>
        <w:ind w:hanging="233"/>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Волонтерство: мода или добро? - Экстремизм – угроза обществу </w:t>
      </w: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numPr>
          <w:ilvl w:val="0"/>
          <w:numId w:val="35"/>
        </w:numPr>
        <w:spacing w:after="0" w:line="240" w:lineRule="auto"/>
        <w:ind w:hanging="233"/>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Моя будущая семья - Все - в суд? </w:t>
      </w:r>
    </w:p>
    <w:p w:rsidR="00241189" w:rsidRPr="00B52CFF" w:rsidRDefault="00241189" w:rsidP="00835D23">
      <w:pPr>
        <w:widowControl/>
        <w:numPr>
          <w:ilvl w:val="0"/>
          <w:numId w:val="35"/>
        </w:numPr>
        <w:spacing w:after="0" w:line="240" w:lineRule="auto"/>
        <w:ind w:hanging="233"/>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Профессиональное образование - Права в международных  и российских законодательных актах в области защиты прав человека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keepNext/>
        <w:keepLines/>
        <w:widowControl/>
        <w:spacing w:after="0" w:line="240" w:lineRule="auto"/>
        <w:ind w:left="573" w:right="573"/>
        <w:outlineLvl w:val="1"/>
        <w:rPr>
          <w:rFonts w:asciiTheme="minorHAnsi" w:eastAsia="Times New Roman" w:hAnsiTheme="minorHAnsi" w:cstheme="minorHAnsi"/>
          <w:b/>
          <w:color w:val="000000"/>
          <w:sz w:val="24"/>
          <w:szCs w:val="24"/>
          <w:lang w:val="ru-RU" w:eastAsia="ru-RU"/>
        </w:rPr>
      </w:pPr>
      <w:bookmarkStart w:id="246" w:name="_Toc146032504"/>
      <w:r w:rsidRPr="00407E04">
        <w:rPr>
          <w:rFonts w:asciiTheme="minorHAnsi" w:eastAsia="Times New Roman" w:hAnsiTheme="minorHAnsi" w:cstheme="minorHAnsi"/>
          <w:b/>
          <w:color w:val="000000"/>
          <w:sz w:val="24"/>
          <w:szCs w:val="24"/>
          <w:lang w:val="ru-RU" w:eastAsia="ru-RU"/>
        </w:rPr>
        <w:t>Модуль «Профилактика и безопасность»</w:t>
      </w:r>
      <w:bookmarkEnd w:id="246"/>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lang w:val="ru-RU"/>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w:t>
      </w:r>
      <w:r w:rsidRPr="00B52CFF">
        <w:rPr>
          <w:rFonts w:ascii="Times New Roman" w:eastAsia="Times New Roman" w:hAnsi="Times New Roman"/>
          <w:color w:val="000000"/>
          <w:sz w:val="24"/>
          <w:szCs w:val="24"/>
        </w:rPr>
        <w:t xml:space="preserve">А систематическая работа при этом будет направлена на: </w:t>
      </w:r>
    </w:p>
    <w:p w:rsidR="00241189" w:rsidRPr="00B52CFF" w:rsidRDefault="00241189" w:rsidP="00835D23">
      <w:pPr>
        <w:widowControl/>
        <w:numPr>
          <w:ilvl w:val="0"/>
          <w:numId w:val="36"/>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развитие навыков безопасности и формирования безопасной среды в школе, в быту, на отдыхе; формирование представлений об информационной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безопасности, в том числе в сети Интернет, о девиантном поведении; </w:t>
      </w:r>
    </w:p>
    <w:p w:rsidR="00241189" w:rsidRPr="00B52CFF" w:rsidRDefault="00241189" w:rsidP="00835D23">
      <w:pPr>
        <w:widowControl/>
        <w:numPr>
          <w:ilvl w:val="0"/>
          <w:numId w:val="36"/>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 </w:t>
      </w:r>
    </w:p>
    <w:p w:rsidR="00241189" w:rsidRPr="00B52CFF" w:rsidRDefault="00241189" w:rsidP="00835D23">
      <w:pPr>
        <w:widowControl/>
        <w:numPr>
          <w:ilvl w:val="0"/>
          <w:numId w:val="36"/>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профилактику суицидов и кризисных состояний, буллинга; </w:t>
      </w:r>
    </w:p>
    <w:p w:rsidR="00241189" w:rsidRPr="00B52CFF" w:rsidRDefault="00241189" w:rsidP="00835D23">
      <w:pPr>
        <w:widowControl/>
        <w:numPr>
          <w:ilvl w:val="0"/>
          <w:numId w:val="36"/>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 </w:t>
      </w:r>
    </w:p>
    <w:p w:rsidR="00241189" w:rsidRPr="00B52CFF" w:rsidRDefault="00241189" w:rsidP="00835D23">
      <w:pPr>
        <w:widowControl/>
        <w:numPr>
          <w:ilvl w:val="0"/>
          <w:numId w:val="36"/>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у обучающихся навыков сохранения собственного здоровья и жизни, овладение здоровьесберегающими технологиями в процессе обучения и во внеурочное время; </w:t>
      </w:r>
    </w:p>
    <w:p w:rsidR="00241189" w:rsidRPr="00B52CFF" w:rsidRDefault="00241189" w:rsidP="00835D23">
      <w:pPr>
        <w:widowControl/>
        <w:numPr>
          <w:ilvl w:val="0"/>
          <w:numId w:val="36"/>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w:t>
      </w:r>
    </w:p>
    <w:p w:rsidR="00241189" w:rsidRPr="00B52CFF" w:rsidRDefault="00241189"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Формы организации деятельности: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Курсы внеурочной деятельности в форме кружков, клубных студий, секций с определением объема часов, продолжительности и регламентов режима проведения в соответствии с расписанием.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Проекты социального, профилактического направления, которые входят в годовой план </w:t>
      </w:r>
      <w:r w:rsidR="00200139">
        <w:rPr>
          <w:rFonts w:ascii="Times New Roman" w:eastAsia="Times New Roman" w:hAnsi="Times New Roman"/>
          <w:color w:val="000000"/>
          <w:sz w:val="24"/>
          <w:szCs w:val="24"/>
          <w:lang w:val="ru-RU"/>
        </w:rPr>
        <w:t xml:space="preserve">воспитательной работы МБОУ СОШ№2 </w:t>
      </w:r>
      <w:r w:rsidR="00200139">
        <w:rPr>
          <w:rFonts w:ascii="Times New Roman" w:eastAsia="SchoolBookSanPin" w:hAnsi="Times New Roman"/>
          <w:sz w:val="24"/>
          <w:szCs w:val="24"/>
          <w:lang w:val="ru-RU"/>
        </w:rPr>
        <w:t>с.Дур-Дур</w:t>
      </w: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Детские объединения, команды, группы, организованные для проведения соревнований, конкурсов, фестивалей.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Классный час; тренинг; групповые и индивидуальные консультации с педагогами-психологами; индивидуальные консультации с социальным педагогом; составление социального паспорта класса и школы; всеобучи для детей и родителей (Всеобуч по жестокому обращению с детьми, Базовая программа воспитания, темы классных часов направленных на профилактику суицидального поведения обучающихся 7-9 классов); видео лектории; дебаты; дискуссия; профилактическая беседа; работа с учащимися, состоящими на профилактическом учете; видеоурок; встречи с инспекторами ОПДН; встречи с инспекторами ГИБДД;; </w:t>
      </w:r>
      <w:r w:rsidRPr="00B52CFF">
        <w:rPr>
          <w:rFonts w:ascii="Times New Roman" w:eastAsia="Times New Roman" w:hAnsi="Times New Roman"/>
          <w:b/>
          <w:color w:val="000000"/>
          <w:sz w:val="24"/>
          <w:szCs w:val="24"/>
          <w:lang w:val="ru-RU"/>
        </w:rPr>
        <w:t>Предполагаемые результаты</w:t>
      </w: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эффективных взаимоотношений «ученик-учитель-родитель»;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отсутствие конфликтных ситуаций;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повышение уровня правовой грамотности учащихся и родителей;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вовлечение родительской общественности в классную и школьную жизнь;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вовлечение родителей в профилактическую деятельность школы;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отсутствие учащихся, состоящих на профилактическом учете;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привитие здорового образа жизни;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привитие законопослушного образа жизни.</w:t>
      </w:r>
      <w:r w:rsidRPr="00B52CFF">
        <w:rPr>
          <w:rFonts w:ascii="Times New Roman" w:eastAsia="Times New Roman" w:hAnsi="Times New Roman"/>
          <w:b/>
          <w:color w:val="000000"/>
          <w:sz w:val="24"/>
          <w:szCs w:val="24"/>
          <w:lang w:val="ru-RU"/>
        </w:rPr>
        <w:t xml:space="preserve">  Разъяснительная работа:  </w:t>
      </w:r>
    </w:p>
    <w:p w:rsidR="00241189" w:rsidRPr="00B52CFF" w:rsidRDefault="00241189"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«Безопасность детей. Ответственность родителей».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«Итоги учебного года. Организация отдыха и занятости обучающихся в летний период. Ответственность родителей за жизнь и здоровье детей в летний период»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соблюдение в семьях пожарной безопасности, правил безопасности в быту;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осуществление со стороны родителей надлежавшего контроля за детьми с целью предупреждения ДТП, несчастных случаев, конфликтных ситуациях в семье и школе, травматизма и правонарушений среди несовершеннолетних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профилактика употребления наркотических веществ, ПАВ, никотиносодержащей продукции и табакокурения,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профилактике экстремизма и терроризма,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ответственность родителей за жестокое обращение с детьми, за безопасность детей в медиапространстве.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Индивидуально-профилактическая работа с семьями, находящихся в социально-опасном положении (устранение причин неуспеваемости и демотивации обучающихся, социально – психолого – педагогическая помощь семьям) </w:t>
      </w:r>
    </w:p>
    <w:p w:rsidR="00241189" w:rsidRPr="00B52CFF" w:rsidRDefault="00241189"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Мероприятия в рамках проекта «Ответственный родитель» </w:t>
      </w:r>
    </w:p>
    <w:p w:rsidR="00241189" w:rsidRPr="00B52CFF" w:rsidRDefault="00241189" w:rsidP="00835D23">
      <w:pPr>
        <w:widowControl/>
        <w:spacing w:after="0" w:line="240" w:lineRule="auto"/>
        <w:ind w:left="567"/>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widowControl/>
        <w:spacing w:after="0" w:line="240" w:lineRule="auto"/>
        <w:ind w:left="567"/>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eastAsia="ru-RU"/>
        </w:rPr>
        <w:t xml:space="preserve">Модуль «Экскурсии, походы»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регулярные пешие прогулки, экскурсии или походы выходного дня, организуемые в классах классными </w:t>
      </w:r>
      <w:r w:rsidRPr="00B52CFF">
        <w:rPr>
          <w:rFonts w:ascii="Times New Roman" w:eastAsia="Times New Roman" w:hAnsi="Times New Roman"/>
          <w:color w:val="000000"/>
          <w:sz w:val="24"/>
          <w:szCs w:val="24"/>
          <w:lang w:val="ru-RU"/>
        </w:rPr>
        <w:lastRenderedPageBreak/>
        <w:t xml:space="preserve">руководителями и родителями обучающихся: в музей,, экскурсии, организуемые педагогическими работниками и родителями обучающихся по городу,  республике,  способствуют развитию кругозора обучающихся,  углубленно изучения биографии проживавших здесь российских и осетинских поэтов и писателей, произошедших здесь исторических событий, имеющихся здесь природных и историко-культурных ландшафтов, флоры и фауны. </w:t>
      </w:r>
    </w:p>
    <w:p w:rsidR="00241189" w:rsidRPr="00407E04" w:rsidRDefault="00241189" w:rsidP="00835D23">
      <w:pPr>
        <w:keepNext/>
        <w:keepLines/>
        <w:widowControl/>
        <w:spacing w:after="0" w:line="240" w:lineRule="auto"/>
        <w:jc w:val="both"/>
        <w:outlineLvl w:val="1"/>
        <w:rPr>
          <w:rFonts w:asciiTheme="minorHAnsi" w:eastAsia="Times New Roman" w:hAnsiTheme="minorHAnsi" w:cstheme="minorHAnsi"/>
          <w:b/>
          <w:color w:val="000000"/>
          <w:sz w:val="24"/>
          <w:szCs w:val="24"/>
          <w:lang w:val="ru-RU" w:eastAsia="ru-RU"/>
        </w:rPr>
      </w:pPr>
      <w:bookmarkStart w:id="247" w:name="_Toc146032505"/>
      <w:r w:rsidRPr="00407E04">
        <w:rPr>
          <w:rFonts w:asciiTheme="minorHAnsi" w:eastAsia="Times New Roman" w:hAnsiTheme="minorHAnsi" w:cstheme="minorHAnsi"/>
          <w:b/>
          <w:color w:val="000000"/>
          <w:sz w:val="24"/>
          <w:szCs w:val="24"/>
          <w:lang w:val="ru-RU" w:eastAsia="ru-RU"/>
        </w:rPr>
        <w:t>Модуль Школьный спортивный клуб «</w:t>
      </w:r>
      <w:r w:rsidR="00200139">
        <w:rPr>
          <w:rFonts w:asciiTheme="minorHAnsi" w:eastAsia="Times New Roman" w:hAnsiTheme="minorHAnsi" w:cstheme="minorHAnsi"/>
          <w:b/>
          <w:color w:val="000000"/>
          <w:sz w:val="24"/>
          <w:szCs w:val="24"/>
          <w:lang w:val="ru-RU" w:eastAsia="ru-RU"/>
        </w:rPr>
        <w:t>Барс</w:t>
      </w:r>
      <w:r w:rsidRPr="00407E04">
        <w:rPr>
          <w:rFonts w:asciiTheme="minorHAnsi" w:eastAsia="Times New Roman" w:hAnsiTheme="minorHAnsi" w:cstheme="minorHAnsi"/>
          <w:b/>
          <w:color w:val="000000"/>
          <w:sz w:val="24"/>
          <w:szCs w:val="24"/>
          <w:lang w:val="ru-RU" w:eastAsia="ru-RU"/>
        </w:rPr>
        <w:t>»</w:t>
      </w:r>
      <w:bookmarkEnd w:id="247"/>
      <w:r w:rsidRPr="00407E04">
        <w:rPr>
          <w:rFonts w:asciiTheme="minorHAnsi" w:eastAsia="Times New Roman" w:hAnsiTheme="minorHAnsi" w:cstheme="minorHAnsi"/>
          <w:b/>
          <w:color w:val="000000"/>
          <w:sz w:val="24"/>
          <w:szCs w:val="24"/>
          <w:lang w:val="ru-RU" w:eastAsia="ru-RU"/>
        </w:rPr>
        <w:t xml:space="preserve"> </w:t>
      </w:r>
      <w:r w:rsidRPr="00407E04">
        <w:rPr>
          <w:rFonts w:asciiTheme="minorHAnsi" w:eastAsia="Times New Roman" w:hAnsiTheme="minorHAnsi" w:cstheme="minorHAnsi"/>
          <w:b/>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Школьный спортивный клуб «</w:t>
      </w:r>
      <w:r w:rsidR="00200139">
        <w:rPr>
          <w:rFonts w:ascii="Times New Roman" w:eastAsia="Times New Roman" w:hAnsi="Times New Roman"/>
          <w:color w:val="000000"/>
          <w:sz w:val="24"/>
          <w:szCs w:val="24"/>
          <w:lang w:val="ru-RU"/>
        </w:rPr>
        <w:t>Барс</w:t>
      </w:r>
      <w:r w:rsidRPr="00B52CFF">
        <w:rPr>
          <w:rFonts w:ascii="Times New Roman" w:eastAsia="Times New Roman" w:hAnsi="Times New Roman"/>
          <w:color w:val="000000"/>
          <w:sz w:val="24"/>
          <w:szCs w:val="24"/>
          <w:lang w:val="ru-RU"/>
        </w:rPr>
        <w:t xml:space="preserve">» – общественная организация Муниципального общеобразовательного учреждения «МБОУ СОШ№2 </w:t>
      </w:r>
      <w:r w:rsidR="00200139">
        <w:rPr>
          <w:rFonts w:ascii="Times New Roman" w:eastAsia="SchoolBookSanPin" w:hAnsi="Times New Roman"/>
          <w:sz w:val="24"/>
          <w:szCs w:val="24"/>
          <w:lang w:val="ru-RU"/>
        </w:rPr>
        <w:t xml:space="preserve">с.Дур-Дур, </w:t>
      </w:r>
      <w:r w:rsidRPr="00B52CFF">
        <w:rPr>
          <w:rFonts w:ascii="Times New Roman" w:eastAsia="Times New Roman" w:hAnsi="Times New Roman"/>
          <w:color w:val="000000"/>
          <w:sz w:val="24"/>
          <w:szCs w:val="24"/>
          <w:lang w:val="ru-RU"/>
        </w:rPr>
        <w:t xml:space="preserve">обеспечивающее вовлечение обучающихся в занятия физической культурой и спортом, развитие и популяризацию школьного спорта.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своей деятельности школьный спортивный клуб руководствуется Конституцией Российской Федерации, законами Российской Федерации «Об образовании в Российской Федерации», «О физической культуре и спорте в Российской Федерации», нормативными документами Министерства просвещения Российской Федерации и Министерства образования и науки Ростовской области, приказами управления образования администрации города Ростова-на-Дону, приказами образовательного учреждения, Уставом Учреждения, а также настоящим Положением. </w:t>
      </w:r>
    </w:p>
    <w:p w:rsidR="00241189" w:rsidRPr="00407E04" w:rsidRDefault="00241189" w:rsidP="00835D23">
      <w:pPr>
        <w:keepNext/>
        <w:keepLines/>
        <w:widowControl/>
        <w:numPr>
          <w:ilvl w:val="0"/>
          <w:numId w:val="17"/>
        </w:numPr>
        <w:spacing w:after="0" w:line="240" w:lineRule="auto"/>
        <w:ind w:left="718" w:hanging="10"/>
        <w:jc w:val="both"/>
        <w:outlineLvl w:val="0"/>
        <w:rPr>
          <w:rFonts w:asciiTheme="minorHAnsi" w:eastAsia="Times New Roman" w:hAnsiTheme="minorHAnsi" w:cstheme="minorHAnsi"/>
          <w:b/>
          <w:color w:val="000000"/>
          <w:sz w:val="24"/>
          <w:szCs w:val="24"/>
          <w:lang w:val="ru-RU" w:eastAsia="ru-RU"/>
        </w:rPr>
      </w:pPr>
      <w:bookmarkStart w:id="248" w:name="_Toc146032506"/>
      <w:r w:rsidRPr="00407E04">
        <w:rPr>
          <w:rFonts w:asciiTheme="minorHAnsi" w:eastAsia="Times New Roman" w:hAnsiTheme="minorHAnsi" w:cstheme="minorHAnsi"/>
          <w:b/>
          <w:color w:val="000000"/>
          <w:sz w:val="24"/>
          <w:szCs w:val="24"/>
          <w:lang w:val="ru-RU" w:eastAsia="ru-RU"/>
        </w:rPr>
        <w:t>Цели и задачи деятельности школьного спортивного клуба</w:t>
      </w:r>
      <w:bookmarkEnd w:id="248"/>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Целью деятельности школьного спортивного клуба (далее –Клуба) является организация деятельности по вовлечению обучающихся в занятия физической культурой и спортом, развитие и популяризация школьного спорта.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Задачи деятельности школьного спортивного клуба: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-вовлекать обучающихся в систематические занятия физической культурой и спортом, формирование у них мотивации и устойчивого интереса к укреплению здоровья;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-организовывать физкультурно-спортивную работу с обучающимися;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-участвовать в спортивных соревнованиях различного уровня: внутри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Учреждения, среди образовательных организаций;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-вести работу по пропаганде здорового образа жизни;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-оказывать содействие обучающимся, членам спортивных сборных команд Учреждения, в создании необходимых условий для эффективной организации образовательного и тренировочного процессов;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-организовывать спортивно-массовую работу с обучающимися, в том числе с обучающимися, имеющими отклонения в состоянии здоровья, ограниченные возможности здоровья;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-обеспечивать консультационное сопровождения педагогов образовательного учреждения, реализующих в своей профессиональной деятельности физкультурно-оздоровительном и спортивно-массовое направления;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-совершенствовать систему обобщения и распространения эффективного педагогического опыта по организации и проведению физкультурнооздоровительных и спортивно-массовых направлений. </w:t>
      </w:r>
    </w:p>
    <w:p w:rsidR="00241189" w:rsidRPr="00B52CFF" w:rsidRDefault="00241189" w:rsidP="00835D23">
      <w:pPr>
        <w:widowControl/>
        <w:spacing w:after="0" w:line="240" w:lineRule="auto"/>
        <w:ind w:firstLine="708"/>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Основные функции, направления деятельности школьного спортивного клуба, формы работы.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Школьный спортивный клубов соответствии с возложенными на него задачами осуществляет функции планирования, организации проведения физкультурно-оздоровительной и спортивно-массовой работы в школе.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Направления школьного спортивного клуба: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организация и проведение спортивных, физкультурных и оздоровительных мероприятий в школе, в том числе организация и проведения школьного этапа городской комплексной Спартакиады общеобразовательных учреждений города Ростова-на-Дону, Президентских состязаний, Президентских игр, тестирования в рамках Всероссийского </w:t>
      </w:r>
      <w:r w:rsidRPr="00B52CFF">
        <w:rPr>
          <w:rFonts w:ascii="Times New Roman" w:eastAsia="Times New Roman" w:hAnsi="Times New Roman"/>
          <w:color w:val="000000"/>
          <w:sz w:val="24"/>
          <w:szCs w:val="24"/>
          <w:lang w:val="ru-RU"/>
        </w:rPr>
        <w:lastRenderedPageBreak/>
        <w:t xml:space="preserve">физкультурно-спортивного комплекса «Готов к труду и обороне» и других мероприятий по решению их Оргкомитетов.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воспитание физических и морально-волевых качеств, укрепление здоровья обучающихся, социальной активности обучающихся и педагогических работников Учреждения, посредством занятий физической культурой и спортом;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проведение работы по физической реабилитации обучающихся, имеющих отклонение в состоянии здоровья, ограниченные возможности здоровья, привлечение </w:t>
      </w:r>
      <w:r w:rsidRPr="00B52CFF">
        <w:rPr>
          <w:rFonts w:ascii="Times New Roman" w:eastAsia="Times New Roman" w:hAnsi="Times New Roman"/>
          <w:color w:val="000000"/>
          <w:sz w:val="24"/>
          <w:szCs w:val="24"/>
          <w:lang w:val="ru-RU"/>
        </w:rPr>
        <w:tab/>
        <w:t xml:space="preserve">их </w:t>
      </w:r>
      <w:r w:rsidRPr="00B52CFF">
        <w:rPr>
          <w:rFonts w:ascii="Times New Roman" w:eastAsia="Times New Roman" w:hAnsi="Times New Roman"/>
          <w:color w:val="000000"/>
          <w:sz w:val="24"/>
          <w:szCs w:val="24"/>
          <w:lang w:val="ru-RU"/>
        </w:rPr>
        <w:tab/>
        <w:t xml:space="preserve">к </w:t>
      </w:r>
      <w:r w:rsidRPr="00B52CFF">
        <w:rPr>
          <w:rFonts w:ascii="Times New Roman" w:eastAsia="Times New Roman" w:hAnsi="Times New Roman"/>
          <w:color w:val="000000"/>
          <w:sz w:val="24"/>
          <w:szCs w:val="24"/>
          <w:lang w:val="ru-RU"/>
        </w:rPr>
        <w:tab/>
        <w:t xml:space="preserve">участию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проведению </w:t>
      </w:r>
      <w:r w:rsidRPr="00B52CFF">
        <w:rPr>
          <w:rFonts w:ascii="Times New Roman" w:eastAsia="Times New Roman" w:hAnsi="Times New Roman"/>
          <w:color w:val="000000"/>
          <w:sz w:val="24"/>
          <w:szCs w:val="24"/>
          <w:lang w:val="ru-RU"/>
        </w:rPr>
        <w:tab/>
        <w:t xml:space="preserve">массовых </w:t>
      </w:r>
      <w:r w:rsidRPr="00B52CFF">
        <w:rPr>
          <w:rFonts w:ascii="Times New Roman" w:eastAsia="Times New Roman" w:hAnsi="Times New Roman"/>
          <w:color w:val="000000"/>
          <w:sz w:val="24"/>
          <w:szCs w:val="24"/>
          <w:lang w:val="ru-RU"/>
        </w:rPr>
        <w:tab/>
        <w:t>физкультурно-</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оздоровительных и спортивных мероприятий;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формирование команд по различным видам спорта и обеспечение их участия в соревнованиях разного уровня;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пропаганду в Учреждении основных идей физической культуры, спорта, здорового образа жизни;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поощрение обучающихся, добившихся высоких показателей в физической культуре и спорте; </w:t>
      </w:r>
    </w:p>
    <w:p w:rsidR="00241189" w:rsidRPr="00B52CFF" w:rsidRDefault="00241189" w:rsidP="00835D23">
      <w:pPr>
        <w:widowControl/>
        <w:spacing w:after="0" w:line="240" w:lineRule="auto"/>
        <w:ind w:left="-15" w:firstLine="708"/>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информирование </w:t>
      </w:r>
      <w:r w:rsidRPr="00B52CFF">
        <w:rPr>
          <w:rFonts w:ascii="Times New Roman" w:eastAsia="Times New Roman" w:hAnsi="Times New Roman"/>
          <w:color w:val="000000"/>
          <w:sz w:val="24"/>
          <w:szCs w:val="24"/>
          <w:lang w:val="ru-RU"/>
        </w:rPr>
        <w:tab/>
        <w:t xml:space="preserve">обучающихся </w:t>
      </w:r>
      <w:r w:rsidRPr="00B52CFF">
        <w:rPr>
          <w:rFonts w:ascii="Times New Roman" w:eastAsia="Times New Roman" w:hAnsi="Times New Roman"/>
          <w:color w:val="000000"/>
          <w:sz w:val="24"/>
          <w:szCs w:val="24"/>
          <w:lang w:val="ru-RU"/>
        </w:rPr>
        <w:tab/>
        <w:t xml:space="preserve">о </w:t>
      </w:r>
      <w:r w:rsidRPr="00B52CFF">
        <w:rPr>
          <w:rFonts w:ascii="Times New Roman" w:eastAsia="Times New Roman" w:hAnsi="Times New Roman"/>
          <w:color w:val="000000"/>
          <w:sz w:val="24"/>
          <w:szCs w:val="24"/>
          <w:lang w:val="ru-RU"/>
        </w:rPr>
        <w:tab/>
        <w:t xml:space="preserve">проводимых </w:t>
      </w:r>
      <w:r w:rsidRPr="00B52CFF">
        <w:rPr>
          <w:rFonts w:ascii="Times New Roman" w:eastAsia="Times New Roman" w:hAnsi="Times New Roman"/>
          <w:color w:val="000000"/>
          <w:sz w:val="24"/>
          <w:szCs w:val="24"/>
          <w:lang w:val="ru-RU"/>
        </w:rPr>
        <w:tab/>
        <w:t xml:space="preserve">спортивных, физкультурных и оздоровительных мероприятиях в Учреждении, других организациях города.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Основными формами работы школьного спортивного клуба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 </w:t>
      </w:r>
    </w:p>
    <w:p w:rsidR="00241189" w:rsidRPr="00B52CFF" w:rsidRDefault="00241189" w:rsidP="00835D23">
      <w:pPr>
        <w:widowControl/>
        <w:spacing w:after="0" w:line="240" w:lineRule="auto"/>
        <w:ind w:left="10" w:hanging="10"/>
        <w:rPr>
          <w:rFonts w:ascii="Times New Roman" w:eastAsia="Times New Roman" w:hAnsi="Times New Roman"/>
          <w:color w:val="000000"/>
          <w:sz w:val="24"/>
          <w:szCs w:val="24"/>
        </w:rPr>
      </w:pPr>
      <w:r w:rsidRPr="00B52CFF">
        <w:rPr>
          <w:rFonts w:ascii="Times New Roman" w:eastAsia="Times New Roman" w:hAnsi="Times New Roman"/>
          <w:b/>
          <w:color w:val="000000"/>
          <w:sz w:val="24"/>
          <w:szCs w:val="24"/>
        </w:rPr>
        <w:t xml:space="preserve">Виды мероприятий и событий: </w:t>
      </w:r>
    </w:p>
    <w:tbl>
      <w:tblPr>
        <w:tblW w:w="9465" w:type="dxa"/>
        <w:tblInd w:w="459" w:type="dxa"/>
        <w:tblCellMar>
          <w:top w:w="9" w:type="dxa"/>
          <w:left w:w="106" w:type="dxa"/>
          <w:right w:w="44" w:type="dxa"/>
        </w:tblCellMar>
        <w:tblLook w:val="04A0" w:firstRow="1" w:lastRow="0" w:firstColumn="1" w:lastColumn="0" w:noHBand="0" w:noVBand="1"/>
      </w:tblPr>
      <w:tblGrid>
        <w:gridCol w:w="994"/>
        <w:gridCol w:w="8471"/>
      </w:tblGrid>
      <w:tr w:rsidR="00241189" w:rsidRPr="0086198D" w:rsidTr="00241189">
        <w:trPr>
          <w:trHeight w:val="653"/>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1.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Занятия по превентивным программам и программам правового просвещения. </w:t>
            </w:r>
          </w:p>
        </w:tc>
      </w:tr>
      <w:tr w:rsidR="00241189" w:rsidRPr="00B52CFF" w:rsidTr="00241189">
        <w:trPr>
          <w:trHeight w:val="653"/>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2.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lang w:val="ru-RU"/>
              </w:rPr>
              <w:t xml:space="preserve">Тематические классные часы, беседы по правилам безопасного поведения в школе, быту, в социальных сетях. </w:t>
            </w:r>
            <w:r w:rsidRPr="00B52CFF">
              <w:rPr>
                <w:rFonts w:ascii="Times New Roman" w:eastAsia="Times New Roman" w:hAnsi="Times New Roman"/>
                <w:color w:val="000000"/>
                <w:sz w:val="24"/>
                <w:szCs w:val="24"/>
              </w:rPr>
              <w:t xml:space="preserve">Неделя ПДД.   </w:t>
            </w:r>
          </w:p>
        </w:tc>
      </w:tr>
      <w:tr w:rsidR="00241189" w:rsidRPr="00B52CFF" w:rsidTr="00241189">
        <w:trPr>
          <w:trHeight w:val="334"/>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3.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Школьный спортивный клуб.  </w:t>
            </w:r>
          </w:p>
        </w:tc>
      </w:tr>
      <w:tr w:rsidR="00241189" w:rsidRPr="0086198D" w:rsidTr="00241189">
        <w:trPr>
          <w:trHeight w:val="653"/>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4.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Психологические </w:t>
            </w:r>
            <w:r w:rsidRPr="00B52CFF">
              <w:rPr>
                <w:rFonts w:ascii="Times New Roman" w:eastAsia="Times New Roman" w:hAnsi="Times New Roman"/>
                <w:color w:val="000000"/>
                <w:sz w:val="24"/>
                <w:szCs w:val="24"/>
                <w:lang w:val="ru-RU"/>
              </w:rPr>
              <w:tab/>
              <w:t xml:space="preserve">тренинги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занятия, </w:t>
            </w:r>
            <w:r w:rsidRPr="00B52CFF">
              <w:rPr>
                <w:rFonts w:ascii="Times New Roman" w:eastAsia="Times New Roman" w:hAnsi="Times New Roman"/>
                <w:color w:val="000000"/>
                <w:sz w:val="24"/>
                <w:szCs w:val="24"/>
                <w:lang w:val="ru-RU"/>
              </w:rPr>
              <w:tab/>
              <w:t xml:space="preserve">консультирование, диагностика. </w:t>
            </w:r>
          </w:p>
        </w:tc>
      </w:tr>
      <w:tr w:rsidR="00241189" w:rsidRPr="00B52CFF" w:rsidTr="00241189">
        <w:trPr>
          <w:trHeight w:val="334"/>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5.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Школьная служба медиации. </w:t>
            </w:r>
          </w:p>
        </w:tc>
      </w:tr>
      <w:tr w:rsidR="00241189" w:rsidRPr="00B52CFF" w:rsidTr="00241189">
        <w:trPr>
          <w:trHeight w:val="331"/>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6.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Дни Большой профилактики. </w:t>
            </w:r>
          </w:p>
        </w:tc>
      </w:tr>
      <w:tr w:rsidR="00241189" w:rsidRPr="00B52CFF" w:rsidTr="00241189">
        <w:trPr>
          <w:trHeight w:val="331"/>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7.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День детского телефона доверия. </w:t>
            </w:r>
          </w:p>
        </w:tc>
      </w:tr>
    </w:tbl>
    <w:p w:rsidR="00241189" w:rsidRPr="00B52CFF" w:rsidRDefault="00241189" w:rsidP="00835D23">
      <w:pPr>
        <w:spacing w:after="0" w:line="240" w:lineRule="auto"/>
        <w:jc w:val="both"/>
        <w:rPr>
          <w:rFonts w:ascii="Times New Roman" w:hAnsi="Times New Roman"/>
          <w:color w:val="000000"/>
          <w:sz w:val="24"/>
          <w:szCs w:val="24"/>
          <w:lang w:val="ru-RU"/>
        </w:rPr>
      </w:pPr>
    </w:p>
    <w:p w:rsidR="005F50BD" w:rsidRPr="00B52CFF" w:rsidRDefault="00071B67" w:rsidP="00841E0C">
      <w:pPr>
        <w:pStyle w:val="3"/>
        <w:rPr>
          <w:rStyle w:val="Zag11"/>
        </w:rPr>
      </w:pPr>
      <w:bookmarkStart w:id="249" w:name="_Toc146032507"/>
      <w:r w:rsidRPr="00B52CFF">
        <w:rPr>
          <w:rStyle w:val="Zag11"/>
        </w:rPr>
        <w:t>ОРГАНИЗАЦИОННЫЙ РАЗДЕЛ</w:t>
      </w:r>
      <w:bookmarkEnd w:id="249"/>
    </w:p>
    <w:p w:rsidR="005F50BD" w:rsidRPr="00407E04" w:rsidRDefault="005F50BD" w:rsidP="00835D23">
      <w:pPr>
        <w:spacing w:after="0" w:line="240" w:lineRule="auto"/>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Кадровое обеспечение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 xml:space="preserve">В данном подразделе представлены решения </w:t>
      </w:r>
      <w:r w:rsidR="00DC1853" w:rsidRPr="00B52CFF">
        <w:rPr>
          <w:rFonts w:ascii="Times New Roman" w:eastAsia="SchoolBookSanPin" w:hAnsi="Times New Roman"/>
          <w:sz w:val="24"/>
          <w:szCs w:val="24"/>
          <w:lang w:val="ru-RU"/>
        </w:rPr>
        <w:t xml:space="preserve">МБОУ СОШ № 2 </w:t>
      </w:r>
      <w:r w:rsidR="00FD315B">
        <w:rPr>
          <w:rFonts w:ascii="Times New Roman" w:eastAsia="SchoolBookSanPin" w:hAnsi="Times New Roman"/>
          <w:sz w:val="24"/>
          <w:szCs w:val="24"/>
          <w:lang w:val="ru-RU"/>
        </w:rPr>
        <w:t>с.Дур-Дур</w:t>
      </w:r>
      <w:r w:rsidR="00FD315B" w:rsidRPr="00B52CFF">
        <w:rPr>
          <w:rFonts w:ascii="Times New Roman" w:eastAsia="SchoolBookSanPin" w:hAnsi="Times New Roman"/>
          <w:sz w:val="24"/>
          <w:szCs w:val="24"/>
          <w:lang w:val="ru-RU"/>
        </w:rPr>
        <w:t xml:space="preserve"> </w:t>
      </w:r>
      <w:r w:rsidRPr="00B52CFF">
        <w:rPr>
          <w:rFonts w:ascii="Times New Roman" w:hAnsi="Times New Roman"/>
          <w:color w:val="000000"/>
          <w:sz w:val="24"/>
          <w:szCs w:val="24"/>
          <w:lang w:val="ru-RU"/>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5F50BD" w:rsidRPr="00B52CFF" w:rsidRDefault="005F50BD" w:rsidP="00835D23">
      <w:pPr>
        <w:spacing w:after="0" w:line="240" w:lineRule="auto"/>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Воспитательный процесс</w:t>
      </w:r>
      <w:r w:rsidRPr="00B52CFF">
        <w:rPr>
          <w:rFonts w:ascii="Times New Roman" w:hAnsi="Times New Roman"/>
          <w:color w:val="000000"/>
          <w:sz w:val="24"/>
          <w:szCs w:val="24"/>
        </w:rPr>
        <w:t> </w:t>
      </w:r>
      <w:r w:rsidRPr="00B52CFF">
        <w:rPr>
          <w:rFonts w:ascii="Times New Roman" w:hAnsi="Times New Roman"/>
          <w:color w:val="000000"/>
          <w:sz w:val="24"/>
          <w:szCs w:val="24"/>
          <w:lang w:val="ru-RU"/>
        </w:rPr>
        <w:t>в школе обеспечивают специалисты:</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заместитель директора по учебно-воспитательной работе;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советник директора по воспитательной работе и взаимодействию с детскими общественными организациями;</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педагог-организатор;</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lastRenderedPageBreak/>
        <w:t>классные руководители;</w:t>
      </w:r>
    </w:p>
    <w:p w:rsidR="005F50BD" w:rsidRPr="00B52CFF" w:rsidRDefault="00DC1853"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педагог-психолог</w:t>
      </w:r>
      <w:r w:rsidR="005F50BD" w:rsidRPr="00B52CFF">
        <w:rPr>
          <w:rFonts w:ascii="Times New Roman" w:hAnsi="Times New Roman"/>
          <w:color w:val="000000"/>
          <w:sz w:val="24"/>
          <w:szCs w:val="24"/>
          <w:lang w:val="ru-RU"/>
        </w:rPr>
        <w:t>;</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педагоги дополнительного образования.</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Общая численность педагогических работников</w:t>
      </w:r>
      <w:r w:rsidR="00DC1853" w:rsidRPr="00B52CFF">
        <w:rPr>
          <w:rFonts w:ascii="Times New Roman" w:eastAsia="SchoolBookSanPin" w:hAnsi="Times New Roman"/>
          <w:sz w:val="24"/>
          <w:szCs w:val="24"/>
          <w:lang w:val="ru-RU"/>
        </w:rPr>
        <w:t xml:space="preserve"> </w:t>
      </w:r>
      <w:r w:rsidRPr="00B52CFF">
        <w:rPr>
          <w:rFonts w:ascii="Times New Roman" w:hAnsi="Times New Roman"/>
          <w:color w:val="000000"/>
          <w:sz w:val="24"/>
          <w:szCs w:val="24"/>
          <w:lang w:val="ru-RU"/>
        </w:rPr>
        <w:t>–</w:t>
      </w:r>
      <w:r w:rsidRPr="00B52CFF">
        <w:rPr>
          <w:rFonts w:ascii="Times New Roman" w:hAnsi="Times New Roman"/>
          <w:color w:val="000000"/>
          <w:sz w:val="24"/>
          <w:szCs w:val="24"/>
        </w:rPr>
        <w:t> </w:t>
      </w:r>
      <w:r w:rsidR="00DC1853" w:rsidRPr="00B52CFF">
        <w:rPr>
          <w:rFonts w:ascii="Times New Roman" w:hAnsi="Times New Roman"/>
          <w:color w:val="000000"/>
          <w:sz w:val="24"/>
          <w:szCs w:val="24"/>
          <w:lang w:val="ru-RU"/>
        </w:rPr>
        <w:t>57</w:t>
      </w:r>
      <w:r w:rsidRPr="00B52CFF">
        <w:rPr>
          <w:rFonts w:ascii="Times New Roman" w:hAnsi="Times New Roman"/>
          <w:color w:val="000000"/>
          <w:sz w:val="24"/>
          <w:szCs w:val="24"/>
          <w:lang w:val="ru-RU"/>
        </w:rPr>
        <w:t xml:space="preserve"> человек осн</w:t>
      </w:r>
      <w:r w:rsidR="00DC1853" w:rsidRPr="00B52CFF">
        <w:rPr>
          <w:rFonts w:ascii="Times New Roman" w:hAnsi="Times New Roman"/>
          <w:color w:val="000000"/>
          <w:sz w:val="24"/>
          <w:szCs w:val="24"/>
          <w:lang w:val="ru-RU"/>
        </w:rPr>
        <w:t>овных педагогических работников</w:t>
      </w:r>
      <w:r w:rsidRPr="00B52CFF">
        <w:rPr>
          <w:rFonts w:ascii="Times New Roman" w:hAnsi="Times New Roman"/>
          <w:color w:val="000000"/>
          <w:sz w:val="24"/>
          <w:szCs w:val="24"/>
          <w:lang w:val="ru-RU"/>
        </w:rPr>
        <w:t>. Психолого-педагогическое сопровождение обучающихся, в том числе и обучающи</w:t>
      </w:r>
      <w:r w:rsidR="00DC1853" w:rsidRPr="00B52CFF">
        <w:rPr>
          <w:rFonts w:ascii="Times New Roman" w:hAnsi="Times New Roman"/>
          <w:color w:val="000000"/>
          <w:sz w:val="24"/>
          <w:szCs w:val="24"/>
          <w:lang w:val="ru-RU"/>
        </w:rPr>
        <w:t>хся с ОВЗ, обеспечивают педагог-психолог</w:t>
      </w:r>
      <w:r w:rsidRPr="00B52CFF">
        <w:rPr>
          <w:rFonts w:ascii="Times New Roman" w:hAnsi="Times New Roman"/>
          <w:color w:val="000000"/>
          <w:sz w:val="24"/>
          <w:szCs w:val="24"/>
          <w:lang w:val="ru-RU"/>
        </w:rPr>
        <w:t xml:space="preserve">. Классное руководство </w:t>
      </w:r>
      <w:r w:rsidR="00DC1853" w:rsidRPr="00B52CFF">
        <w:rPr>
          <w:rFonts w:ascii="Times New Roman" w:hAnsi="Times New Roman"/>
          <w:color w:val="000000"/>
          <w:sz w:val="24"/>
          <w:szCs w:val="24"/>
          <w:lang w:val="ru-RU"/>
        </w:rPr>
        <w:t>в 1–11-х классах осуществляют 34</w:t>
      </w:r>
      <w:r w:rsidRPr="00B52CFF">
        <w:rPr>
          <w:rFonts w:ascii="Times New Roman" w:hAnsi="Times New Roman"/>
          <w:color w:val="000000"/>
          <w:sz w:val="24"/>
          <w:szCs w:val="24"/>
          <w:lang w:val="ru-RU"/>
        </w:rPr>
        <w:t xml:space="preserve"> классных руководителей.</w:t>
      </w:r>
    </w:p>
    <w:p w:rsidR="005F50BD" w:rsidRPr="00B52CFF" w:rsidRDefault="005F50BD" w:rsidP="00835D23">
      <w:pPr>
        <w:spacing w:after="0" w:line="240" w:lineRule="auto"/>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Ежегодно педработники проходят повышение квалификации по актуальным вопросам воспитания в соответствии с планом-графиком.</w:t>
      </w:r>
    </w:p>
    <w:p w:rsidR="00DC1853"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К реализации воспитательных задач привлекаются также</w:t>
      </w:r>
      <w:r w:rsidRPr="00B52CFF">
        <w:rPr>
          <w:rFonts w:ascii="Times New Roman" w:hAnsi="Times New Roman"/>
          <w:color w:val="000000"/>
          <w:sz w:val="24"/>
          <w:szCs w:val="24"/>
        </w:rPr>
        <w:t> </w:t>
      </w:r>
      <w:r w:rsidRPr="00B52CFF">
        <w:rPr>
          <w:rFonts w:ascii="Times New Roman" w:hAnsi="Times New Roman"/>
          <w:color w:val="000000"/>
          <w:sz w:val="24"/>
          <w:szCs w:val="24"/>
          <w:lang w:val="ru-RU"/>
        </w:rPr>
        <w:t>специалисты</w:t>
      </w:r>
      <w:r w:rsidRPr="00B52CFF">
        <w:rPr>
          <w:rFonts w:ascii="Times New Roman" w:hAnsi="Times New Roman"/>
          <w:color w:val="000000"/>
          <w:sz w:val="24"/>
          <w:szCs w:val="24"/>
        </w:rPr>
        <w:t> </w:t>
      </w:r>
      <w:r w:rsidRPr="00B52CFF">
        <w:rPr>
          <w:rFonts w:ascii="Times New Roman" w:hAnsi="Times New Roman"/>
          <w:color w:val="000000"/>
          <w:sz w:val="24"/>
          <w:szCs w:val="24"/>
          <w:lang w:val="ru-RU"/>
        </w:rPr>
        <w:t>других организаций: работники КДН и ОДН, участковый, специалисты</w:t>
      </w:r>
      <w:r w:rsidRPr="00B52CFF">
        <w:rPr>
          <w:rFonts w:ascii="Times New Roman" w:hAnsi="Times New Roman"/>
          <w:color w:val="000000"/>
          <w:sz w:val="24"/>
          <w:szCs w:val="24"/>
        </w:rPr>
        <w:t> </w:t>
      </w:r>
      <w:r w:rsidRPr="00B52CFF">
        <w:rPr>
          <w:rFonts w:ascii="Times New Roman" w:hAnsi="Times New Roman"/>
          <w:color w:val="000000"/>
          <w:sz w:val="24"/>
          <w:szCs w:val="24"/>
          <w:lang w:val="ru-RU"/>
        </w:rPr>
        <w:t>городского краеведческого музея, актеры городского драмтеатра.</w:t>
      </w:r>
      <w:r w:rsidR="00DC1853" w:rsidRPr="00B52CFF">
        <w:rPr>
          <w:rFonts w:ascii="Times New Roman" w:hAnsi="Times New Roman"/>
          <w:sz w:val="24"/>
          <w:szCs w:val="24"/>
          <w:lang w:val="ru-RU"/>
        </w:rPr>
        <w:t xml:space="preserve">Кадровый состав представлен на официальном сайте МБОУ СОШ№2 </w:t>
      </w:r>
      <w:r w:rsidR="00FD315B">
        <w:rPr>
          <w:rFonts w:ascii="Times New Roman" w:eastAsia="SchoolBookSanPin" w:hAnsi="Times New Roman"/>
          <w:sz w:val="24"/>
          <w:szCs w:val="24"/>
          <w:lang w:val="ru-RU"/>
        </w:rPr>
        <w:t>с.Дур-Дур</w:t>
      </w:r>
      <w:r w:rsidR="00DC1853" w:rsidRPr="00B52CFF">
        <w:rPr>
          <w:rFonts w:ascii="Times New Roman" w:hAnsi="Times New Roman"/>
          <w:b/>
          <w:sz w:val="24"/>
          <w:szCs w:val="24"/>
          <w:lang w:val="ru-RU"/>
        </w:rPr>
        <w:t xml:space="preserve">: </w:t>
      </w:r>
    </w:p>
    <w:p w:rsidR="00DC1853" w:rsidRPr="00B52CFF" w:rsidRDefault="00DC1853" w:rsidP="00835D23">
      <w:pPr>
        <w:spacing w:after="0" w:line="240" w:lineRule="auto"/>
        <w:ind w:left="567"/>
        <w:rPr>
          <w:rFonts w:ascii="Times New Roman" w:hAnsi="Times New Roman"/>
          <w:sz w:val="24"/>
          <w:szCs w:val="24"/>
          <w:lang w:val="ru-RU"/>
        </w:rPr>
      </w:pPr>
      <w:r w:rsidRPr="00B52CFF">
        <w:rPr>
          <w:rFonts w:ascii="Times New Roman" w:hAnsi="Times New Roman"/>
          <w:b/>
          <w:color w:val="0000FF"/>
          <w:sz w:val="24"/>
          <w:szCs w:val="24"/>
          <w:u w:val="single" w:color="0000FF"/>
        </w:rPr>
        <w:t>http</w:t>
      </w:r>
      <w:r w:rsidRPr="00B52CFF">
        <w:rPr>
          <w:rFonts w:ascii="Times New Roman" w:hAnsi="Times New Roman"/>
          <w:b/>
          <w:color w:val="0000FF"/>
          <w:sz w:val="24"/>
          <w:szCs w:val="24"/>
          <w:u w:val="single" w:color="0000FF"/>
          <w:lang w:val="ru-RU"/>
        </w:rPr>
        <w:t>://</w:t>
      </w:r>
      <w:r w:rsidR="00FD315B">
        <w:rPr>
          <w:rFonts w:ascii="Times New Roman" w:hAnsi="Times New Roman"/>
          <w:b/>
          <w:color w:val="0000FF"/>
          <w:sz w:val="24"/>
          <w:szCs w:val="24"/>
          <w:u w:val="single" w:color="0000FF"/>
        </w:rPr>
        <w:t>dur-dur</w:t>
      </w:r>
      <w:r w:rsidRPr="00B52CFF">
        <w:rPr>
          <w:rFonts w:ascii="Times New Roman" w:hAnsi="Times New Roman"/>
          <w:b/>
          <w:color w:val="0000FF"/>
          <w:sz w:val="24"/>
          <w:szCs w:val="24"/>
          <w:u w:val="single" w:color="0000FF"/>
          <w:lang w:val="ru-RU"/>
        </w:rPr>
        <w:t>2.</w:t>
      </w:r>
      <w:r w:rsidRPr="00B52CFF">
        <w:rPr>
          <w:rFonts w:ascii="Times New Roman" w:hAnsi="Times New Roman"/>
          <w:b/>
          <w:color w:val="0000FF"/>
          <w:sz w:val="24"/>
          <w:szCs w:val="24"/>
          <w:u w:val="single" w:color="0000FF"/>
        </w:rPr>
        <w:t>mvport</w:t>
      </w:r>
      <w:r w:rsidRPr="00B52CFF">
        <w:rPr>
          <w:rFonts w:ascii="Times New Roman" w:hAnsi="Times New Roman"/>
          <w:b/>
          <w:color w:val="0000FF"/>
          <w:sz w:val="24"/>
          <w:szCs w:val="24"/>
          <w:u w:val="single" w:color="0000FF"/>
          <w:lang w:val="ru-RU"/>
        </w:rPr>
        <w:t>.</w:t>
      </w:r>
      <w:r w:rsidRPr="00B52CFF">
        <w:rPr>
          <w:rFonts w:ascii="Times New Roman" w:hAnsi="Times New Roman"/>
          <w:b/>
          <w:color w:val="0000FF"/>
          <w:sz w:val="24"/>
          <w:szCs w:val="24"/>
          <w:u w:val="single" w:color="0000FF"/>
        </w:rPr>
        <w:t>ru</w:t>
      </w:r>
    </w:p>
    <w:p w:rsidR="005F50BD" w:rsidRPr="00407E04" w:rsidRDefault="005F50BD" w:rsidP="00835D23">
      <w:pPr>
        <w:spacing w:after="0" w:line="240" w:lineRule="auto"/>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Нормативно-методическое обеспечение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 xml:space="preserve">Управление качеством воспитательной деятельности в </w:t>
      </w:r>
      <w:r w:rsidR="00DC1853" w:rsidRPr="00B52CFF">
        <w:rPr>
          <w:rFonts w:ascii="Times New Roman" w:eastAsia="SchoolBookSanPin" w:hAnsi="Times New Roman"/>
          <w:sz w:val="24"/>
          <w:szCs w:val="24"/>
          <w:lang w:val="ru-RU"/>
        </w:rPr>
        <w:t xml:space="preserve">МБОУ СОШ № 2 </w:t>
      </w:r>
      <w:r w:rsidR="00FD315B">
        <w:rPr>
          <w:rFonts w:ascii="Times New Roman" w:eastAsia="SchoolBookSanPin" w:hAnsi="Times New Roman"/>
          <w:sz w:val="24"/>
          <w:szCs w:val="24"/>
          <w:lang w:val="ru-RU"/>
        </w:rPr>
        <w:t>с.Дур-Дур</w:t>
      </w:r>
      <w:r w:rsidR="00FD315B" w:rsidRPr="00B52CFF">
        <w:rPr>
          <w:rFonts w:ascii="Times New Roman" w:eastAsia="SchoolBookSanPin" w:hAnsi="Times New Roman"/>
          <w:sz w:val="24"/>
          <w:szCs w:val="24"/>
          <w:lang w:val="ru-RU"/>
        </w:rPr>
        <w:t xml:space="preserve"> </w:t>
      </w:r>
      <w:r w:rsidRPr="00B52CFF">
        <w:rPr>
          <w:rFonts w:ascii="Times New Roman" w:hAnsi="Times New Roman"/>
          <w:color w:val="000000"/>
          <w:sz w:val="24"/>
          <w:szCs w:val="24"/>
          <w:lang w:val="ru-RU"/>
        </w:rPr>
        <w:t>обеспечивают следующие локальные нормативно-правовые акты:</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классном руководстве.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дежурстве.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школьном методическом объединении.</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внутришкольном контроле.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комиссии по урегулировании споров между участниками образовательных отношений.</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Совете профилактики.</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об Управляющем совете.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школьной форме.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ПМПК.</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социально-психологической службе.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школьном наркологическом посте.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школьной медиатеке.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защите обучающихся от информации, причиняющей вред их здоровью и развитию.</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об организации дополнительного образования.</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внеурочной деятельности обучающихся.</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об ученическом самоуправлении.</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Правила внутреннего распорядка для обучающихся.</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первичном отделении РДДМ «Движение первых».</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w:t>
      </w:r>
      <w:r w:rsidR="00FD315B">
        <w:rPr>
          <w:rFonts w:ascii="Times New Roman" w:hAnsi="Times New Roman"/>
          <w:color w:val="000000"/>
          <w:sz w:val="24"/>
          <w:szCs w:val="24"/>
          <w:lang w:val="ru-RU"/>
        </w:rPr>
        <w:t>ие о школьном спортивном клубе «Барс</w:t>
      </w:r>
      <w:r w:rsidRPr="00B52CFF">
        <w:rPr>
          <w:rFonts w:ascii="Times New Roman" w:hAnsi="Times New Roman"/>
          <w:color w:val="000000"/>
          <w:sz w:val="24"/>
          <w:szCs w:val="24"/>
          <w:lang w:val="ru-RU"/>
        </w:rPr>
        <w:t>».</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школьном музее.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школьном театре.</w:t>
      </w:r>
    </w:p>
    <w:p w:rsidR="00DC1853"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Вышеперечисленные нормативные акты располо</w:t>
      </w:r>
      <w:r w:rsidR="00DC1853" w:rsidRPr="00B52CFF">
        <w:rPr>
          <w:rFonts w:ascii="Times New Roman" w:hAnsi="Times New Roman"/>
          <w:color w:val="000000"/>
          <w:sz w:val="24"/>
          <w:szCs w:val="24"/>
          <w:lang w:val="ru-RU"/>
        </w:rPr>
        <w:t>жены на официальном сайте школы.</w:t>
      </w:r>
    </w:p>
    <w:p w:rsidR="00DC1853" w:rsidRPr="00B52CFF" w:rsidRDefault="00DC1853" w:rsidP="00835D23">
      <w:pPr>
        <w:spacing w:after="0" w:line="240" w:lineRule="auto"/>
        <w:ind w:firstLine="709"/>
        <w:jc w:val="both"/>
        <w:rPr>
          <w:rFonts w:ascii="Times New Roman" w:hAnsi="Times New Roman"/>
          <w:color w:val="000000"/>
          <w:sz w:val="24"/>
          <w:szCs w:val="24"/>
          <w:lang w:val="ru-RU"/>
        </w:rPr>
      </w:pPr>
    </w:p>
    <w:p w:rsidR="005F50BD" w:rsidRPr="00407E04" w:rsidRDefault="005F50BD" w:rsidP="00835D23">
      <w:pPr>
        <w:spacing w:after="0" w:line="240" w:lineRule="auto"/>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Требования к условиям работы с обучающимися с особыми образовательными потребностями</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воспитательной работе с категориями обучающихся, имеющих особые образовательные потребности: </w:t>
      </w:r>
      <w:r w:rsidRPr="00B52CFF">
        <w:rPr>
          <w:rFonts w:ascii="Times New Roman" w:eastAsia="Times New Roman" w:hAnsi="Times New Roman"/>
          <w:i/>
          <w:color w:val="000000"/>
          <w:sz w:val="24"/>
          <w:szCs w:val="24"/>
          <w:lang w:val="ru-RU"/>
        </w:rPr>
        <w:t>обучающихся</w:t>
      </w:r>
      <w:r w:rsidRPr="00B52CFF">
        <w:rPr>
          <w:rFonts w:ascii="Times New Roman" w:eastAsia="Times New Roman" w:hAnsi="Times New Roman"/>
          <w:color w:val="000000"/>
          <w:sz w:val="24"/>
          <w:szCs w:val="24"/>
          <w:lang w:val="ru-RU"/>
        </w:rPr>
        <w:t xml:space="preserve"> с инвалидностью, с ОВЗ, из социально уязвимых групп, одарённых, с отклоняющимся поведением, — создаются особые условия: </w:t>
      </w:r>
    </w:p>
    <w:p w:rsidR="00F610AA" w:rsidRPr="00B52CFF" w:rsidRDefault="00F610AA" w:rsidP="00835D23">
      <w:pPr>
        <w:widowControl/>
        <w:numPr>
          <w:ilvl w:val="0"/>
          <w:numId w:val="39"/>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Объектная среда (освещение, мебель, организация пространства).  </w:t>
      </w:r>
    </w:p>
    <w:p w:rsidR="00F610AA" w:rsidRPr="00B52CFF" w:rsidRDefault="00F610AA" w:rsidP="00835D23">
      <w:pPr>
        <w:widowControl/>
        <w:numPr>
          <w:ilvl w:val="0"/>
          <w:numId w:val="39"/>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Субъектная среда (специалисты, детский коллектив).  </w:t>
      </w:r>
    </w:p>
    <w:p w:rsidR="00F610AA" w:rsidRPr="00B52CFF" w:rsidRDefault="00F610AA" w:rsidP="00835D23">
      <w:pPr>
        <w:widowControl/>
        <w:numPr>
          <w:ilvl w:val="0"/>
          <w:numId w:val="39"/>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Информационная среда (методические материалы, пособия, внеурочная деятельность).  </w:t>
      </w:r>
    </w:p>
    <w:p w:rsidR="00F610AA" w:rsidRPr="00B52CFF" w:rsidRDefault="00F610AA" w:rsidP="00835D23">
      <w:pPr>
        <w:widowControl/>
        <w:numPr>
          <w:ilvl w:val="0"/>
          <w:numId w:val="39"/>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Нормативная среда (Закон об образовании и др.)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Задачами воспитания обучающихся с особыми образовательными потребностями являются:  </w:t>
      </w:r>
    </w:p>
    <w:p w:rsidR="00F610AA" w:rsidRPr="00B52CFF" w:rsidRDefault="00F610AA" w:rsidP="00835D23">
      <w:pPr>
        <w:widowControl/>
        <w:numPr>
          <w:ilvl w:val="0"/>
          <w:numId w:val="40"/>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налаживание </w:t>
      </w:r>
      <w:r w:rsidRPr="00B52CFF">
        <w:rPr>
          <w:rFonts w:ascii="Times New Roman" w:eastAsia="Times New Roman" w:hAnsi="Times New Roman"/>
          <w:color w:val="000000"/>
          <w:sz w:val="24"/>
          <w:szCs w:val="24"/>
          <w:lang w:val="ru-RU"/>
        </w:rPr>
        <w:tab/>
        <w:t xml:space="preserve">эмоционально-положительного </w:t>
      </w:r>
      <w:r w:rsidRPr="00B52CFF">
        <w:rPr>
          <w:rFonts w:ascii="Times New Roman" w:eastAsia="Times New Roman" w:hAnsi="Times New Roman"/>
          <w:color w:val="000000"/>
          <w:sz w:val="24"/>
          <w:szCs w:val="24"/>
          <w:lang w:val="ru-RU"/>
        </w:rPr>
        <w:tab/>
        <w:t xml:space="preserve">взаимодействия </w:t>
      </w:r>
      <w:r w:rsidRPr="00B52CFF">
        <w:rPr>
          <w:rFonts w:ascii="Times New Roman" w:eastAsia="Times New Roman" w:hAnsi="Times New Roman"/>
          <w:color w:val="000000"/>
          <w:sz w:val="24"/>
          <w:szCs w:val="24"/>
          <w:lang w:val="ru-RU"/>
        </w:rPr>
        <w:tab/>
        <w:t xml:space="preserve">с окружающими для их успешной социальной адаптации и интеграции; </w:t>
      </w:r>
    </w:p>
    <w:p w:rsidR="00F610AA" w:rsidRPr="00B52CFF" w:rsidRDefault="00F610AA" w:rsidP="00835D23">
      <w:pPr>
        <w:widowControl/>
        <w:numPr>
          <w:ilvl w:val="0"/>
          <w:numId w:val="40"/>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доброжелательного отношения к обучающимся и их семьям со стороны всех участников образовательных отношений;  </w:t>
      </w:r>
    </w:p>
    <w:p w:rsidR="00F610AA" w:rsidRPr="00B52CFF" w:rsidRDefault="00F610AA" w:rsidP="00835D23">
      <w:pPr>
        <w:widowControl/>
        <w:numPr>
          <w:ilvl w:val="0"/>
          <w:numId w:val="40"/>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построение воспитательной деятельности с учётом индивидуальных особенностей и возможностей каждого обучающегося;  </w:t>
      </w:r>
    </w:p>
    <w:p w:rsidR="00F610AA" w:rsidRPr="00B52CFF" w:rsidRDefault="00F610AA" w:rsidP="00835D23">
      <w:pPr>
        <w:widowControl/>
        <w:numPr>
          <w:ilvl w:val="0"/>
          <w:numId w:val="40"/>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 организации воспитания обучающихся с особыми образовательными потребностями необходимо ориентироваться на:  </w:t>
      </w:r>
    </w:p>
    <w:p w:rsidR="00F610AA" w:rsidRPr="00B52CFF" w:rsidRDefault="00F610AA" w:rsidP="00835D23">
      <w:pPr>
        <w:widowControl/>
        <w:numPr>
          <w:ilvl w:val="0"/>
          <w:numId w:val="40"/>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F610AA" w:rsidRPr="00B52CFF" w:rsidRDefault="00F610AA" w:rsidP="00835D23">
      <w:pPr>
        <w:widowControl/>
        <w:numPr>
          <w:ilvl w:val="0"/>
          <w:numId w:val="40"/>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F610AA" w:rsidRPr="00B52CFF" w:rsidRDefault="00F610AA" w:rsidP="00835D23">
      <w:pPr>
        <w:widowControl/>
        <w:numPr>
          <w:ilvl w:val="0"/>
          <w:numId w:val="40"/>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личностно-ориентированный подход в организации всех видов деятельности</w:t>
      </w:r>
      <w:r w:rsidRPr="00B52CFF">
        <w:rPr>
          <w:rFonts w:ascii="Times New Roman" w:eastAsia="Times New Roman" w:hAnsi="Times New Roman"/>
          <w:i/>
          <w:color w:val="000000"/>
          <w:sz w:val="24"/>
          <w:szCs w:val="24"/>
          <w:lang w:val="ru-RU"/>
        </w:rPr>
        <w:t xml:space="preserve"> обучающихся</w:t>
      </w:r>
      <w:r w:rsidRPr="00B52CFF">
        <w:rPr>
          <w:rFonts w:ascii="Times New Roman" w:eastAsia="Times New Roman" w:hAnsi="Times New Roman"/>
          <w:color w:val="000000"/>
          <w:sz w:val="24"/>
          <w:szCs w:val="24"/>
          <w:lang w:val="ru-RU"/>
        </w:rPr>
        <w:t xml:space="preserve"> с особыми образовательными потребностями.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Для детей с ограниченными возможностями педагогами производится отбор методов в зависимости от возрастных и индивидуальных особенностей детей, структуры дефекта и наличия сохранных звеньев организма, а также характером и степенью выраженности нарушения развития, спецификой вторичных отклонений в развитии, социальным окружением ребёнка.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Чаще всего в обучении и воспитании детей с ограниченными возможностями используют следующие методы: </w:t>
      </w:r>
    </w:p>
    <w:p w:rsidR="00F610AA" w:rsidRPr="00B52CFF" w:rsidRDefault="00F610AA" w:rsidP="00835D23">
      <w:pPr>
        <w:widowControl/>
        <w:numPr>
          <w:ilvl w:val="0"/>
          <w:numId w:val="40"/>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методы моторной коррекции (методы релаксации, паралингвистические, телесно-ориентировочные методы, методы пластритмики); </w:t>
      </w:r>
    </w:p>
    <w:p w:rsidR="00F610AA" w:rsidRPr="00B52CFF" w:rsidRDefault="00F610AA" w:rsidP="00835D23">
      <w:pPr>
        <w:widowControl/>
        <w:numPr>
          <w:ilvl w:val="0"/>
          <w:numId w:val="40"/>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сенсомоторные методы (методы слухового и зрительного восприятия учебного материала; наглядные, практические методы); </w:t>
      </w:r>
    </w:p>
    <w:p w:rsidR="00F610AA" w:rsidRPr="00B52CFF" w:rsidRDefault="00F610AA" w:rsidP="00835D23">
      <w:pPr>
        <w:widowControl/>
        <w:numPr>
          <w:ilvl w:val="0"/>
          <w:numId w:val="40"/>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когнитивные методы (методы организации психических процессов, вербально-логические методы: репродуктивные, проблемно-поисковые, </w:t>
      </w:r>
    </w:p>
    <w:p w:rsidR="00F610AA" w:rsidRPr="00B52CFF" w:rsidRDefault="00F610AA"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исследовательские);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-информационные методы (беседа, консультирование, чтение художественной литературы, личный опыт);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-практические методы</w:t>
      </w:r>
      <w:r w:rsidRPr="00B52CFF">
        <w:rPr>
          <w:rFonts w:ascii="Times New Roman" w:eastAsia="Times New Roman" w:hAnsi="Times New Roman"/>
          <w:i/>
          <w:color w:val="000000"/>
          <w:sz w:val="24"/>
          <w:szCs w:val="24"/>
          <w:lang w:val="ru-RU"/>
        </w:rPr>
        <w:t xml:space="preserve"> (</w:t>
      </w:r>
      <w:r w:rsidRPr="00B52CFF">
        <w:rPr>
          <w:rFonts w:ascii="Times New Roman" w:eastAsia="Times New Roman" w:hAnsi="Times New Roman"/>
          <w:color w:val="000000"/>
          <w:sz w:val="24"/>
          <w:szCs w:val="24"/>
          <w:lang w:val="ru-RU"/>
        </w:rPr>
        <w:t xml:space="preserve">приучение, упражнение, воспитывающие ситуации, игра, трудовая, изобразительная и художественная деятельность); -оценочные методы (поощрение, осуждение, порицание). </w:t>
      </w:r>
    </w:p>
    <w:p w:rsidR="00F610AA" w:rsidRPr="00407E04" w:rsidRDefault="00F610AA" w:rsidP="00835D23">
      <w:pPr>
        <w:widowControl/>
        <w:spacing w:after="0" w:line="240" w:lineRule="auto"/>
        <w:ind w:left="562"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В работе используются формы организации занятии:</w:t>
      </w:r>
      <w:r w:rsidRPr="00407E04">
        <w:rPr>
          <w:rFonts w:asciiTheme="minorHAnsi" w:eastAsia="Times New Roman" w:hAnsiTheme="minorHAnsi" w:cstheme="minorHAnsi"/>
          <w:color w:val="000000"/>
          <w:sz w:val="24"/>
          <w:szCs w:val="24"/>
          <w:lang w:val="ru-RU"/>
        </w:rPr>
        <w:t xml:space="preserve"> </w:t>
      </w:r>
    </w:p>
    <w:p w:rsidR="00F610AA" w:rsidRPr="00407E04" w:rsidRDefault="00F610AA" w:rsidP="00835D23">
      <w:pPr>
        <w:widowControl/>
        <w:numPr>
          <w:ilvl w:val="0"/>
          <w:numId w:val="41"/>
        </w:numPr>
        <w:spacing w:after="0" w:line="240" w:lineRule="auto"/>
        <w:ind w:left="848"/>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Индивидуальная. </w:t>
      </w:r>
    </w:p>
    <w:p w:rsidR="00F610AA" w:rsidRPr="00407E04" w:rsidRDefault="00F610AA" w:rsidP="00835D23">
      <w:pPr>
        <w:widowControl/>
        <w:numPr>
          <w:ilvl w:val="0"/>
          <w:numId w:val="41"/>
        </w:numPr>
        <w:spacing w:after="0" w:line="240" w:lineRule="auto"/>
        <w:ind w:left="848"/>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Фронтальная. </w:t>
      </w:r>
    </w:p>
    <w:p w:rsidR="00F610AA" w:rsidRPr="00407E04" w:rsidRDefault="00F610AA" w:rsidP="00835D23">
      <w:pPr>
        <w:widowControl/>
        <w:numPr>
          <w:ilvl w:val="0"/>
          <w:numId w:val="41"/>
        </w:numPr>
        <w:spacing w:after="0" w:line="240" w:lineRule="auto"/>
        <w:ind w:left="848"/>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Подгрупповая. </w:t>
      </w:r>
    </w:p>
    <w:p w:rsidR="00F610AA" w:rsidRPr="00407E04" w:rsidRDefault="00F610AA" w:rsidP="00835D23">
      <w:pPr>
        <w:widowControl/>
        <w:numPr>
          <w:ilvl w:val="0"/>
          <w:numId w:val="41"/>
        </w:numPr>
        <w:spacing w:after="0" w:line="240" w:lineRule="auto"/>
        <w:ind w:left="848"/>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lastRenderedPageBreak/>
        <w:t xml:space="preserve">Консультативная. </w:t>
      </w:r>
    </w:p>
    <w:p w:rsidR="00F610AA" w:rsidRPr="00407E04" w:rsidRDefault="00F610AA" w:rsidP="00835D23">
      <w:pPr>
        <w:keepNext/>
        <w:keepLines/>
        <w:widowControl/>
        <w:numPr>
          <w:ilvl w:val="0"/>
          <w:numId w:val="17"/>
        </w:numPr>
        <w:spacing w:after="0" w:line="240" w:lineRule="auto"/>
        <w:ind w:left="562"/>
        <w:jc w:val="both"/>
        <w:outlineLvl w:val="0"/>
        <w:rPr>
          <w:rFonts w:asciiTheme="minorHAnsi" w:eastAsia="Times New Roman" w:hAnsiTheme="minorHAnsi" w:cstheme="minorHAnsi"/>
          <w:b/>
          <w:color w:val="000000"/>
          <w:sz w:val="24"/>
          <w:szCs w:val="24"/>
          <w:lang w:val="ru-RU" w:eastAsia="ru-RU"/>
        </w:rPr>
      </w:pPr>
      <w:bookmarkStart w:id="250" w:name="_Toc146032508"/>
      <w:r w:rsidRPr="00407E04">
        <w:rPr>
          <w:rFonts w:asciiTheme="minorHAnsi" w:eastAsia="Times New Roman" w:hAnsiTheme="minorHAnsi" w:cstheme="minorHAnsi"/>
          <w:b/>
          <w:color w:val="000000"/>
          <w:sz w:val="24"/>
          <w:szCs w:val="24"/>
          <w:lang w:val="ru-RU" w:eastAsia="ru-RU"/>
        </w:rPr>
        <w:t>Средства специального занятия</w:t>
      </w:r>
      <w:bookmarkEnd w:id="250"/>
      <w:r w:rsidRPr="00407E04">
        <w:rPr>
          <w:rFonts w:asciiTheme="minorHAnsi" w:eastAsia="Times New Roman" w:hAnsiTheme="minorHAnsi" w:cstheme="minorHAnsi"/>
          <w:color w:val="000000"/>
          <w:sz w:val="24"/>
          <w:szCs w:val="24"/>
          <w:lang w:val="ru-RU" w:eastAsia="ru-RU"/>
        </w:rPr>
        <w:t xml:space="preserve">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Широкое распространение в системе специального образования получило использование музыкальных, изобразительных и вербальных средств воспитания. </w:t>
      </w:r>
      <w:r w:rsidRPr="00B52CFF">
        <w:rPr>
          <w:rFonts w:ascii="Times New Roman" w:eastAsia="Times New Roman" w:hAnsi="Times New Roman"/>
          <w:i/>
          <w:color w:val="000000"/>
          <w:sz w:val="24"/>
          <w:szCs w:val="24"/>
          <w:lang w:val="ru-RU"/>
        </w:rPr>
        <w:t>Музыкальные средства</w:t>
      </w:r>
      <w:r w:rsidRPr="00B52CFF">
        <w:rPr>
          <w:rFonts w:ascii="Times New Roman" w:eastAsia="Times New Roman" w:hAnsi="Times New Roman"/>
          <w:color w:val="000000"/>
          <w:sz w:val="24"/>
          <w:szCs w:val="24"/>
          <w:lang w:val="ru-RU"/>
        </w:rPr>
        <w:t xml:space="preserve"> оказывают положительное влияние на совершенствование речевой деятельности, развитие артикуляционной моторики, слухового восприятия.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lang w:val="ru-RU"/>
        </w:rPr>
        <w:t xml:space="preserve">Изобразительные средства </w:t>
      </w:r>
      <w:r w:rsidRPr="00B52CFF">
        <w:rPr>
          <w:rFonts w:ascii="Times New Roman" w:eastAsia="Times New Roman" w:hAnsi="Times New Roman"/>
          <w:color w:val="000000"/>
          <w:sz w:val="24"/>
          <w:szCs w:val="24"/>
          <w:lang w:val="ru-RU"/>
        </w:rPr>
        <w:t xml:space="preserve">помогают в коррекции нарушений эмоционального развития, зрительно-моторной координации, реализуют нравственно-эстетический потенциал, приобщают детей к творческой деятельности.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lang w:val="ru-RU"/>
        </w:rPr>
        <w:t>Трудовая деятельность</w:t>
      </w:r>
      <w:r w:rsidRPr="00B52CFF">
        <w:rPr>
          <w:rFonts w:ascii="Times New Roman" w:eastAsia="Times New Roman" w:hAnsi="Times New Roman"/>
          <w:color w:val="000000"/>
          <w:sz w:val="24"/>
          <w:szCs w:val="24"/>
          <w:lang w:val="ru-RU"/>
        </w:rPr>
        <w:t xml:space="preserve"> формирует позитивное отношение к труду, развивает психические процессы, корригирует моторику, координацию движений, формирует трудовые навыки, обогащает словарный запас.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lang w:val="ru-RU"/>
        </w:rPr>
        <w:t>Художественно-речевая деятельность</w:t>
      </w:r>
      <w:r w:rsidRPr="00B52CFF">
        <w:rPr>
          <w:rFonts w:ascii="Times New Roman" w:eastAsia="Times New Roman" w:hAnsi="Times New Roman"/>
          <w:color w:val="000000"/>
          <w:sz w:val="24"/>
          <w:szCs w:val="24"/>
          <w:lang w:val="ru-RU"/>
        </w:rPr>
        <w:t xml:space="preserve"> помогает детям с отклонениями в развитии совершенствовать коммуникативные навыки, преодолевать личностные комплексы, сопутствующие психическому недоразвитию, формирует духовные потребности в процессе нравственного воспитания. </w:t>
      </w:r>
    </w:p>
    <w:p w:rsidR="00E654E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i/>
          <w:color w:val="000000"/>
          <w:sz w:val="24"/>
          <w:szCs w:val="24"/>
          <w:lang w:val="ru-RU"/>
        </w:rPr>
        <w:t>Театрализованно-игровая деятельность</w:t>
      </w:r>
      <w:r w:rsidRPr="00407E04">
        <w:rPr>
          <w:rFonts w:asciiTheme="minorHAnsi" w:eastAsia="Times New Roman" w:hAnsiTheme="minorHAnsi" w:cstheme="minorHAnsi"/>
          <w:color w:val="000000"/>
          <w:sz w:val="24"/>
          <w:szCs w:val="24"/>
          <w:lang w:val="ru-RU"/>
        </w:rPr>
        <w:t xml:space="preserve">. Приобщение к миру театра позволяет воспитывать положительные личностные качества, формирует представления о нравственности, позволяет развивать психические процессы (воображение, речь, логическую память).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eastAsia="ru-RU"/>
        </w:rPr>
        <w:t>Приоритетные направления воспитательной работы с обучающимися с особыми образовательными потребностями</w:t>
      </w:r>
      <w:r w:rsidRPr="00407E04">
        <w:rPr>
          <w:rFonts w:asciiTheme="minorHAnsi" w:eastAsia="Times New Roman" w:hAnsiTheme="minorHAnsi" w:cstheme="minorHAnsi"/>
          <w:color w:val="000000"/>
          <w:sz w:val="24"/>
          <w:szCs w:val="24"/>
          <w:lang w:val="ru-RU" w:eastAsia="ru-RU"/>
        </w:rPr>
        <w:t xml:space="preserve"> </w:t>
      </w:r>
      <w:r w:rsidRPr="00407E04">
        <w:rPr>
          <w:rFonts w:asciiTheme="minorHAnsi" w:eastAsia="Times New Roman" w:hAnsiTheme="minorHAnsi" w:cstheme="minorHAnsi"/>
          <w:b/>
          <w:color w:val="000000"/>
          <w:sz w:val="24"/>
          <w:szCs w:val="24"/>
          <w:lang w:val="ru-RU" w:eastAsia="ru-RU"/>
        </w:rPr>
        <w:t>«Личностное развитие»</w:t>
      </w:r>
      <w:r w:rsidRPr="00407E04">
        <w:rPr>
          <w:rFonts w:asciiTheme="minorHAnsi" w:eastAsia="Times New Roman" w:hAnsiTheme="minorHAnsi" w:cstheme="minorHAnsi"/>
          <w:color w:val="000000"/>
          <w:sz w:val="24"/>
          <w:szCs w:val="24"/>
          <w:lang w:val="ru-RU" w:eastAsia="ru-RU"/>
        </w:rPr>
        <w:t xml:space="preserve">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Целевые ориентации:</w:t>
      </w:r>
      <w:r w:rsidRPr="00407E04">
        <w:rPr>
          <w:rFonts w:asciiTheme="minorHAnsi" w:eastAsia="Times New Roman" w:hAnsiTheme="minorHAnsi" w:cstheme="minorHAnsi"/>
          <w:color w:val="000000"/>
          <w:sz w:val="24"/>
          <w:szCs w:val="24"/>
          <w:lang w:val="ru-RU"/>
        </w:rPr>
        <w:t xml:space="preserve"> развитие механизмов эмоционально-волевого урегулирования; развития мотивационной сферы воспитанников: интересов, желаний, потребностей. </w:t>
      </w:r>
    </w:p>
    <w:p w:rsidR="00F610AA" w:rsidRPr="00407E04" w:rsidRDefault="00F610AA" w:rsidP="00835D23">
      <w:pPr>
        <w:widowControl/>
        <w:spacing w:after="0" w:line="240" w:lineRule="auto"/>
        <w:ind w:left="562"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Задачи:</w:t>
      </w:r>
      <w:r w:rsidRPr="00407E04">
        <w:rPr>
          <w:rFonts w:asciiTheme="minorHAnsi" w:eastAsia="Times New Roman" w:hAnsiTheme="minorHAnsi" w:cstheme="minorHAnsi"/>
          <w:color w:val="000000"/>
          <w:sz w:val="24"/>
          <w:szCs w:val="24"/>
          <w:lang w:val="ru-RU"/>
        </w:rPr>
        <w:t xml:space="preserve"> </w:t>
      </w:r>
    </w:p>
    <w:p w:rsidR="00F610AA" w:rsidRPr="00407E04" w:rsidRDefault="00F610AA" w:rsidP="00835D23">
      <w:pPr>
        <w:widowControl/>
        <w:spacing w:after="0" w:line="240" w:lineRule="auto"/>
        <w:ind w:left="577" w:right="1859"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-учить правильно излагать свои мысли в устной форме; -учить понимать и объяснять, что происходит вокруг нас; -учить определять своё отношение к происходящему.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Деятельность:</w:t>
      </w:r>
      <w:r w:rsidRPr="00407E04">
        <w:rPr>
          <w:rFonts w:asciiTheme="minorHAnsi" w:eastAsia="Times New Roman" w:hAnsiTheme="minorHAnsi" w:cstheme="minorHAnsi"/>
          <w:color w:val="000000"/>
          <w:sz w:val="24"/>
          <w:szCs w:val="24"/>
          <w:lang w:val="ru-RU"/>
        </w:rPr>
        <w:t xml:space="preserve"> мотивационная сфера; эмоционально-волевая сфера как основа развития регулирующей функции поведения.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Обучающиеся получать возможность научиться:</w:t>
      </w:r>
      <w:r w:rsidRPr="00407E04">
        <w:rPr>
          <w:rFonts w:asciiTheme="minorHAnsi" w:eastAsia="Times New Roman" w:hAnsiTheme="minorHAnsi" w:cstheme="minorHAnsi"/>
          <w:color w:val="000000"/>
          <w:sz w:val="24"/>
          <w:szCs w:val="24"/>
          <w:lang w:val="ru-RU"/>
        </w:rPr>
        <w:t xml:space="preserve"> выделять главную мысль произведения;</w:t>
      </w:r>
      <w:r w:rsidRPr="00407E04">
        <w:rPr>
          <w:rFonts w:asciiTheme="minorHAnsi" w:eastAsia="Times New Roman" w:hAnsiTheme="minorHAnsi" w:cstheme="minorHAnsi"/>
          <w:b/>
          <w:color w:val="000000"/>
          <w:sz w:val="24"/>
          <w:szCs w:val="24"/>
          <w:lang w:val="ru-RU"/>
        </w:rPr>
        <w:t xml:space="preserve"> </w:t>
      </w:r>
      <w:r w:rsidRPr="00407E04">
        <w:rPr>
          <w:rFonts w:asciiTheme="minorHAnsi" w:eastAsia="Times New Roman" w:hAnsiTheme="minorHAnsi" w:cstheme="minorHAnsi"/>
          <w:color w:val="000000"/>
          <w:sz w:val="24"/>
          <w:szCs w:val="24"/>
          <w:lang w:val="ru-RU"/>
        </w:rPr>
        <w:t xml:space="preserve">определять основные черты характера героев; объяснять своё отношение к родным и близким людям, к родной стране, её прошлому и настоящему. </w:t>
      </w:r>
    </w:p>
    <w:p w:rsidR="00F610AA" w:rsidRPr="00407E04" w:rsidRDefault="00F610AA" w:rsidP="00835D23">
      <w:pPr>
        <w:keepNext/>
        <w:keepLines/>
        <w:widowControl/>
        <w:spacing w:after="0" w:line="240" w:lineRule="auto"/>
        <w:jc w:val="both"/>
        <w:outlineLvl w:val="0"/>
        <w:rPr>
          <w:rFonts w:asciiTheme="minorHAnsi" w:eastAsia="Times New Roman" w:hAnsiTheme="minorHAnsi" w:cstheme="minorHAnsi"/>
          <w:b/>
          <w:color w:val="000000"/>
          <w:sz w:val="24"/>
          <w:szCs w:val="24"/>
          <w:lang w:val="ru-RU" w:eastAsia="ru-RU"/>
        </w:rPr>
      </w:pPr>
      <w:bookmarkStart w:id="251" w:name="_Toc146032509"/>
      <w:r w:rsidRPr="00407E04">
        <w:rPr>
          <w:rFonts w:asciiTheme="minorHAnsi" w:eastAsia="Times New Roman" w:hAnsiTheme="minorHAnsi" w:cstheme="minorHAnsi"/>
          <w:b/>
          <w:color w:val="000000"/>
          <w:sz w:val="24"/>
          <w:szCs w:val="24"/>
          <w:lang w:val="ru-RU" w:eastAsia="ru-RU"/>
        </w:rPr>
        <w:t>«Охрана здоровья и Основы безопасности жизнедеятельности»</w:t>
      </w:r>
      <w:bookmarkEnd w:id="251"/>
      <w:r w:rsidRPr="00407E04">
        <w:rPr>
          <w:rFonts w:asciiTheme="minorHAnsi" w:eastAsia="Times New Roman" w:hAnsiTheme="minorHAnsi" w:cstheme="minorHAnsi"/>
          <w:color w:val="000000"/>
          <w:sz w:val="24"/>
          <w:szCs w:val="24"/>
          <w:lang w:val="ru-RU" w:eastAsia="ru-RU"/>
        </w:rPr>
        <w:t xml:space="preserve">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Целевые ориентации:</w:t>
      </w:r>
      <w:r w:rsidRPr="00407E04">
        <w:rPr>
          <w:rFonts w:asciiTheme="minorHAnsi" w:eastAsia="Times New Roman" w:hAnsiTheme="minorHAnsi" w:cstheme="minorHAnsi"/>
          <w:color w:val="000000"/>
          <w:sz w:val="24"/>
          <w:szCs w:val="24"/>
          <w:lang w:val="ru-RU"/>
        </w:rPr>
        <w:t xml:space="preserve"> формирование санитарно – гигиенических навыков; развитие системы профилактических умений по охране здоровья; воспитание привычки к здоровому образу жизни; развитие элементарного физического совершенствования тела. </w:t>
      </w:r>
    </w:p>
    <w:p w:rsidR="00F610AA" w:rsidRPr="00407E04" w:rsidRDefault="00F610AA" w:rsidP="00835D23">
      <w:pPr>
        <w:widowControl/>
        <w:spacing w:after="0" w:line="24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Задачи:</w:t>
      </w:r>
      <w:r w:rsidRPr="00407E04">
        <w:rPr>
          <w:rFonts w:asciiTheme="minorHAnsi" w:eastAsia="Times New Roman" w:hAnsiTheme="minorHAnsi" w:cstheme="minorHAnsi"/>
          <w:color w:val="000000"/>
          <w:sz w:val="24"/>
          <w:szCs w:val="24"/>
        </w:rPr>
        <w:t xml:space="preserve"> </w:t>
      </w:r>
    </w:p>
    <w:p w:rsidR="00F610AA" w:rsidRPr="00407E04" w:rsidRDefault="00F610AA" w:rsidP="00835D23">
      <w:pPr>
        <w:widowControl/>
        <w:numPr>
          <w:ilvl w:val="0"/>
          <w:numId w:val="42"/>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сформировать представление о понятии «здоровье»; </w:t>
      </w:r>
    </w:p>
    <w:p w:rsidR="00F610AA" w:rsidRPr="00407E04" w:rsidRDefault="00F610AA" w:rsidP="00835D23">
      <w:pPr>
        <w:widowControl/>
        <w:numPr>
          <w:ilvl w:val="0"/>
          <w:numId w:val="42"/>
        </w:numPr>
        <w:spacing w:after="0" w:line="240" w:lineRule="auto"/>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сформировать навыки самообслуживания; </w:t>
      </w:r>
    </w:p>
    <w:p w:rsidR="00F610AA" w:rsidRPr="00407E04" w:rsidRDefault="00F610AA" w:rsidP="00835D23">
      <w:pPr>
        <w:widowControl/>
        <w:numPr>
          <w:ilvl w:val="0"/>
          <w:numId w:val="42"/>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развить в детях потребность в занятиях физической культурой и спортом; </w:t>
      </w:r>
    </w:p>
    <w:p w:rsidR="00F610AA" w:rsidRPr="00407E04" w:rsidRDefault="00F610AA" w:rsidP="00835D23">
      <w:pPr>
        <w:widowControl/>
        <w:numPr>
          <w:ilvl w:val="0"/>
          <w:numId w:val="42"/>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развитие навыков ориентировочного поведения в различных знакомых и незнакомых ситуациях; </w:t>
      </w:r>
    </w:p>
    <w:p w:rsidR="00F610AA" w:rsidRPr="00407E04" w:rsidRDefault="00F610AA" w:rsidP="00835D23">
      <w:pPr>
        <w:widowControl/>
        <w:numPr>
          <w:ilvl w:val="0"/>
          <w:numId w:val="42"/>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воспитывать в ребенке ответственность за себя, свое здоровье, за свои поступки; </w:t>
      </w:r>
    </w:p>
    <w:p w:rsidR="00F610AA" w:rsidRPr="00407E04" w:rsidRDefault="00F610AA" w:rsidP="00835D23">
      <w:pPr>
        <w:widowControl/>
        <w:numPr>
          <w:ilvl w:val="0"/>
          <w:numId w:val="42"/>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развить основные двигательные качества: физическую выносливость, силу, быстроту, ловкость; </w:t>
      </w:r>
    </w:p>
    <w:p w:rsidR="00F610AA" w:rsidRPr="00407E04" w:rsidRDefault="00F610AA" w:rsidP="00835D23">
      <w:pPr>
        <w:widowControl/>
        <w:numPr>
          <w:ilvl w:val="0"/>
          <w:numId w:val="42"/>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мотивация здорового образа жизни и создание условий для ее реализации; ориентироваться в различных жизненных ситуациях; - владеть основами знаний о здоровом образе жизни; - заботиться о своем здоровье. </w:t>
      </w:r>
    </w:p>
    <w:p w:rsidR="00F610AA" w:rsidRPr="00407E04" w:rsidRDefault="00F610AA" w:rsidP="00835D23">
      <w:pPr>
        <w:widowControl/>
        <w:spacing w:after="0" w:line="240" w:lineRule="auto"/>
        <w:ind w:left="577"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lastRenderedPageBreak/>
        <w:t>Деятельность:</w:t>
      </w:r>
      <w:r w:rsidRPr="00407E04">
        <w:rPr>
          <w:rFonts w:asciiTheme="minorHAnsi" w:eastAsia="Times New Roman" w:hAnsiTheme="minorHAnsi" w:cstheme="minorHAnsi"/>
          <w:color w:val="000000"/>
          <w:sz w:val="24"/>
          <w:szCs w:val="24"/>
          <w:lang w:val="ru-RU"/>
        </w:rPr>
        <w:t xml:space="preserve"> система профилактических умений по охране здоровья.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 xml:space="preserve">Обучающиеся получать возможность научиться: </w:t>
      </w:r>
      <w:r w:rsidRPr="00407E04">
        <w:rPr>
          <w:rFonts w:asciiTheme="minorHAnsi" w:eastAsia="Times New Roman" w:hAnsiTheme="minorHAnsi" w:cstheme="minorHAnsi"/>
          <w:color w:val="000000"/>
          <w:sz w:val="24"/>
          <w:szCs w:val="24"/>
          <w:lang w:val="ru-RU"/>
        </w:rPr>
        <w:t xml:space="preserve"> владеть навыками самообслуживания; содержать в чистоте класс, рабочее места и т.д; принимать участие в спортивных и оздоровительных мероприятиях, подвижных играх. </w:t>
      </w:r>
    </w:p>
    <w:p w:rsidR="00F610AA" w:rsidRPr="00407E04" w:rsidRDefault="00F610AA" w:rsidP="00835D23">
      <w:pPr>
        <w:keepNext/>
        <w:keepLines/>
        <w:widowControl/>
        <w:spacing w:after="0" w:line="240" w:lineRule="auto"/>
        <w:jc w:val="both"/>
        <w:outlineLvl w:val="0"/>
        <w:rPr>
          <w:rFonts w:asciiTheme="minorHAnsi" w:eastAsia="Times New Roman" w:hAnsiTheme="minorHAnsi" w:cstheme="minorHAnsi"/>
          <w:b/>
          <w:color w:val="000000"/>
          <w:sz w:val="24"/>
          <w:szCs w:val="24"/>
          <w:lang w:val="ru-RU" w:eastAsia="ru-RU"/>
        </w:rPr>
      </w:pPr>
      <w:bookmarkStart w:id="252" w:name="_Toc146032510"/>
      <w:r w:rsidRPr="00407E04">
        <w:rPr>
          <w:rFonts w:asciiTheme="minorHAnsi" w:eastAsia="Times New Roman" w:hAnsiTheme="minorHAnsi" w:cstheme="minorHAnsi"/>
          <w:b/>
          <w:color w:val="000000"/>
          <w:sz w:val="24"/>
          <w:szCs w:val="24"/>
          <w:lang w:val="ru-RU" w:eastAsia="ru-RU"/>
        </w:rPr>
        <w:t>«Трудовое воспитание»</w:t>
      </w:r>
      <w:bookmarkEnd w:id="252"/>
      <w:r w:rsidRPr="00407E04">
        <w:rPr>
          <w:rFonts w:asciiTheme="minorHAnsi" w:eastAsia="Times New Roman" w:hAnsiTheme="minorHAnsi" w:cstheme="minorHAnsi"/>
          <w:color w:val="000000"/>
          <w:sz w:val="24"/>
          <w:szCs w:val="24"/>
          <w:lang w:val="ru-RU" w:eastAsia="ru-RU"/>
        </w:rPr>
        <w:t xml:space="preserve">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Целевые ориентации:</w:t>
      </w:r>
      <w:r w:rsidRPr="00407E04">
        <w:rPr>
          <w:rFonts w:asciiTheme="minorHAnsi" w:eastAsia="Times New Roman" w:hAnsiTheme="minorHAnsi" w:cstheme="minorHAnsi"/>
          <w:color w:val="000000"/>
          <w:sz w:val="24"/>
          <w:szCs w:val="24"/>
          <w:lang w:val="ru-RU"/>
        </w:rPr>
        <w:t xml:space="preserve"> отработка навыков трудового поведения; вооружения основными навыками самообслуживания; осмысление необходимости трудовой деятельности, развитие потребностей трудиться; овладение общей ориентировкой в мире профессий и навыками профессионального труда; овладение основами экономической грамотности. </w:t>
      </w:r>
    </w:p>
    <w:p w:rsidR="00F610AA" w:rsidRPr="00407E04" w:rsidRDefault="00F610AA" w:rsidP="00835D23">
      <w:pPr>
        <w:widowControl/>
        <w:spacing w:after="0" w:line="24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Задачи:</w:t>
      </w:r>
      <w:r w:rsidRPr="00407E04">
        <w:rPr>
          <w:rFonts w:asciiTheme="minorHAnsi" w:eastAsia="Times New Roman" w:hAnsiTheme="minorHAnsi" w:cstheme="minorHAnsi"/>
          <w:color w:val="000000"/>
          <w:sz w:val="24"/>
          <w:szCs w:val="24"/>
        </w:rPr>
        <w:t xml:space="preserve"> </w:t>
      </w:r>
    </w:p>
    <w:p w:rsidR="00F610AA" w:rsidRPr="00407E04" w:rsidRDefault="00F610AA" w:rsidP="00835D23">
      <w:pPr>
        <w:widowControl/>
        <w:numPr>
          <w:ilvl w:val="0"/>
          <w:numId w:val="43"/>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научить правильному уходу за одеждой; научить производить мелкий ремонт одежды, обуви; </w:t>
      </w:r>
    </w:p>
    <w:p w:rsidR="00F610AA" w:rsidRPr="00407E04" w:rsidRDefault="00F610AA" w:rsidP="00835D23">
      <w:pPr>
        <w:widowControl/>
        <w:numPr>
          <w:ilvl w:val="0"/>
          <w:numId w:val="43"/>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познакомить детей с правилами ухода за предметами личного пользования; </w:t>
      </w:r>
    </w:p>
    <w:p w:rsidR="00F610AA" w:rsidRPr="00407E04" w:rsidRDefault="00F610AA" w:rsidP="00835D23">
      <w:pPr>
        <w:widowControl/>
        <w:numPr>
          <w:ilvl w:val="0"/>
          <w:numId w:val="43"/>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воспитывать в детях бережливость, аккуратность в сфере их обращения с вещами.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Деятельность:</w:t>
      </w:r>
      <w:r w:rsidRPr="00407E04">
        <w:rPr>
          <w:rFonts w:asciiTheme="minorHAnsi" w:eastAsia="Times New Roman" w:hAnsiTheme="minorHAnsi" w:cstheme="minorHAnsi"/>
          <w:color w:val="000000"/>
          <w:sz w:val="24"/>
          <w:szCs w:val="24"/>
          <w:lang w:val="ru-RU"/>
        </w:rPr>
        <w:t xml:space="preserve"> осмысление необходимости трудовой деятельности; профессиональная подготовка; общая ориентация в мире профессий.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Обучающиеся получать возможность научиться:</w:t>
      </w:r>
      <w:r w:rsidRPr="00407E04">
        <w:rPr>
          <w:rFonts w:asciiTheme="minorHAnsi" w:eastAsia="Times New Roman" w:hAnsiTheme="minorHAnsi" w:cstheme="minorHAnsi"/>
          <w:color w:val="000000"/>
          <w:sz w:val="24"/>
          <w:szCs w:val="24"/>
          <w:lang w:val="ru-RU"/>
        </w:rPr>
        <w:t xml:space="preserve"> владеть элементарными навыками самообслуживания; знать и выполнять правила поведения в столовой; участвовать в дежурстве по школе, по столовой; поддерживать чистоту и порядок в классе, правильно ухаживать за одеждой; выполнять ремонт одежды; выполнять работы по обслуживающему труду; уметь ухаживать за комнатными растениями; уметь ухаживать за растениями на школьных клумбах. </w:t>
      </w:r>
    </w:p>
    <w:p w:rsidR="00F610AA" w:rsidRPr="00407E04" w:rsidRDefault="00F610AA" w:rsidP="00835D23">
      <w:pPr>
        <w:keepNext/>
        <w:keepLines/>
        <w:widowControl/>
        <w:spacing w:after="0" w:line="240" w:lineRule="auto"/>
        <w:jc w:val="both"/>
        <w:outlineLvl w:val="0"/>
        <w:rPr>
          <w:rFonts w:asciiTheme="minorHAnsi" w:eastAsia="Times New Roman" w:hAnsiTheme="minorHAnsi" w:cstheme="minorHAnsi"/>
          <w:b/>
          <w:color w:val="000000"/>
          <w:sz w:val="24"/>
          <w:szCs w:val="24"/>
          <w:lang w:val="ru-RU" w:eastAsia="ru-RU"/>
        </w:rPr>
      </w:pPr>
      <w:bookmarkStart w:id="253" w:name="_Toc146032511"/>
      <w:r w:rsidRPr="00407E04">
        <w:rPr>
          <w:rFonts w:asciiTheme="minorHAnsi" w:eastAsia="Times New Roman" w:hAnsiTheme="minorHAnsi" w:cstheme="minorHAnsi"/>
          <w:b/>
          <w:color w:val="000000"/>
          <w:sz w:val="24"/>
          <w:szCs w:val="24"/>
          <w:lang w:val="ru-RU" w:eastAsia="ru-RU"/>
        </w:rPr>
        <w:t>«Основы гражданского самосознание»</w:t>
      </w:r>
      <w:bookmarkEnd w:id="253"/>
      <w:r w:rsidRPr="00407E04">
        <w:rPr>
          <w:rFonts w:asciiTheme="minorHAnsi" w:eastAsia="Times New Roman" w:hAnsiTheme="minorHAnsi" w:cstheme="minorHAnsi"/>
          <w:color w:val="000000"/>
          <w:sz w:val="24"/>
          <w:szCs w:val="24"/>
          <w:lang w:val="ru-RU" w:eastAsia="ru-RU"/>
        </w:rPr>
        <w:t xml:space="preserve">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Целевые ориентации:</w:t>
      </w:r>
      <w:r w:rsidRPr="00407E04">
        <w:rPr>
          <w:rFonts w:asciiTheme="minorHAnsi" w:eastAsia="Times New Roman" w:hAnsiTheme="minorHAnsi" w:cstheme="minorHAnsi"/>
          <w:color w:val="000000"/>
          <w:sz w:val="24"/>
          <w:szCs w:val="24"/>
          <w:lang w:val="ru-RU"/>
        </w:rPr>
        <w:t xml:space="preserve"> осмысление себя как гражданина общества: права и обязанности; усвоение основ национальной культуры. </w:t>
      </w:r>
    </w:p>
    <w:p w:rsidR="00F610AA" w:rsidRPr="00407E04" w:rsidRDefault="00F610AA" w:rsidP="00835D23">
      <w:pPr>
        <w:widowControl/>
        <w:spacing w:after="0" w:line="24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Задачи:</w:t>
      </w:r>
      <w:r w:rsidRPr="00407E04">
        <w:rPr>
          <w:rFonts w:asciiTheme="minorHAnsi" w:eastAsia="Times New Roman" w:hAnsiTheme="minorHAnsi" w:cstheme="minorHAnsi"/>
          <w:color w:val="000000"/>
          <w:sz w:val="24"/>
          <w:szCs w:val="24"/>
        </w:rPr>
        <w:t xml:space="preserve"> </w:t>
      </w:r>
    </w:p>
    <w:p w:rsidR="00F610AA" w:rsidRPr="00407E04" w:rsidRDefault="00F610AA" w:rsidP="00835D23">
      <w:pPr>
        <w:widowControl/>
        <w:numPr>
          <w:ilvl w:val="0"/>
          <w:numId w:val="44"/>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сформировать представления о правах и обязанностях воспитанника школы-интерната; </w:t>
      </w:r>
    </w:p>
    <w:p w:rsidR="00F610AA" w:rsidRPr="00407E04" w:rsidRDefault="00F610AA" w:rsidP="00835D23">
      <w:pPr>
        <w:widowControl/>
        <w:spacing w:after="0" w:line="240" w:lineRule="auto"/>
        <w:ind w:left="577"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-познакомить детей с историей, традициями русского народа; </w:t>
      </w:r>
    </w:p>
    <w:p w:rsidR="00F610AA" w:rsidRPr="00407E04" w:rsidRDefault="00F610AA" w:rsidP="00835D23">
      <w:pPr>
        <w:widowControl/>
        <w:numPr>
          <w:ilvl w:val="0"/>
          <w:numId w:val="44"/>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познакомить с символикой России (флаг, герб, гимн); </w:t>
      </w:r>
    </w:p>
    <w:p w:rsidR="00F610AA" w:rsidRPr="00407E04" w:rsidRDefault="00F610AA" w:rsidP="00835D23">
      <w:pPr>
        <w:widowControl/>
        <w:numPr>
          <w:ilvl w:val="0"/>
          <w:numId w:val="44"/>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познакомить с историей родного края; </w:t>
      </w:r>
    </w:p>
    <w:p w:rsidR="00F610AA" w:rsidRPr="00407E04" w:rsidRDefault="00F610AA" w:rsidP="00835D23">
      <w:pPr>
        <w:widowControl/>
        <w:numPr>
          <w:ilvl w:val="0"/>
          <w:numId w:val="44"/>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воспитывать чувство патриотизма, гордость за свою Родину; - познакомить с Правилами для обучающихся.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Деятельность:</w:t>
      </w:r>
      <w:r w:rsidRPr="00407E04">
        <w:rPr>
          <w:rFonts w:asciiTheme="minorHAnsi" w:eastAsia="Times New Roman" w:hAnsiTheme="minorHAnsi" w:cstheme="minorHAnsi"/>
          <w:color w:val="000000"/>
          <w:sz w:val="24"/>
          <w:szCs w:val="24"/>
          <w:lang w:val="ru-RU"/>
        </w:rPr>
        <w:t xml:space="preserve"> права и обязанности; экономическое просвещение; национальное самосознание.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Обучающиеся получать возможность научиться:</w:t>
      </w:r>
      <w:r w:rsidRPr="00407E04">
        <w:rPr>
          <w:rFonts w:asciiTheme="minorHAnsi" w:eastAsia="Times New Roman" w:hAnsiTheme="minorHAnsi" w:cstheme="minorHAnsi"/>
          <w:color w:val="000000"/>
          <w:sz w:val="24"/>
          <w:szCs w:val="24"/>
          <w:lang w:val="ru-RU"/>
        </w:rPr>
        <w:t xml:space="preserve"> права и обязанности обучающегося; основные исторические даты и события России; имена людей, прославивших Россию, традиционные праздники и обычаи русского народа </w:t>
      </w:r>
    </w:p>
    <w:p w:rsidR="00F610AA" w:rsidRPr="00407E04" w:rsidRDefault="00F610AA" w:rsidP="00835D23">
      <w:pPr>
        <w:keepNext/>
        <w:keepLines/>
        <w:widowControl/>
        <w:spacing w:after="0" w:line="240" w:lineRule="auto"/>
        <w:jc w:val="both"/>
        <w:outlineLvl w:val="0"/>
        <w:rPr>
          <w:rFonts w:asciiTheme="minorHAnsi" w:eastAsia="Times New Roman" w:hAnsiTheme="minorHAnsi" w:cstheme="minorHAnsi"/>
          <w:b/>
          <w:color w:val="000000"/>
          <w:sz w:val="24"/>
          <w:szCs w:val="24"/>
          <w:lang w:val="ru-RU" w:eastAsia="ru-RU"/>
        </w:rPr>
      </w:pPr>
      <w:bookmarkStart w:id="254" w:name="_Toc146032512"/>
      <w:r w:rsidRPr="00407E04">
        <w:rPr>
          <w:rFonts w:asciiTheme="minorHAnsi" w:eastAsia="Times New Roman" w:hAnsiTheme="minorHAnsi" w:cstheme="minorHAnsi"/>
          <w:b/>
          <w:color w:val="000000"/>
          <w:sz w:val="24"/>
          <w:szCs w:val="24"/>
          <w:lang w:val="ru-RU" w:eastAsia="ru-RU"/>
        </w:rPr>
        <w:t>«Творческое развитие»</w:t>
      </w:r>
      <w:bookmarkEnd w:id="254"/>
      <w:r w:rsidRPr="00407E04">
        <w:rPr>
          <w:rFonts w:asciiTheme="minorHAnsi" w:eastAsia="Times New Roman" w:hAnsiTheme="minorHAnsi" w:cstheme="minorHAnsi"/>
          <w:color w:val="000000"/>
          <w:sz w:val="24"/>
          <w:szCs w:val="24"/>
          <w:lang w:val="ru-RU" w:eastAsia="ru-RU"/>
        </w:rPr>
        <w:t xml:space="preserve">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Целевые ориентации:</w:t>
      </w:r>
      <w:r w:rsidRPr="00407E04">
        <w:rPr>
          <w:rFonts w:asciiTheme="minorHAnsi" w:eastAsia="Times New Roman" w:hAnsiTheme="minorHAnsi" w:cstheme="minorHAnsi"/>
          <w:color w:val="000000"/>
          <w:sz w:val="24"/>
          <w:szCs w:val="24"/>
          <w:lang w:val="ru-RU"/>
        </w:rPr>
        <w:t xml:space="preserve"> развития механизмов творческого восприятия мышления; развитие чувства восхищения прекрасным и бережного к нему отношения; формирование духовных запасов личности каждого обучающегося. </w:t>
      </w:r>
    </w:p>
    <w:p w:rsidR="00F610AA" w:rsidRPr="00407E04" w:rsidRDefault="00F610AA" w:rsidP="00835D23">
      <w:pPr>
        <w:widowControl/>
        <w:spacing w:after="0" w:line="24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Задачи:</w:t>
      </w:r>
      <w:r w:rsidRPr="00407E04">
        <w:rPr>
          <w:rFonts w:asciiTheme="minorHAnsi" w:eastAsia="Times New Roman" w:hAnsiTheme="minorHAnsi" w:cstheme="minorHAnsi"/>
          <w:color w:val="000000"/>
          <w:sz w:val="24"/>
          <w:szCs w:val="24"/>
        </w:rPr>
        <w:t xml:space="preserve"> </w:t>
      </w:r>
    </w:p>
    <w:p w:rsidR="00F610AA" w:rsidRPr="00407E04" w:rsidRDefault="00F610AA" w:rsidP="00835D2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развивать практические умения, элементы художественного исполнительства, фантазию, конструктивное мышление путем приобщения воспитанников к разнообразным жанрам искусства, к культурному наследию общества; </w:t>
      </w:r>
    </w:p>
    <w:p w:rsidR="00F610AA" w:rsidRPr="00407E04" w:rsidRDefault="00F610AA" w:rsidP="00835D2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продолжать формировать эстетическое восприятие окружающего мира; </w:t>
      </w:r>
    </w:p>
    <w:p w:rsidR="00F610AA" w:rsidRPr="00407E04" w:rsidRDefault="00F610AA" w:rsidP="00835D2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lastRenderedPageBreak/>
        <w:t xml:space="preserve">развивать эстетические представления на основе знакомства с разнообразными видами творчества человека; </w:t>
      </w:r>
    </w:p>
    <w:p w:rsidR="00F610AA" w:rsidRPr="00407E04" w:rsidRDefault="00F610AA" w:rsidP="00835D2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формировать эстетические представления, фантазию, мышление и сообразительность на основе знакомства с разнообразными видами творчества человека. </w:t>
      </w:r>
    </w:p>
    <w:p w:rsidR="00F610AA" w:rsidRPr="00407E04" w:rsidRDefault="00F610AA" w:rsidP="00835D23">
      <w:pPr>
        <w:spacing w:after="0" w:line="240" w:lineRule="auto"/>
        <w:ind w:firstLine="709"/>
        <w:jc w:val="both"/>
        <w:rPr>
          <w:rFonts w:asciiTheme="minorHAnsi" w:hAnsiTheme="minorHAnsi" w:cstheme="minorHAnsi"/>
          <w:color w:val="000000"/>
          <w:sz w:val="24"/>
          <w:szCs w:val="24"/>
          <w:lang w:val="ru-RU"/>
        </w:rPr>
      </w:pPr>
    </w:p>
    <w:p w:rsidR="005F50BD" w:rsidRPr="00407E04" w:rsidRDefault="005F50BD" w:rsidP="00835D23">
      <w:pPr>
        <w:spacing w:after="0" w:line="240" w:lineRule="auto"/>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Система поощрения социальной успешности и проявлений активной жизненной позиции обучающихся</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в МБОУ СОШ№2 </w:t>
      </w:r>
      <w:r w:rsidR="000B0F4A">
        <w:rPr>
          <w:rFonts w:ascii="Times New Roman" w:eastAsia="SchoolBookSanPin" w:hAnsi="Times New Roman"/>
          <w:sz w:val="24"/>
          <w:szCs w:val="24"/>
          <w:lang w:val="ru-RU"/>
        </w:rPr>
        <w:t>с.Дур-Дур</w:t>
      </w:r>
      <w:r w:rsidR="000B0F4A" w:rsidRPr="00B52CFF">
        <w:rPr>
          <w:rFonts w:ascii="Times New Roman" w:eastAsia="SchoolBookSanPin" w:hAnsi="Times New Roman"/>
          <w:sz w:val="24"/>
          <w:szCs w:val="24"/>
          <w:lang w:val="ru-RU"/>
        </w:rPr>
        <w:t xml:space="preserve"> </w:t>
      </w:r>
      <w:r w:rsidRPr="00407E04">
        <w:rPr>
          <w:rFonts w:asciiTheme="minorHAnsi" w:eastAsia="Times New Roman" w:hAnsiTheme="minorHAnsi" w:cstheme="minorHAnsi"/>
          <w:color w:val="000000"/>
          <w:sz w:val="24"/>
          <w:szCs w:val="24"/>
          <w:lang w:val="ru-RU"/>
        </w:rPr>
        <w:t xml:space="preserve">строится на принципах: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F610AA" w:rsidRPr="00407E04" w:rsidRDefault="00F610AA" w:rsidP="00835D23">
      <w:pPr>
        <w:widowControl/>
        <w:tabs>
          <w:tab w:val="center" w:pos="1349"/>
          <w:tab w:val="center" w:pos="3366"/>
          <w:tab w:val="center" w:pos="4673"/>
          <w:tab w:val="center" w:pos="5870"/>
          <w:tab w:val="center" w:pos="7768"/>
          <w:tab w:val="right" w:pos="9928"/>
        </w:tabs>
        <w:spacing w:after="0" w:line="240" w:lineRule="auto"/>
        <w:rPr>
          <w:rFonts w:asciiTheme="minorHAnsi" w:eastAsia="Times New Roman" w:hAnsiTheme="minorHAnsi" w:cstheme="minorHAnsi"/>
          <w:color w:val="000000"/>
          <w:sz w:val="24"/>
          <w:szCs w:val="24"/>
          <w:lang w:val="ru-RU"/>
        </w:rPr>
      </w:pPr>
      <w:r w:rsidRPr="00407E04">
        <w:rPr>
          <w:rFonts w:asciiTheme="minorHAnsi" w:hAnsiTheme="minorHAnsi" w:cstheme="minorHAnsi"/>
          <w:color w:val="000000"/>
          <w:sz w:val="24"/>
          <w:szCs w:val="24"/>
          <w:lang w:val="ru-RU"/>
        </w:rPr>
        <w:tab/>
      </w:r>
      <w:r w:rsidRPr="00407E04">
        <w:rPr>
          <w:rFonts w:asciiTheme="minorHAnsi" w:eastAsia="Times New Roman" w:hAnsiTheme="minorHAnsi" w:cstheme="minorHAnsi"/>
          <w:color w:val="000000"/>
          <w:sz w:val="24"/>
          <w:szCs w:val="24"/>
          <w:lang w:val="ru-RU"/>
        </w:rPr>
        <w:t xml:space="preserve">соответствия </w:t>
      </w:r>
      <w:r w:rsidRPr="00407E04">
        <w:rPr>
          <w:rFonts w:asciiTheme="minorHAnsi" w:eastAsia="Times New Roman" w:hAnsiTheme="minorHAnsi" w:cstheme="minorHAnsi"/>
          <w:color w:val="000000"/>
          <w:sz w:val="24"/>
          <w:szCs w:val="24"/>
          <w:lang w:val="ru-RU"/>
        </w:rPr>
        <w:tab/>
        <w:t xml:space="preserve">артефактов </w:t>
      </w:r>
      <w:r w:rsidRPr="00407E04">
        <w:rPr>
          <w:rFonts w:asciiTheme="minorHAnsi" w:eastAsia="Times New Roman" w:hAnsiTheme="minorHAnsi" w:cstheme="minorHAnsi"/>
          <w:color w:val="000000"/>
          <w:sz w:val="24"/>
          <w:szCs w:val="24"/>
          <w:lang w:val="ru-RU"/>
        </w:rPr>
        <w:tab/>
        <w:t xml:space="preserve">и </w:t>
      </w:r>
      <w:r w:rsidRPr="00407E04">
        <w:rPr>
          <w:rFonts w:asciiTheme="minorHAnsi" w:eastAsia="Times New Roman" w:hAnsiTheme="minorHAnsi" w:cstheme="minorHAnsi"/>
          <w:color w:val="000000"/>
          <w:sz w:val="24"/>
          <w:szCs w:val="24"/>
          <w:lang w:val="ru-RU"/>
        </w:rPr>
        <w:tab/>
        <w:t xml:space="preserve">процедур </w:t>
      </w:r>
      <w:r w:rsidRPr="00407E04">
        <w:rPr>
          <w:rFonts w:asciiTheme="minorHAnsi" w:eastAsia="Times New Roman" w:hAnsiTheme="minorHAnsi" w:cstheme="minorHAnsi"/>
          <w:color w:val="000000"/>
          <w:sz w:val="24"/>
          <w:szCs w:val="24"/>
          <w:lang w:val="ru-RU"/>
        </w:rPr>
        <w:tab/>
        <w:t xml:space="preserve">награждения </w:t>
      </w:r>
      <w:r w:rsidRPr="00407E04">
        <w:rPr>
          <w:rFonts w:asciiTheme="minorHAnsi" w:eastAsia="Times New Roman" w:hAnsiTheme="minorHAnsi" w:cstheme="minorHAnsi"/>
          <w:color w:val="000000"/>
          <w:sz w:val="24"/>
          <w:szCs w:val="24"/>
          <w:lang w:val="ru-RU"/>
        </w:rPr>
        <w:tab/>
        <w:t xml:space="preserve">укладу </w:t>
      </w:r>
    </w:p>
    <w:p w:rsidR="00F610AA" w:rsidRPr="00407E04" w:rsidRDefault="00F610AA" w:rsidP="00835D23">
      <w:pPr>
        <w:widowControl/>
        <w:spacing w:after="0" w:line="240" w:lineRule="auto"/>
        <w:ind w:left="10"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общеобразовательной организации, качеству воспитывающей среды, символике общеобразовательной организации;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регулирования частоты награждений (недопущение избыточности в</w:t>
      </w:r>
      <w:r w:rsidR="000B0F4A">
        <w:rPr>
          <w:rFonts w:asciiTheme="minorHAnsi" w:eastAsia="Times New Roman" w:hAnsiTheme="minorHAnsi" w:cstheme="minorHAnsi"/>
          <w:color w:val="000000"/>
          <w:sz w:val="24"/>
          <w:szCs w:val="24"/>
          <w:lang w:val="ru-RU"/>
        </w:rPr>
        <w:t xml:space="preserve"> </w:t>
      </w:r>
      <w:r w:rsidRPr="00407E04">
        <w:rPr>
          <w:rFonts w:asciiTheme="minorHAnsi" w:eastAsia="Times New Roman" w:hAnsiTheme="minorHAnsi" w:cstheme="minorHAnsi"/>
          <w:color w:val="000000"/>
          <w:sz w:val="24"/>
          <w:szCs w:val="24"/>
          <w:lang w:val="ru-RU"/>
        </w:rPr>
        <w:t xml:space="preserve">поощрениях, чрезмерно больших групп поощряемых и т. п.); сочетания индивидуального и коллективного поощрения;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 дифференцированности поощрений.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F610AA" w:rsidRPr="00407E04" w:rsidRDefault="00F610AA" w:rsidP="00835D23">
      <w:pPr>
        <w:spacing w:after="0" w:line="240" w:lineRule="auto"/>
        <w:ind w:firstLine="709"/>
        <w:jc w:val="both"/>
        <w:rPr>
          <w:rFonts w:asciiTheme="minorHAnsi" w:hAnsiTheme="minorHAnsi" w:cstheme="minorHAnsi"/>
          <w:color w:val="000000"/>
          <w:sz w:val="24"/>
          <w:szCs w:val="24"/>
          <w:lang w:val="ru-RU"/>
        </w:rPr>
      </w:pPr>
    </w:p>
    <w:p w:rsidR="005F50BD" w:rsidRPr="00407E04" w:rsidRDefault="005F50BD" w:rsidP="00835D23">
      <w:pPr>
        <w:spacing w:after="0" w:line="240" w:lineRule="auto"/>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Анализ воспитательного процесса</w:t>
      </w:r>
      <w:r w:rsidRPr="00407E04">
        <w:rPr>
          <w:rFonts w:asciiTheme="minorHAnsi" w:hAnsiTheme="minorHAnsi" w:cstheme="minorHAnsi"/>
          <w:color w:val="000000"/>
          <w:sz w:val="24"/>
          <w:szCs w:val="24"/>
          <w:lang w:val="ru-RU"/>
        </w:rPr>
        <w:t xml:space="preserve">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Самоанализ организуемой воспитательной работы осуществляется по направлениям и проводится с целью выявления основных проблем школьного воспитания и последующего их решения.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Самоанализ осуществляется ежегодно силами экспертов самой образовательной организации (директор, заместитель директора по ВР,  куратор школьной службы медиации, председатели МО классных руководителей).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 xml:space="preserve">Критериями эффективности </w:t>
      </w:r>
      <w:r w:rsidRPr="00407E04">
        <w:rPr>
          <w:rFonts w:asciiTheme="minorHAnsi" w:eastAsia="Times New Roman" w:hAnsiTheme="minorHAnsi" w:cstheme="minorHAnsi"/>
          <w:color w:val="000000"/>
          <w:sz w:val="24"/>
          <w:szCs w:val="24"/>
          <w:lang w:val="ru-RU"/>
        </w:rPr>
        <w:t>реализации воспитательной программы является динамика личностного развития и основных показателей воспитания и социализации, саморазвития учащихся:</w:t>
      </w:r>
      <w:r w:rsidRPr="00407E04">
        <w:rPr>
          <w:rFonts w:asciiTheme="minorHAnsi" w:eastAsia="Times New Roman" w:hAnsiTheme="minorHAnsi" w:cstheme="minorHAnsi"/>
          <w:b/>
          <w:color w:val="000000"/>
          <w:sz w:val="24"/>
          <w:szCs w:val="24"/>
          <w:lang w:val="ru-RU"/>
        </w:rPr>
        <w:t xml:space="preserve"> </w:t>
      </w:r>
    </w:p>
    <w:p w:rsidR="00072614" w:rsidRPr="00407E04" w:rsidRDefault="00072614" w:rsidP="00835D23">
      <w:pPr>
        <w:widowControl/>
        <w:spacing w:after="0" w:line="240" w:lineRule="auto"/>
        <w:ind w:right="9"/>
        <w:jc w:val="right"/>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 xml:space="preserve">ценностное ориентация учащихся (гражданственность, патриотизм, </w:t>
      </w:r>
    </w:p>
    <w:p w:rsidR="00072614" w:rsidRPr="00407E04" w:rsidRDefault="00072614" w:rsidP="00835D23">
      <w:pPr>
        <w:widowControl/>
        <w:spacing w:after="0" w:line="240" w:lineRule="auto"/>
        <w:ind w:left="10"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 xml:space="preserve">уважение к правам, свободам и обязанностям человека):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знание основных положений Конституции Российской Федерации, символов государства, основных прав и обязанностей граждан России;</w:t>
      </w:r>
      <w:r w:rsidRPr="00407E04">
        <w:rPr>
          <w:rFonts w:asciiTheme="minorHAnsi" w:eastAsia="Times New Roman" w:hAnsiTheme="minorHAnsi" w:cstheme="minorHAnsi"/>
          <w:b/>
          <w:color w:val="000000"/>
          <w:sz w:val="24"/>
          <w:szCs w:val="24"/>
          <w:lang w:val="ru-RU"/>
        </w:rPr>
        <w:t xml:space="preserve">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lastRenderedPageBreak/>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r w:rsidRPr="00407E04">
        <w:rPr>
          <w:rFonts w:asciiTheme="minorHAnsi" w:eastAsia="Times New Roman" w:hAnsiTheme="minorHAnsi" w:cstheme="minorHAnsi"/>
          <w:b/>
          <w:color w:val="000000"/>
          <w:sz w:val="24"/>
          <w:szCs w:val="24"/>
          <w:lang w:val="ru-RU"/>
        </w:rPr>
        <w:t xml:space="preserve">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уважительное отношение к органам охраны правопорядка;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знание национальных героев и важнейших событий истории России; </w:t>
      </w:r>
      <w:r w:rsidRPr="00407E04">
        <w:rPr>
          <w:rFonts w:asciiTheme="minorHAnsi" w:eastAsia="Segoe UI Symbol" w:hAnsiTheme="minorHAnsi" w:cstheme="minorHAnsi"/>
          <w:color w:val="000000"/>
          <w:sz w:val="24"/>
          <w:szCs w:val="24"/>
        </w:rPr>
        <w:t></w:t>
      </w:r>
      <w:r w:rsidRPr="00407E04">
        <w:rPr>
          <w:rFonts w:asciiTheme="minorHAnsi" w:eastAsia="Arial" w:hAnsiTheme="minorHAnsi" w:cstheme="minorHAnsi"/>
          <w:color w:val="000000"/>
          <w:sz w:val="24"/>
          <w:szCs w:val="24"/>
          <w:lang w:val="ru-RU"/>
        </w:rPr>
        <w:t xml:space="preserve"> </w:t>
      </w:r>
      <w:r w:rsidRPr="00407E04">
        <w:rPr>
          <w:rFonts w:asciiTheme="minorHAnsi" w:eastAsia="Times New Roman" w:hAnsiTheme="minorHAnsi" w:cstheme="minorHAnsi"/>
          <w:color w:val="000000"/>
          <w:sz w:val="24"/>
          <w:szCs w:val="24"/>
          <w:lang w:val="ru-RU"/>
        </w:rPr>
        <w:t xml:space="preserve">знание государственных праздников, их истории и значения для общества. </w:t>
      </w:r>
    </w:p>
    <w:p w:rsidR="00072614" w:rsidRPr="00407E04" w:rsidRDefault="00072614" w:rsidP="00835D23">
      <w:pPr>
        <w:widowControl/>
        <w:spacing w:after="0" w:line="24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 xml:space="preserve">коммуникативная культура учащихся: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позитивное отношение, сознательное принятие роли гражданина;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 знание о различных общественных и профессиональных организациях, их структуре, целях и характере деятельности;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умение вести дискуссию по социальным вопросам, обосновывать свою гражданскую позицию, вести диалог и достигать взаимопонимания;</w:t>
      </w:r>
      <w:r w:rsidRPr="00407E04">
        <w:rPr>
          <w:rFonts w:asciiTheme="minorHAnsi" w:eastAsia="Times New Roman" w:hAnsiTheme="minorHAnsi" w:cstheme="minorHAnsi"/>
          <w:b/>
          <w:color w:val="000000"/>
          <w:sz w:val="24"/>
          <w:szCs w:val="24"/>
          <w:lang w:val="ru-RU"/>
        </w:rPr>
        <w:t xml:space="preserve">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 самостоятельно разрабатывать, согласовывать со сверстниками, учителями и родителями правила поведения в семье, классном и школьном коллективах;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 моделировать социальные отношения с разными группами </w:t>
      </w:r>
    </w:p>
    <w:p w:rsidR="00072614" w:rsidRPr="00407E04" w:rsidRDefault="00072614" w:rsidP="00835D23">
      <w:pPr>
        <w:widowControl/>
        <w:spacing w:after="0" w:line="240" w:lineRule="auto"/>
        <w:ind w:left="10" w:hanging="10"/>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населения;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072614" w:rsidRPr="00407E04" w:rsidRDefault="00072614" w:rsidP="00835D23">
      <w:pPr>
        <w:widowControl/>
        <w:spacing w:after="0" w:line="24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 xml:space="preserve">направленность личности на саморазвитие: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понимание необходимости научных знаний для развития личности и общества, их роли в жизни, труде, творчестве;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самоопределение в области своих познавательных интересов;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 </w:t>
      </w:r>
      <w:r w:rsidRPr="00407E04">
        <w:rPr>
          <w:rFonts w:asciiTheme="minorHAnsi" w:eastAsia="Times New Roman" w:hAnsiTheme="minorHAnsi" w:cstheme="minorHAnsi"/>
          <w:color w:val="000000"/>
          <w:sz w:val="24"/>
          <w:szCs w:val="24"/>
          <w:lang w:val="ru-RU"/>
        </w:rPr>
        <w:tab/>
        <w:t xml:space="preserve">организовать </w:t>
      </w:r>
      <w:r w:rsidRPr="00407E04">
        <w:rPr>
          <w:rFonts w:asciiTheme="minorHAnsi" w:eastAsia="Times New Roman" w:hAnsiTheme="minorHAnsi" w:cstheme="minorHAnsi"/>
          <w:color w:val="000000"/>
          <w:sz w:val="24"/>
          <w:szCs w:val="24"/>
          <w:lang w:val="ru-RU"/>
        </w:rPr>
        <w:tab/>
        <w:t xml:space="preserve">процесс </w:t>
      </w:r>
      <w:r w:rsidRPr="00407E04">
        <w:rPr>
          <w:rFonts w:asciiTheme="minorHAnsi" w:eastAsia="Times New Roman" w:hAnsiTheme="minorHAnsi" w:cstheme="minorHAnsi"/>
          <w:color w:val="000000"/>
          <w:sz w:val="24"/>
          <w:szCs w:val="24"/>
          <w:lang w:val="ru-RU"/>
        </w:rPr>
        <w:tab/>
        <w:t xml:space="preserve">самообразования, </w:t>
      </w:r>
      <w:r w:rsidRPr="00407E04">
        <w:rPr>
          <w:rFonts w:asciiTheme="minorHAnsi" w:eastAsia="Times New Roman" w:hAnsiTheme="minorHAnsi" w:cstheme="minorHAnsi"/>
          <w:color w:val="000000"/>
          <w:sz w:val="24"/>
          <w:szCs w:val="24"/>
          <w:lang w:val="ru-RU"/>
        </w:rPr>
        <w:tab/>
        <w:t xml:space="preserve">творчески </w:t>
      </w:r>
      <w:r w:rsidRPr="00407E04">
        <w:rPr>
          <w:rFonts w:asciiTheme="minorHAnsi" w:eastAsia="Times New Roman" w:hAnsiTheme="minorHAnsi" w:cstheme="minorHAnsi"/>
          <w:color w:val="000000"/>
          <w:sz w:val="24"/>
          <w:szCs w:val="24"/>
          <w:lang w:val="ru-RU"/>
        </w:rPr>
        <w:tab/>
        <w:t xml:space="preserve">и </w:t>
      </w:r>
    </w:p>
    <w:p w:rsidR="00072614" w:rsidRPr="00407E04" w:rsidRDefault="00072614" w:rsidP="00835D23">
      <w:pPr>
        <w:widowControl/>
        <w:spacing w:after="0" w:line="240" w:lineRule="auto"/>
        <w:ind w:left="10"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критически работать с информацией из разных источников;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понимание важности непрерывного образования и самообразования в течение всей жизни;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знание и уважение трудовых традиций своей семьи, трудовых подвигов старших поколений;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w:t>
      </w:r>
      <w:r w:rsidRPr="00407E04">
        <w:rPr>
          <w:rFonts w:asciiTheme="minorHAnsi" w:eastAsia="Times New Roman" w:hAnsiTheme="minorHAnsi" w:cstheme="minorHAnsi"/>
          <w:color w:val="000000"/>
          <w:sz w:val="24"/>
          <w:szCs w:val="24"/>
          <w:lang w:val="ru-RU"/>
        </w:rPr>
        <w:lastRenderedPageBreak/>
        <w:t xml:space="preserve">осуществлять коллективную работу, в том числе при разработке и реализации учебных и учебно-трудовых проектов;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навыки трудового творческого сотрудничества со сверстниками, младшими детьми и взрослыми;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знания о разных профессиях и их требованиях к здоровью, моральнопсихологическим качествам, знаниям и умениям человека; </w:t>
      </w:r>
      <w:r w:rsidRPr="00407E04">
        <w:rPr>
          <w:rFonts w:asciiTheme="minorHAnsi" w:eastAsia="Times New Roman" w:hAnsiTheme="minorHAnsi" w:cstheme="minorHAnsi"/>
          <w:b/>
          <w:color w:val="000000"/>
          <w:sz w:val="24"/>
          <w:szCs w:val="24"/>
          <w:lang w:val="ru-RU"/>
        </w:rPr>
        <w:t>операционные умения (метапредметные результаты)</w:t>
      </w:r>
      <w:r w:rsidRPr="00407E04">
        <w:rPr>
          <w:rFonts w:asciiTheme="minorHAnsi" w:eastAsia="Times New Roman" w:hAnsiTheme="minorHAnsi" w:cstheme="minorHAnsi"/>
          <w:color w:val="000000"/>
          <w:sz w:val="24"/>
          <w:szCs w:val="24"/>
          <w:lang w:val="ru-RU"/>
        </w:rPr>
        <w:t xml:space="preserve">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стремление к достижению успеха;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изучение развития внимания, оперативной памяти и волевого </w:t>
      </w:r>
    </w:p>
    <w:p w:rsidR="00072614" w:rsidRPr="00407E04" w:rsidRDefault="00072614" w:rsidP="00835D23">
      <w:pPr>
        <w:widowControl/>
        <w:spacing w:after="0" w:line="240" w:lineRule="auto"/>
        <w:ind w:left="10" w:hanging="10"/>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самоконтроля; </w:t>
      </w:r>
    </w:p>
    <w:p w:rsidR="00072614" w:rsidRPr="00407E04" w:rsidRDefault="00072614" w:rsidP="00835D2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умениепланировать  деятельность, умение удерживать инструкцию (сформированность внутреннего плана деятельности), развитие произвольности или преобладание импульсивности.   </w:t>
      </w:r>
    </w:p>
    <w:p w:rsidR="00072614" w:rsidRPr="00407E04" w:rsidRDefault="00072614" w:rsidP="00835D23">
      <w:pPr>
        <w:keepNext/>
        <w:keepLines/>
        <w:widowControl/>
        <w:numPr>
          <w:ilvl w:val="0"/>
          <w:numId w:val="17"/>
        </w:numPr>
        <w:spacing w:after="0" w:line="240" w:lineRule="auto"/>
        <w:ind w:left="0"/>
        <w:jc w:val="both"/>
        <w:outlineLvl w:val="0"/>
        <w:rPr>
          <w:rFonts w:asciiTheme="minorHAnsi" w:eastAsia="Times New Roman" w:hAnsiTheme="minorHAnsi" w:cstheme="minorHAnsi"/>
          <w:b/>
          <w:color w:val="000000"/>
          <w:sz w:val="24"/>
          <w:szCs w:val="24"/>
          <w:lang w:val="ru-RU" w:eastAsia="ru-RU"/>
        </w:rPr>
      </w:pPr>
      <w:bookmarkStart w:id="255" w:name="_Toc146032513"/>
      <w:r w:rsidRPr="00407E04">
        <w:rPr>
          <w:rFonts w:asciiTheme="minorHAnsi" w:eastAsia="Times New Roman" w:hAnsiTheme="minorHAnsi" w:cstheme="minorHAnsi"/>
          <w:b/>
          <w:color w:val="000000"/>
          <w:sz w:val="24"/>
          <w:szCs w:val="24"/>
          <w:lang w:val="ru-RU" w:eastAsia="ru-RU"/>
        </w:rPr>
        <w:t>Методологический инструментарий мониторинга воспитания и социализации обучающихся</w:t>
      </w:r>
      <w:bookmarkEnd w:id="255"/>
      <w:r w:rsidRPr="00407E04">
        <w:rPr>
          <w:rFonts w:asciiTheme="minorHAnsi" w:eastAsia="Times New Roman" w:hAnsiTheme="minorHAnsi" w:cstheme="minorHAnsi"/>
          <w:b/>
          <w:color w:val="000000"/>
          <w:sz w:val="24"/>
          <w:szCs w:val="24"/>
          <w:lang w:val="ru-RU" w:eastAsia="ru-RU"/>
        </w:rPr>
        <w:t xml:space="preserve">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Методологический инструментарий мониторинга воспитания и социализации учащихся предусматривает использование следующих методов: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i/>
          <w:color w:val="000000"/>
          <w:sz w:val="24"/>
          <w:szCs w:val="24"/>
          <w:lang w:val="ru-RU"/>
        </w:rPr>
        <w:t xml:space="preserve">Опрос </w:t>
      </w:r>
      <w:r w:rsidRPr="00407E04">
        <w:rPr>
          <w:rFonts w:asciiTheme="minorHAnsi" w:eastAsia="Times New Roman" w:hAnsiTheme="minorHAnsi" w:cstheme="minorHAnsi"/>
          <w:color w:val="000000"/>
          <w:sz w:val="24"/>
          <w:szCs w:val="24"/>
          <w:lang w:val="ru-RU"/>
        </w:rPr>
        <w:t xml:space="preserve">- получение информации, заключѐнной в словесных сообщениях учащихся. Для оценки эффективности Программы воспитания и социализации учащихся используются следующие виды опроса: </w:t>
      </w:r>
    </w:p>
    <w:p w:rsidR="00072614" w:rsidRPr="00407E04" w:rsidRDefault="00072614" w:rsidP="00835D23">
      <w:pPr>
        <w:widowControl/>
        <w:numPr>
          <w:ilvl w:val="0"/>
          <w:numId w:val="47"/>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i/>
          <w:color w:val="000000"/>
          <w:sz w:val="24"/>
          <w:szCs w:val="24"/>
          <w:lang w:val="ru-RU"/>
        </w:rPr>
        <w:t xml:space="preserve">анкетирование </w:t>
      </w:r>
      <w:r w:rsidRPr="00407E04">
        <w:rPr>
          <w:rFonts w:asciiTheme="minorHAnsi" w:eastAsia="Times New Roman" w:hAnsiTheme="minorHAnsi" w:cstheme="minorHAnsi"/>
          <w:color w:val="000000"/>
          <w:sz w:val="24"/>
          <w:szCs w:val="24"/>
          <w:lang w:val="ru-RU"/>
        </w:rPr>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072614" w:rsidRPr="00407E04" w:rsidRDefault="00072614" w:rsidP="00835D23">
      <w:pPr>
        <w:widowControl/>
        <w:numPr>
          <w:ilvl w:val="0"/>
          <w:numId w:val="47"/>
        </w:numPr>
        <w:spacing w:after="0" w:line="240" w:lineRule="auto"/>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i/>
          <w:color w:val="000000"/>
          <w:sz w:val="24"/>
          <w:szCs w:val="24"/>
          <w:lang w:val="ru-RU"/>
        </w:rPr>
        <w:t xml:space="preserve">беседа </w:t>
      </w:r>
      <w:r w:rsidRPr="00407E04">
        <w:rPr>
          <w:rFonts w:asciiTheme="minorHAnsi" w:eastAsia="Times New Roman" w:hAnsiTheme="minorHAnsi" w:cstheme="minorHAnsi"/>
          <w:color w:val="000000"/>
          <w:sz w:val="24"/>
          <w:szCs w:val="24"/>
          <w:lang w:val="ru-RU"/>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w:t>
      </w:r>
      <w:r w:rsidRPr="00407E04">
        <w:rPr>
          <w:rFonts w:asciiTheme="minorHAnsi" w:eastAsia="Times New Roman" w:hAnsiTheme="minorHAnsi" w:cstheme="minorHAnsi"/>
          <w:color w:val="000000"/>
          <w:sz w:val="24"/>
          <w:szCs w:val="24"/>
        </w:rPr>
        <w:t>получения сведений об особенностях процесса воспитания и социализации.</w:t>
      </w:r>
      <w:r w:rsidRPr="00407E04">
        <w:rPr>
          <w:rFonts w:asciiTheme="minorHAnsi" w:eastAsia="Times New Roman" w:hAnsiTheme="minorHAnsi" w:cstheme="minorHAnsi"/>
          <w:b/>
          <w:color w:val="000000"/>
          <w:sz w:val="24"/>
          <w:szCs w:val="24"/>
        </w:rPr>
        <w:t xml:space="preserve">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i/>
          <w:color w:val="000000"/>
          <w:sz w:val="24"/>
          <w:szCs w:val="24"/>
          <w:lang w:val="ru-RU"/>
        </w:rPr>
        <w:t xml:space="preserve">Психолого-педагогическое наблюдение </w:t>
      </w:r>
      <w:r w:rsidRPr="00407E04">
        <w:rPr>
          <w:rFonts w:asciiTheme="minorHAnsi" w:eastAsia="Times New Roman" w:hAnsiTheme="minorHAnsi" w:cstheme="minorHAnsi"/>
          <w:color w:val="000000"/>
          <w:sz w:val="24"/>
          <w:szCs w:val="24"/>
          <w:lang w:val="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sidRPr="00407E04">
        <w:rPr>
          <w:rFonts w:asciiTheme="minorHAnsi" w:eastAsia="Times New Roman" w:hAnsiTheme="minorHAnsi" w:cstheme="minorHAnsi"/>
          <w:i/>
          <w:color w:val="000000"/>
          <w:sz w:val="24"/>
          <w:szCs w:val="24"/>
          <w:lang w:val="ru-RU"/>
        </w:rPr>
        <w:t xml:space="preserve">включѐнное наблюдение и узкоспециальное наблюдение.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Анализ результатов воспитания, социализации и саморазвития школьников (Мониторинг личностных результатов обучающихся проводится классными руководителями совместно с педагогами-психолагами  с использованием:  «Комплексной методики  анализа и оценки уровня воспитанности учащихся»  Н.Г. Анетько;  «Коммуникативной  склонности» - по тесту КОС;   «Уровня развития личности» -  по методике Н.П. Капустина. Мониторинг личностных результатов, обучающихся проводится в начале и в конце учебного года).</w:t>
      </w:r>
      <w:r w:rsidRPr="00407E04">
        <w:rPr>
          <w:rFonts w:asciiTheme="minorHAnsi" w:eastAsia="Times New Roman" w:hAnsiTheme="minorHAnsi" w:cstheme="minorHAnsi"/>
          <w:i/>
          <w:color w:val="000000"/>
          <w:sz w:val="24"/>
          <w:szCs w:val="24"/>
          <w:lang w:val="ru-RU"/>
        </w:rPr>
        <w:t xml:space="preserve">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 Анализ воспитательной деятельности педагогов (оценивается с использованием: анкеты оценки воспитательной деятельности для образовательных учреждений, методики Р.С. Немова, анкеты для классных руководителей «Реализация воспитательного потенциала учебной и внеучебной деятельности», анкеты для классных руководителей «Реализация воспитательного потенциала взаимодействия с семьями школьников»).</w:t>
      </w:r>
      <w:r w:rsidRPr="00407E04">
        <w:rPr>
          <w:rFonts w:asciiTheme="minorHAnsi" w:eastAsia="Times New Roman" w:hAnsiTheme="minorHAnsi" w:cstheme="minorHAnsi"/>
          <w:i/>
          <w:color w:val="000000"/>
          <w:sz w:val="24"/>
          <w:szCs w:val="24"/>
          <w:lang w:val="ru-RU"/>
        </w:rPr>
        <w:t xml:space="preserve">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 Анализ управления воспитательным процессом (осуществляется согласно Программе «Система оценки качества воспитательного процесса».)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Оценка качества воспитательного процесса в школе оценивается посредством существующих процедур: </w:t>
      </w:r>
    </w:p>
    <w:p w:rsidR="00072614" w:rsidRPr="00407E04" w:rsidRDefault="00072614" w:rsidP="00835D23">
      <w:pPr>
        <w:widowControl/>
        <w:spacing w:after="0" w:line="240" w:lineRule="auto"/>
        <w:ind w:left="577" w:right="3648" w:hanging="10"/>
        <w:rPr>
          <w:rFonts w:asciiTheme="minorHAnsi" w:eastAsia="Times New Roman" w:hAnsiTheme="minorHAnsi" w:cstheme="minorHAnsi"/>
          <w:color w:val="000000"/>
          <w:sz w:val="24"/>
          <w:szCs w:val="24"/>
          <w:lang w:val="ru-RU"/>
        </w:rPr>
      </w:pPr>
      <w:r w:rsidRPr="00407E04">
        <w:rPr>
          <w:rFonts w:asciiTheme="minorHAnsi" w:eastAsia="Segoe UI Symbol" w:hAnsiTheme="minorHAnsi" w:cstheme="minorHAnsi"/>
          <w:color w:val="000000"/>
          <w:sz w:val="24"/>
          <w:szCs w:val="24"/>
        </w:rPr>
        <w:t></w:t>
      </w:r>
      <w:r w:rsidRPr="00407E04">
        <w:rPr>
          <w:rFonts w:asciiTheme="minorHAnsi" w:eastAsia="Arial" w:hAnsiTheme="minorHAnsi" w:cstheme="minorHAnsi"/>
          <w:color w:val="000000"/>
          <w:sz w:val="24"/>
          <w:szCs w:val="24"/>
          <w:lang w:val="ru-RU"/>
        </w:rPr>
        <w:t xml:space="preserve"> </w:t>
      </w:r>
      <w:r w:rsidRPr="00407E04">
        <w:rPr>
          <w:rFonts w:asciiTheme="minorHAnsi" w:eastAsia="Arial" w:hAnsiTheme="minorHAnsi" w:cstheme="minorHAnsi"/>
          <w:color w:val="000000"/>
          <w:sz w:val="24"/>
          <w:szCs w:val="24"/>
          <w:lang w:val="ru-RU"/>
        </w:rPr>
        <w:tab/>
      </w:r>
      <w:r w:rsidRPr="00407E04">
        <w:rPr>
          <w:rFonts w:asciiTheme="minorHAnsi" w:eastAsia="Times New Roman" w:hAnsiTheme="minorHAnsi" w:cstheme="minorHAnsi"/>
          <w:color w:val="000000"/>
          <w:sz w:val="24"/>
          <w:szCs w:val="24"/>
          <w:lang w:val="ru-RU"/>
        </w:rPr>
        <w:t xml:space="preserve">Мониторинг достижений и результатов; </w:t>
      </w:r>
      <w:r w:rsidRPr="00407E04">
        <w:rPr>
          <w:rFonts w:asciiTheme="minorHAnsi" w:eastAsia="Segoe UI Symbol" w:hAnsiTheme="minorHAnsi" w:cstheme="minorHAnsi"/>
          <w:color w:val="000000"/>
          <w:sz w:val="24"/>
          <w:szCs w:val="24"/>
        </w:rPr>
        <w:t></w:t>
      </w:r>
      <w:r w:rsidRPr="00407E04">
        <w:rPr>
          <w:rFonts w:asciiTheme="minorHAnsi" w:eastAsia="Arial" w:hAnsiTheme="minorHAnsi" w:cstheme="minorHAnsi"/>
          <w:color w:val="000000"/>
          <w:sz w:val="24"/>
          <w:szCs w:val="24"/>
          <w:lang w:val="ru-RU"/>
        </w:rPr>
        <w:t xml:space="preserve"> </w:t>
      </w:r>
      <w:r w:rsidRPr="00407E04">
        <w:rPr>
          <w:rFonts w:asciiTheme="minorHAnsi" w:eastAsia="Arial" w:hAnsiTheme="minorHAnsi" w:cstheme="minorHAnsi"/>
          <w:color w:val="000000"/>
          <w:sz w:val="24"/>
          <w:szCs w:val="24"/>
          <w:lang w:val="ru-RU"/>
        </w:rPr>
        <w:tab/>
      </w:r>
      <w:r w:rsidRPr="00407E04">
        <w:rPr>
          <w:rFonts w:asciiTheme="minorHAnsi" w:eastAsia="Times New Roman" w:hAnsiTheme="minorHAnsi" w:cstheme="minorHAnsi"/>
          <w:color w:val="000000"/>
          <w:sz w:val="24"/>
          <w:szCs w:val="24"/>
          <w:lang w:val="ru-RU"/>
        </w:rPr>
        <w:t xml:space="preserve">Мониторинг качества и эффективности; </w:t>
      </w:r>
      <w:r w:rsidRPr="00407E04">
        <w:rPr>
          <w:rFonts w:asciiTheme="minorHAnsi" w:eastAsia="Segoe UI Symbol" w:hAnsiTheme="minorHAnsi" w:cstheme="minorHAnsi"/>
          <w:color w:val="000000"/>
          <w:sz w:val="24"/>
          <w:szCs w:val="24"/>
        </w:rPr>
        <w:lastRenderedPageBreak/>
        <w:t></w:t>
      </w:r>
      <w:r w:rsidRPr="00407E04">
        <w:rPr>
          <w:rFonts w:asciiTheme="minorHAnsi" w:eastAsia="Arial" w:hAnsiTheme="minorHAnsi" w:cstheme="minorHAnsi"/>
          <w:color w:val="000000"/>
          <w:sz w:val="24"/>
          <w:szCs w:val="24"/>
          <w:lang w:val="ru-RU"/>
        </w:rPr>
        <w:t xml:space="preserve"> </w:t>
      </w:r>
      <w:r w:rsidRPr="00407E04">
        <w:rPr>
          <w:rFonts w:asciiTheme="minorHAnsi" w:eastAsia="Arial" w:hAnsiTheme="minorHAnsi" w:cstheme="minorHAnsi"/>
          <w:color w:val="000000"/>
          <w:sz w:val="24"/>
          <w:szCs w:val="24"/>
          <w:lang w:val="ru-RU"/>
        </w:rPr>
        <w:tab/>
      </w:r>
      <w:r w:rsidRPr="00407E04">
        <w:rPr>
          <w:rFonts w:asciiTheme="minorHAnsi" w:eastAsia="Times New Roman" w:hAnsiTheme="minorHAnsi" w:cstheme="minorHAnsi"/>
          <w:color w:val="000000"/>
          <w:sz w:val="24"/>
          <w:szCs w:val="24"/>
          <w:lang w:val="ru-RU"/>
        </w:rPr>
        <w:t xml:space="preserve">Результаты психологических  измерений;                                                                                            </w:t>
      </w:r>
      <w:r w:rsidRPr="00407E04">
        <w:rPr>
          <w:rFonts w:asciiTheme="minorHAnsi" w:eastAsia="Segoe UI Symbol" w:hAnsiTheme="minorHAnsi" w:cstheme="minorHAnsi"/>
          <w:color w:val="000000"/>
          <w:sz w:val="24"/>
          <w:szCs w:val="24"/>
        </w:rPr>
        <w:t></w:t>
      </w:r>
      <w:r w:rsidRPr="00407E04">
        <w:rPr>
          <w:rFonts w:asciiTheme="minorHAnsi" w:eastAsia="Arial" w:hAnsiTheme="minorHAnsi" w:cstheme="minorHAnsi"/>
          <w:color w:val="000000"/>
          <w:sz w:val="24"/>
          <w:szCs w:val="24"/>
          <w:lang w:val="ru-RU"/>
        </w:rPr>
        <w:t xml:space="preserve"> </w:t>
      </w:r>
      <w:r w:rsidRPr="00407E04">
        <w:rPr>
          <w:rFonts w:asciiTheme="minorHAnsi" w:eastAsia="Arial" w:hAnsiTheme="minorHAnsi" w:cstheme="minorHAnsi"/>
          <w:color w:val="000000"/>
          <w:sz w:val="24"/>
          <w:szCs w:val="24"/>
          <w:lang w:val="ru-RU"/>
        </w:rPr>
        <w:tab/>
      </w:r>
      <w:r w:rsidRPr="00407E04">
        <w:rPr>
          <w:rFonts w:asciiTheme="minorHAnsi" w:eastAsia="Times New Roman" w:hAnsiTheme="minorHAnsi" w:cstheme="minorHAnsi"/>
          <w:color w:val="000000"/>
          <w:sz w:val="24"/>
          <w:szCs w:val="24"/>
          <w:lang w:val="ru-RU"/>
        </w:rPr>
        <w:t xml:space="preserve">Анализ степени вовлеченности.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Ресурсное обеспечение воспитательного процесса в образовательной организации оценивается с помощью «Инструментария оценки качества ресурсного обеспечения воспитательного процесса в образовательном учреждении». В данном инструментарии содержатся разделы: - нормативно-методические документы ОУ, в которых отражены вопросы воспитания; </w:t>
      </w:r>
    </w:p>
    <w:p w:rsidR="00072614" w:rsidRPr="00407E04" w:rsidRDefault="00072614" w:rsidP="00835D23">
      <w:pPr>
        <w:widowControl/>
        <w:numPr>
          <w:ilvl w:val="0"/>
          <w:numId w:val="48"/>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основные материально-технические средства (оборудование, снаряжение, инвентарь) используемые в организации воспитательного процесса; </w:t>
      </w:r>
    </w:p>
    <w:p w:rsidR="00072614" w:rsidRPr="00407E04" w:rsidRDefault="00072614" w:rsidP="00835D23">
      <w:pPr>
        <w:widowControl/>
        <w:numPr>
          <w:ilvl w:val="0"/>
          <w:numId w:val="48"/>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помещения </w:t>
      </w:r>
      <w:r w:rsidRPr="00407E04">
        <w:rPr>
          <w:rFonts w:asciiTheme="minorHAnsi" w:eastAsia="Times New Roman" w:hAnsiTheme="minorHAnsi" w:cstheme="minorHAnsi"/>
          <w:color w:val="000000"/>
          <w:sz w:val="24"/>
          <w:szCs w:val="24"/>
          <w:lang w:val="ru-RU"/>
        </w:rPr>
        <w:tab/>
        <w:t xml:space="preserve">и иные </w:t>
      </w:r>
      <w:r w:rsidRPr="00407E04">
        <w:rPr>
          <w:rFonts w:asciiTheme="minorHAnsi" w:eastAsia="Times New Roman" w:hAnsiTheme="minorHAnsi" w:cstheme="minorHAnsi"/>
          <w:color w:val="000000"/>
          <w:sz w:val="24"/>
          <w:szCs w:val="24"/>
          <w:lang w:val="ru-RU"/>
        </w:rPr>
        <w:tab/>
        <w:t xml:space="preserve">объекты </w:t>
      </w:r>
      <w:r w:rsidRPr="00407E04">
        <w:rPr>
          <w:rFonts w:asciiTheme="minorHAnsi" w:eastAsia="Times New Roman" w:hAnsiTheme="minorHAnsi" w:cstheme="minorHAnsi"/>
          <w:color w:val="000000"/>
          <w:sz w:val="24"/>
          <w:szCs w:val="24"/>
          <w:lang w:val="ru-RU"/>
        </w:rPr>
        <w:tab/>
        <w:t xml:space="preserve">школьной </w:t>
      </w:r>
      <w:r w:rsidRPr="00407E04">
        <w:rPr>
          <w:rFonts w:asciiTheme="minorHAnsi" w:eastAsia="Times New Roman" w:hAnsiTheme="minorHAnsi" w:cstheme="minorHAnsi"/>
          <w:color w:val="000000"/>
          <w:sz w:val="24"/>
          <w:szCs w:val="24"/>
          <w:lang w:val="ru-RU"/>
        </w:rPr>
        <w:tab/>
        <w:t xml:space="preserve">и пришкольной </w:t>
      </w:r>
      <w:r w:rsidRPr="00407E04">
        <w:rPr>
          <w:rFonts w:asciiTheme="minorHAnsi" w:eastAsia="Times New Roman" w:hAnsiTheme="minorHAnsi" w:cstheme="minorHAnsi"/>
          <w:color w:val="000000"/>
          <w:sz w:val="24"/>
          <w:szCs w:val="24"/>
          <w:lang w:val="ru-RU"/>
        </w:rPr>
        <w:tab/>
        <w:t xml:space="preserve">территории, </w:t>
      </w:r>
    </w:p>
    <w:p w:rsidR="00072614" w:rsidRPr="00407E04" w:rsidRDefault="00072614" w:rsidP="00835D23">
      <w:pPr>
        <w:widowControl/>
        <w:spacing w:after="0" w:line="240" w:lineRule="auto"/>
        <w:ind w:left="10"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используемые в организации воспитательного процесса; </w:t>
      </w:r>
    </w:p>
    <w:p w:rsidR="00072614" w:rsidRPr="00407E04" w:rsidRDefault="00072614" w:rsidP="00835D23">
      <w:pPr>
        <w:widowControl/>
        <w:spacing w:after="0" w:line="240" w:lineRule="auto"/>
        <w:ind w:left="10"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-кадровое обеспечение  организации воспитательного процесса; - информационные ресурсы, используемые в организации воспитательного процесса (интернет, сайт школы).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407E04">
        <w:rPr>
          <w:rFonts w:asciiTheme="minorHAnsi" w:eastAsia="Times New Roman" w:hAnsiTheme="minorHAnsi" w:cstheme="minorHAnsi"/>
          <w:b/>
          <w:color w:val="000000"/>
          <w:sz w:val="24"/>
          <w:szCs w:val="24"/>
          <w:lang w:val="ru-RU"/>
        </w:rPr>
        <w:t xml:space="preserve"> </w:t>
      </w:r>
    </w:p>
    <w:p w:rsidR="00F610AA"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Корректировка Рабочей программы воспитания и Календарного плана воспитательной работы на основе анализа воспитательной работы, решений методического объединения классных руководителей и результатов педагогического наблюдения и мониторинговых исследований Автоматизированной программы оценки личностного роста школьников.</w:t>
      </w:r>
    </w:p>
    <w:p w:rsidR="005F50BD" w:rsidRPr="00B52CFF" w:rsidRDefault="005F50BD" w:rsidP="00835D23">
      <w:pPr>
        <w:widowControl/>
        <w:spacing w:after="0" w:line="240" w:lineRule="auto"/>
        <w:rPr>
          <w:rFonts w:ascii="Times New Roman" w:eastAsia="SchoolBookSanPin" w:hAnsi="Times New Roman"/>
          <w:sz w:val="24"/>
          <w:szCs w:val="24"/>
          <w:lang w:val="ru-RU"/>
        </w:rPr>
      </w:pPr>
    </w:p>
    <w:p w:rsidR="00072614" w:rsidRPr="00B52CFF" w:rsidRDefault="00072614" w:rsidP="00835D23">
      <w:pPr>
        <w:widowControl/>
        <w:spacing w:after="0" w:line="240" w:lineRule="auto"/>
        <w:rPr>
          <w:rFonts w:ascii="Times New Roman" w:eastAsia="SchoolBookSanPin" w:hAnsi="Times New Roman"/>
          <w:sz w:val="24"/>
          <w:szCs w:val="24"/>
          <w:lang w:val="ru-RU"/>
        </w:rPr>
      </w:pPr>
    </w:p>
    <w:p w:rsidR="00134744" w:rsidRPr="00B52CFF" w:rsidRDefault="005F50BD" w:rsidP="00835D23">
      <w:pPr>
        <w:pStyle w:val="67"/>
        <w:spacing w:before="0" w:after="0" w:line="240" w:lineRule="auto"/>
        <w:ind w:left="431" w:hanging="431"/>
        <w:rPr>
          <w:rStyle w:val="Zag11"/>
          <w:sz w:val="24"/>
          <w:szCs w:val="24"/>
        </w:rPr>
      </w:pPr>
      <w:bookmarkStart w:id="256" w:name="_Toc146032514"/>
      <w:r w:rsidRPr="00B52CFF">
        <w:rPr>
          <w:rStyle w:val="Zag11"/>
          <w:sz w:val="24"/>
          <w:szCs w:val="24"/>
        </w:rPr>
        <w:t>ОРГАНИЗАЦИОННЫЙ РАЗДЕЛ</w:t>
      </w:r>
      <w:bookmarkEnd w:id="256"/>
    </w:p>
    <w:p w:rsidR="0066265C" w:rsidRPr="00B52CFF" w:rsidRDefault="0066265C"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 xml:space="preserve">Учебный план </w:t>
      </w:r>
      <w:r w:rsidR="00072614" w:rsidRPr="00B52CFF">
        <w:rPr>
          <w:rFonts w:ascii="Times New Roman" w:hAnsi="Times New Roman"/>
          <w:color w:val="000000"/>
          <w:sz w:val="24"/>
          <w:szCs w:val="24"/>
          <w:lang w:val="ru-RU"/>
        </w:rPr>
        <w:t xml:space="preserve">МБОУ СОШ № 2 </w:t>
      </w:r>
      <w:r w:rsidR="000B0F4A">
        <w:rPr>
          <w:rFonts w:ascii="Times New Roman" w:eastAsia="SchoolBookSanPin" w:hAnsi="Times New Roman"/>
          <w:sz w:val="24"/>
          <w:szCs w:val="24"/>
          <w:lang w:val="ru-RU"/>
        </w:rPr>
        <w:t>с.Дур-Дур</w:t>
      </w:r>
      <w:r w:rsidR="000B0F4A" w:rsidRPr="00B52CFF">
        <w:rPr>
          <w:rFonts w:ascii="Times New Roman" w:eastAsia="SchoolBookSanPin" w:hAnsi="Times New Roman"/>
          <w:sz w:val="24"/>
          <w:szCs w:val="24"/>
          <w:lang w:val="ru-RU"/>
        </w:rPr>
        <w:t xml:space="preserve"> </w:t>
      </w:r>
      <w:r w:rsidRPr="00B52CFF">
        <w:rPr>
          <w:rFonts w:ascii="Times New Roman" w:hAnsi="Times New Roman"/>
          <w:color w:val="000000"/>
          <w:sz w:val="24"/>
          <w:szCs w:val="24"/>
          <w:lang w:val="ru-RU"/>
        </w:rPr>
        <w:t>разработан и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6265C" w:rsidRPr="00B52CFF" w:rsidRDefault="0066265C"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 xml:space="preserve">В качестве Учебного плана </w:t>
      </w:r>
      <w:r w:rsidR="00072614" w:rsidRPr="00B52CFF">
        <w:rPr>
          <w:rFonts w:ascii="Times New Roman" w:hAnsi="Times New Roman"/>
          <w:color w:val="000000"/>
          <w:sz w:val="24"/>
          <w:szCs w:val="24"/>
          <w:lang w:val="ru-RU"/>
        </w:rPr>
        <w:t xml:space="preserve">МБОУ СОШ № 2 </w:t>
      </w:r>
      <w:r w:rsidR="000B0F4A">
        <w:rPr>
          <w:rFonts w:ascii="Times New Roman" w:eastAsia="SchoolBookSanPin" w:hAnsi="Times New Roman"/>
          <w:sz w:val="24"/>
          <w:szCs w:val="24"/>
          <w:lang w:val="ru-RU"/>
        </w:rPr>
        <w:t>с.Дур-Дур</w:t>
      </w:r>
      <w:r w:rsidR="000B0F4A" w:rsidRPr="00B52CFF">
        <w:rPr>
          <w:rFonts w:ascii="Times New Roman" w:eastAsia="SchoolBookSanPin" w:hAnsi="Times New Roman"/>
          <w:sz w:val="24"/>
          <w:szCs w:val="24"/>
          <w:lang w:val="ru-RU"/>
        </w:rPr>
        <w:t xml:space="preserve"> </w:t>
      </w:r>
      <w:r w:rsidRPr="00B52CFF">
        <w:rPr>
          <w:rFonts w:ascii="Times New Roman" w:hAnsi="Times New Roman"/>
          <w:color w:val="000000"/>
          <w:sz w:val="24"/>
          <w:szCs w:val="24"/>
          <w:lang w:val="ru-RU"/>
        </w:rPr>
        <w:t>взят Федеральный учебный план ВАРИАНТ</w:t>
      </w:r>
      <w:r w:rsidR="003A1FD9" w:rsidRPr="00B52CFF">
        <w:rPr>
          <w:rFonts w:ascii="Times New Roman" w:hAnsi="Times New Roman"/>
          <w:color w:val="000000"/>
          <w:sz w:val="24"/>
          <w:szCs w:val="24"/>
          <w:lang w:val="ru-RU"/>
        </w:rPr>
        <w:t xml:space="preserve"> 5. </w:t>
      </w:r>
    </w:p>
    <w:p w:rsidR="00420732" w:rsidRPr="00B52CFF" w:rsidRDefault="0066265C"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Учебный план состоит из двух частей: обязательной части и части, формируемой участниками образовательных отношений.</w:t>
      </w:r>
    </w:p>
    <w:p w:rsidR="00EA7835" w:rsidRPr="00B52CFF" w:rsidRDefault="00EA783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EA7835" w:rsidRPr="00B52CFF" w:rsidRDefault="00EA783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EA7835" w:rsidRPr="00B52CFF" w:rsidRDefault="00EA783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отводимое на данную часть учебного плана, может быть использовано на:</w:t>
      </w:r>
    </w:p>
    <w:p w:rsidR="00EA7835" w:rsidRPr="00B52CFF" w:rsidRDefault="00EA783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EA7835" w:rsidRPr="00B52CFF" w:rsidRDefault="00EA783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введение специально разработанных учебных курсов, обеспечивающих интересы и </w:t>
      </w:r>
      <w:r w:rsidRPr="00B52CFF">
        <w:rPr>
          <w:rFonts w:ascii="Times New Roman" w:hAnsi="Times New Roman"/>
          <w:sz w:val="24"/>
          <w:szCs w:val="24"/>
          <w:lang w:val="ru-RU"/>
        </w:rPr>
        <w:lastRenderedPageBreak/>
        <w:t>потребности участников образовательных отношений, в том числе этнокультурные;</w:t>
      </w:r>
    </w:p>
    <w:p w:rsidR="00EA7835" w:rsidRPr="00B52CFF" w:rsidRDefault="00EA783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другие виды учебной, воспитательной, спортивной и иной деятельности обучающихся.</w:t>
      </w:r>
    </w:p>
    <w:p w:rsidR="00134744" w:rsidRPr="00B52CFF" w:rsidRDefault="00CD32B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w:t>
      </w:r>
      <w:r w:rsidR="00134744" w:rsidRPr="00B52CFF">
        <w:rPr>
          <w:rFonts w:ascii="Times New Roman" w:hAnsi="Times New Roman"/>
          <w:sz w:val="24"/>
          <w:szCs w:val="24"/>
          <w:lang w:val="ru-RU"/>
        </w:rPr>
        <w:t>чебный план: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фиксирует максимальный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xml:space="preserve"> учебной нагрузки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распределяет учебные предметы, курсы, модули по классам и учебным годам.</w:t>
      </w:r>
    </w:p>
    <w:p w:rsidR="00134744" w:rsidRPr="00B52CFF" w:rsidRDefault="00CD32B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w:t>
      </w:r>
      <w:r w:rsidR="00134744" w:rsidRPr="00B52CFF">
        <w:rPr>
          <w:rFonts w:ascii="Times New Roman" w:hAnsi="Times New Roman"/>
          <w:sz w:val="24"/>
          <w:szCs w:val="24"/>
          <w:lang w:val="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из числа языков народов Российской Федерации, возможность их изучения, а также устанавливает количество занятий.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учетом образовательных потребностей и способностей обучающихся, включая одаренных детей и детей с ОВЗ.</w:t>
      </w:r>
    </w:p>
    <w:p w:rsidR="00635CA0" w:rsidRPr="00B52CFF" w:rsidRDefault="00635CA0" w:rsidP="00835D23">
      <w:pPr>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Время, отводимое на данную часть федерального учебного плана, может быть использовано на:</w:t>
      </w:r>
    </w:p>
    <w:p w:rsidR="00635CA0" w:rsidRPr="00B52CFF" w:rsidRDefault="00635CA0" w:rsidP="00835D23">
      <w:pPr>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635CA0" w:rsidRPr="00B52CFF" w:rsidRDefault="00635CA0" w:rsidP="00835D23">
      <w:pPr>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35CA0" w:rsidRPr="00B52CFF" w:rsidRDefault="00635CA0" w:rsidP="00835D23">
      <w:pPr>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другие виды учебной, воспитательной, спортивной и иной деятельности обучающихся.</w:t>
      </w:r>
    </w:p>
    <w:p w:rsidR="00635CA0" w:rsidRPr="00B52CFF" w:rsidRDefault="00635CA0" w:rsidP="00835D23">
      <w:pPr>
        <w:tabs>
          <w:tab w:val="left" w:pos="1532"/>
        </w:tabs>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624E55" w:rsidRPr="00B52CFF" w:rsidRDefault="00624E55" w:rsidP="00835D23">
      <w:pPr>
        <w:tabs>
          <w:tab w:val="left" w:pos="1532"/>
        </w:tabs>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При определении учебной нагрузки педагогических работников учитывается вся учебная нагрузка, предусмотренная образовательной программой школы.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rsidR="00624E55" w:rsidRPr="00B52CFF" w:rsidRDefault="00624E55" w:rsidP="00835D23">
      <w:pPr>
        <w:tabs>
          <w:tab w:val="left" w:pos="1532"/>
        </w:tabs>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 xml:space="preserve">Учебный план </w:t>
      </w:r>
      <w:r w:rsidR="00072614" w:rsidRPr="00B52CFF">
        <w:rPr>
          <w:rFonts w:ascii="Times New Roman" w:hAnsi="Times New Roman"/>
          <w:color w:val="000000"/>
          <w:sz w:val="24"/>
          <w:szCs w:val="24"/>
          <w:lang w:val="ru-RU"/>
        </w:rPr>
        <w:t xml:space="preserve">МБОУ СОШ № 2 </w:t>
      </w:r>
      <w:r w:rsidR="000B0F4A">
        <w:rPr>
          <w:rFonts w:ascii="Times New Roman" w:eastAsia="SchoolBookSanPin" w:hAnsi="Times New Roman"/>
          <w:sz w:val="24"/>
          <w:szCs w:val="24"/>
          <w:lang w:val="ru-RU"/>
        </w:rPr>
        <w:t>с.Дур-Дур</w:t>
      </w:r>
      <w:r w:rsidR="000B0F4A" w:rsidRPr="00B52CFF">
        <w:rPr>
          <w:rFonts w:ascii="Times New Roman" w:eastAsia="SchoolBookSanPin" w:hAnsi="Times New Roman"/>
          <w:sz w:val="24"/>
          <w:szCs w:val="24"/>
          <w:lang w:val="ru-RU"/>
        </w:rPr>
        <w:t xml:space="preserve"> </w:t>
      </w:r>
      <w:r w:rsidRPr="00B52CFF">
        <w:rPr>
          <w:rFonts w:ascii="Times New Roman" w:eastAsia="Arial Unicode MS" w:hAnsi="Times New Roman"/>
          <w:color w:val="000000"/>
          <w:sz w:val="24"/>
          <w:szCs w:val="24"/>
          <w:lang w:val="ru-RU" w:eastAsia="ru-RU" w:bidi="ru-RU"/>
        </w:rPr>
        <w:t>в 2023-2024 учебном году реализует образовательную программу основного общего образования в соответствии с требованиями ФГОС  года основного общего образования в 5-6-х классах.</w:t>
      </w:r>
    </w:p>
    <w:p w:rsidR="00624E55" w:rsidRPr="00B52CFF" w:rsidRDefault="00624E55" w:rsidP="00835D23">
      <w:pPr>
        <w:tabs>
          <w:tab w:val="left" w:pos="1532"/>
        </w:tabs>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 xml:space="preserve">Последовательность действий </w:t>
      </w:r>
      <w:r w:rsidR="00072614" w:rsidRPr="00B52CFF">
        <w:rPr>
          <w:rFonts w:ascii="Times New Roman" w:hAnsi="Times New Roman"/>
          <w:color w:val="000000"/>
          <w:sz w:val="24"/>
          <w:szCs w:val="24"/>
          <w:lang w:val="ru-RU"/>
        </w:rPr>
        <w:t xml:space="preserve">МБОУ СОШ № 2 </w:t>
      </w:r>
      <w:r w:rsidR="000B0F4A">
        <w:rPr>
          <w:rFonts w:ascii="Times New Roman" w:eastAsia="SchoolBookSanPin" w:hAnsi="Times New Roman"/>
          <w:sz w:val="24"/>
          <w:szCs w:val="24"/>
          <w:lang w:val="ru-RU"/>
        </w:rPr>
        <w:t>с.Дур-Дур</w:t>
      </w:r>
      <w:r w:rsidR="000B0F4A" w:rsidRPr="00B52CFF">
        <w:rPr>
          <w:rFonts w:ascii="Times New Roman" w:eastAsia="SchoolBookSanPin" w:hAnsi="Times New Roman"/>
          <w:sz w:val="24"/>
          <w:szCs w:val="24"/>
          <w:lang w:val="ru-RU"/>
        </w:rPr>
        <w:t xml:space="preserve"> </w:t>
      </w:r>
      <w:r w:rsidRPr="00B52CFF">
        <w:rPr>
          <w:rFonts w:ascii="Times New Roman" w:eastAsia="Arial Unicode MS" w:hAnsi="Times New Roman"/>
          <w:color w:val="000000"/>
          <w:sz w:val="24"/>
          <w:szCs w:val="24"/>
          <w:lang w:val="ru-RU" w:eastAsia="ru-RU" w:bidi="ru-RU"/>
        </w:rPr>
        <w:t xml:space="preserve">по введению обновленных ФГОС ООО   отражена в таблице: </w:t>
      </w:r>
    </w:p>
    <w:p w:rsidR="00624E55" w:rsidRPr="00B52CFF" w:rsidRDefault="00624E55" w:rsidP="00835D23">
      <w:pPr>
        <w:spacing w:after="0" w:line="240" w:lineRule="auto"/>
        <w:rPr>
          <w:rFonts w:ascii="Times New Roman" w:hAnsi="Times New Roman"/>
          <w:sz w:val="24"/>
          <w:szCs w:val="24"/>
          <w:lang w:val="ru-RU"/>
        </w:rPr>
      </w:pPr>
    </w:p>
    <w:tbl>
      <w:tblPr>
        <w:tblW w:w="5000" w:type="pct"/>
        <w:tblCellMar>
          <w:left w:w="10" w:type="dxa"/>
          <w:right w:w="10" w:type="dxa"/>
        </w:tblCellMar>
        <w:tblLook w:val="0000" w:firstRow="0" w:lastRow="0" w:firstColumn="0" w:lastColumn="0" w:noHBand="0" w:noVBand="0"/>
      </w:tblPr>
      <w:tblGrid>
        <w:gridCol w:w="2150"/>
        <w:gridCol w:w="1445"/>
        <w:gridCol w:w="1446"/>
        <w:gridCol w:w="1446"/>
        <w:gridCol w:w="1446"/>
        <w:gridCol w:w="1442"/>
      </w:tblGrid>
      <w:tr w:rsidR="00624E55" w:rsidRPr="00B52CFF" w:rsidTr="008D57DB">
        <w:trPr>
          <w:trHeight w:hRule="exact" w:val="416"/>
        </w:trPr>
        <w:tc>
          <w:tcPr>
            <w:tcW w:w="1147" w:type="pct"/>
            <w:tcBorders>
              <w:top w:val="single" w:sz="4" w:space="0" w:color="auto"/>
              <w:left w:val="single" w:sz="4" w:space="0" w:color="auto"/>
            </w:tcBorders>
            <w:shd w:val="clear" w:color="auto" w:fill="FFFFFF"/>
            <w:vAlign w:val="center"/>
          </w:tcPr>
          <w:p w:rsidR="00624E55" w:rsidRPr="00B52CFF" w:rsidRDefault="00624E55" w:rsidP="00835D23">
            <w:pPr>
              <w:pStyle w:val="MSGENFONTSTYLENAMETEMPLATEROLENUMBERMSGENFONTSTYLENAMEBYROLETEXT20"/>
              <w:shd w:val="clear" w:color="auto" w:fill="auto"/>
              <w:spacing w:after="0" w:line="240" w:lineRule="auto"/>
              <w:rPr>
                <w:rFonts w:ascii="Times New Roman" w:hAnsi="Times New Roman"/>
                <w:b/>
                <w:bCs/>
                <w:sz w:val="24"/>
                <w:szCs w:val="24"/>
              </w:rPr>
            </w:pPr>
            <w:r w:rsidRPr="00B52CFF">
              <w:rPr>
                <w:rFonts w:ascii="Times New Roman" w:hAnsi="Times New Roman"/>
                <w:b/>
                <w:bCs/>
                <w:sz w:val="24"/>
                <w:szCs w:val="24"/>
              </w:rPr>
              <w:t>Класс</w:t>
            </w:r>
          </w:p>
        </w:tc>
        <w:tc>
          <w:tcPr>
            <w:tcW w:w="771" w:type="pct"/>
            <w:tcBorders>
              <w:top w:val="single" w:sz="4" w:space="0" w:color="auto"/>
              <w:left w:val="single" w:sz="4" w:space="0" w:color="auto"/>
            </w:tcBorders>
            <w:shd w:val="clear" w:color="auto" w:fill="FFFFFF"/>
            <w:vAlign w:val="center"/>
          </w:tcPr>
          <w:p w:rsidR="00624E55" w:rsidRPr="00B52CFF" w:rsidRDefault="00624E55" w:rsidP="00835D23">
            <w:pPr>
              <w:pStyle w:val="MSGENFONTSTYLENAMETEMPLATEROLENUMBERMSGENFONTSTYLENAMEBYROLETEXT20"/>
              <w:shd w:val="clear" w:color="auto" w:fill="auto"/>
              <w:spacing w:after="0" w:line="240" w:lineRule="auto"/>
              <w:rPr>
                <w:rFonts w:ascii="Times New Roman" w:hAnsi="Times New Roman"/>
                <w:b/>
                <w:bCs/>
                <w:sz w:val="24"/>
                <w:szCs w:val="24"/>
              </w:rPr>
            </w:pPr>
            <w:r w:rsidRPr="00B52CFF">
              <w:rPr>
                <w:rFonts w:ascii="Times New Roman" w:hAnsi="Times New Roman"/>
                <w:b/>
                <w:bCs/>
                <w:sz w:val="24"/>
                <w:szCs w:val="24"/>
              </w:rPr>
              <w:t>5</w:t>
            </w:r>
          </w:p>
        </w:tc>
        <w:tc>
          <w:tcPr>
            <w:tcW w:w="771" w:type="pct"/>
            <w:tcBorders>
              <w:top w:val="single" w:sz="4" w:space="0" w:color="auto"/>
              <w:left w:val="single" w:sz="4" w:space="0" w:color="auto"/>
            </w:tcBorders>
            <w:shd w:val="clear" w:color="auto" w:fill="FFFFFF"/>
            <w:vAlign w:val="center"/>
          </w:tcPr>
          <w:p w:rsidR="00624E55" w:rsidRPr="00B52CFF" w:rsidRDefault="00624E55" w:rsidP="00835D23">
            <w:pPr>
              <w:pStyle w:val="MSGENFONTSTYLENAMETEMPLATEROLENUMBERMSGENFONTSTYLENAMEBYROLETEXT20"/>
              <w:shd w:val="clear" w:color="auto" w:fill="auto"/>
              <w:spacing w:after="0" w:line="240" w:lineRule="auto"/>
              <w:rPr>
                <w:rFonts w:ascii="Times New Roman" w:hAnsi="Times New Roman"/>
                <w:b/>
                <w:bCs/>
                <w:sz w:val="24"/>
                <w:szCs w:val="24"/>
              </w:rPr>
            </w:pPr>
            <w:r w:rsidRPr="00B52CFF">
              <w:rPr>
                <w:rFonts w:ascii="Times New Roman" w:hAnsi="Times New Roman"/>
                <w:b/>
                <w:bCs/>
                <w:sz w:val="24"/>
                <w:szCs w:val="24"/>
              </w:rPr>
              <w:t>6</w:t>
            </w:r>
          </w:p>
        </w:tc>
        <w:tc>
          <w:tcPr>
            <w:tcW w:w="771" w:type="pct"/>
            <w:tcBorders>
              <w:top w:val="single" w:sz="4" w:space="0" w:color="auto"/>
              <w:left w:val="single" w:sz="4" w:space="0" w:color="auto"/>
            </w:tcBorders>
            <w:shd w:val="clear" w:color="auto" w:fill="FFFFFF"/>
            <w:vAlign w:val="center"/>
          </w:tcPr>
          <w:p w:rsidR="00624E55" w:rsidRPr="00B52CFF" w:rsidRDefault="00624E55" w:rsidP="00835D23">
            <w:pPr>
              <w:pStyle w:val="MSGENFONTSTYLENAMETEMPLATEROLENUMBERMSGENFONTSTYLENAMEBYROLETEXT20"/>
              <w:shd w:val="clear" w:color="auto" w:fill="auto"/>
              <w:spacing w:after="0" w:line="240" w:lineRule="auto"/>
              <w:rPr>
                <w:rFonts w:ascii="Times New Roman" w:hAnsi="Times New Roman"/>
                <w:b/>
                <w:bCs/>
                <w:sz w:val="24"/>
                <w:szCs w:val="24"/>
              </w:rPr>
            </w:pPr>
            <w:r w:rsidRPr="00B52CFF">
              <w:rPr>
                <w:rFonts w:ascii="Times New Roman" w:hAnsi="Times New Roman"/>
                <w:b/>
                <w:bCs/>
                <w:sz w:val="24"/>
                <w:szCs w:val="24"/>
              </w:rPr>
              <w:t>7</w:t>
            </w:r>
          </w:p>
        </w:tc>
        <w:tc>
          <w:tcPr>
            <w:tcW w:w="771" w:type="pct"/>
            <w:tcBorders>
              <w:top w:val="single" w:sz="4" w:space="0" w:color="auto"/>
              <w:left w:val="single" w:sz="4" w:space="0" w:color="auto"/>
            </w:tcBorders>
            <w:shd w:val="clear" w:color="auto" w:fill="FFFFFF"/>
            <w:vAlign w:val="center"/>
          </w:tcPr>
          <w:p w:rsidR="00624E55" w:rsidRPr="00B52CFF" w:rsidRDefault="00624E55" w:rsidP="00835D23">
            <w:pPr>
              <w:pStyle w:val="MSGENFONTSTYLENAMETEMPLATEROLENUMBERMSGENFONTSTYLENAMEBYROLETEXT20"/>
              <w:shd w:val="clear" w:color="auto" w:fill="auto"/>
              <w:spacing w:after="0" w:line="240" w:lineRule="auto"/>
              <w:rPr>
                <w:rFonts w:ascii="Times New Roman" w:hAnsi="Times New Roman"/>
                <w:b/>
                <w:bCs/>
                <w:sz w:val="24"/>
                <w:szCs w:val="24"/>
              </w:rPr>
            </w:pPr>
            <w:r w:rsidRPr="00B52CFF">
              <w:rPr>
                <w:rFonts w:ascii="Times New Roman" w:hAnsi="Times New Roman"/>
                <w:b/>
                <w:bCs/>
                <w:sz w:val="24"/>
                <w:szCs w:val="24"/>
              </w:rPr>
              <w:t>8</w:t>
            </w:r>
          </w:p>
        </w:tc>
        <w:tc>
          <w:tcPr>
            <w:tcW w:w="771" w:type="pct"/>
            <w:tcBorders>
              <w:top w:val="single" w:sz="4" w:space="0" w:color="auto"/>
              <w:left w:val="single" w:sz="4" w:space="0" w:color="auto"/>
              <w:right w:val="single" w:sz="4" w:space="0" w:color="auto"/>
            </w:tcBorders>
            <w:shd w:val="clear" w:color="auto" w:fill="FFFFFF"/>
            <w:vAlign w:val="center"/>
          </w:tcPr>
          <w:p w:rsidR="00624E55" w:rsidRPr="00B52CFF" w:rsidRDefault="00624E55" w:rsidP="00835D23">
            <w:pPr>
              <w:pStyle w:val="MSGENFONTSTYLENAMETEMPLATEROLENUMBERMSGENFONTSTYLENAMEBYROLETEXT20"/>
              <w:shd w:val="clear" w:color="auto" w:fill="auto"/>
              <w:spacing w:after="0" w:line="240" w:lineRule="auto"/>
              <w:rPr>
                <w:rFonts w:ascii="Times New Roman" w:hAnsi="Times New Roman"/>
                <w:b/>
                <w:bCs/>
                <w:sz w:val="24"/>
                <w:szCs w:val="24"/>
              </w:rPr>
            </w:pPr>
            <w:r w:rsidRPr="00B52CFF">
              <w:rPr>
                <w:rFonts w:ascii="Times New Roman" w:hAnsi="Times New Roman"/>
                <w:b/>
                <w:bCs/>
                <w:sz w:val="24"/>
                <w:szCs w:val="24"/>
              </w:rPr>
              <w:t>9</w:t>
            </w:r>
          </w:p>
        </w:tc>
      </w:tr>
      <w:tr w:rsidR="00624E55" w:rsidRPr="00B52CFF" w:rsidTr="000B0F4A">
        <w:trPr>
          <w:trHeight w:hRule="exact" w:val="1007"/>
        </w:trPr>
        <w:tc>
          <w:tcPr>
            <w:tcW w:w="1147" w:type="pct"/>
            <w:tcBorders>
              <w:top w:val="single" w:sz="4" w:space="0" w:color="auto"/>
              <w:left w:val="single" w:sz="4" w:space="0" w:color="auto"/>
            </w:tcBorders>
            <w:shd w:val="clear" w:color="auto" w:fill="FFFFFF"/>
            <w:vAlign w:val="center"/>
          </w:tcPr>
          <w:p w:rsidR="00624E55" w:rsidRPr="00B52CFF" w:rsidRDefault="00624E55" w:rsidP="00835D23">
            <w:pPr>
              <w:pStyle w:val="MSGENFONTSTYLENAMETEMPLATEROLENUMBERMSGENFONTSTYLENAMEBYROLETEXT20"/>
              <w:shd w:val="clear" w:color="auto" w:fill="auto"/>
              <w:spacing w:after="0" w:line="240" w:lineRule="auto"/>
              <w:rPr>
                <w:rFonts w:ascii="Times New Roman" w:hAnsi="Times New Roman"/>
                <w:sz w:val="24"/>
                <w:szCs w:val="24"/>
              </w:rPr>
            </w:pPr>
            <w:r w:rsidRPr="00B52CFF">
              <w:rPr>
                <w:rFonts w:ascii="Times New Roman" w:hAnsi="Times New Roman"/>
                <w:sz w:val="24"/>
                <w:szCs w:val="24"/>
              </w:rPr>
              <w:t>2022/2023 уч. год</w:t>
            </w:r>
          </w:p>
        </w:tc>
        <w:tc>
          <w:tcPr>
            <w:tcW w:w="771" w:type="pct"/>
            <w:tcBorders>
              <w:top w:val="single" w:sz="4" w:space="0" w:color="auto"/>
              <w:left w:val="single" w:sz="4" w:space="0" w:color="auto"/>
            </w:tcBorders>
            <w:shd w:val="clear" w:color="auto" w:fill="BFBFBF"/>
            <w:vAlign w:val="center"/>
          </w:tcPr>
          <w:p w:rsidR="00624E55" w:rsidRPr="00B52CFF" w:rsidRDefault="00624E55" w:rsidP="00835D23">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835D23">
            <w:pPr>
              <w:spacing w:after="0" w:line="240" w:lineRule="auto"/>
              <w:jc w:val="center"/>
              <w:rPr>
                <w:rFonts w:ascii="Times New Roman" w:hAnsi="Times New Roman"/>
                <w:sz w:val="24"/>
                <w:szCs w:val="24"/>
              </w:rPr>
            </w:pPr>
            <w:r w:rsidRPr="00B52CFF">
              <w:rPr>
                <w:rFonts w:ascii="Times New Roman" w:hAnsi="Times New Roman"/>
                <w:sz w:val="24"/>
                <w:szCs w:val="24"/>
              </w:rPr>
              <w:t>введение ФГОС</w:t>
            </w:r>
          </w:p>
        </w:tc>
        <w:tc>
          <w:tcPr>
            <w:tcW w:w="771" w:type="pct"/>
            <w:tcBorders>
              <w:top w:val="single" w:sz="4" w:space="0" w:color="auto"/>
              <w:left w:val="single" w:sz="4" w:space="0" w:color="auto"/>
            </w:tcBorders>
            <w:shd w:val="clear" w:color="auto" w:fill="FFFFFF"/>
            <w:vAlign w:val="center"/>
          </w:tcPr>
          <w:p w:rsidR="00624E55" w:rsidRPr="00B52CFF" w:rsidRDefault="00624E55" w:rsidP="00835D23">
            <w:pPr>
              <w:spacing w:after="0" w:line="240" w:lineRule="auto"/>
              <w:jc w:val="center"/>
              <w:rPr>
                <w:rFonts w:ascii="Times New Roman" w:hAnsi="Times New Roman"/>
                <w:b/>
                <w:bCs/>
                <w:sz w:val="24"/>
                <w:szCs w:val="24"/>
              </w:rPr>
            </w:pPr>
          </w:p>
        </w:tc>
        <w:tc>
          <w:tcPr>
            <w:tcW w:w="771" w:type="pct"/>
            <w:tcBorders>
              <w:top w:val="single" w:sz="4" w:space="0" w:color="auto"/>
              <w:left w:val="single" w:sz="4" w:space="0" w:color="auto"/>
            </w:tcBorders>
            <w:shd w:val="clear" w:color="auto" w:fill="FFFFFF"/>
            <w:vAlign w:val="center"/>
          </w:tcPr>
          <w:p w:rsidR="00624E55" w:rsidRPr="00B52CFF" w:rsidRDefault="00624E55" w:rsidP="00835D23">
            <w:pPr>
              <w:spacing w:after="0" w:line="240" w:lineRule="auto"/>
              <w:jc w:val="center"/>
              <w:rPr>
                <w:rFonts w:ascii="Times New Roman" w:hAnsi="Times New Roman"/>
                <w:b/>
                <w:bCs/>
                <w:sz w:val="24"/>
                <w:szCs w:val="24"/>
              </w:rPr>
            </w:pPr>
          </w:p>
        </w:tc>
        <w:tc>
          <w:tcPr>
            <w:tcW w:w="771" w:type="pct"/>
            <w:tcBorders>
              <w:top w:val="single" w:sz="4" w:space="0" w:color="auto"/>
              <w:left w:val="single" w:sz="4" w:space="0" w:color="auto"/>
            </w:tcBorders>
            <w:shd w:val="clear" w:color="auto" w:fill="FFFFFF"/>
            <w:vAlign w:val="center"/>
          </w:tcPr>
          <w:p w:rsidR="00624E55" w:rsidRPr="00B52CFF" w:rsidRDefault="00624E55" w:rsidP="00835D23">
            <w:pPr>
              <w:spacing w:after="0" w:line="240" w:lineRule="auto"/>
              <w:jc w:val="center"/>
              <w:rPr>
                <w:rFonts w:ascii="Times New Roman" w:hAnsi="Times New Roman"/>
                <w:b/>
                <w:bCs/>
                <w:sz w:val="24"/>
                <w:szCs w:val="24"/>
              </w:rPr>
            </w:pPr>
          </w:p>
        </w:tc>
        <w:tc>
          <w:tcPr>
            <w:tcW w:w="771" w:type="pct"/>
            <w:tcBorders>
              <w:top w:val="single" w:sz="4" w:space="0" w:color="auto"/>
              <w:left w:val="single" w:sz="4" w:space="0" w:color="auto"/>
              <w:right w:val="single" w:sz="4" w:space="0" w:color="auto"/>
            </w:tcBorders>
            <w:shd w:val="clear" w:color="auto" w:fill="FFFFFF"/>
            <w:vAlign w:val="center"/>
          </w:tcPr>
          <w:p w:rsidR="00624E55" w:rsidRPr="00B52CFF" w:rsidRDefault="00624E55" w:rsidP="00835D23">
            <w:pPr>
              <w:spacing w:after="0" w:line="240" w:lineRule="auto"/>
              <w:jc w:val="center"/>
              <w:rPr>
                <w:rFonts w:ascii="Times New Roman" w:hAnsi="Times New Roman"/>
                <w:b/>
                <w:bCs/>
                <w:sz w:val="24"/>
                <w:szCs w:val="24"/>
              </w:rPr>
            </w:pPr>
          </w:p>
        </w:tc>
      </w:tr>
      <w:tr w:rsidR="00624E55" w:rsidRPr="00B52CFF" w:rsidTr="000B0F4A">
        <w:trPr>
          <w:trHeight w:hRule="exact" w:val="992"/>
        </w:trPr>
        <w:tc>
          <w:tcPr>
            <w:tcW w:w="1147" w:type="pct"/>
            <w:tcBorders>
              <w:top w:val="single" w:sz="4" w:space="0" w:color="auto"/>
              <w:left w:val="single" w:sz="4" w:space="0" w:color="auto"/>
            </w:tcBorders>
            <w:shd w:val="clear" w:color="auto" w:fill="FFFFFF"/>
            <w:vAlign w:val="center"/>
          </w:tcPr>
          <w:p w:rsidR="00624E55" w:rsidRPr="00B52CFF" w:rsidRDefault="00624E55" w:rsidP="00835D23">
            <w:pPr>
              <w:pStyle w:val="MSGENFONTSTYLENAMETEMPLATEROLENUMBERMSGENFONTSTYLENAMEBYROLETEXT20"/>
              <w:shd w:val="clear" w:color="auto" w:fill="auto"/>
              <w:spacing w:after="0" w:line="240" w:lineRule="auto"/>
              <w:rPr>
                <w:rFonts w:ascii="Times New Roman" w:hAnsi="Times New Roman"/>
                <w:sz w:val="24"/>
                <w:szCs w:val="24"/>
              </w:rPr>
            </w:pPr>
            <w:r w:rsidRPr="00B52CFF">
              <w:rPr>
                <w:rFonts w:ascii="Times New Roman" w:hAnsi="Times New Roman"/>
                <w:sz w:val="24"/>
                <w:szCs w:val="24"/>
              </w:rPr>
              <w:lastRenderedPageBreak/>
              <w:t>2023/2024 уч. год</w:t>
            </w:r>
          </w:p>
        </w:tc>
        <w:tc>
          <w:tcPr>
            <w:tcW w:w="771" w:type="pct"/>
            <w:tcBorders>
              <w:top w:val="single" w:sz="4" w:space="0" w:color="auto"/>
              <w:left w:val="single" w:sz="4" w:space="0" w:color="auto"/>
            </w:tcBorders>
            <w:shd w:val="clear" w:color="auto" w:fill="BFBFBF"/>
            <w:vAlign w:val="center"/>
          </w:tcPr>
          <w:p w:rsidR="00624E55" w:rsidRPr="00B52CFF" w:rsidRDefault="00624E55" w:rsidP="00835D23">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835D23">
            <w:pPr>
              <w:spacing w:after="0" w:line="240" w:lineRule="auto"/>
              <w:jc w:val="center"/>
              <w:rPr>
                <w:rFonts w:ascii="Times New Roman" w:hAnsi="Times New Roman"/>
                <w:b/>
                <w:bCs/>
                <w:sz w:val="24"/>
                <w:szCs w:val="24"/>
              </w:rPr>
            </w:pPr>
            <w:r w:rsidRPr="00B52CFF">
              <w:rPr>
                <w:rFonts w:ascii="Times New Roman" w:hAnsi="Times New Roman"/>
                <w:sz w:val="24"/>
                <w:szCs w:val="24"/>
              </w:rPr>
              <w:t>введение ФГОС</w:t>
            </w:r>
          </w:p>
        </w:tc>
        <w:tc>
          <w:tcPr>
            <w:tcW w:w="771" w:type="pct"/>
            <w:tcBorders>
              <w:top w:val="single" w:sz="4" w:space="0" w:color="auto"/>
              <w:left w:val="single" w:sz="4" w:space="0" w:color="auto"/>
            </w:tcBorders>
            <w:shd w:val="clear" w:color="auto" w:fill="BFBFBF"/>
            <w:vAlign w:val="center"/>
          </w:tcPr>
          <w:p w:rsidR="00624E55" w:rsidRPr="00B52CFF" w:rsidRDefault="00624E55" w:rsidP="00835D23">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835D23">
            <w:pPr>
              <w:spacing w:after="0" w:line="240" w:lineRule="auto"/>
              <w:jc w:val="center"/>
              <w:rPr>
                <w:rFonts w:ascii="Times New Roman" w:hAnsi="Times New Roman"/>
                <w:b/>
                <w:bCs/>
                <w:sz w:val="24"/>
                <w:szCs w:val="24"/>
              </w:rPr>
            </w:pPr>
            <w:r w:rsidRPr="00B52CFF">
              <w:rPr>
                <w:rFonts w:ascii="Times New Roman" w:hAnsi="Times New Roman"/>
                <w:sz w:val="24"/>
                <w:szCs w:val="24"/>
              </w:rPr>
              <w:t>введение ФГОС</w:t>
            </w:r>
          </w:p>
        </w:tc>
        <w:tc>
          <w:tcPr>
            <w:tcW w:w="771" w:type="pct"/>
            <w:tcBorders>
              <w:top w:val="single" w:sz="4" w:space="0" w:color="auto"/>
              <w:left w:val="single" w:sz="4" w:space="0" w:color="auto"/>
            </w:tcBorders>
            <w:shd w:val="clear" w:color="auto" w:fill="auto"/>
            <w:vAlign w:val="center"/>
          </w:tcPr>
          <w:p w:rsidR="00624E55" w:rsidRPr="00B52CFF" w:rsidRDefault="00624E55" w:rsidP="00835D23">
            <w:pPr>
              <w:spacing w:after="0" w:line="240" w:lineRule="auto"/>
              <w:jc w:val="center"/>
              <w:rPr>
                <w:rFonts w:ascii="Times New Roman" w:hAnsi="Times New Roman"/>
                <w:b/>
                <w:bCs/>
                <w:sz w:val="24"/>
                <w:szCs w:val="24"/>
              </w:rPr>
            </w:pPr>
          </w:p>
        </w:tc>
        <w:tc>
          <w:tcPr>
            <w:tcW w:w="771" w:type="pct"/>
            <w:tcBorders>
              <w:top w:val="single" w:sz="4" w:space="0" w:color="auto"/>
              <w:left w:val="single" w:sz="4" w:space="0" w:color="auto"/>
            </w:tcBorders>
            <w:shd w:val="clear" w:color="auto" w:fill="FFFFFF"/>
            <w:vAlign w:val="center"/>
          </w:tcPr>
          <w:p w:rsidR="00624E55" w:rsidRPr="00B52CFF" w:rsidRDefault="00624E55" w:rsidP="00835D23">
            <w:pPr>
              <w:spacing w:after="0" w:line="240" w:lineRule="auto"/>
              <w:jc w:val="center"/>
              <w:rPr>
                <w:rFonts w:ascii="Times New Roman" w:hAnsi="Times New Roman"/>
                <w:b/>
                <w:bCs/>
                <w:sz w:val="24"/>
                <w:szCs w:val="24"/>
              </w:rPr>
            </w:pPr>
          </w:p>
        </w:tc>
        <w:tc>
          <w:tcPr>
            <w:tcW w:w="771" w:type="pct"/>
            <w:tcBorders>
              <w:top w:val="single" w:sz="4" w:space="0" w:color="auto"/>
              <w:left w:val="single" w:sz="4" w:space="0" w:color="auto"/>
              <w:right w:val="single" w:sz="4" w:space="0" w:color="auto"/>
            </w:tcBorders>
            <w:shd w:val="clear" w:color="auto" w:fill="FFFFFF"/>
            <w:vAlign w:val="center"/>
          </w:tcPr>
          <w:p w:rsidR="00624E55" w:rsidRPr="00B52CFF" w:rsidRDefault="00624E55" w:rsidP="00835D23">
            <w:pPr>
              <w:spacing w:after="0" w:line="240" w:lineRule="auto"/>
              <w:jc w:val="center"/>
              <w:rPr>
                <w:rFonts w:ascii="Times New Roman" w:hAnsi="Times New Roman"/>
                <w:b/>
                <w:bCs/>
                <w:sz w:val="24"/>
                <w:szCs w:val="24"/>
              </w:rPr>
            </w:pPr>
          </w:p>
        </w:tc>
      </w:tr>
      <w:tr w:rsidR="00624E55" w:rsidRPr="00B52CFF" w:rsidTr="000B0F4A">
        <w:trPr>
          <w:trHeight w:hRule="exact" w:val="1120"/>
        </w:trPr>
        <w:tc>
          <w:tcPr>
            <w:tcW w:w="1147" w:type="pct"/>
            <w:tcBorders>
              <w:top w:val="single" w:sz="4" w:space="0" w:color="auto"/>
              <w:left w:val="single" w:sz="4" w:space="0" w:color="auto"/>
              <w:bottom w:val="single" w:sz="4" w:space="0" w:color="auto"/>
            </w:tcBorders>
            <w:shd w:val="clear" w:color="auto" w:fill="FFFFFF"/>
            <w:vAlign w:val="center"/>
          </w:tcPr>
          <w:p w:rsidR="00624E55" w:rsidRPr="00B52CFF" w:rsidRDefault="00624E55" w:rsidP="00835D23">
            <w:pPr>
              <w:pStyle w:val="MSGENFONTSTYLENAMETEMPLATEROLENUMBERMSGENFONTSTYLENAMEBYROLETEXT20"/>
              <w:shd w:val="clear" w:color="auto" w:fill="auto"/>
              <w:spacing w:after="0" w:line="240" w:lineRule="auto"/>
              <w:rPr>
                <w:rFonts w:ascii="Times New Roman" w:hAnsi="Times New Roman"/>
                <w:sz w:val="24"/>
                <w:szCs w:val="24"/>
              </w:rPr>
            </w:pPr>
            <w:r w:rsidRPr="00B52CFF">
              <w:rPr>
                <w:rFonts w:ascii="Times New Roman" w:hAnsi="Times New Roman"/>
                <w:sz w:val="24"/>
                <w:szCs w:val="24"/>
              </w:rPr>
              <w:t>2024/2025 уч. год</w:t>
            </w:r>
          </w:p>
        </w:tc>
        <w:tc>
          <w:tcPr>
            <w:tcW w:w="771" w:type="pct"/>
            <w:tcBorders>
              <w:top w:val="single" w:sz="4" w:space="0" w:color="auto"/>
              <w:left w:val="single" w:sz="4" w:space="0" w:color="auto"/>
              <w:bottom w:val="single" w:sz="4" w:space="0" w:color="auto"/>
            </w:tcBorders>
            <w:shd w:val="clear" w:color="auto" w:fill="BFBFBF"/>
            <w:vAlign w:val="center"/>
          </w:tcPr>
          <w:p w:rsidR="00624E55" w:rsidRPr="00B52CFF" w:rsidRDefault="00624E55" w:rsidP="00835D23">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835D23">
            <w:pPr>
              <w:spacing w:after="0" w:line="240" w:lineRule="auto"/>
              <w:jc w:val="center"/>
              <w:rPr>
                <w:rFonts w:ascii="Times New Roman" w:hAnsi="Times New Roman"/>
                <w:b/>
                <w:bCs/>
                <w:sz w:val="24"/>
                <w:szCs w:val="24"/>
              </w:rPr>
            </w:pPr>
            <w:r w:rsidRPr="00B52CFF">
              <w:rPr>
                <w:rFonts w:ascii="Times New Roman" w:hAnsi="Times New Roman"/>
                <w:sz w:val="24"/>
                <w:szCs w:val="24"/>
              </w:rPr>
              <w:t>введение ФГОС</w:t>
            </w:r>
          </w:p>
        </w:tc>
        <w:tc>
          <w:tcPr>
            <w:tcW w:w="771" w:type="pct"/>
            <w:tcBorders>
              <w:top w:val="single" w:sz="4" w:space="0" w:color="auto"/>
              <w:left w:val="single" w:sz="4" w:space="0" w:color="auto"/>
              <w:bottom w:val="single" w:sz="4" w:space="0" w:color="auto"/>
            </w:tcBorders>
            <w:shd w:val="clear" w:color="auto" w:fill="BFBFBF"/>
            <w:vAlign w:val="center"/>
          </w:tcPr>
          <w:p w:rsidR="00624E55" w:rsidRPr="00B52CFF" w:rsidRDefault="00624E55" w:rsidP="00835D23">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835D23">
            <w:pPr>
              <w:spacing w:after="0" w:line="240" w:lineRule="auto"/>
              <w:jc w:val="center"/>
              <w:rPr>
                <w:rFonts w:ascii="Times New Roman" w:hAnsi="Times New Roman"/>
                <w:b/>
                <w:bCs/>
                <w:sz w:val="24"/>
                <w:szCs w:val="24"/>
              </w:rPr>
            </w:pPr>
            <w:r w:rsidRPr="00B52CFF">
              <w:rPr>
                <w:rFonts w:ascii="Times New Roman" w:hAnsi="Times New Roman"/>
                <w:sz w:val="24"/>
                <w:szCs w:val="24"/>
              </w:rPr>
              <w:t>введение ФГОС</w:t>
            </w:r>
          </w:p>
        </w:tc>
        <w:tc>
          <w:tcPr>
            <w:tcW w:w="771" w:type="pct"/>
            <w:tcBorders>
              <w:top w:val="single" w:sz="4" w:space="0" w:color="auto"/>
              <w:left w:val="single" w:sz="4" w:space="0" w:color="auto"/>
              <w:bottom w:val="single" w:sz="4" w:space="0" w:color="auto"/>
            </w:tcBorders>
            <w:shd w:val="clear" w:color="auto" w:fill="BFBFBF"/>
            <w:vAlign w:val="center"/>
          </w:tcPr>
          <w:p w:rsidR="00624E55" w:rsidRPr="00B52CFF" w:rsidRDefault="00624E55" w:rsidP="00835D23">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835D23">
            <w:pPr>
              <w:spacing w:after="0" w:line="240" w:lineRule="auto"/>
              <w:jc w:val="center"/>
              <w:rPr>
                <w:rFonts w:ascii="Times New Roman" w:hAnsi="Times New Roman"/>
                <w:b/>
                <w:bCs/>
                <w:sz w:val="24"/>
                <w:szCs w:val="24"/>
              </w:rPr>
            </w:pPr>
            <w:r w:rsidRPr="00B52CFF">
              <w:rPr>
                <w:rFonts w:ascii="Times New Roman" w:hAnsi="Times New Roman"/>
                <w:sz w:val="24"/>
                <w:szCs w:val="24"/>
              </w:rPr>
              <w:t>введение ФГОС</w:t>
            </w:r>
          </w:p>
        </w:tc>
        <w:tc>
          <w:tcPr>
            <w:tcW w:w="771" w:type="pct"/>
            <w:tcBorders>
              <w:top w:val="single" w:sz="4" w:space="0" w:color="auto"/>
              <w:left w:val="single" w:sz="4" w:space="0" w:color="auto"/>
              <w:bottom w:val="single" w:sz="4" w:space="0" w:color="auto"/>
            </w:tcBorders>
            <w:shd w:val="clear" w:color="auto" w:fill="BFBFBF"/>
            <w:vAlign w:val="center"/>
          </w:tcPr>
          <w:p w:rsidR="00624E55" w:rsidRPr="00B52CFF" w:rsidRDefault="00624E55" w:rsidP="00835D23">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835D23">
            <w:pPr>
              <w:spacing w:after="0" w:line="240" w:lineRule="auto"/>
              <w:jc w:val="center"/>
              <w:rPr>
                <w:rFonts w:ascii="Times New Roman" w:hAnsi="Times New Roman"/>
                <w:b/>
                <w:bCs/>
                <w:sz w:val="24"/>
                <w:szCs w:val="24"/>
              </w:rPr>
            </w:pPr>
            <w:r w:rsidRPr="00B52CFF">
              <w:rPr>
                <w:rFonts w:ascii="Times New Roman" w:hAnsi="Times New Roman"/>
                <w:sz w:val="24"/>
                <w:szCs w:val="24"/>
              </w:rPr>
              <w:t>введение ФГОС</w:t>
            </w:r>
          </w:p>
        </w:tc>
        <w:tc>
          <w:tcPr>
            <w:tcW w:w="771" w:type="pct"/>
            <w:tcBorders>
              <w:top w:val="single" w:sz="4" w:space="0" w:color="auto"/>
              <w:left w:val="single" w:sz="4" w:space="0" w:color="auto"/>
              <w:bottom w:val="single" w:sz="4" w:space="0" w:color="auto"/>
              <w:right w:val="single" w:sz="4" w:space="0" w:color="auto"/>
            </w:tcBorders>
            <w:shd w:val="clear" w:color="auto" w:fill="BFBFBF"/>
            <w:vAlign w:val="center"/>
          </w:tcPr>
          <w:p w:rsidR="00624E55" w:rsidRPr="00B52CFF" w:rsidRDefault="00624E55" w:rsidP="00835D23">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835D23">
            <w:pPr>
              <w:spacing w:after="0" w:line="240" w:lineRule="auto"/>
              <w:jc w:val="center"/>
              <w:rPr>
                <w:rFonts w:ascii="Times New Roman" w:hAnsi="Times New Roman"/>
                <w:b/>
                <w:bCs/>
                <w:sz w:val="24"/>
                <w:szCs w:val="24"/>
              </w:rPr>
            </w:pPr>
            <w:r w:rsidRPr="00B52CFF">
              <w:rPr>
                <w:rFonts w:ascii="Times New Roman" w:hAnsi="Times New Roman"/>
                <w:sz w:val="24"/>
                <w:szCs w:val="24"/>
              </w:rPr>
              <w:t>введение ФГОС</w:t>
            </w:r>
          </w:p>
        </w:tc>
      </w:tr>
    </w:tbl>
    <w:p w:rsidR="00624E55" w:rsidRPr="00B52CFF" w:rsidRDefault="00624E55" w:rsidP="00835D23">
      <w:pPr>
        <w:spacing w:after="0" w:line="240" w:lineRule="auto"/>
        <w:rPr>
          <w:rFonts w:ascii="Times New Roman" w:hAnsi="Times New Roman"/>
          <w:sz w:val="24"/>
          <w:szCs w:val="24"/>
          <w:lang w:val="ru-RU"/>
        </w:rPr>
      </w:pPr>
    </w:p>
    <w:p w:rsidR="00624E55" w:rsidRPr="00B52CFF" w:rsidRDefault="00624E55" w:rsidP="00835D23">
      <w:pPr>
        <w:tabs>
          <w:tab w:val="left" w:pos="1532"/>
        </w:tabs>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635CA0" w:rsidRPr="00B52CFF" w:rsidRDefault="00635CA0" w:rsidP="00835D23">
      <w:pPr>
        <w:tabs>
          <w:tab w:val="left" w:pos="1532"/>
        </w:tabs>
        <w:spacing w:after="0" w:line="240" w:lineRule="auto"/>
        <w:ind w:firstLine="780"/>
        <w:jc w:val="both"/>
        <w:rPr>
          <w:rFonts w:ascii="Times New Roman" w:eastAsia="Arial Unicode MS" w:hAnsi="Times New Roman"/>
          <w:bCs/>
          <w:color w:val="000000"/>
          <w:sz w:val="24"/>
          <w:szCs w:val="24"/>
          <w:lang w:val="ru-RU" w:eastAsia="ru-RU" w:bidi="ru-RU"/>
        </w:rPr>
      </w:pPr>
      <w:r w:rsidRPr="00B52CFF">
        <w:rPr>
          <w:rFonts w:ascii="Times New Roman" w:eastAsia="Arial Unicode MS" w:hAnsi="Times New Roman"/>
          <w:bCs/>
          <w:color w:val="000000"/>
          <w:sz w:val="24"/>
          <w:szCs w:val="24"/>
          <w:lang w:val="ru-RU" w:eastAsia="ru-RU" w:bidi="ru-RU"/>
        </w:rPr>
        <w:t>Реализация индивидуальных учебных планов, программ сопровождается тьюторской поддержкой.</w:t>
      </w:r>
    </w:p>
    <w:p w:rsidR="00F35AB3" w:rsidRPr="00B52CFF" w:rsidRDefault="00F35AB3" w:rsidP="00835D23">
      <w:pPr>
        <w:tabs>
          <w:tab w:val="left" w:pos="1532"/>
        </w:tabs>
        <w:spacing w:after="0" w:line="240" w:lineRule="auto"/>
        <w:ind w:firstLine="780"/>
        <w:jc w:val="both"/>
        <w:rPr>
          <w:rFonts w:ascii="Times New Roman" w:eastAsia="Arial Unicode MS" w:hAnsi="Times New Roman"/>
          <w:color w:val="FF0000"/>
          <w:sz w:val="24"/>
          <w:szCs w:val="24"/>
          <w:lang w:val="ru-RU" w:eastAsia="ru-RU" w:bidi="ru-RU"/>
        </w:rPr>
      </w:pPr>
      <w:r w:rsidRPr="00B52CFF">
        <w:rPr>
          <w:rFonts w:ascii="Times New Roman" w:eastAsia="Arial Unicode MS" w:hAnsi="Times New Roman"/>
          <w:color w:val="000000"/>
          <w:sz w:val="24"/>
          <w:szCs w:val="24"/>
          <w:lang w:val="ru-RU" w:eastAsia="ru-RU" w:bidi="ru-RU"/>
        </w:rPr>
        <w:t>Р</w:t>
      </w:r>
      <w:r w:rsidR="00635CA0" w:rsidRPr="00B52CFF">
        <w:rPr>
          <w:rFonts w:ascii="Times New Roman" w:eastAsia="Arial Unicode MS" w:hAnsi="Times New Roman"/>
          <w:color w:val="000000"/>
          <w:sz w:val="24"/>
          <w:szCs w:val="24"/>
          <w:lang w:val="ru-RU" w:eastAsia="ru-RU" w:bidi="ru-RU"/>
        </w:rPr>
        <w:t xml:space="preserve">ежим работы </w:t>
      </w:r>
      <w:r w:rsidR="00635CA0" w:rsidRPr="00B52CFF">
        <w:rPr>
          <w:rFonts w:ascii="Times New Roman" w:eastAsia="Arial Unicode MS" w:hAnsi="Times New Roman"/>
          <w:sz w:val="24"/>
          <w:szCs w:val="24"/>
          <w:lang w:val="ru-RU" w:eastAsia="ru-RU" w:bidi="ru-RU"/>
        </w:rPr>
        <w:t>6-дневная учебная неделя</w:t>
      </w:r>
      <w:r w:rsidRPr="00B52CFF">
        <w:rPr>
          <w:rFonts w:ascii="Times New Roman" w:eastAsia="Arial Unicode MS" w:hAnsi="Times New Roman"/>
          <w:sz w:val="24"/>
          <w:szCs w:val="24"/>
          <w:lang w:val="ru-RU" w:eastAsia="ru-RU" w:bidi="ru-RU"/>
        </w:rPr>
        <w:t>.</w:t>
      </w:r>
    </w:p>
    <w:p w:rsidR="00635CA0" w:rsidRPr="00B52CFF" w:rsidRDefault="00635CA0" w:rsidP="00835D23">
      <w:pPr>
        <w:tabs>
          <w:tab w:val="left" w:pos="1532"/>
        </w:tabs>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 xml:space="preserve">Продолжительность учебного года основного общего образования составляет 34 недели. </w:t>
      </w:r>
    </w:p>
    <w:p w:rsidR="00635CA0" w:rsidRPr="00B52CFF" w:rsidRDefault="00635CA0" w:rsidP="00835D23">
      <w:pPr>
        <w:tabs>
          <w:tab w:val="left" w:pos="1532"/>
        </w:tabs>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 xml:space="preserve">Количество учебных занятий за 5 лет не может составлять менее 5058 академических часов и более 5848 академических часов. </w:t>
      </w:r>
    </w:p>
    <w:p w:rsidR="00635CA0" w:rsidRPr="00B52CFF" w:rsidRDefault="00635CA0" w:rsidP="00835D23">
      <w:pPr>
        <w:tabs>
          <w:tab w:val="left" w:pos="1532"/>
        </w:tabs>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При 6-дневной учебной неделе в 5, 6, 7 классах - 32, 33, 35 часов соответственно, в 8 и 9 классах - 36 часов.</w:t>
      </w:r>
    </w:p>
    <w:p w:rsidR="00635CA0" w:rsidRPr="00B52CFF" w:rsidRDefault="00635CA0" w:rsidP="00835D23">
      <w:pPr>
        <w:tabs>
          <w:tab w:val="left" w:pos="1532"/>
        </w:tabs>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 xml:space="preserve">Продолжительность учебных периодов составляет в первом полугодии не более 8 учебных недель; во втором полугодии - не более 10 учебных недель. </w:t>
      </w:r>
    </w:p>
    <w:p w:rsidR="00635CA0" w:rsidRPr="00B52CFF" w:rsidRDefault="00635CA0" w:rsidP="00835D23">
      <w:pPr>
        <w:tabs>
          <w:tab w:val="left" w:pos="1532"/>
        </w:tabs>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Наиболее рациональным графиком является равномерное чередование периода</w:t>
      </w:r>
      <w:r w:rsidR="00B95122" w:rsidRPr="00B52CFF">
        <w:rPr>
          <w:rFonts w:ascii="Times New Roman" w:eastAsia="Arial Unicode MS" w:hAnsi="Times New Roman"/>
          <w:color w:val="000000"/>
          <w:sz w:val="24"/>
          <w:szCs w:val="24"/>
          <w:lang w:val="ru-RU" w:eastAsia="ru-RU" w:bidi="ru-RU"/>
        </w:rPr>
        <w:t xml:space="preserve"> </w:t>
      </w:r>
      <w:r w:rsidRPr="00B52CFF">
        <w:rPr>
          <w:rFonts w:ascii="Times New Roman" w:eastAsia="Arial Unicode MS" w:hAnsi="Times New Roman"/>
          <w:color w:val="000000"/>
          <w:sz w:val="24"/>
          <w:szCs w:val="24"/>
          <w:lang w:val="ru-RU" w:eastAsia="ru-RU" w:bidi="ru-RU"/>
        </w:rPr>
        <w:t>учебного времени и каникул. Продолжительность каникул должна составлять не менее 7 календарных дней.</w:t>
      </w:r>
    </w:p>
    <w:p w:rsidR="00635CA0" w:rsidRPr="00B52CFF" w:rsidRDefault="00635CA0" w:rsidP="00835D23">
      <w:pPr>
        <w:tabs>
          <w:tab w:val="left" w:pos="1712"/>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 xml:space="preserve">Продолжительность урока на уровне основного общего образования составляет 40-45 минут. Для классов, в которых обучаются дети с ОВЗ, - 40 минут. </w:t>
      </w:r>
    </w:p>
    <w:p w:rsidR="00635CA0" w:rsidRPr="00B52CFF" w:rsidRDefault="00635CA0" w:rsidP="00835D23">
      <w:pPr>
        <w:tabs>
          <w:tab w:val="left" w:pos="1712"/>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Во время занятий необходим перерыв для гимнастики не менее 2 минут.</w:t>
      </w:r>
    </w:p>
    <w:p w:rsidR="00635CA0" w:rsidRPr="00407E04" w:rsidRDefault="00635CA0" w:rsidP="00835D23">
      <w:pPr>
        <w:pStyle w:val="20"/>
        <w:spacing w:before="0" w:after="0" w:line="240" w:lineRule="auto"/>
        <w:rPr>
          <w:rStyle w:val="Zag11"/>
        </w:rPr>
      </w:pPr>
      <w:bookmarkStart w:id="257" w:name="_Toc146032515"/>
      <w:r w:rsidRPr="00407E04">
        <w:rPr>
          <w:rStyle w:val="Zag11"/>
        </w:rPr>
        <w:t>Учебный план</w:t>
      </w:r>
      <w:bookmarkEnd w:id="257"/>
    </w:p>
    <w:p w:rsidR="001E71F7" w:rsidRPr="00B52CFF" w:rsidRDefault="00635CA0" w:rsidP="00835D23">
      <w:pPr>
        <w:tabs>
          <w:tab w:val="left" w:pos="1698"/>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 xml:space="preserve">Для основного общего образования представлен </w:t>
      </w:r>
      <w:r w:rsidR="0048587A" w:rsidRPr="00B52CFF">
        <w:rPr>
          <w:rFonts w:ascii="Times New Roman" w:eastAsia="Arial Unicode MS" w:hAnsi="Times New Roman"/>
          <w:color w:val="000000"/>
          <w:sz w:val="24"/>
          <w:szCs w:val="24"/>
          <w:lang w:val="ru-RU" w:eastAsia="ru-RU" w:bidi="ru-RU"/>
        </w:rPr>
        <w:t>пятый</w:t>
      </w:r>
      <w:r w:rsidRPr="00B52CFF">
        <w:rPr>
          <w:rFonts w:ascii="Times New Roman" w:eastAsia="Arial Unicode MS" w:hAnsi="Times New Roman"/>
          <w:color w:val="000000"/>
          <w:sz w:val="24"/>
          <w:szCs w:val="24"/>
          <w:lang w:val="ru-RU" w:eastAsia="ru-RU" w:bidi="ru-RU"/>
        </w:rPr>
        <w:t xml:space="preserve"> вариант</w:t>
      </w:r>
      <w:r w:rsidRPr="00B52CFF">
        <w:rPr>
          <w:rFonts w:ascii="Times New Roman" w:eastAsia="Arial Unicode MS" w:hAnsi="Times New Roman"/>
          <w:color w:val="FF0000"/>
          <w:sz w:val="24"/>
          <w:szCs w:val="24"/>
          <w:lang w:val="ru-RU" w:eastAsia="ru-RU" w:bidi="ru-RU"/>
        </w:rPr>
        <w:t xml:space="preserve"> </w:t>
      </w:r>
      <w:r w:rsidRPr="00B52CFF">
        <w:rPr>
          <w:rFonts w:ascii="Times New Roman" w:eastAsia="Arial Unicode MS" w:hAnsi="Times New Roman"/>
          <w:color w:val="000000"/>
          <w:sz w:val="24"/>
          <w:szCs w:val="24"/>
          <w:lang w:val="ru-RU" w:eastAsia="ru-RU" w:bidi="ru-RU"/>
        </w:rPr>
        <w:t xml:space="preserve">федерального учебного плана: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w:t>
      </w:r>
      <w:r w:rsidRPr="00B52CFF">
        <w:rPr>
          <w:rFonts w:ascii="Times New Roman" w:eastAsia="Arial Unicode MS" w:hAnsi="Times New Roman"/>
          <w:sz w:val="24"/>
          <w:szCs w:val="24"/>
          <w:lang w:val="ru-RU" w:eastAsia="ru-RU" w:bidi="ru-RU"/>
        </w:rPr>
        <w:t>6-дневной учебной недели.</w:t>
      </w:r>
    </w:p>
    <w:p w:rsidR="001E71F7" w:rsidRPr="00B52CFF" w:rsidRDefault="001E71F7" w:rsidP="00835D23">
      <w:pPr>
        <w:tabs>
          <w:tab w:val="left" w:pos="1666"/>
        </w:tabs>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1E71F7" w:rsidRPr="00B52CFF" w:rsidRDefault="001E71F7" w:rsidP="00835D23">
      <w:pPr>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состав учебных предметов;</w:t>
      </w:r>
    </w:p>
    <w:p w:rsidR="001E71F7" w:rsidRPr="00B52CFF" w:rsidRDefault="001E71F7" w:rsidP="00835D23">
      <w:pPr>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недельное распределение учебного времени, отводимого на освоение содержания образования по классам и учебным предметам;</w:t>
      </w:r>
    </w:p>
    <w:p w:rsidR="001E71F7" w:rsidRPr="00B52CFF" w:rsidRDefault="001E71F7" w:rsidP="00835D23">
      <w:pPr>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максимально допустимая недельная нагрузка обучающихся и максимальная нагрузка с учетом деления классов на группы;</w:t>
      </w:r>
    </w:p>
    <w:p w:rsidR="001E71F7" w:rsidRPr="00B52CFF" w:rsidRDefault="001E71F7" w:rsidP="00835D23">
      <w:pPr>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план комплектования классов.</w:t>
      </w:r>
    </w:p>
    <w:p w:rsidR="001E71F7" w:rsidRPr="00B52CFF" w:rsidRDefault="001E71F7" w:rsidP="00835D23">
      <w:pPr>
        <w:widowControl/>
        <w:autoSpaceDE w:val="0"/>
        <w:autoSpaceDN w:val="0"/>
        <w:adjustRightInd w:val="0"/>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Учебный план основного общего образования обеспечивает введение в действие и реализацию требований Стандарта, определяет общий объем и максимальный объем аудиторной нагрузки обучающихся, состав и структуру обязательных предметных областей по классам (годам обучения):</w:t>
      </w:r>
    </w:p>
    <w:p w:rsidR="001E71F7" w:rsidRPr="00B52CFF" w:rsidRDefault="001E71F7" w:rsidP="00835D23">
      <w:pPr>
        <w:widowControl/>
        <w:autoSpaceDE w:val="0"/>
        <w:autoSpaceDN w:val="0"/>
        <w:adjustRightInd w:val="0"/>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 xml:space="preserve"> «Русский язык и литература»; </w:t>
      </w:r>
    </w:p>
    <w:p w:rsidR="001E71F7" w:rsidRPr="00B52CFF" w:rsidRDefault="001E71F7" w:rsidP="00835D23">
      <w:pPr>
        <w:widowControl/>
        <w:autoSpaceDE w:val="0"/>
        <w:autoSpaceDN w:val="0"/>
        <w:adjustRightInd w:val="0"/>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 xml:space="preserve">«Родной язык и родная литература»; </w:t>
      </w:r>
    </w:p>
    <w:p w:rsidR="001E71F7" w:rsidRPr="00B52CFF" w:rsidRDefault="001E71F7" w:rsidP="00835D23">
      <w:pPr>
        <w:widowControl/>
        <w:autoSpaceDE w:val="0"/>
        <w:autoSpaceDN w:val="0"/>
        <w:adjustRightInd w:val="0"/>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 «Иностранные языки»;</w:t>
      </w:r>
    </w:p>
    <w:p w:rsidR="001E71F7" w:rsidRPr="00B52CFF" w:rsidRDefault="001E71F7" w:rsidP="00835D23">
      <w:pPr>
        <w:widowControl/>
        <w:autoSpaceDE w:val="0"/>
        <w:autoSpaceDN w:val="0"/>
        <w:adjustRightInd w:val="0"/>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«Математика и информатика»;</w:t>
      </w:r>
    </w:p>
    <w:p w:rsidR="001E71F7" w:rsidRPr="00B52CFF" w:rsidRDefault="001E71F7" w:rsidP="00835D23">
      <w:pPr>
        <w:widowControl/>
        <w:autoSpaceDE w:val="0"/>
        <w:autoSpaceDN w:val="0"/>
        <w:adjustRightInd w:val="0"/>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«Общественно-научные предметы»;</w:t>
      </w:r>
    </w:p>
    <w:p w:rsidR="001E71F7" w:rsidRPr="00B52CFF" w:rsidRDefault="001E71F7" w:rsidP="00835D23">
      <w:pPr>
        <w:widowControl/>
        <w:autoSpaceDE w:val="0"/>
        <w:autoSpaceDN w:val="0"/>
        <w:adjustRightInd w:val="0"/>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«Естественнонаучные предметы»;</w:t>
      </w:r>
    </w:p>
    <w:p w:rsidR="001E71F7" w:rsidRPr="00B52CFF" w:rsidRDefault="001E71F7" w:rsidP="00835D23">
      <w:pPr>
        <w:widowControl/>
        <w:autoSpaceDE w:val="0"/>
        <w:autoSpaceDN w:val="0"/>
        <w:adjustRightInd w:val="0"/>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«Искусство»;</w:t>
      </w:r>
    </w:p>
    <w:p w:rsidR="001E71F7" w:rsidRPr="00B52CFF" w:rsidRDefault="001E71F7" w:rsidP="00835D23">
      <w:pPr>
        <w:widowControl/>
        <w:autoSpaceDE w:val="0"/>
        <w:autoSpaceDN w:val="0"/>
        <w:adjustRightInd w:val="0"/>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color w:val="000000"/>
          <w:sz w:val="24"/>
          <w:szCs w:val="24"/>
          <w:lang w:val="ru-RU"/>
        </w:rPr>
        <w:t>Основы духовно-нравственной культуры народов России»;</w:t>
      </w:r>
    </w:p>
    <w:p w:rsidR="001E71F7" w:rsidRPr="00B52CFF" w:rsidRDefault="001E71F7" w:rsidP="00835D23">
      <w:pPr>
        <w:widowControl/>
        <w:autoSpaceDE w:val="0"/>
        <w:autoSpaceDN w:val="0"/>
        <w:adjustRightInd w:val="0"/>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«Технология»;</w:t>
      </w:r>
    </w:p>
    <w:p w:rsidR="001E71F7" w:rsidRPr="00B52CFF" w:rsidRDefault="001E71F7" w:rsidP="00835D23">
      <w:pPr>
        <w:widowControl/>
        <w:autoSpaceDE w:val="0"/>
        <w:autoSpaceDN w:val="0"/>
        <w:adjustRightInd w:val="0"/>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«Физическая культура  и основы безопасности жизнедеятельности».</w:t>
      </w:r>
    </w:p>
    <w:p w:rsidR="001E71F7" w:rsidRPr="00B52CFF" w:rsidRDefault="001E71F7" w:rsidP="00835D23">
      <w:pPr>
        <w:widowControl/>
        <w:autoSpaceDE w:val="0"/>
        <w:autoSpaceDN w:val="0"/>
        <w:adjustRightInd w:val="0"/>
        <w:spacing w:after="0" w:line="240" w:lineRule="auto"/>
        <w:jc w:val="both"/>
        <w:rPr>
          <w:rFonts w:ascii="Times New Roman" w:hAnsi="Times New Roman"/>
          <w:color w:val="000000"/>
          <w:sz w:val="24"/>
          <w:szCs w:val="24"/>
          <w:lang w:val="ru-RU"/>
        </w:rPr>
      </w:pPr>
      <w:r w:rsidRPr="00B52CFF">
        <w:rPr>
          <w:rFonts w:ascii="Times New Roman" w:hAnsi="Times New Roman"/>
          <w:sz w:val="24"/>
          <w:szCs w:val="24"/>
          <w:lang w:val="ru-RU"/>
        </w:rPr>
        <w:t xml:space="preserve">           Часы, отведенные в 5-8-х классах на преподавание учебных предметов области «Искусство» проводятся отдельно: музыка - 1 час в неделю (5-8 класс), ИЗО - 1 час в неделю (5-7 класс) в соответствии с учебным планом и учебными пособиями по ИЗО, музыке, включенными в Федеральный перечень учебников. </w:t>
      </w:r>
      <w:r w:rsidRPr="00B52CFF">
        <w:rPr>
          <w:rFonts w:ascii="Times New Roman" w:hAnsi="Times New Roman"/>
          <w:color w:val="000000"/>
          <w:sz w:val="24"/>
          <w:szCs w:val="24"/>
          <w:lang w:val="ru-RU"/>
        </w:rPr>
        <w:t xml:space="preserve"> </w:t>
      </w:r>
    </w:p>
    <w:p w:rsidR="001E71F7" w:rsidRPr="00B52CFF" w:rsidRDefault="001E71F7" w:rsidP="00835D23">
      <w:pPr>
        <w:widowControl/>
        <w:autoSpaceDE w:val="0"/>
        <w:autoSpaceDN w:val="0"/>
        <w:adjustRightInd w:val="0"/>
        <w:spacing w:after="0" w:line="240" w:lineRule="auto"/>
        <w:ind w:firstLine="567"/>
        <w:jc w:val="both"/>
        <w:rPr>
          <w:rFonts w:ascii="Times New Roman" w:hAnsi="Times New Roman"/>
          <w:b/>
          <w:bCs/>
          <w:sz w:val="24"/>
          <w:szCs w:val="24"/>
          <w:lang w:val="ru-RU"/>
        </w:rPr>
      </w:pPr>
      <w:r w:rsidRPr="00B52CFF">
        <w:rPr>
          <w:rFonts w:ascii="Times New Roman" w:hAnsi="Times New Roman"/>
          <w:color w:val="000000"/>
          <w:sz w:val="24"/>
          <w:szCs w:val="24"/>
          <w:lang w:val="ru-RU"/>
        </w:rPr>
        <w:t>Часть учебного плана, формируемая участниками образовательных отношений, обеспечивает реализацию интересов и потребностей обучающихся, их родителей (законных представителей), педагогического коллектива.</w:t>
      </w:r>
    </w:p>
    <w:p w:rsidR="001E71F7" w:rsidRPr="00B52CFF" w:rsidRDefault="001E71F7" w:rsidP="00835D23">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Увеличение учебных часов, предусмотренных на изучение отдельных учебных предметов обязательной части за счет компонента школы: </w:t>
      </w:r>
    </w:p>
    <w:p w:rsidR="001E71F7" w:rsidRPr="00B52CFF" w:rsidRDefault="001E71F7" w:rsidP="00835D23">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 предмет «Родной язык» - 5-9 классы – 1 час в неделю; предмет «Алгебра» - 8 классы – 1 час в неделю; предмет «Биология» - 5, 7 классы – 1 час в неделю (приказ Министерства образования и науки РСО-Алания   № 1156 от 28.12.2018г.), </w:t>
      </w:r>
    </w:p>
    <w:p w:rsidR="001E71F7" w:rsidRPr="00B52CFF" w:rsidRDefault="001E71F7" w:rsidP="00835D23">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 9 классе с целью подготовки выпускников 9-х классов с определением дальнейшей образовательной траектории  введен курс предпрофильной подготовки- 1 час в неделю.</w:t>
      </w:r>
    </w:p>
    <w:p w:rsidR="001E71F7" w:rsidRPr="00B52CFF" w:rsidRDefault="001E71F7" w:rsidP="00835D23">
      <w:pPr>
        <w:spacing w:after="0" w:line="240" w:lineRule="auto"/>
        <w:ind w:firstLine="851"/>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При реализации учебного плана количество часов на физическую культуру составляет 2, третий час реализовывается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w:t>
      </w:r>
    </w:p>
    <w:p w:rsidR="001E71F7" w:rsidRPr="00B52CFF" w:rsidRDefault="001E71F7" w:rsidP="00835D23">
      <w:pPr>
        <w:tabs>
          <w:tab w:val="left" w:pos="4500"/>
          <w:tab w:val="left" w:pos="9180"/>
          <w:tab w:val="left" w:pos="9360"/>
        </w:tabs>
        <w:autoSpaceDE w:val="0"/>
        <w:autoSpaceDN w:val="0"/>
        <w:adjustRightInd w:val="0"/>
        <w:spacing w:after="0" w:line="240" w:lineRule="auto"/>
        <w:jc w:val="both"/>
        <w:rPr>
          <w:rFonts w:ascii="Times New Roman" w:eastAsia="Times New Roman" w:hAnsi="Times New Roman"/>
          <w:b/>
          <w:bCs/>
          <w:iCs/>
          <w:sz w:val="24"/>
          <w:szCs w:val="24"/>
          <w:lang w:val="ru-RU" w:eastAsia="ru-RU"/>
        </w:rPr>
      </w:pPr>
      <w:r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b/>
          <w:bCs/>
          <w:iCs/>
          <w:sz w:val="24"/>
          <w:szCs w:val="24"/>
          <w:lang w:val="ru-RU" w:eastAsia="ru-RU"/>
        </w:rPr>
        <w:t xml:space="preserve">Региональная специфика учебного плана </w:t>
      </w:r>
    </w:p>
    <w:p w:rsidR="001E71F7" w:rsidRPr="00B52CFF" w:rsidRDefault="001E71F7" w:rsidP="00835D23">
      <w:pPr>
        <w:widowControl/>
        <w:autoSpaceDE w:val="0"/>
        <w:autoSpaceDN w:val="0"/>
        <w:adjustRightInd w:val="0"/>
        <w:spacing w:after="0" w:line="240" w:lineRule="auto"/>
        <w:ind w:firstLine="567"/>
        <w:jc w:val="both"/>
        <w:rPr>
          <w:rFonts w:ascii="Times New Roman" w:hAnsi="Times New Roman"/>
          <w:sz w:val="24"/>
          <w:szCs w:val="24"/>
          <w:lang w:val="ru-RU"/>
        </w:rPr>
      </w:pPr>
      <w:r w:rsidRPr="00B52CFF">
        <w:rPr>
          <w:rFonts w:ascii="Times New Roman" w:hAnsi="Times New Roman"/>
          <w:sz w:val="24"/>
          <w:szCs w:val="24"/>
          <w:lang w:val="ru-RU"/>
        </w:rPr>
        <w:t xml:space="preserve">Региональной спецификой учебного плана является изучение учебных предметов «Родной язык» и «Родная литература». </w:t>
      </w:r>
    </w:p>
    <w:p w:rsidR="001E71F7" w:rsidRPr="00B52CFF" w:rsidRDefault="001E71F7" w:rsidP="00835D23">
      <w:pPr>
        <w:autoSpaceDE w:val="0"/>
        <w:autoSpaceDN w:val="0"/>
        <w:adjustRightInd w:val="0"/>
        <w:spacing w:after="0" w:line="240"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bCs/>
          <w:sz w:val="24"/>
          <w:szCs w:val="24"/>
          <w:lang w:val="ru-RU" w:eastAsia="ru-RU"/>
        </w:rPr>
        <w:t xml:space="preserve">Национально-региональный компонент </w:t>
      </w:r>
      <w:r w:rsidRPr="00B52CFF">
        <w:rPr>
          <w:rFonts w:ascii="Times New Roman" w:eastAsia="Times New Roman" w:hAnsi="Times New Roman"/>
          <w:sz w:val="24"/>
          <w:szCs w:val="24"/>
          <w:lang w:val="ru-RU" w:eastAsia="ru-RU"/>
        </w:rPr>
        <w:t xml:space="preserve"> инвариантной части учебного плана отражает социально-экономические, национально-этнические, природно-климатические, культурно-исторические, географические особенности РСО - Алания. </w:t>
      </w:r>
    </w:p>
    <w:p w:rsidR="001E71F7" w:rsidRPr="00B52CFF" w:rsidRDefault="001E71F7" w:rsidP="00835D23">
      <w:pPr>
        <w:autoSpaceDE w:val="0"/>
        <w:autoSpaceDN w:val="0"/>
        <w:adjustRightInd w:val="0"/>
        <w:spacing w:after="0" w:line="240"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Региональным компонентом, обязательным для изучения всеми обучающимися, являются предмет География Осетии - 8,9 классы – в объеме 17 часов в год.</w:t>
      </w:r>
    </w:p>
    <w:p w:rsidR="001E71F7" w:rsidRPr="00B52CFF" w:rsidRDefault="001E71F7" w:rsidP="00835D23">
      <w:pPr>
        <w:shd w:val="clear" w:color="auto" w:fill="FFFFFF"/>
        <w:tabs>
          <w:tab w:val="left" w:pos="3898"/>
          <w:tab w:val="left" w:pos="6432"/>
          <w:tab w:val="left" w:pos="7930"/>
          <w:tab w:val="left" w:pos="8486"/>
          <w:tab w:val="left" w:pos="9744"/>
        </w:tabs>
        <w:autoSpaceDE w:val="0"/>
        <w:autoSpaceDN w:val="0"/>
        <w:adjustRightInd w:val="0"/>
        <w:spacing w:after="0" w:line="240"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b/>
          <w:sz w:val="24"/>
          <w:szCs w:val="24"/>
          <w:lang w:val="ru-RU" w:eastAsia="ru-RU"/>
        </w:rPr>
        <w:t>Изучение учебного предмета «Технология»</w:t>
      </w:r>
    </w:p>
    <w:p w:rsidR="001E71F7" w:rsidRPr="00B52CFF" w:rsidRDefault="001E71F7" w:rsidP="00835D23">
      <w:pPr>
        <w:shd w:val="clear" w:color="auto" w:fill="FFFFFF"/>
        <w:tabs>
          <w:tab w:val="left" w:pos="3898"/>
          <w:tab w:val="left" w:pos="6432"/>
          <w:tab w:val="left" w:pos="7930"/>
          <w:tab w:val="left" w:pos="8486"/>
          <w:tab w:val="left" w:pos="9744"/>
        </w:tabs>
        <w:autoSpaceDE w:val="0"/>
        <w:autoSpaceDN w:val="0"/>
        <w:adjustRightInd w:val="0"/>
        <w:spacing w:after="0" w:line="240"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Изучение курса «Технология» в 5-8 классах построено по модульному принципу с учетом возможностей школы. Обязательный минимум содержания основных образовательных программ учебного предмета «Технология» изучается в рамках следующих направлений: «Технология. Технический труд», «Технология ведения дома». К сожалению, ввиду отсутствия возможности проведения уроков технологии для ребят (учебные мастерские находятся в аварийном состоянии и закрыты), уроки технологии проводятся в учебном кабинете и ориентированы частично на изучение модуля по черчению.</w:t>
      </w:r>
    </w:p>
    <w:p w:rsidR="001E71F7" w:rsidRPr="00B52CFF" w:rsidRDefault="001E71F7" w:rsidP="00835D23">
      <w:pPr>
        <w:widowControl/>
        <w:autoSpaceDE w:val="0"/>
        <w:autoSpaceDN w:val="0"/>
        <w:adjustRightInd w:val="0"/>
        <w:spacing w:after="0" w:line="240" w:lineRule="auto"/>
        <w:ind w:firstLine="567"/>
        <w:jc w:val="both"/>
        <w:rPr>
          <w:rFonts w:ascii="Times New Roman" w:hAnsi="Times New Roman"/>
          <w:sz w:val="24"/>
          <w:szCs w:val="24"/>
          <w:lang w:val="ru-RU"/>
        </w:rPr>
      </w:pPr>
      <w:r w:rsidRPr="00B52CFF">
        <w:rPr>
          <w:rFonts w:ascii="Times New Roman" w:hAnsi="Times New Roman"/>
          <w:b/>
          <w:bCs/>
          <w:iCs/>
          <w:sz w:val="24"/>
          <w:szCs w:val="24"/>
          <w:lang w:val="ru-RU"/>
        </w:rPr>
        <w:t xml:space="preserve">Деление классов на группы </w:t>
      </w:r>
    </w:p>
    <w:p w:rsidR="001E71F7" w:rsidRPr="00B52CFF" w:rsidRDefault="001E71F7" w:rsidP="00835D23">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При проведении учебных занятий по предметам «Иностранный язык», «Информатика» осуществляется деление класса на группы (при наполняемости класса 20 человек и более), «Технология» (девочки, мальчики).</w:t>
      </w:r>
    </w:p>
    <w:p w:rsidR="001E71F7" w:rsidRPr="00B52CFF" w:rsidRDefault="001E71F7" w:rsidP="00835D23">
      <w:pPr>
        <w:widowControl/>
        <w:autoSpaceDE w:val="0"/>
        <w:autoSpaceDN w:val="0"/>
        <w:adjustRightInd w:val="0"/>
        <w:spacing w:after="0" w:line="240" w:lineRule="auto"/>
        <w:ind w:firstLine="567"/>
        <w:rPr>
          <w:rFonts w:ascii="Times New Roman" w:hAnsi="Times New Roman"/>
          <w:b/>
          <w:bCs/>
          <w:iCs/>
          <w:sz w:val="24"/>
          <w:szCs w:val="24"/>
          <w:lang w:val="ru-RU"/>
        </w:rPr>
      </w:pPr>
      <w:r w:rsidRPr="00B52CFF">
        <w:rPr>
          <w:rFonts w:ascii="Times New Roman" w:hAnsi="Times New Roman"/>
          <w:b/>
          <w:bCs/>
          <w:iCs/>
          <w:sz w:val="24"/>
          <w:szCs w:val="24"/>
          <w:lang w:val="ru-RU"/>
        </w:rPr>
        <w:t xml:space="preserve">Требования к объёму домашних заданий </w:t>
      </w:r>
    </w:p>
    <w:p w:rsidR="001E71F7" w:rsidRPr="00B52CFF" w:rsidRDefault="001E71F7" w:rsidP="00835D23">
      <w:pPr>
        <w:shd w:val="clear" w:color="auto" w:fill="FFFFFF"/>
        <w:autoSpaceDE w:val="0"/>
        <w:autoSpaceDN w:val="0"/>
        <w:adjustRightInd w:val="0"/>
        <w:spacing w:after="0" w:line="240" w:lineRule="auto"/>
        <w:ind w:firstLine="567"/>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bCs/>
          <w:iCs/>
          <w:sz w:val="24"/>
          <w:szCs w:val="24"/>
          <w:lang w:val="ru-RU" w:eastAsia="ru-RU"/>
        </w:rPr>
        <w:t xml:space="preserve">Требования к объёму домашних заданий. </w:t>
      </w:r>
      <w:r w:rsidRPr="00B52CFF">
        <w:rPr>
          <w:rFonts w:ascii="Times New Roman" w:eastAsia="Times New Roman" w:hAnsi="Times New Roman"/>
          <w:sz w:val="24"/>
          <w:szCs w:val="24"/>
          <w:lang w:val="ru-RU" w:eastAsia="ru-RU"/>
        </w:rPr>
        <w:t>Согласно п.10.30. СанПиН 2.4.2.2821-10 домашние задания даются обучающимся с учётом возможности их выполнения в следующих пределах:</w:t>
      </w:r>
    </w:p>
    <w:p w:rsidR="001E71F7" w:rsidRPr="00B52CFF" w:rsidRDefault="001E71F7" w:rsidP="00835D23">
      <w:pPr>
        <w:shd w:val="clear" w:color="auto" w:fill="FFFFFF"/>
        <w:tabs>
          <w:tab w:val="left" w:pos="2165"/>
        </w:tabs>
        <w:autoSpaceDE w:val="0"/>
        <w:autoSpaceDN w:val="0"/>
        <w:adjustRightInd w:val="0"/>
        <w:spacing w:after="0" w:line="240" w:lineRule="auto"/>
        <w:ind w:firstLine="567"/>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в 5-х классах - 2  астрономических часа;</w:t>
      </w:r>
    </w:p>
    <w:p w:rsidR="001E71F7" w:rsidRPr="00B52CFF" w:rsidRDefault="001E71F7" w:rsidP="00835D23">
      <w:pPr>
        <w:shd w:val="clear" w:color="auto" w:fill="FFFFFF"/>
        <w:tabs>
          <w:tab w:val="left" w:pos="567"/>
        </w:tabs>
        <w:autoSpaceDE w:val="0"/>
        <w:autoSpaceDN w:val="0"/>
        <w:adjustRightInd w:val="0"/>
        <w:spacing w:after="0" w:line="240" w:lineRule="auto"/>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pacing w:val="-4"/>
          <w:sz w:val="24"/>
          <w:szCs w:val="24"/>
          <w:lang w:val="ru-RU" w:eastAsia="ru-RU"/>
        </w:rPr>
        <w:tab/>
        <w:t xml:space="preserve">в 6 -8 –х классах - 2,5 </w:t>
      </w:r>
      <w:r w:rsidRPr="00B52CFF">
        <w:rPr>
          <w:rFonts w:ascii="Times New Roman" w:eastAsia="Times New Roman" w:hAnsi="Times New Roman"/>
          <w:sz w:val="24"/>
          <w:szCs w:val="24"/>
          <w:lang w:val="ru-RU" w:eastAsia="ru-RU"/>
        </w:rPr>
        <w:t xml:space="preserve">астрономических  </w:t>
      </w:r>
      <w:r w:rsidRPr="00B52CFF">
        <w:rPr>
          <w:rFonts w:ascii="Times New Roman" w:eastAsia="Times New Roman" w:hAnsi="Times New Roman"/>
          <w:spacing w:val="-4"/>
          <w:sz w:val="24"/>
          <w:szCs w:val="24"/>
          <w:lang w:val="ru-RU" w:eastAsia="ru-RU"/>
        </w:rPr>
        <w:t>часа;</w:t>
      </w:r>
    </w:p>
    <w:p w:rsidR="001E71F7" w:rsidRPr="00B52CFF" w:rsidRDefault="001E71F7" w:rsidP="00835D23">
      <w:pPr>
        <w:shd w:val="clear" w:color="auto" w:fill="FFFFFF"/>
        <w:tabs>
          <w:tab w:val="left" w:pos="567"/>
        </w:tabs>
        <w:autoSpaceDE w:val="0"/>
        <w:autoSpaceDN w:val="0"/>
        <w:adjustRightInd w:val="0"/>
        <w:spacing w:after="0" w:line="240" w:lineRule="auto"/>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ab/>
        <w:t>в 9-х классах -  3,5 астрономических часа.</w:t>
      </w:r>
    </w:p>
    <w:p w:rsidR="001E71F7" w:rsidRPr="00B52CFF" w:rsidRDefault="001E71F7" w:rsidP="00835D23">
      <w:pPr>
        <w:widowControl/>
        <w:autoSpaceDE w:val="0"/>
        <w:autoSpaceDN w:val="0"/>
        <w:adjustRightInd w:val="0"/>
        <w:spacing w:after="0" w:line="240" w:lineRule="auto"/>
        <w:ind w:firstLine="708"/>
        <w:jc w:val="both"/>
        <w:rPr>
          <w:rFonts w:ascii="Times New Roman" w:hAnsi="Times New Roman"/>
          <w:b/>
          <w:bCs/>
          <w:iCs/>
          <w:sz w:val="24"/>
          <w:szCs w:val="24"/>
          <w:lang w:val="ru-RU"/>
        </w:rPr>
      </w:pPr>
      <w:r w:rsidRPr="00B52CFF">
        <w:rPr>
          <w:rFonts w:ascii="Times New Roman" w:hAnsi="Times New Roman"/>
          <w:b/>
          <w:bCs/>
          <w:iCs/>
          <w:sz w:val="24"/>
          <w:szCs w:val="24"/>
          <w:lang w:val="ru-RU"/>
        </w:rPr>
        <w:t>Формы промежуточной аттестации обучающихся</w:t>
      </w:r>
    </w:p>
    <w:p w:rsidR="001E71F7" w:rsidRPr="00B52CFF" w:rsidRDefault="001E71F7" w:rsidP="00835D23">
      <w:pPr>
        <w:shd w:val="clear" w:color="auto" w:fill="FFFFFF"/>
        <w:autoSpaceDE w:val="0"/>
        <w:autoSpaceDN w:val="0"/>
        <w:adjustRightInd w:val="0"/>
        <w:spacing w:after="0" w:line="240" w:lineRule="auto"/>
        <w:ind w:firstLine="708"/>
        <w:jc w:val="both"/>
        <w:rPr>
          <w:rFonts w:ascii="Times New Roman" w:eastAsia="Times New Roman" w:hAnsi="Times New Roman"/>
          <w:sz w:val="24"/>
          <w:szCs w:val="24"/>
          <w:lang w:val="ru-RU" w:eastAsia="ru-RU"/>
        </w:rPr>
      </w:pPr>
      <w:r w:rsidRPr="00B52CFF">
        <w:rPr>
          <w:rFonts w:ascii="Times New Roman" w:eastAsia="Times New Roman" w:hAnsi="Times New Roman"/>
          <w:spacing w:val="-1"/>
          <w:sz w:val="24"/>
          <w:szCs w:val="24"/>
          <w:lang w:val="ru-RU" w:eastAsia="ru-RU"/>
        </w:rPr>
        <w:t xml:space="preserve">На основании Положения о формах, периодичности, </w:t>
      </w:r>
      <w:r w:rsidRPr="00B52CFF">
        <w:rPr>
          <w:rFonts w:ascii="Times New Roman" w:eastAsia="Times New Roman" w:hAnsi="Times New Roman"/>
          <w:sz w:val="24"/>
          <w:szCs w:val="24"/>
          <w:lang w:val="ru-RU" w:eastAsia="ru-RU"/>
        </w:rPr>
        <w:t>порядке текущего контроля успеваемости и промежуточной аттестации обу</w:t>
      </w:r>
      <w:r w:rsidRPr="00B52CFF">
        <w:rPr>
          <w:rFonts w:ascii="Times New Roman" w:eastAsia="Times New Roman" w:hAnsi="Times New Roman"/>
          <w:sz w:val="24"/>
          <w:szCs w:val="24"/>
          <w:lang w:val="ru-RU" w:eastAsia="ru-RU"/>
        </w:rPr>
        <w:softHyphen/>
        <w:t xml:space="preserve">чающихся МБОУ СОШ №2 </w:t>
      </w:r>
      <w:r w:rsidR="000B0F4A">
        <w:rPr>
          <w:rFonts w:ascii="Times New Roman" w:eastAsia="SchoolBookSanPin" w:hAnsi="Times New Roman"/>
          <w:sz w:val="24"/>
          <w:szCs w:val="24"/>
          <w:lang w:val="ru-RU"/>
        </w:rPr>
        <w:t>с.Дур-Дур</w:t>
      </w:r>
      <w:r w:rsidR="000B0F4A" w:rsidRPr="00B52CFF">
        <w:rPr>
          <w:rFonts w:ascii="Times New Roman" w:eastAsia="SchoolBookSanPin" w:hAnsi="Times New Roman"/>
          <w:sz w:val="24"/>
          <w:szCs w:val="24"/>
          <w:lang w:val="ru-RU"/>
        </w:rPr>
        <w:t xml:space="preserve"> </w:t>
      </w:r>
      <w:r w:rsidRPr="00B52CFF">
        <w:rPr>
          <w:rFonts w:ascii="Times New Roman" w:eastAsia="Times New Roman" w:hAnsi="Times New Roman"/>
          <w:sz w:val="24"/>
          <w:szCs w:val="24"/>
          <w:lang w:val="ru-RU" w:eastAsia="ru-RU"/>
        </w:rPr>
        <w:t>промежуточная аттестация обучающихся 5-9-х классов проводится по  русскому языку и математике в следующих формах:</w:t>
      </w:r>
    </w:p>
    <w:p w:rsidR="00DD56C1" w:rsidRPr="00B52CFF" w:rsidRDefault="00DD56C1" w:rsidP="00835D23">
      <w:pPr>
        <w:shd w:val="clear" w:color="auto" w:fill="FFFFFF"/>
        <w:autoSpaceDE w:val="0"/>
        <w:autoSpaceDN w:val="0"/>
        <w:adjustRightInd w:val="0"/>
        <w:spacing w:after="0" w:line="240" w:lineRule="auto"/>
        <w:ind w:firstLine="708"/>
        <w:jc w:val="both"/>
        <w:rPr>
          <w:rFonts w:ascii="Times New Roman" w:eastAsia="Times New Roman" w:hAnsi="Times New Roman"/>
          <w:sz w:val="24"/>
          <w:szCs w:val="24"/>
          <w:lang w:val="ru-RU" w:eastAsia="ru-RU"/>
        </w:rPr>
      </w:pPr>
    </w:p>
    <w:tbl>
      <w:tblPr>
        <w:tblW w:w="9963" w:type="dxa"/>
        <w:tblLayout w:type="fixed"/>
        <w:tblCellMar>
          <w:left w:w="40" w:type="dxa"/>
          <w:right w:w="40" w:type="dxa"/>
        </w:tblCellMar>
        <w:tblLook w:val="0000" w:firstRow="0" w:lastRow="0" w:firstColumn="0" w:lastColumn="0" w:noHBand="0" w:noVBand="0"/>
      </w:tblPr>
      <w:tblGrid>
        <w:gridCol w:w="2124"/>
        <w:gridCol w:w="1460"/>
        <w:gridCol w:w="1559"/>
        <w:gridCol w:w="1560"/>
        <w:gridCol w:w="1701"/>
        <w:gridCol w:w="1559"/>
      </w:tblGrid>
      <w:tr w:rsidR="001E71F7" w:rsidRPr="00B52CFF" w:rsidTr="000D010A">
        <w:trPr>
          <w:trHeight w:hRule="exact" w:val="528"/>
        </w:trPr>
        <w:tc>
          <w:tcPr>
            <w:tcW w:w="2124" w:type="dxa"/>
            <w:vMerge w:val="restart"/>
            <w:tcBorders>
              <w:top w:val="single" w:sz="6" w:space="0" w:color="auto"/>
              <w:left w:val="single" w:sz="6" w:space="0" w:color="auto"/>
              <w:right w:val="single" w:sz="6" w:space="0" w:color="auto"/>
            </w:tcBorders>
            <w:shd w:val="clear" w:color="auto" w:fill="FFFFFF"/>
            <w:vAlign w:val="center"/>
          </w:tcPr>
          <w:p w:rsidR="001E71F7" w:rsidRPr="00B52CFF" w:rsidRDefault="001E71F7" w:rsidP="00835D23">
            <w:pPr>
              <w:shd w:val="clear" w:color="auto" w:fill="FFFFFF"/>
              <w:autoSpaceDE w:val="0"/>
              <w:autoSpaceDN w:val="0"/>
              <w:adjustRightInd w:val="0"/>
              <w:spacing w:after="0" w:line="240" w:lineRule="auto"/>
              <w:rPr>
                <w:rFonts w:ascii="Times New Roman" w:eastAsia="Times New Roman" w:hAnsi="Times New Roman"/>
                <w:sz w:val="24"/>
                <w:szCs w:val="24"/>
                <w:lang w:val="ru-RU" w:eastAsia="ru-RU"/>
              </w:rPr>
            </w:pPr>
            <w:r w:rsidRPr="00B52CFF">
              <w:rPr>
                <w:rFonts w:ascii="Times New Roman" w:eastAsia="Times New Roman" w:hAnsi="Times New Roman"/>
                <w:b/>
                <w:bCs/>
                <w:sz w:val="24"/>
                <w:szCs w:val="24"/>
                <w:lang w:val="ru-RU" w:eastAsia="ru-RU"/>
              </w:rPr>
              <w:t>Учебные предметы</w:t>
            </w:r>
          </w:p>
        </w:tc>
        <w:tc>
          <w:tcPr>
            <w:tcW w:w="7839"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835D23">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b/>
                <w:bCs/>
                <w:sz w:val="24"/>
                <w:szCs w:val="24"/>
                <w:lang w:val="ru-RU" w:eastAsia="ru-RU"/>
              </w:rPr>
              <w:t>Формы промежуточной аттестации</w:t>
            </w:r>
          </w:p>
        </w:tc>
      </w:tr>
      <w:tr w:rsidR="001E71F7" w:rsidRPr="00B52CFF" w:rsidTr="000D010A">
        <w:trPr>
          <w:trHeight w:hRule="exact" w:val="451"/>
        </w:trPr>
        <w:tc>
          <w:tcPr>
            <w:tcW w:w="2124" w:type="dxa"/>
            <w:vMerge/>
            <w:tcBorders>
              <w:left w:val="single" w:sz="6" w:space="0" w:color="auto"/>
              <w:bottom w:val="single" w:sz="6" w:space="0" w:color="auto"/>
              <w:right w:val="single" w:sz="6" w:space="0" w:color="auto"/>
            </w:tcBorders>
            <w:shd w:val="clear" w:color="auto" w:fill="FFFFFF"/>
            <w:vAlign w:val="center"/>
          </w:tcPr>
          <w:p w:rsidR="001E71F7" w:rsidRPr="00B52CFF" w:rsidRDefault="001E71F7" w:rsidP="00835D23">
            <w:pPr>
              <w:autoSpaceDE w:val="0"/>
              <w:autoSpaceDN w:val="0"/>
              <w:adjustRightInd w:val="0"/>
              <w:spacing w:after="0" w:line="240" w:lineRule="auto"/>
              <w:rPr>
                <w:rFonts w:ascii="Times New Roman" w:eastAsia="Times New Roman" w:hAnsi="Times New Roman"/>
                <w:sz w:val="24"/>
                <w:szCs w:val="24"/>
                <w:lang w:val="ru-RU" w:eastAsia="ru-RU"/>
              </w:rPr>
            </w:pPr>
          </w:p>
        </w:tc>
        <w:tc>
          <w:tcPr>
            <w:tcW w:w="1460"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835D23">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pacing w:val="-2"/>
                <w:sz w:val="24"/>
                <w:szCs w:val="24"/>
                <w:lang w:val="ru-RU" w:eastAsia="ru-RU"/>
              </w:rPr>
              <w:t>5 классы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835D23">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pacing w:val="-2"/>
                <w:sz w:val="24"/>
                <w:szCs w:val="24"/>
                <w:lang w:val="ru-RU" w:eastAsia="ru-RU"/>
              </w:rPr>
              <w:t>6 классы</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835D23">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pacing w:val="-2"/>
                <w:sz w:val="24"/>
                <w:szCs w:val="24"/>
                <w:lang w:val="ru-RU" w:eastAsia="ru-RU"/>
              </w:rPr>
              <w:t>7 классы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835D23">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pacing w:val="-2"/>
                <w:sz w:val="24"/>
                <w:szCs w:val="24"/>
                <w:lang w:val="ru-RU" w:eastAsia="ru-RU"/>
              </w:rPr>
              <w:t>8 классы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835D23">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pacing w:val="-2"/>
                <w:sz w:val="24"/>
                <w:szCs w:val="24"/>
                <w:lang w:val="ru-RU" w:eastAsia="ru-RU"/>
              </w:rPr>
              <w:t>9 классы</w:t>
            </w:r>
          </w:p>
        </w:tc>
      </w:tr>
      <w:tr w:rsidR="001E71F7" w:rsidRPr="00B52CFF" w:rsidTr="000D010A">
        <w:trPr>
          <w:trHeight w:hRule="exact" w:val="640"/>
        </w:trPr>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835D23">
            <w:pPr>
              <w:shd w:val="clear" w:color="auto" w:fill="FFFFFF"/>
              <w:autoSpaceDE w:val="0"/>
              <w:autoSpaceDN w:val="0"/>
              <w:adjustRightInd w:val="0"/>
              <w:spacing w:after="0" w:line="240" w:lineRule="auto"/>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Русский язык</w:t>
            </w:r>
          </w:p>
        </w:tc>
        <w:tc>
          <w:tcPr>
            <w:tcW w:w="628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835D23">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Диктант с грамматиче</w:t>
            </w:r>
            <w:r w:rsidRPr="00B52CFF">
              <w:rPr>
                <w:rFonts w:ascii="Times New Roman" w:eastAsia="Times New Roman" w:hAnsi="Times New Roman"/>
                <w:sz w:val="24"/>
                <w:szCs w:val="24"/>
                <w:lang w:val="ru-RU" w:eastAsia="ru-RU"/>
              </w:rPr>
              <w:softHyphen/>
            </w:r>
            <w:r w:rsidRPr="00B52CFF">
              <w:rPr>
                <w:rFonts w:ascii="Times New Roman" w:eastAsia="Times New Roman" w:hAnsi="Times New Roman"/>
                <w:spacing w:val="-1"/>
                <w:sz w:val="24"/>
                <w:szCs w:val="24"/>
                <w:lang w:val="ru-RU" w:eastAsia="ru-RU"/>
              </w:rPr>
              <w:t>ским заданием</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835D23">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pacing w:val="-1"/>
                <w:sz w:val="24"/>
                <w:szCs w:val="24"/>
                <w:lang w:val="ru-RU" w:eastAsia="ru-RU"/>
              </w:rPr>
              <w:t>Итоговое тести</w:t>
            </w:r>
            <w:r w:rsidRPr="00B52CFF">
              <w:rPr>
                <w:rFonts w:ascii="Times New Roman" w:eastAsia="Times New Roman" w:hAnsi="Times New Roman"/>
                <w:spacing w:val="-1"/>
                <w:sz w:val="24"/>
                <w:szCs w:val="24"/>
                <w:lang w:val="ru-RU" w:eastAsia="ru-RU"/>
              </w:rPr>
              <w:softHyphen/>
            </w:r>
            <w:r w:rsidRPr="00B52CFF">
              <w:rPr>
                <w:rFonts w:ascii="Times New Roman" w:eastAsia="Times New Roman" w:hAnsi="Times New Roman"/>
                <w:sz w:val="24"/>
                <w:szCs w:val="24"/>
                <w:lang w:val="ru-RU" w:eastAsia="ru-RU"/>
              </w:rPr>
              <w:t>рование</w:t>
            </w:r>
          </w:p>
        </w:tc>
      </w:tr>
      <w:tr w:rsidR="001E71F7" w:rsidRPr="00B52CFF" w:rsidTr="000D010A">
        <w:trPr>
          <w:trHeight w:hRule="exact" w:val="445"/>
        </w:trPr>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835D23">
            <w:pPr>
              <w:shd w:val="clear" w:color="auto" w:fill="FFFFFF"/>
              <w:autoSpaceDE w:val="0"/>
              <w:autoSpaceDN w:val="0"/>
              <w:adjustRightInd w:val="0"/>
              <w:spacing w:after="0" w:line="240" w:lineRule="auto"/>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Математика</w:t>
            </w:r>
          </w:p>
        </w:tc>
        <w:tc>
          <w:tcPr>
            <w:tcW w:w="7839"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835D23">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pacing w:val="-2"/>
                <w:sz w:val="24"/>
                <w:szCs w:val="24"/>
                <w:lang w:val="ru-RU" w:eastAsia="ru-RU"/>
              </w:rPr>
              <w:t xml:space="preserve">Контрольная </w:t>
            </w:r>
            <w:r w:rsidRPr="00B52CFF">
              <w:rPr>
                <w:rFonts w:ascii="Times New Roman" w:eastAsia="Times New Roman" w:hAnsi="Times New Roman"/>
                <w:spacing w:val="-1"/>
                <w:sz w:val="24"/>
                <w:szCs w:val="24"/>
                <w:lang w:val="ru-RU" w:eastAsia="ru-RU"/>
              </w:rPr>
              <w:t>ра</w:t>
            </w:r>
            <w:r w:rsidRPr="00B52CFF">
              <w:rPr>
                <w:rFonts w:ascii="Times New Roman" w:eastAsia="Times New Roman" w:hAnsi="Times New Roman"/>
                <w:spacing w:val="-1"/>
                <w:sz w:val="24"/>
                <w:szCs w:val="24"/>
                <w:lang w:val="ru-RU" w:eastAsia="ru-RU"/>
              </w:rPr>
              <w:softHyphen/>
            </w:r>
            <w:r w:rsidRPr="00B52CFF">
              <w:rPr>
                <w:rFonts w:ascii="Times New Roman" w:eastAsia="Times New Roman" w:hAnsi="Times New Roman"/>
                <w:sz w:val="24"/>
                <w:szCs w:val="24"/>
                <w:lang w:val="ru-RU" w:eastAsia="ru-RU"/>
              </w:rPr>
              <w:t>бота</w:t>
            </w:r>
          </w:p>
        </w:tc>
      </w:tr>
    </w:tbl>
    <w:p w:rsidR="001E71F7" w:rsidRPr="00B52CFF" w:rsidRDefault="001E71F7" w:rsidP="00835D23">
      <w:pPr>
        <w:shd w:val="clear" w:color="auto" w:fill="FFFFFF"/>
        <w:autoSpaceDE w:val="0"/>
        <w:autoSpaceDN w:val="0"/>
        <w:adjustRightInd w:val="0"/>
        <w:spacing w:after="0" w:line="240" w:lineRule="auto"/>
        <w:ind w:firstLine="567"/>
        <w:rPr>
          <w:rFonts w:ascii="Times New Roman" w:eastAsia="Times New Roman" w:hAnsi="Times New Roman"/>
          <w:color w:val="000000"/>
          <w:sz w:val="24"/>
          <w:szCs w:val="24"/>
          <w:lang w:val="ru-RU" w:eastAsia="ru-RU"/>
        </w:rPr>
      </w:pPr>
    </w:p>
    <w:p w:rsidR="001E71F7" w:rsidRPr="00B52CFF" w:rsidRDefault="001E71F7" w:rsidP="00835D23">
      <w:pPr>
        <w:shd w:val="clear" w:color="auto" w:fill="FFFFFF"/>
        <w:autoSpaceDE w:val="0"/>
        <w:autoSpaceDN w:val="0"/>
        <w:adjustRightInd w:val="0"/>
        <w:spacing w:after="0" w:line="240" w:lineRule="auto"/>
        <w:ind w:right="2" w:firstLine="567"/>
        <w:rPr>
          <w:rFonts w:ascii="Times New Roman" w:eastAsia="Times New Roman" w:hAnsi="Times New Roman"/>
          <w:color w:val="000000"/>
          <w:sz w:val="24"/>
          <w:szCs w:val="24"/>
          <w:lang w:val="ru-RU" w:eastAsia="ru-RU"/>
        </w:rPr>
      </w:pPr>
      <w:r w:rsidRPr="00B52CFF">
        <w:rPr>
          <w:rFonts w:ascii="Times New Roman" w:eastAsia="Times New Roman" w:hAnsi="Times New Roman"/>
          <w:color w:val="000000"/>
          <w:sz w:val="24"/>
          <w:szCs w:val="24"/>
          <w:lang w:val="ru-RU" w:eastAsia="ru-RU"/>
        </w:rPr>
        <w:t>По всем остальным предметам формой промежуточной аттестации является годовая отметка по предметам.</w:t>
      </w:r>
    </w:p>
    <w:p w:rsidR="001E71F7" w:rsidRPr="00B52CFF" w:rsidRDefault="001E71F7" w:rsidP="00835D23">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Итоги промежуточной аттестации отражаются в электронном журнале в виде отметки по пятибалльной шкале в разделе тех учебных пред</w:t>
      </w:r>
      <w:r w:rsidRPr="00B52CFF">
        <w:rPr>
          <w:rFonts w:ascii="Times New Roman" w:eastAsia="Times New Roman" w:hAnsi="Times New Roman"/>
          <w:sz w:val="24"/>
          <w:szCs w:val="24"/>
          <w:lang w:val="ru-RU" w:eastAsia="ru-RU"/>
        </w:rPr>
        <w:softHyphen/>
        <w:t>метов, курсов, дисциплин, по которым она проводилась. Отметки за промежуточную аттестацию выставляются в от</w:t>
      </w:r>
      <w:r w:rsidRPr="00B52CFF">
        <w:rPr>
          <w:rFonts w:ascii="Times New Roman" w:eastAsia="Times New Roman" w:hAnsi="Times New Roman"/>
          <w:sz w:val="24"/>
          <w:szCs w:val="24"/>
          <w:lang w:val="ru-RU" w:eastAsia="ru-RU"/>
        </w:rPr>
        <w:softHyphen/>
        <w:t>дельном столбце.</w:t>
      </w:r>
    </w:p>
    <w:p w:rsidR="00635CA0" w:rsidRPr="00B52CFF" w:rsidRDefault="001E71F7" w:rsidP="00835D23">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Итоговая отметка по учебному предмету, курсу, дисциплине при проведении годовой промежуточной аттестации с аттестационными ис</w:t>
      </w:r>
      <w:r w:rsidRPr="00B52CFF">
        <w:rPr>
          <w:rFonts w:ascii="Times New Roman" w:eastAsia="Times New Roman" w:hAnsi="Times New Roman"/>
          <w:sz w:val="24"/>
          <w:szCs w:val="24"/>
          <w:lang w:val="ru-RU" w:eastAsia="ru-RU"/>
        </w:rPr>
        <w:softHyphen/>
        <w:t>пытаниями выставляется учителем с учетом годовой от</w:t>
      </w:r>
      <w:r w:rsidRPr="00B52CFF">
        <w:rPr>
          <w:rFonts w:ascii="Times New Roman" w:eastAsia="Times New Roman" w:hAnsi="Times New Roman"/>
          <w:sz w:val="24"/>
          <w:szCs w:val="24"/>
          <w:lang w:val="ru-RU" w:eastAsia="ru-RU"/>
        </w:rPr>
        <w:softHyphen/>
        <w:t>метки и отметки, полученной при прохождении годовой промежуточной ат</w:t>
      </w:r>
      <w:r w:rsidRPr="00B52CFF">
        <w:rPr>
          <w:rFonts w:ascii="Times New Roman" w:eastAsia="Times New Roman" w:hAnsi="Times New Roman"/>
          <w:sz w:val="24"/>
          <w:szCs w:val="24"/>
          <w:lang w:val="ru-RU" w:eastAsia="ru-RU"/>
        </w:rPr>
        <w:softHyphen/>
        <w:t>тестации.</w:t>
      </w:r>
    </w:p>
    <w:p w:rsidR="00DD56C1" w:rsidRPr="00B52CFF" w:rsidRDefault="00DD56C1" w:rsidP="00835D23">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val="ru-RU" w:eastAsia="ru-RU"/>
        </w:rPr>
      </w:pPr>
    </w:p>
    <w:p w:rsidR="00DD56C1" w:rsidRPr="00B52CFF" w:rsidRDefault="00DD56C1" w:rsidP="00835D23">
      <w:pPr>
        <w:spacing w:after="0" w:line="240" w:lineRule="auto"/>
        <w:jc w:val="center"/>
        <w:rPr>
          <w:rFonts w:ascii="Times New Roman" w:hAnsi="Times New Roman"/>
          <w:b/>
          <w:sz w:val="24"/>
          <w:szCs w:val="24"/>
          <w:lang w:val="ru-RU"/>
        </w:rPr>
      </w:pPr>
      <w:r w:rsidRPr="00B52CFF">
        <w:rPr>
          <w:rFonts w:ascii="Times New Roman" w:hAnsi="Times New Roman"/>
          <w:b/>
          <w:sz w:val="24"/>
          <w:szCs w:val="24"/>
          <w:lang w:val="ru-RU"/>
        </w:rPr>
        <w:t>Учебный план для 5 – 9 классов (недельный) МБОУ СОШ №</w:t>
      </w:r>
      <w:r w:rsidR="000B0F4A" w:rsidRPr="000B0F4A">
        <w:rPr>
          <w:rFonts w:ascii="Times New Roman" w:eastAsia="SchoolBookSanPin" w:hAnsi="Times New Roman"/>
          <w:sz w:val="24"/>
          <w:szCs w:val="24"/>
          <w:lang w:val="ru-RU"/>
        </w:rPr>
        <w:t xml:space="preserve"> </w:t>
      </w:r>
      <w:r w:rsidR="000B0F4A" w:rsidRPr="000B0F4A">
        <w:rPr>
          <w:rFonts w:ascii="Times New Roman" w:eastAsia="SchoolBookSanPin" w:hAnsi="Times New Roman"/>
          <w:b/>
          <w:sz w:val="24"/>
          <w:szCs w:val="24"/>
          <w:lang w:val="ru-RU"/>
        </w:rPr>
        <w:t>2 с.Дур-Дур</w:t>
      </w:r>
      <w:r w:rsidRPr="00B52CFF">
        <w:rPr>
          <w:rFonts w:ascii="Times New Roman" w:hAnsi="Times New Roman"/>
          <w:b/>
          <w:sz w:val="24"/>
          <w:szCs w:val="24"/>
          <w:lang w:val="ru-RU"/>
        </w:rPr>
        <w:t xml:space="preserve">, реализующей основную образовательную программу основного общего образования  </w:t>
      </w:r>
    </w:p>
    <w:p w:rsidR="00DD56C1" w:rsidRPr="00B52CFF" w:rsidRDefault="00DD56C1" w:rsidP="00835D23">
      <w:pPr>
        <w:spacing w:after="0" w:line="240" w:lineRule="auto"/>
        <w:jc w:val="center"/>
        <w:rPr>
          <w:rFonts w:ascii="Times New Roman" w:hAnsi="Times New Roman"/>
          <w:b/>
          <w:sz w:val="24"/>
          <w:szCs w:val="24"/>
          <w:lang w:val="ru-RU"/>
        </w:rPr>
      </w:pPr>
    </w:p>
    <w:tbl>
      <w:tblPr>
        <w:tblW w:w="10211" w:type="dxa"/>
        <w:tblLayout w:type="fixed"/>
        <w:tblCellMar>
          <w:left w:w="0" w:type="dxa"/>
          <w:right w:w="0" w:type="dxa"/>
        </w:tblCellMar>
        <w:tblLook w:val="01E0" w:firstRow="1" w:lastRow="1" w:firstColumn="1" w:lastColumn="1" w:noHBand="0" w:noVBand="0"/>
      </w:tblPr>
      <w:tblGrid>
        <w:gridCol w:w="2371"/>
        <w:gridCol w:w="3871"/>
        <w:gridCol w:w="709"/>
        <w:gridCol w:w="709"/>
        <w:gridCol w:w="567"/>
        <w:gridCol w:w="709"/>
        <w:gridCol w:w="567"/>
        <w:gridCol w:w="708"/>
      </w:tblGrid>
      <w:tr w:rsidR="0048587A" w:rsidRPr="00B52CFF" w:rsidTr="00A017E5">
        <w:trPr>
          <w:trHeight w:hRule="exact" w:val="425"/>
        </w:trPr>
        <w:tc>
          <w:tcPr>
            <w:tcW w:w="10211" w:type="dxa"/>
            <w:gridSpan w:val="8"/>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OfficinaSansBoldITC" w:hAnsi="Times New Roman"/>
                <w:sz w:val="24"/>
                <w:szCs w:val="24"/>
              </w:rPr>
            </w:pPr>
            <w:r w:rsidRPr="00B52CFF">
              <w:rPr>
                <w:rFonts w:ascii="Times New Roman" w:eastAsia="OfficinaSansBoldITC" w:hAnsi="Times New Roman"/>
                <w:sz w:val="24"/>
                <w:szCs w:val="24"/>
              </w:rPr>
              <w:t>Вариант № 5</w:t>
            </w:r>
          </w:p>
          <w:p w:rsidR="0048587A" w:rsidRPr="00B52CFF" w:rsidRDefault="0048587A" w:rsidP="00835D23">
            <w:pPr>
              <w:spacing w:after="0" w:line="240" w:lineRule="auto"/>
              <w:jc w:val="center"/>
              <w:rPr>
                <w:rFonts w:ascii="Times New Roman" w:eastAsia="SchoolBookSanPin" w:hAnsi="Times New Roman"/>
                <w:bCs/>
                <w:sz w:val="24"/>
                <w:szCs w:val="24"/>
              </w:rPr>
            </w:pPr>
          </w:p>
        </w:tc>
      </w:tr>
      <w:tr w:rsidR="0048587A" w:rsidRPr="0086198D" w:rsidTr="00A017E5">
        <w:trPr>
          <w:trHeight w:hRule="exact" w:val="1034"/>
        </w:trPr>
        <w:tc>
          <w:tcPr>
            <w:tcW w:w="10211" w:type="dxa"/>
            <w:gridSpan w:val="8"/>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 xml:space="preserve">Федеральный недельный учебный план основного общего образования для 6-дневной учебной недели </w:t>
            </w:r>
            <w:r w:rsidRPr="00B52CFF">
              <w:rPr>
                <w:rFonts w:ascii="Times New Roman" w:eastAsia="SchoolBookSanPin" w:hAnsi="Times New Roman"/>
                <w:bCs/>
                <w:position w:val="1"/>
                <w:sz w:val="24"/>
                <w:szCs w:val="24"/>
                <w:lang w:val="ru-RU"/>
              </w:rPr>
              <w:t>(изучение родного и (или) государственного языка наряду с преподаванием на русском языке)</w:t>
            </w:r>
          </w:p>
        </w:tc>
      </w:tr>
      <w:tr w:rsidR="0048587A" w:rsidRPr="00B52CFF" w:rsidTr="00A017E5">
        <w:trPr>
          <w:trHeight w:hRule="exact" w:val="425"/>
        </w:trPr>
        <w:tc>
          <w:tcPr>
            <w:tcW w:w="2371" w:type="dxa"/>
            <w:vMerge w:val="restart"/>
            <w:tcBorders>
              <w:top w:val="single" w:sz="4" w:space="0" w:color="auto"/>
              <w:left w:val="single" w:sz="4" w:space="0" w:color="auto"/>
              <w:bottom w:val="single" w:sz="4" w:space="0" w:color="auto"/>
              <w:right w:val="single" w:sz="4" w:space="0" w:color="auto"/>
            </w:tcBorders>
            <w:vAlign w:val="center"/>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Предметные области</w:t>
            </w:r>
          </w:p>
        </w:tc>
        <w:tc>
          <w:tcPr>
            <w:tcW w:w="3871" w:type="dxa"/>
            <w:vMerge w:val="restart"/>
            <w:tcBorders>
              <w:top w:val="single" w:sz="4" w:space="0" w:color="auto"/>
              <w:left w:val="single" w:sz="4" w:space="0" w:color="auto"/>
              <w:bottom w:val="single" w:sz="4" w:space="0" w:color="auto"/>
              <w:right w:val="single" w:sz="4" w:space="0" w:color="auto"/>
            </w:tcBorders>
            <w:vAlign w:val="center"/>
          </w:tcPr>
          <w:p w:rsidR="0048587A" w:rsidRPr="00B52CFF" w:rsidRDefault="0048587A" w:rsidP="00835D23">
            <w:pPr>
              <w:spacing w:after="0" w:line="240" w:lineRule="auto"/>
              <w:jc w:val="center"/>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 xml:space="preserve">Учебные предметы </w:t>
            </w:r>
          </w:p>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классы</w:t>
            </w:r>
          </w:p>
        </w:tc>
        <w:tc>
          <w:tcPr>
            <w:tcW w:w="3969" w:type="dxa"/>
            <w:gridSpan w:val="6"/>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Количество часов в неделю</w:t>
            </w:r>
          </w:p>
        </w:tc>
      </w:tr>
      <w:tr w:rsidR="0048587A" w:rsidRPr="00B52CFF" w:rsidTr="00A017E5">
        <w:trPr>
          <w:trHeight w:hRule="exact" w:val="425"/>
        </w:trPr>
        <w:tc>
          <w:tcPr>
            <w:tcW w:w="2371" w:type="dxa"/>
            <w:vMerge/>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hAnsi="Times New Roman"/>
                <w:sz w:val="24"/>
                <w:szCs w:val="24"/>
                <w:lang w:val="ru-RU"/>
              </w:rPr>
            </w:pPr>
          </w:p>
        </w:tc>
        <w:tc>
          <w:tcPr>
            <w:tcW w:w="3871" w:type="dxa"/>
            <w:vMerge/>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rPr>
              <w:t>V</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rPr>
              <w:t>VI</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rPr>
              <w:t>VII</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rPr>
              <w:t>VIII</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rPr>
              <w:t>IX</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Всего</w:t>
            </w:r>
          </w:p>
        </w:tc>
      </w:tr>
      <w:tr w:rsidR="0048587A" w:rsidRPr="00B52CFF" w:rsidTr="00A017E5">
        <w:trPr>
          <w:trHeight w:hRule="exact" w:val="332"/>
        </w:trPr>
        <w:tc>
          <w:tcPr>
            <w:tcW w:w="6242" w:type="dxa"/>
            <w:gridSpan w:val="2"/>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Обязательная часть</w:t>
            </w:r>
          </w:p>
        </w:tc>
        <w:tc>
          <w:tcPr>
            <w:tcW w:w="3969" w:type="dxa"/>
            <w:gridSpan w:val="6"/>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lang w:val="ru-RU"/>
              </w:rPr>
            </w:pPr>
          </w:p>
        </w:tc>
      </w:tr>
      <w:tr w:rsidR="0048587A" w:rsidRPr="00B52CFF" w:rsidTr="00A017E5">
        <w:trPr>
          <w:trHeight w:hRule="exact" w:val="499"/>
        </w:trPr>
        <w:tc>
          <w:tcPr>
            <w:tcW w:w="2371" w:type="dxa"/>
            <w:vMerge w:val="restart"/>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 и литература</w:t>
            </w: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21</w:t>
            </w:r>
          </w:p>
        </w:tc>
      </w:tr>
      <w:tr w:rsidR="0048587A" w:rsidRPr="00B52CFF" w:rsidTr="00A017E5">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hAnsi="Times New Roman"/>
                <w:sz w:val="24"/>
                <w:szCs w:val="24"/>
                <w:lang w:val="ru-RU"/>
              </w:rPr>
            </w:pP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Литература</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13</w:t>
            </w:r>
          </w:p>
        </w:tc>
      </w:tr>
      <w:tr w:rsidR="0048587A" w:rsidRPr="00B52CFF" w:rsidTr="00A017E5">
        <w:trPr>
          <w:trHeight w:hRule="exact" w:val="1256"/>
        </w:trPr>
        <w:tc>
          <w:tcPr>
            <w:tcW w:w="2371" w:type="dxa"/>
            <w:vMerge w:val="restart"/>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Родной язык и родная литература</w:t>
            </w: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Родной язык и (или) государственный язык республики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w:t>
            </w:r>
          </w:p>
        </w:tc>
      </w:tr>
      <w:tr w:rsidR="0048587A" w:rsidRPr="00B52CFF" w:rsidTr="00A017E5">
        <w:trPr>
          <w:trHeight w:hRule="exact" w:val="422"/>
        </w:trPr>
        <w:tc>
          <w:tcPr>
            <w:tcW w:w="2371" w:type="dxa"/>
            <w:vMerge/>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hAnsi="Times New Roman"/>
                <w:sz w:val="24"/>
                <w:szCs w:val="24"/>
                <w:lang w:val="ru-RU"/>
              </w:rPr>
            </w:pP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Родная литература</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p>
        </w:tc>
      </w:tr>
      <w:tr w:rsidR="0048587A" w:rsidRPr="00B52CFF" w:rsidTr="00A017E5">
        <w:trPr>
          <w:trHeight w:hRule="exact" w:val="556"/>
        </w:trPr>
        <w:tc>
          <w:tcPr>
            <w:tcW w:w="23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Иностранные языки</w:t>
            </w: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15</w:t>
            </w:r>
          </w:p>
        </w:tc>
      </w:tr>
      <w:tr w:rsidR="0048587A" w:rsidRPr="00B52CFF" w:rsidTr="00A017E5">
        <w:trPr>
          <w:trHeight w:hRule="exact" w:val="436"/>
        </w:trPr>
        <w:tc>
          <w:tcPr>
            <w:tcW w:w="2371" w:type="dxa"/>
            <w:vMerge w:val="restart"/>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Математика и информатика</w:t>
            </w: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lang w:val="ru-RU"/>
              </w:rPr>
              <w:t>Математ</w:t>
            </w:r>
            <w:r w:rsidRPr="00B52CFF">
              <w:rPr>
                <w:rFonts w:ascii="Times New Roman" w:eastAsia="SchoolBookSanPin" w:hAnsi="Times New Roman"/>
                <w:sz w:val="24"/>
                <w:szCs w:val="24"/>
              </w:rPr>
              <w:t>ика</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10</w:t>
            </w:r>
          </w:p>
        </w:tc>
      </w:tr>
      <w:tr w:rsidR="0048587A" w:rsidRPr="00B52CFF" w:rsidTr="00A017E5">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Алгебра</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9</w:t>
            </w:r>
          </w:p>
        </w:tc>
      </w:tr>
      <w:tr w:rsidR="0048587A" w:rsidRPr="00B52CFF" w:rsidTr="00A017E5">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Геометрия</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6</w:t>
            </w:r>
          </w:p>
        </w:tc>
      </w:tr>
      <w:tr w:rsidR="0048587A" w:rsidRPr="00B52CFF" w:rsidTr="00A017E5">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w:t>
            </w:r>
          </w:p>
        </w:tc>
      </w:tr>
      <w:tr w:rsidR="0048587A" w:rsidRPr="00B52CFF" w:rsidTr="00A017E5">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Информатика</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w:t>
            </w:r>
          </w:p>
        </w:tc>
      </w:tr>
      <w:tr w:rsidR="0048587A" w:rsidRPr="00B52CFF" w:rsidTr="00A017E5">
        <w:trPr>
          <w:trHeight w:hRule="exact" w:val="516"/>
        </w:trPr>
        <w:tc>
          <w:tcPr>
            <w:tcW w:w="2371" w:type="dxa"/>
            <w:vMerge w:val="restart"/>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Общественно-научные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rPr>
              <w:t>История</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10</w:t>
            </w:r>
          </w:p>
        </w:tc>
      </w:tr>
      <w:tr w:rsidR="0048587A" w:rsidRPr="00B52CFF" w:rsidTr="00A017E5">
        <w:trPr>
          <w:trHeight w:hRule="exact" w:val="438"/>
        </w:trPr>
        <w:tc>
          <w:tcPr>
            <w:tcW w:w="2371" w:type="dxa"/>
            <w:vMerge/>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4</w:t>
            </w:r>
          </w:p>
        </w:tc>
      </w:tr>
      <w:tr w:rsidR="0048587A" w:rsidRPr="00B52CFF" w:rsidTr="00A017E5">
        <w:trPr>
          <w:trHeight w:hRule="exact" w:val="416"/>
        </w:trPr>
        <w:tc>
          <w:tcPr>
            <w:tcW w:w="2371" w:type="dxa"/>
            <w:vMerge/>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8</w:t>
            </w:r>
          </w:p>
        </w:tc>
      </w:tr>
      <w:tr w:rsidR="0048587A" w:rsidRPr="00B52CFF" w:rsidTr="00A017E5">
        <w:trPr>
          <w:trHeight w:hRule="exact" w:val="287"/>
        </w:trPr>
        <w:tc>
          <w:tcPr>
            <w:tcW w:w="2371" w:type="dxa"/>
            <w:vMerge w:val="restart"/>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Естественнонаучные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Физика</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7</w:t>
            </w:r>
          </w:p>
        </w:tc>
      </w:tr>
      <w:tr w:rsidR="0048587A" w:rsidRPr="00B52CFF" w:rsidTr="00A017E5">
        <w:trPr>
          <w:trHeight w:hRule="exact" w:val="427"/>
        </w:trPr>
        <w:tc>
          <w:tcPr>
            <w:tcW w:w="2371" w:type="dxa"/>
            <w:vMerge/>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Химия</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4</w:t>
            </w:r>
          </w:p>
        </w:tc>
      </w:tr>
      <w:tr w:rsidR="0048587A" w:rsidRPr="00B52CFF" w:rsidTr="00A017E5">
        <w:trPr>
          <w:trHeight w:hRule="exact" w:val="287"/>
        </w:trPr>
        <w:tc>
          <w:tcPr>
            <w:tcW w:w="2371" w:type="dxa"/>
            <w:vMerge/>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Биология</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7</w:t>
            </w:r>
          </w:p>
        </w:tc>
      </w:tr>
      <w:tr w:rsidR="0048587A" w:rsidRPr="00B52CFF" w:rsidTr="00A017E5">
        <w:trPr>
          <w:trHeight w:hRule="exact" w:val="1285"/>
        </w:trPr>
        <w:tc>
          <w:tcPr>
            <w:tcW w:w="23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духовно-нравственной культуры народов России</w:t>
            </w: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r>
      <w:tr w:rsidR="0048587A" w:rsidRPr="00B52CFF" w:rsidTr="00A017E5">
        <w:trPr>
          <w:trHeight w:hRule="exact" w:val="420"/>
        </w:trPr>
        <w:tc>
          <w:tcPr>
            <w:tcW w:w="2371" w:type="dxa"/>
            <w:vMerge w:val="restart"/>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Искусство</w:t>
            </w: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w:t>
            </w:r>
          </w:p>
        </w:tc>
      </w:tr>
      <w:tr w:rsidR="0048587A" w:rsidRPr="00B52CFF" w:rsidTr="00A017E5">
        <w:trPr>
          <w:trHeight w:hRule="exact" w:val="426"/>
        </w:trPr>
        <w:tc>
          <w:tcPr>
            <w:tcW w:w="2371" w:type="dxa"/>
            <w:vMerge/>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Музыка</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4</w:t>
            </w:r>
          </w:p>
        </w:tc>
      </w:tr>
      <w:tr w:rsidR="0048587A" w:rsidRPr="00B52CFF" w:rsidTr="00A017E5">
        <w:trPr>
          <w:trHeight w:hRule="exact" w:val="287"/>
        </w:trPr>
        <w:tc>
          <w:tcPr>
            <w:tcW w:w="23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Технология</w:t>
            </w: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Технология</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8</w:t>
            </w:r>
          </w:p>
        </w:tc>
      </w:tr>
      <w:tr w:rsidR="0048587A" w:rsidRPr="00B52CFF" w:rsidTr="00A017E5">
        <w:trPr>
          <w:trHeight w:hRule="exact" w:val="710"/>
        </w:trPr>
        <w:tc>
          <w:tcPr>
            <w:tcW w:w="2371" w:type="dxa"/>
            <w:vMerge w:val="restart"/>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Физическая культура </w:t>
            </w:r>
            <w:r w:rsidRPr="00B52CFF">
              <w:rPr>
                <w:rFonts w:ascii="Times New Roman" w:eastAsia="SchoolBookSanPin" w:hAnsi="Times New Roman"/>
                <w:position w:val="1"/>
                <w:sz w:val="24"/>
                <w:szCs w:val="24"/>
                <w:lang w:val="ru-RU"/>
              </w:rPr>
              <w:t>и основы безопасности жизнедеятельности</w:t>
            </w: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10</w:t>
            </w:r>
          </w:p>
        </w:tc>
      </w:tr>
      <w:tr w:rsidR="0048587A" w:rsidRPr="00B52CFF" w:rsidTr="00A017E5">
        <w:trPr>
          <w:trHeight w:hRule="exact" w:val="720"/>
        </w:trPr>
        <w:tc>
          <w:tcPr>
            <w:tcW w:w="2371" w:type="dxa"/>
            <w:vMerge/>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r>
      <w:tr w:rsidR="0048587A" w:rsidRPr="00B52CFF" w:rsidTr="001E71F7">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Итого</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35</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164</w:t>
            </w:r>
          </w:p>
        </w:tc>
      </w:tr>
      <w:tr w:rsidR="0048587A" w:rsidRPr="00B52CFF" w:rsidTr="001E71F7">
        <w:trPr>
          <w:trHeight w:hRule="exact" w:val="691"/>
        </w:trPr>
        <w:tc>
          <w:tcPr>
            <w:tcW w:w="6242" w:type="dxa"/>
            <w:gridSpan w:val="2"/>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8</w:t>
            </w:r>
          </w:p>
        </w:tc>
      </w:tr>
      <w:tr w:rsidR="001E71F7" w:rsidRPr="00B52CFF" w:rsidTr="001E71F7">
        <w:trPr>
          <w:trHeight w:hRule="exact" w:val="272"/>
        </w:trPr>
        <w:tc>
          <w:tcPr>
            <w:tcW w:w="6242" w:type="dxa"/>
            <w:gridSpan w:val="2"/>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rPr>
                <w:rFonts w:ascii="Times New Roman" w:eastAsia="SchoolBookSanPin" w:hAnsi="Times New Roman"/>
                <w:sz w:val="24"/>
                <w:szCs w:val="24"/>
                <w:lang w:val="ru-RU"/>
              </w:rPr>
            </w:pPr>
            <w:r w:rsidRPr="00B52CFF">
              <w:rPr>
                <w:rFonts w:ascii="Times New Roman" w:hAnsi="Times New Roman"/>
                <w:bCs/>
                <w:sz w:val="24"/>
                <w:szCs w:val="24"/>
              </w:rPr>
              <w:t>Родной  язык</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p>
        </w:tc>
      </w:tr>
      <w:tr w:rsidR="001E71F7" w:rsidRPr="00B52CFF" w:rsidTr="001E71F7">
        <w:trPr>
          <w:trHeight w:hRule="exact" w:val="278"/>
        </w:trPr>
        <w:tc>
          <w:tcPr>
            <w:tcW w:w="6242" w:type="dxa"/>
            <w:gridSpan w:val="2"/>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rPr>
                <w:rFonts w:ascii="Times New Roman" w:eastAsia="SchoolBookSanPin" w:hAnsi="Times New Roman"/>
                <w:sz w:val="24"/>
                <w:szCs w:val="24"/>
                <w:lang w:val="ru-RU"/>
              </w:rPr>
            </w:pPr>
            <w:r w:rsidRPr="00B52CFF">
              <w:rPr>
                <w:rFonts w:ascii="Times New Roman" w:hAnsi="Times New Roman"/>
                <w:bCs/>
                <w:sz w:val="24"/>
                <w:szCs w:val="24"/>
              </w:rPr>
              <w:t>Алгебра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r>
      <w:tr w:rsidR="001E71F7" w:rsidRPr="00B52CFF" w:rsidTr="001E71F7">
        <w:trPr>
          <w:trHeight w:hRule="exact" w:val="280"/>
        </w:trPr>
        <w:tc>
          <w:tcPr>
            <w:tcW w:w="6242" w:type="dxa"/>
            <w:gridSpan w:val="2"/>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rPr>
                <w:rFonts w:ascii="Times New Roman" w:hAnsi="Times New Roman"/>
                <w:bCs/>
                <w:sz w:val="24"/>
                <w:szCs w:val="24"/>
                <w:lang w:val="ru-RU"/>
              </w:rPr>
            </w:pPr>
            <w:r w:rsidRPr="00B52CFF">
              <w:rPr>
                <w:rFonts w:ascii="Times New Roman" w:hAnsi="Times New Roman"/>
                <w:bCs/>
                <w:sz w:val="24"/>
                <w:szCs w:val="24"/>
                <w:lang w:val="ru-RU"/>
              </w:rPr>
              <w:t>Биология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r>
      <w:tr w:rsidR="001E71F7" w:rsidRPr="00B52CFF" w:rsidTr="001E71F7">
        <w:trPr>
          <w:trHeight w:hRule="exact" w:val="283"/>
        </w:trPr>
        <w:tc>
          <w:tcPr>
            <w:tcW w:w="6242" w:type="dxa"/>
            <w:gridSpan w:val="2"/>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tabs>
                <w:tab w:val="left" w:pos="1014"/>
              </w:tabs>
              <w:spacing w:after="0" w:line="240" w:lineRule="auto"/>
              <w:rPr>
                <w:rFonts w:ascii="Times New Roman" w:hAnsi="Times New Roman"/>
                <w:bCs/>
                <w:sz w:val="24"/>
                <w:szCs w:val="24"/>
                <w:lang w:val="ru-RU"/>
              </w:rPr>
            </w:pPr>
            <w:r w:rsidRPr="00B52CFF">
              <w:rPr>
                <w:rFonts w:ascii="Times New Roman" w:hAnsi="Times New Roman"/>
                <w:bCs/>
                <w:sz w:val="24"/>
                <w:szCs w:val="24"/>
              </w:rPr>
              <w:t>Предпрофильная подготовка. (фак)</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71F7" w:rsidRPr="00B52CFF" w:rsidRDefault="001E71F7"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r>
      <w:tr w:rsidR="0048587A" w:rsidRPr="00B52CFF" w:rsidTr="001E71F7">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Учебные недели</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34</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34</w:t>
            </w:r>
          </w:p>
        </w:tc>
      </w:tr>
      <w:tr w:rsidR="0048587A" w:rsidRPr="00B52CFF" w:rsidTr="00A017E5">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Всего часов</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w:t>
            </w:r>
            <w:r w:rsidRPr="00B52CFF">
              <w:rPr>
                <w:rFonts w:ascii="Times New Roman" w:eastAsia="SchoolBookSanPin" w:hAnsi="Times New Roman"/>
                <w:sz w:val="24"/>
                <w:szCs w:val="24"/>
                <w:lang w:val="ru-RU"/>
              </w:rPr>
              <w:t>0</w:t>
            </w:r>
            <w:r w:rsidRPr="00B52CFF">
              <w:rPr>
                <w:rFonts w:ascii="Times New Roman" w:eastAsia="SchoolBookSanPin" w:hAnsi="Times New Roman"/>
                <w:sz w:val="24"/>
                <w:szCs w:val="24"/>
              </w:rPr>
              <w:t>88</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1122</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1190</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1224</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1224</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5848</w:t>
            </w:r>
          </w:p>
        </w:tc>
      </w:tr>
      <w:tr w:rsidR="0048587A" w:rsidRPr="00B52CFF" w:rsidTr="00A017E5">
        <w:trPr>
          <w:trHeight w:hRule="exact" w:val="1244"/>
        </w:trPr>
        <w:tc>
          <w:tcPr>
            <w:tcW w:w="6242" w:type="dxa"/>
            <w:gridSpan w:val="2"/>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Максимально допустимая недельная нагрузка (</w:t>
            </w:r>
            <w:r w:rsidRPr="00B52CFF">
              <w:rPr>
                <w:rFonts w:ascii="Times New Roman" w:eastAsia="SchoolBookSanPin" w:hAnsi="Times New Roman"/>
                <w:position w:val="1"/>
                <w:sz w:val="24"/>
                <w:szCs w:val="24"/>
                <w:lang w:val="ru-RU"/>
              </w:rPr>
              <w:t>при 6-дневной неделе) в соответствии с санитарными правилами 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32</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33</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35</w:t>
            </w:r>
          </w:p>
        </w:tc>
        <w:tc>
          <w:tcPr>
            <w:tcW w:w="709"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36</w:t>
            </w:r>
          </w:p>
        </w:tc>
        <w:tc>
          <w:tcPr>
            <w:tcW w:w="567"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36</w:t>
            </w:r>
          </w:p>
        </w:tc>
        <w:tc>
          <w:tcPr>
            <w:tcW w:w="708" w:type="dxa"/>
            <w:tcBorders>
              <w:top w:val="single" w:sz="4" w:space="0" w:color="auto"/>
              <w:left w:val="single" w:sz="4" w:space="0" w:color="auto"/>
              <w:bottom w:val="single" w:sz="4" w:space="0" w:color="auto"/>
              <w:right w:val="single" w:sz="4" w:space="0" w:color="auto"/>
            </w:tcBorders>
          </w:tcPr>
          <w:p w:rsidR="0048587A" w:rsidRPr="00B52CFF" w:rsidRDefault="0048587A"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172</w:t>
            </w:r>
          </w:p>
        </w:tc>
      </w:tr>
    </w:tbl>
    <w:p w:rsidR="001E71F7" w:rsidRPr="00B52CFF" w:rsidRDefault="001E71F7" w:rsidP="00835D23">
      <w:pPr>
        <w:spacing w:after="0" w:line="240" w:lineRule="auto"/>
        <w:ind w:firstLine="851"/>
        <w:jc w:val="both"/>
        <w:rPr>
          <w:rFonts w:ascii="Times New Roman" w:eastAsia="Arial Unicode MS" w:hAnsi="Times New Roman"/>
          <w:color w:val="000000"/>
          <w:sz w:val="24"/>
          <w:szCs w:val="24"/>
          <w:lang w:val="ru-RU" w:eastAsia="ru-RU" w:bidi="ru-RU"/>
        </w:rPr>
      </w:pPr>
    </w:p>
    <w:p w:rsidR="00DD56C1" w:rsidRPr="00B52CFF" w:rsidRDefault="00DD56C1" w:rsidP="00835D23">
      <w:pPr>
        <w:spacing w:after="0" w:line="240" w:lineRule="auto"/>
        <w:jc w:val="both"/>
        <w:rPr>
          <w:rFonts w:ascii="Times New Roman" w:eastAsia="Arial Unicode MS" w:hAnsi="Times New Roman"/>
          <w:color w:val="000000"/>
          <w:sz w:val="24"/>
          <w:szCs w:val="24"/>
          <w:lang w:val="ru-RU" w:eastAsia="ru-RU" w:bidi="ru-RU"/>
        </w:rPr>
      </w:pPr>
    </w:p>
    <w:p w:rsidR="00635CA0" w:rsidRPr="00B52CFF" w:rsidRDefault="00635CA0" w:rsidP="00835D23">
      <w:pPr>
        <w:pStyle w:val="20"/>
        <w:spacing w:before="0" w:after="0" w:line="240" w:lineRule="auto"/>
        <w:rPr>
          <w:rStyle w:val="Zag11"/>
        </w:rPr>
      </w:pPr>
      <w:bookmarkStart w:id="258" w:name="_Toc146032516"/>
      <w:r w:rsidRPr="00B52CFF">
        <w:rPr>
          <w:rStyle w:val="Zag11"/>
        </w:rPr>
        <w:lastRenderedPageBreak/>
        <w:t>КАЛЕНДАРНЫЙ УЧЕБНЫЙ ГРАФИК</w:t>
      </w:r>
      <w:bookmarkEnd w:id="258"/>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Календарный учебный график определяет плановые перерывы при получении основного общего образования для отдыха и иных социальных целей (каникулы).</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Календарный график составляется ежегодно в соответствии с требованиями к организации образовательного процесса, предусмотренным Гигиеническими нормативами и Санитарно-эпидемиологическими требованиями.</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При составлении календарного учебного графика для МБОУ СОШ №2 </w:t>
      </w:r>
      <w:r w:rsidR="000B0F4A">
        <w:rPr>
          <w:rFonts w:ascii="Times New Roman" w:eastAsia="SchoolBookSanPin" w:hAnsi="Times New Roman"/>
          <w:sz w:val="24"/>
          <w:szCs w:val="24"/>
          <w:lang w:val="ru-RU"/>
        </w:rPr>
        <w:t>с.Дур-Дур</w:t>
      </w:r>
      <w:r w:rsidR="000B0F4A" w:rsidRPr="00B52CFF">
        <w:rPr>
          <w:rFonts w:ascii="Times New Roman" w:eastAsia="SchoolBookSanPin" w:hAnsi="Times New Roman"/>
          <w:sz w:val="24"/>
          <w:szCs w:val="24"/>
          <w:lang w:val="ru-RU"/>
        </w:rPr>
        <w:t xml:space="preserve"> </w:t>
      </w:r>
      <w:r w:rsidRPr="00B52CFF">
        <w:rPr>
          <w:rFonts w:ascii="Times New Roman" w:hAnsi="Times New Roman"/>
          <w:sz w:val="24"/>
          <w:szCs w:val="24"/>
          <w:lang w:val="ru-RU"/>
        </w:rPr>
        <w:t>учитывается четвертная система организации образовательного процесса.</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Календарный учебный график включает:</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даты начала и окончания учебного года;</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продолжительность учебного года;</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сроки и продолжительность каникул;</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сроки проведения промежуточной аттестации.</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При составлении календарного учебного графика учитывается. Что продолжительность</w:t>
      </w:r>
      <w:r w:rsidR="002F7B10" w:rsidRPr="00B52CFF">
        <w:rPr>
          <w:rFonts w:ascii="Times New Roman" w:hAnsi="Times New Roman"/>
          <w:sz w:val="24"/>
          <w:szCs w:val="24"/>
          <w:lang w:val="ru-RU"/>
        </w:rPr>
        <w:t xml:space="preserve"> </w:t>
      </w:r>
      <w:r w:rsidRPr="00B52CFF">
        <w:rPr>
          <w:rFonts w:ascii="Times New Roman" w:hAnsi="Times New Roman"/>
          <w:sz w:val="24"/>
          <w:szCs w:val="24"/>
          <w:lang w:val="ru-RU"/>
        </w:rPr>
        <w:t>каникул в течение учебного года составляет не менее 30 календарных дней, летом — не менее 8 недель.</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Календарный учебный график составляется ежегодно в начале учебного года.</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При составлении учебного графика учитываются рекомендации Министерства образования и науки республики Северная Осетия - Алания.</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Нача</w:t>
      </w:r>
      <w:r w:rsidR="002F7B10" w:rsidRPr="00B52CFF">
        <w:rPr>
          <w:rFonts w:ascii="Times New Roman" w:hAnsi="Times New Roman"/>
          <w:sz w:val="24"/>
          <w:szCs w:val="24"/>
          <w:lang w:val="ru-RU"/>
        </w:rPr>
        <w:t>ло 2023-2024 учебного года: 4 сентября 2023</w:t>
      </w:r>
      <w:r w:rsidRPr="00B52CFF">
        <w:rPr>
          <w:rFonts w:ascii="Times New Roman" w:hAnsi="Times New Roman"/>
          <w:sz w:val="24"/>
          <w:szCs w:val="24"/>
          <w:lang w:val="ru-RU"/>
        </w:rPr>
        <w:t>года,</w:t>
      </w:r>
    </w:p>
    <w:p w:rsidR="00BF5126" w:rsidRPr="00B52CFF" w:rsidRDefault="002F7B10"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окончание: </w:t>
      </w:r>
      <w:r w:rsidR="000B0F4A">
        <w:rPr>
          <w:rFonts w:ascii="Times New Roman" w:hAnsi="Times New Roman"/>
          <w:sz w:val="24"/>
          <w:szCs w:val="24"/>
          <w:lang w:val="ru-RU"/>
        </w:rPr>
        <w:t>30</w:t>
      </w:r>
      <w:r w:rsidRPr="00B52CFF">
        <w:rPr>
          <w:rFonts w:ascii="Times New Roman" w:hAnsi="Times New Roman"/>
          <w:sz w:val="24"/>
          <w:szCs w:val="24"/>
          <w:lang w:val="ru-RU"/>
        </w:rPr>
        <w:t xml:space="preserve"> мая 2024</w:t>
      </w:r>
      <w:r w:rsidR="00BF5126" w:rsidRPr="00B52CFF">
        <w:rPr>
          <w:rFonts w:ascii="Times New Roman" w:hAnsi="Times New Roman"/>
          <w:sz w:val="24"/>
          <w:szCs w:val="24"/>
          <w:lang w:val="ru-RU"/>
        </w:rPr>
        <w:t xml:space="preserve"> года.</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Продолжительность учебной недели: </w:t>
      </w:r>
    </w:p>
    <w:p w:rsidR="00BF5126" w:rsidRPr="00B52CFF" w:rsidRDefault="002F7B10"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 xml:space="preserve">5-9 </w:t>
      </w:r>
      <w:r w:rsidR="00BF5126" w:rsidRPr="00B52CFF">
        <w:rPr>
          <w:rFonts w:ascii="Times New Roman" w:hAnsi="Times New Roman"/>
          <w:sz w:val="24"/>
          <w:szCs w:val="24"/>
          <w:lang w:val="ru-RU"/>
        </w:rPr>
        <w:t>классы – 6 дней.</w:t>
      </w:r>
      <w:r w:rsidR="00BF5126" w:rsidRPr="00B52CFF">
        <w:rPr>
          <w:rFonts w:ascii="Times New Roman" w:hAnsi="Times New Roman"/>
          <w:sz w:val="24"/>
          <w:szCs w:val="24"/>
          <w:lang w:val="ru-RU"/>
        </w:rPr>
        <w:tab/>
        <w:t>.</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Сроки каникул:</w:t>
      </w:r>
    </w:p>
    <w:p w:rsidR="002F7B10" w:rsidRPr="00B52CFF" w:rsidRDefault="002F7B10" w:rsidP="00835D23">
      <w:pPr>
        <w:widowControl/>
        <w:spacing w:after="0" w:line="240" w:lineRule="auto"/>
        <w:ind w:firstLine="708"/>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осенние каникулы с 28 октября 2023 года по 05 ноября 2023 года (9 дней);</w:t>
      </w:r>
    </w:p>
    <w:p w:rsidR="002F7B10" w:rsidRPr="00B52CFF" w:rsidRDefault="002F7B10" w:rsidP="00835D23">
      <w:pPr>
        <w:widowControl/>
        <w:spacing w:after="0" w:line="240" w:lineRule="auto"/>
        <w:ind w:firstLine="708"/>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зимние каникулы с 30 декабря 2023 года по 8 января 2024 года (10 дней);</w:t>
      </w:r>
    </w:p>
    <w:p w:rsidR="002F7B10" w:rsidRPr="00B52CFF" w:rsidRDefault="002F7B10" w:rsidP="00835D23">
      <w:pPr>
        <w:widowControl/>
        <w:spacing w:after="0" w:line="240" w:lineRule="auto"/>
        <w:ind w:firstLine="708"/>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весенние каникулы с 23 марта 2024 года по 31 марта 2024 года (9 дней);</w:t>
      </w:r>
    </w:p>
    <w:p w:rsidR="002F7B10" w:rsidRPr="00B52CFF" w:rsidRDefault="002F7B10" w:rsidP="00835D23">
      <w:pPr>
        <w:widowControl/>
        <w:spacing w:after="0" w:line="240" w:lineRule="auto"/>
        <w:ind w:firstLine="708"/>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 дополнительные каникулы с 19 февраля 2024 года по 25 февраля 2024 года для обучающихся 1 -х классов.  </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Годовая промежуточная аттестация обучающихся 2-8 и 10- классов в части итогового контроля знаний по двум учебным предметам: русскому языку и математике.</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Формы проведения промежуточной аттестации для обучающихся </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 xml:space="preserve">2-4- х классов - в форме итоговых контрольных работ; </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5-9- х классов – в форме контрольных работ;</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 xml:space="preserve">10-11х классов – в форме итогового тестирования в формате ЕГЭ. </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По всем остальным предметам формой промежуточной аттестации считается годовая оценка.</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Аттестацию проводят со 2-го урока. </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Сроки проведения годовой промежуточный аттестации во 2-8, 10 классах в ч</w:t>
      </w:r>
      <w:r w:rsidR="002F7B10" w:rsidRPr="00B52CFF">
        <w:rPr>
          <w:rFonts w:ascii="Times New Roman" w:hAnsi="Times New Roman"/>
          <w:sz w:val="24"/>
          <w:szCs w:val="24"/>
          <w:lang w:val="ru-RU"/>
        </w:rPr>
        <w:t>асти итогового контроля знаний устанавливаются согласно школьному приказу.</w:t>
      </w:r>
    </w:p>
    <w:p w:rsidR="00BF5126" w:rsidRPr="00B52CFF"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Для обучающихся, получивших  неудовлетворительные результаты по итогам промежуточной годовой аттестации, проводится  повторная промежуточная  годовая аттестация в резервный период:     </w:t>
      </w:r>
    </w:p>
    <w:p w:rsidR="00635CA0" w:rsidRDefault="00BF5126" w:rsidP="00835D23">
      <w:pPr>
        <w:widowControl/>
        <w:spacing w:after="0" w:line="240" w:lineRule="auto"/>
        <w:ind w:right="400" w:firstLine="567"/>
        <w:contextualSpacing/>
        <w:jc w:val="both"/>
        <w:rPr>
          <w:rFonts w:ascii="Times New Roman" w:hAnsi="Times New Roman"/>
          <w:sz w:val="24"/>
          <w:szCs w:val="24"/>
          <w:lang w:val="ru-RU"/>
        </w:rPr>
      </w:pPr>
      <w:r w:rsidRPr="00B52CFF">
        <w:rPr>
          <w:rFonts w:ascii="Times New Roman" w:hAnsi="Times New Roman"/>
          <w:sz w:val="24"/>
          <w:szCs w:val="24"/>
          <w:lang w:val="ru-RU"/>
        </w:rPr>
        <w:t>Освоение образовательных программ основного общего и среднего общего образования завершается обязательной государственной итоговой  аттестацией выпускников.</w:t>
      </w:r>
    </w:p>
    <w:p w:rsidR="00407E04" w:rsidRDefault="00407E04" w:rsidP="00835D23">
      <w:pPr>
        <w:widowControl/>
        <w:spacing w:after="0" w:line="240" w:lineRule="auto"/>
        <w:ind w:right="400" w:firstLine="567"/>
        <w:contextualSpacing/>
        <w:jc w:val="both"/>
        <w:rPr>
          <w:rFonts w:ascii="Times New Roman" w:hAnsi="Times New Roman"/>
          <w:sz w:val="24"/>
          <w:szCs w:val="24"/>
          <w:lang w:val="ru-RU"/>
        </w:rPr>
      </w:pPr>
    </w:p>
    <w:p w:rsidR="00407E04" w:rsidRPr="00B52CFF" w:rsidRDefault="00407E04" w:rsidP="00835D23">
      <w:pPr>
        <w:widowControl/>
        <w:spacing w:after="0" w:line="240" w:lineRule="auto"/>
        <w:ind w:right="400" w:firstLine="567"/>
        <w:contextualSpacing/>
        <w:jc w:val="both"/>
        <w:rPr>
          <w:rFonts w:ascii="Times New Roman" w:hAnsi="Times New Roman"/>
          <w:sz w:val="24"/>
          <w:szCs w:val="24"/>
          <w:lang w:val="ru-RU"/>
        </w:rPr>
      </w:pPr>
    </w:p>
    <w:p w:rsidR="00635CA0" w:rsidRPr="00B52CFF" w:rsidRDefault="00635CA0" w:rsidP="00835D23">
      <w:pPr>
        <w:pStyle w:val="20"/>
        <w:spacing w:before="0" w:after="0" w:line="240" w:lineRule="auto"/>
        <w:rPr>
          <w:rStyle w:val="Zag11"/>
        </w:rPr>
      </w:pPr>
      <w:bookmarkStart w:id="259" w:name="_Toc146032517"/>
      <w:r w:rsidRPr="00B52CFF">
        <w:rPr>
          <w:rStyle w:val="Zag11"/>
        </w:rPr>
        <w:t>ПЛАН ВНЕУРОЧНОЙ ДЕЯТЕЛЬНОСТИ</w:t>
      </w:r>
      <w:bookmarkEnd w:id="259"/>
    </w:p>
    <w:p w:rsidR="00635CA0" w:rsidRPr="00B52CFF" w:rsidRDefault="00635CA0" w:rsidP="00835D23">
      <w:pPr>
        <w:tabs>
          <w:tab w:val="left" w:pos="826"/>
        </w:tabs>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635CA0" w:rsidRPr="00B52CFF" w:rsidRDefault="00635CA0" w:rsidP="00835D23">
      <w:pPr>
        <w:tabs>
          <w:tab w:val="left" w:pos="1527"/>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Внеурочная деятельность является неотъемлемой и обязательной частью основной общеобразовательной программы.</w:t>
      </w:r>
    </w:p>
    <w:p w:rsidR="00635CA0" w:rsidRPr="00B52CFF" w:rsidRDefault="00635CA0" w:rsidP="00835D23">
      <w:pPr>
        <w:tabs>
          <w:tab w:val="left" w:pos="1527"/>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35CA0" w:rsidRPr="00B52CFF" w:rsidRDefault="00635CA0" w:rsidP="00835D23">
      <w:pPr>
        <w:tabs>
          <w:tab w:val="left" w:pos="1081"/>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35CA0" w:rsidRPr="00B52CFF" w:rsidRDefault="00635CA0" w:rsidP="00835D23">
      <w:pPr>
        <w:tabs>
          <w:tab w:val="left" w:pos="1071"/>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35CA0" w:rsidRPr="00B52CFF" w:rsidRDefault="00635CA0" w:rsidP="00835D23">
      <w:pPr>
        <w:tabs>
          <w:tab w:val="left" w:pos="1081"/>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B52CFF">
        <w:rPr>
          <w:rFonts w:ascii="Times New Roman" w:eastAsia="Arial Unicode MS" w:hAnsi="Times New Roman"/>
          <w:color w:val="000000"/>
          <w:sz w:val="24"/>
          <w:szCs w:val="24"/>
          <w:lang w:val="ru-RU" w:eastAsia="ru-RU" w:bidi="ru-RU"/>
        </w:rPr>
        <w:softHyphen/>
        <w:t>производственном окружении;</w:t>
      </w:r>
    </w:p>
    <w:p w:rsidR="00635CA0" w:rsidRPr="00B52CFF" w:rsidRDefault="00635CA0" w:rsidP="00835D23">
      <w:pPr>
        <w:tabs>
          <w:tab w:val="left" w:pos="1076"/>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35CA0" w:rsidRPr="00B52CFF" w:rsidRDefault="00635CA0" w:rsidP="00835D23">
      <w:pPr>
        <w:tabs>
          <w:tab w:val="left" w:pos="1076"/>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35CA0" w:rsidRPr="00B52CFF" w:rsidRDefault="00635CA0" w:rsidP="00835D23">
      <w:pPr>
        <w:tabs>
          <w:tab w:val="left" w:pos="1071"/>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635CA0" w:rsidRPr="00B52CFF" w:rsidRDefault="00635CA0" w:rsidP="00835D23">
      <w:pPr>
        <w:tabs>
          <w:tab w:val="left" w:pos="1076"/>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35CA0" w:rsidRPr="00B52CFF" w:rsidRDefault="00635CA0" w:rsidP="00835D23">
      <w:pPr>
        <w:tabs>
          <w:tab w:val="left" w:pos="1076"/>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 xml:space="preserve">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w:t>
      </w:r>
      <w:r w:rsidRPr="00B52CFF">
        <w:rPr>
          <w:rFonts w:ascii="Times New Roman" w:eastAsia="Arial Unicode MS" w:hAnsi="Times New Roman"/>
          <w:color w:val="000000"/>
          <w:sz w:val="24"/>
          <w:szCs w:val="24"/>
          <w:lang w:val="ru-RU" w:eastAsia="ru-RU" w:bidi="ru-RU"/>
        </w:rPr>
        <w:lastRenderedPageBreak/>
        <w:t>обучающихся).</w:t>
      </w:r>
    </w:p>
    <w:p w:rsidR="00635CA0" w:rsidRPr="00B52CFF" w:rsidRDefault="00635CA0" w:rsidP="00835D23">
      <w:pPr>
        <w:tabs>
          <w:tab w:val="left" w:pos="1532"/>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35CA0" w:rsidRPr="00B52CFF" w:rsidRDefault="00635CA0" w:rsidP="00835D23">
      <w:pPr>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635CA0" w:rsidRPr="00B52CFF" w:rsidRDefault="00635CA0" w:rsidP="00835D23">
      <w:pPr>
        <w:tabs>
          <w:tab w:val="left" w:pos="1532"/>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 xml:space="preserve">Содержание плана внеурочной деятельности. </w:t>
      </w:r>
    </w:p>
    <w:p w:rsidR="00635CA0" w:rsidRPr="00B52CFF" w:rsidRDefault="00635CA0" w:rsidP="00835D23">
      <w:pPr>
        <w:tabs>
          <w:tab w:val="left" w:pos="793"/>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35CA0" w:rsidRPr="00B52CFF" w:rsidRDefault="00635CA0" w:rsidP="00835D23">
      <w:pPr>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При этом расходы времени на отдельные направления плана внеурочной деятельности могут отличаться:</w:t>
      </w:r>
    </w:p>
    <w:p w:rsidR="00635CA0" w:rsidRPr="00B52CFF" w:rsidRDefault="00635CA0" w:rsidP="00835D23">
      <w:pPr>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635CA0" w:rsidRPr="00B52CFF" w:rsidRDefault="00635CA0" w:rsidP="00835D23">
      <w:pPr>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на внеурочную деятельность по формированию функциональной грамотности - от 1 до 2 часов;</w:t>
      </w:r>
    </w:p>
    <w:p w:rsidR="00635CA0" w:rsidRPr="00B52CFF" w:rsidRDefault="00635CA0" w:rsidP="00835D23">
      <w:pPr>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635CA0" w:rsidRPr="00B52CFF" w:rsidRDefault="00635CA0" w:rsidP="00835D23">
      <w:pPr>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635CA0" w:rsidRPr="00B52CFF" w:rsidRDefault="00635CA0" w:rsidP="00835D23">
      <w:pPr>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635CA0" w:rsidRPr="00B52CFF" w:rsidRDefault="00635CA0" w:rsidP="00835D23">
      <w:pPr>
        <w:tabs>
          <w:tab w:val="left" w:pos="1522"/>
        </w:tabs>
        <w:spacing w:after="0" w:line="240" w:lineRule="auto"/>
        <w:ind w:firstLine="760"/>
        <w:jc w:val="both"/>
        <w:rPr>
          <w:rFonts w:ascii="Times New Roman" w:eastAsia="Arial Unicode MS" w:hAnsi="Times New Roman"/>
          <w:b/>
          <w:color w:val="000000"/>
          <w:sz w:val="24"/>
          <w:szCs w:val="24"/>
          <w:lang w:val="ru-RU" w:eastAsia="ru-RU" w:bidi="ru-RU"/>
        </w:rPr>
      </w:pPr>
      <w:r w:rsidRPr="00B52CFF">
        <w:rPr>
          <w:rFonts w:ascii="Times New Roman" w:eastAsia="Arial Unicode MS" w:hAnsi="Times New Roman"/>
          <w:b/>
          <w:color w:val="000000"/>
          <w:sz w:val="24"/>
          <w:szCs w:val="24"/>
          <w:lang w:val="ru-RU" w:eastAsia="ru-RU" w:bidi="ru-RU"/>
        </w:rPr>
        <w:t>Общий о</w:t>
      </w:r>
      <w:r w:rsidR="00723178" w:rsidRPr="00B52CFF">
        <w:rPr>
          <w:rFonts w:ascii="Times New Roman" w:eastAsia="Arial Unicode MS" w:hAnsi="Times New Roman"/>
          <w:b/>
          <w:color w:val="000000"/>
          <w:sz w:val="24"/>
          <w:szCs w:val="24"/>
          <w:lang w:val="ru-RU" w:eastAsia="ru-RU" w:bidi="ru-RU"/>
        </w:rPr>
        <w:t>бъём внеурочной деятельности не превышает</w:t>
      </w:r>
      <w:r w:rsidRPr="00B52CFF">
        <w:rPr>
          <w:rFonts w:ascii="Times New Roman" w:eastAsia="Arial Unicode MS" w:hAnsi="Times New Roman"/>
          <w:b/>
          <w:color w:val="000000"/>
          <w:sz w:val="24"/>
          <w:szCs w:val="24"/>
          <w:lang w:val="ru-RU" w:eastAsia="ru-RU" w:bidi="ru-RU"/>
        </w:rPr>
        <w:t xml:space="preserve"> 10 часов в неделю.</w:t>
      </w:r>
    </w:p>
    <w:p w:rsidR="00635CA0" w:rsidRPr="00B52CFF" w:rsidRDefault="00635CA0" w:rsidP="00835D23">
      <w:pPr>
        <w:tabs>
          <w:tab w:val="left" w:pos="1734"/>
        </w:tabs>
        <w:spacing w:after="0" w:line="240" w:lineRule="auto"/>
        <w:ind w:firstLine="760"/>
        <w:jc w:val="both"/>
        <w:rPr>
          <w:rFonts w:ascii="Times New Roman" w:eastAsia="Arial Unicode MS" w:hAnsi="Times New Roman"/>
          <w:b/>
          <w:color w:val="000000"/>
          <w:sz w:val="24"/>
          <w:szCs w:val="24"/>
          <w:lang w:val="ru-RU" w:eastAsia="ru-RU" w:bidi="ru-RU"/>
        </w:rPr>
      </w:pPr>
      <w:r w:rsidRPr="00B52CFF">
        <w:rPr>
          <w:rFonts w:ascii="Times New Roman" w:eastAsia="Arial Unicode MS" w:hAnsi="Times New Roman"/>
          <w:b/>
          <w:color w:val="000000"/>
          <w:sz w:val="24"/>
          <w:szCs w:val="24"/>
          <w:lang w:val="ru-RU" w:eastAsia="ru-RU" w:bidi="ru-RU"/>
        </w:rPr>
        <w:t xml:space="preserve">Один час в неделю </w:t>
      </w:r>
      <w:r w:rsidR="00723178" w:rsidRPr="00B52CFF">
        <w:rPr>
          <w:rFonts w:ascii="Times New Roman" w:eastAsia="Arial Unicode MS" w:hAnsi="Times New Roman"/>
          <w:b/>
          <w:color w:val="000000"/>
          <w:sz w:val="24"/>
          <w:szCs w:val="24"/>
          <w:lang w:val="ru-RU" w:eastAsia="ru-RU" w:bidi="ru-RU"/>
        </w:rPr>
        <w:t>отводится</w:t>
      </w:r>
      <w:r w:rsidRPr="00B52CFF">
        <w:rPr>
          <w:rFonts w:ascii="Times New Roman" w:eastAsia="Arial Unicode MS" w:hAnsi="Times New Roman"/>
          <w:b/>
          <w:color w:val="000000"/>
          <w:sz w:val="24"/>
          <w:szCs w:val="24"/>
          <w:lang w:val="ru-RU" w:eastAsia="ru-RU" w:bidi="ru-RU"/>
        </w:rPr>
        <w:t xml:space="preserve"> на внеурочное занятие «Разговоры о важном».</w:t>
      </w:r>
    </w:p>
    <w:p w:rsidR="00635CA0" w:rsidRPr="00B52CFF" w:rsidRDefault="00635CA0" w:rsidP="00835D23">
      <w:pPr>
        <w:tabs>
          <w:tab w:val="left" w:pos="999"/>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35CA0" w:rsidRPr="00B52CFF" w:rsidRDefault="00635CA0" w:rsidP="00835D23">
      <w:pPr>
        <w:tabs>
          <w:tab w:val="left" w:pos="1734"/>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35CA0" w:rsidRPr="00B52CFF" w:rsidRDefault="00635CA0" w:rsidP="00835D23">
      <w:pPr>
        <w:tabs>
          <w:tab w:val="left" w:pos="1527"/>
        </w:tabs>
        <w:spacing w:after="0" w:line="24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При реализаци</w:t>
      </w:r>
      <w:r w:rsidR="00723178" w:rsidRPr="00B52CFF">
        <w:rPr>
          <w:rFonts w:ascii="Times New Roman" w:eastAsia="Arial Unicode MS" w:hAnsi="Times New Roman"/>
          <w:color w:val="000000"/>
          <w:sz w:val="24"/>
          <w:szCs w:val="24"/>
          <w:lang w:val="ru-RU" w:eastAsia="ru-RU" w:bidi="ru-RU"/>
        </w:rPr>
        <w:t>и плана внеурочной деятельности</w:t>
      </w:r>
      <w:r w:rsidRPr="00B52CFF">
        <w:rPr>
          <w:rFonts w:ascii="Times New Roman" w:eastAsia="Arial Unicode MS" w:hAnsi="Times New Roman"/>
          <w:color w:val="000000"/>
          <w:sz w:val="24"/>
          <w:szCs w:val="24"/>
          <w:lang w:val="ru-RU" w:eastAsia="ru-RU" w:bidi="ru-RU"/>
        </w:rPr>
        <w:t>предусмотрен</w:t>
      </w:r>
      <w:r w:rsidR="00723178" w:rsidRPr="00B52CFF">
        <w:rPr>
          <w:rFonts w:ascii="Times New Roman" w:eastAsia="Arial Unicode MS" w:hAnsi="Times New Roman"/>
          <w:color w:val="000000"/>
          <w:sz w:val="24"/>
          <w:szCs w:val="24"/>
          <w:lang w:val="ru-RU" w:eastAsia="ru-RU" w:bidi="ru-RU"/>
        </w:rPr>
        <w:t xml:space="preserve"> </w:t>
      </w:r>
      <w:r w:rsidRPr="00B52CFF">
        <w:rPr>
          <w:rFonts w:ascii="Times New Roman" w:eastAsia="Arial Unicode MS" w:hAnsi="Times New Roman"/>
          <w:color w:val="000000"/>
          <w:sz w:val="24"/>
          <w:szCs w:val="24"/>
          <w:lang w:val="ru-RU" w:eastAsia="ru-RU" w:bidi="ru-RU"/>
        </w:rPr>
        <w:t xml:space="preserve">а вариативность содержания внеурочной деятельности с учетом образовательных потребностей и </w:t>
      </w:r>
      <w:r w:rsidRPr="00B52CFF">
        <w:rPr>
          <w:rFonts w:ascii="Times New Roman" w:eastAsia="Arial Unicode MS" w:hAnsi="Times New Roman"/>
          <w:color w:val="000000"/>
          <w:sz w:val="24"/>
          <w:szCs w:val="24"/>
          <w:lang w:val="ru-RU" w:eastAsia="ru-RU" w:bidi="ru-RU"/>
        </w:rPr>
        <w:lastRenderedPageBreak/>
        <w:t>интересов обучающихся.</w:t>
      </w:r>
    </w:p>
    <w:p w:rsidR="00635CA0" w:rsidRPr="00B52CFF" w:rsidRDefault="00635CA0" w:rsidP="00835D23">
      <w:pPr>
        <w:tabs>
          <w:tab w:val="left" w:pos="1666"/>
        </w:tabs>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 xml:space="preserve">Формы внеурочной деятельности </w:t>
      </w:r>
      <w:r w:rsidR="00723178" w:rsidRPr="00B52CFF">
        <w:rPr>
          <w:rFonts w:ascii="Times New Roman" w:eastAsia="Arial Unicode MS" w:hAnsi="Times New Roman"/>
          <w:color w:val="000000"/>
          <w:sz w:val="24"/>
          <w:szCs w:val="24"/>
          <w:lang w:val="ru-RU" w:eastAsia="ru-RU" w:bidi="ru-RU"/>
        </w:rPr>
        <w:t>предусматривают</w:t>
      </w:r>
      <w:r w:rsidRPr="00B52CFF">
        <w:rPr>
          <w:rFonts w:ascii="Times New Roman" w:eastAsia="Arial Unicode MS" w:hAnsi="Times New Roman"/>
          <w:color w:val="000000"/>
          <w:sz w:val="24"/>
          <w:szCs w:val="24"/>
          <w:lang w:val="ru-RU" w:eastAsia="ru-RU" w:bidi="ru-RU"/>
        </w:rPr>
        <w:t xml:space="preserve"> активность и самосто</w:t>
      </w:r>
      <w:r w:rsidR="00723178" w:rsidRPr="00B52CFF">
        <w:rPr>
          <w:rFonts w:ascii="Times New Roman" w:eastAsia="Arial Unicode MS" w:hAnsi="Times New Roman"/>
          <w:color w:val="000000"/>
          <w:sz w:val="24"/>
          <w:szCs w:val="24"/>
          <w:lang w:val="ru-RU" w:eastAsia="ru-RU" w:bidi="ru-RU"/>
        </w:rPr>
        <w:t>ятельность обучающихся, сочетают</w:t>
      </w:r>
      <w:r w:rsidRPr="00B52CFF">
        <w:rPr>
          <w:rFonts w:ascii="Times New Roman" w:eastAsia="Arial Unicode MS" w:hAnsi="Times New Roman"/>
          <w:color w:val="000000"/>
          <w:sz w:val="24"/>
          <w:szCs w:val="24"/>
          <w:lang w:val="ru-RU" w:eastAsia="ru-RU" w:bidi="ru-RU"/>
        </w:rPr>
        <w:t xml:space="preserve"> индивидуальную </w:t>
      </w:r>
      <w:r w:rsidR="00723178" w:rsidRPr="00B52CFF">
        <w:rPr>
          <w:rFonts w:ascii="Times New Roman" w:eastAsia="Arial Unicode MS" w:hAnsi="Times New Roman"/>
          <w:color w:val="000000"/>
          <w:sz w:val="24"/>
          <w:szCs w:val="24"/>
          <w:lang w:val="ru-RU" w:eastAsia="ru-RU" w:bidi="ru-RU"/>
        </w:rPr>
        <w:t>и групповую работу; обеспечивают</w:t>
      </w:r>
      <w:r w:rsidRPr="00B52CFF">
        <w:rPr>
          <w:rFonts w:ascii="Times New Roman" w:eastAsia="Arial Unicode MS" w:hAnsi="Times New Roman"/>
          <w:color w:val="000000"/>
          <w:sz w:val="24"/>
          <w:szCs w:val="24"/>
          <w:lang w:val="ru-RU" w:eastAsia="ru-RU" w:bidi="ru-RU"/>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35CA0" w:rsidRPr="00B52CFF" w:rsidRDefault="00635CA0" w:rsidP="00835D23">
      <w:pPr>
        <w:tabs>
          <w:tab w:val="left" w:pos="1666"/>
        </w:tabs>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F60050" w:rsidRPr="00F60050" w:rsidRDefault="00635CA0" w:rsidP="00F60050">
      <w:pPr>
        <w:tabs>
          <w:tab w:val="left" w:pos="1676"/>
        </w:tabs>
        <w:spacing w:after="0" w:line="24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 целях реализации плана внеурочной деятельности предусматрива</w:t>
      </w:r>
      <w:r w:rsidR="00723178" w:rsidRPr="00B52CFF">
        <w:rPr>
          <w:rFonts w:ascii="Times New Roman" w:eastAsia="Arial Unicode MS" w:hAnsi="Times New Roman"/>
          <w:color w:val="000000"/>
          <w:sz w:val="24"/>
          <w:szCs w:val="24"/>
          <w:lang w:val="ru-RU" w:eastAsia="ru-RU" w:bidi="ru-RU"/>
        </w:rPr>
        <w:t>ет</w:t>
      </w:r>
      <w:r w:rsidRPr="00B52CFF">
        <w:rPr>
          <w:rFonts w:ascii="Times New Roman" w:eastAsia="Arial Unicode MS" w:hAnsi="Times New Roman"/>
          <w:color w:val="000000"/>
          <w:sz w:val="24"/>
          <w:szCs w:val="24"/>
          <w:lang w:val="ru-RU" w:eastAsia="ru-RU" w:bidi="ru-RU"/>
        </w:rPr>
        <w:t>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F60050" w:rsidRDefault="00F60050" w:rsidP="00835D23">
      <w:pPr>
        <w:spacing w:after="0" w:line="240" w:lineRule="auto"/>
        <w:jc w:val="center"/>
        <w:rPr>
          <w:rFonts w:ascii="Times New Roman" w:hAnsi="Times New Roman"/>
          <w:b/>
          <w:sz w:val="24"/>
          <w:szCs w:val="24"/>
          <w:lang w:val="ru-RU"/>
        </w:rPr>
      </w:pPr>
    </w:p>
    <w:p w:rsidR="00407E04" w:rsidRDefault="00723178" w:rsidP="00835D23">
      <w:pPr>
        <w:spacing w:after="0" w:line="240" w:lineRule="auto"/>
        <w:jc w:val="center"/>
        <w:rPr>
          <w:rFonts w:ascii="Times New Roman" w:hAnsi="Times New Roman"/>
          <w:b/>
          <w:sz w:val="24"/>
          <w:szCs w:val="24"/>
          <w:lang w:val="ru-RU"/>
        </w:rPr>
      </w:pPr>
      <w:r w:rsidRPr="00B52CFF">
        <w:rPr>
          <w:rFonts w:ascii="Times New Roman" w:hAnsi="Times New Roman"/>
          <w:b/>
          <w:sz w:val="24"/>
          <w:szCs w:val="24"/>
          <w:lang w:val="ru-RU"/>
        </w:rPr>
        <w:t>График проведения внеурочных и дополнительных заня</w:t>
      </w:r>
      <w:r w:rsidR="00407E04">
        <w:rPr>
          <w:rFonts w:ascii="Times New Roman" w:hAnsi="Times New Roman"/>
          <w:b/>
          <w:sz w:val="24"/>
          <w:szCs w:val="24"/>
          <w:lang w:val="ru-RU"/>
        </w:rPr>
        <w:t xml:space="preserve">тий </w:t>
      </w:r>
    </w:p>
    <w:p w:rsidR="00407E04" w:rsidRPr="00B52CFF" w:rsidRDefault="00723178" w:rsidP="00F60050">
      <w:pPr>
        <w:spacing w:after="0" w:line="240" w:lineRule="auto"/>
        <w:jc w:val="center"/>
        <w:rPr>
          <w:rFonts w:ascii="Times New Roman" w:hAnsi="Times New Roman"/>
          <w:b/>
          <w:sz w:val="24"/>
          <w:szCs w:val="24"/>
          <w:lang w:val="ru-RU"/>
        </w:rPr>
      </w:pPr>
      <w:r w:rsidRPr="00B52CFF">
        <w:rPr>
          <w:rFonts w:ascii="Times New Roman" w:hAnsi="Times New Roman"/>
          <w:b/>
          <w:sz w:val="24"/>
          <w:szCs w:val="24"/>
          <w:lang w:val="ru-RU"/>
        </w:rPr>
        <w:t>МБОУ СОШ №2</w:t>
      </w:r>
      <w:r w:rsidR="000B0F4A" w:rsidRPr="000B0F4A">
        <w:rPr>
          <w:rFonts w:ascii="Times New Roman" w:eastAsia="SchoolBookSanPin" w:hAnsi="Times New Roman"/>
          <w:sz w:val="24"/>
          <w:szCs w:val="24"/>
          <w:lang w:val="ru-RU"/>
        </w:rPr>
        <w:t xml:space="preserve"> </w:t>
      </w:r>
      <w:r w:rsidR="000B0F4A" w:rsidRPr="000B0F4A">
        <w:rPr>
          <w:rFonts w:ascii="Times New Roman" w:eastAsia="SchoolBookSanPin" w:hAnsi="Times New Roman"/>
          <w:b/>
          <w:sz w:val="24"/>
          <w:szCs w:val="24"/>
          <w:lang w:val="ru-RU"/>
        </w:rPr>
        <w:t>с.</w:t>
      </w:r>
      <w:r w:rsidR="000B0F4A">
        <w:rPr>
          <w:rFonts w:ascii="Times New Roman" w:eastAsia="SchoolBookSanPin" w:hAnsi="Times New Roman"/>
          <w:b/>
          <w:sz w:val="24"/>
          <w:szCs w:val="24"/>
          <w:lang w:val="ru-RU"/>
        </w:rPr>
        <w:t xml:space="preserve">Дур-Дур </w:t>
      </w:r>
      <w:r w:rsidR="00F60050">
        <w:rPr>
          <w:rFonts w:ascii="Times New Roman" w:hAnsi="Times New Roman"/>
          <w:b/>
          <w:sz w:val="24"/>
          <w:szCs w:val="24"/>
          <w:lang w:val="ru-RU"/>
        </w:rPr>
        <w:t>на 2023-2024 уч.год</w:t>
      </w:r>
    </w:p>
    <w:tbl>
      <w:tblPr>
        <w:tblStyle w:val="aff"/>
        <w:tblpPr w:leftFromText="180" w:rightFromText="180" w:vertAnchor="text" w:horzAnchor="margin" w:tblpX="-743" w:tblpY="911"/>
        <w:tblW w:w="10597" w:type="dxa"/>
        <w:tblLayout w:type="fixed"/>
        <w:tblLook w:val="04A0" w:firstRow="1" w:lastRow="0" w:firstColumn="1" w:lastColumn="0" w:noHBand="0" w:noVBand="1"/>
      </w:tblPr>
      <w:tblGrid>
        <w:gridCol w:w="675"/>
        <w:gridCol w:w="992"/>
        <w:gridCol w:w="2268"/>
        <w:gridCol w:w="1712"/>
        <w:gridCol w:w="1973"/>
        <w:gridCol w:w="1276"/>
        <w:gridCol w:w="1701"/>
      </w:tblGrid>
      <w:tr w:rsidR="00F60050" w:rsidRPr="00DD1287" w:rsidTr="00F60050">
        <w:tc>
          <w:tcPr>
            <w:tcW w:w="675" w:type="dxa"/>
          </w:tcPr>
          <w:p w:rsidR="00F60050" w:rsidRPr="00DD1287" w:rsidRDefault="00F60050" w:rsidP="00F60050">
            <w:pPr>
              <w:rPr>
                <w:rFonts w:ascii="Times New Roman" w:hAnsi="Times New Roman"/>
              </w:rPr>
            </w:pPr>
            <w:r w:rsidRPr="00DD1287">
              <w:rPr>
                <w:rFonts w:ascii="Times New Roman" w:hAnsi="Times New Roman"/>
              </w:rPr>
              <w:t xml:space="preserve">Класс </w:t>
            </w:r>
          </w:p>
        </w:tc>
        <w:tc>
          <w:tcPr>
            <w:tcW w:w="992" w:type="dxa"/>
          </w:tcPr>
          <w:p w:rsidR="00F60050" w:rsidRPr="00DD1287" w:rsidRDefault="00F60050" w:rsidP="00F60050">
            <w:pPr>
              <w:rPr>
                <w:rFonts w:ascii="Times New Roman" w:hAnsi="Times New Roman"/>
              </w:rPr>
            </w:pPr>
            <w:r w:rsidRPr="00DD1287">
              <w:rPr>
                <w:rFonts w:ascii="Times New Roman" w:hAnsi="Times New Roman"/>
              </w:rPr>
              <w:t>Учитель</w:t>
            </w:r>
          </w:p>
        </w:tc>
        <w:tc>
          <w:tcPr>
            <w:tcW w:w="2268" w:type="dxa"/>
          </w:tcPr>
          <w:p w:rsidR="00F60050" w:rsidRPr="00DD1287" w:rsidRDefault="00F60050" w:rsidP="00F60050">
            <w:pPr>
              <w:rPr>
                <w:rFonts w:ascii="Times New Roman" w:hAnsi="Times New Roman"/>
              </w:rPr>
            </w:pPr>
            <w:r w:rsidRPr="00DD1287">
              <w:rPr>
                <w:rFonts w:ascii="Times New Roman" w:hAnsi="Times New Roman"/>
              </w:rPr>
              <w:t>Предмет/назв.кружка</w:t>
            </w:r>
          </w:p>
        </w:tc>
        <w:tc>
          <w:tcPr>
            <w:tcW w:w="1712" w:type="dxa"/>
          </w:tcPr>
          <w:p w:rsidR="00F60050" w:rsidRPr="00DD1287" w:rsidRDefault="00F60050" w:rsidP="00F60050">
            <w:pPr>
              <w:rPr>
                <w:rFonts w:ascii="Times New Roman" w:hAnsi="Times New Roman"/>
              </w:rPr>
            </w:pPr>
            <w:r w:rsidRPr="00DD1287">
              <w:rPr>
                <w:rFonts w:ascii="Times New Roman" w:hAnsi="Times New Roman"/>
              </w:rPr>
              <w:t>Время занятия</w:t>
            </w:r>
          </w:p>
        </w:tc>
        <w:tc>
          <w:tcPr>
            <w:tcW w:w="1973" w:type="dxa"/>
          </w:tcPr>
          <w:p w:rsidR="00F60050" w:rsidRPr="00DD1287" w:rsidRDefault="00F60050" w:rsidP="00F60050">
            <w:pPr>
              <w:rPr>
                <w:rFonts w:ascii="Times New Roman" w:hAnsi="Times New Roman"/>
              </w:rPr>
            </w:pPr>
            <w:r w:rsidRPr="00DD1287">
              <w:rPr>
                <w:rFonts w:ascii="Times New Roman" w:hAnsi="Times New Roman"/>
              </w:rPr>
              <w:t>Предмет/назв.кружка/учитель</w:t>
            </w:r>
          </w:p>
        </w:tc>
        <w:tc>
          <w:tcPr>
            <w:tcW w:w="1276" w:type="dxa"/>
          </w:tcPr>
          <w:p w:rsidR="00F60050" w:rsidRPr="00DD1287" w:rsidRDefault="00F60050" w:rsidP="00F60050">
            <w:pPr>
              <w:rPr>
                <w:rFonts w:ascii="Times New Roman" w:hAnsi="Times New Roman"/>
              </w:rPr>
            </w:pPr>
            <w:r w:rsidRPr="00DD1287">
              <w:rPr>
                <w:rFonts w:ascii="Times New Roman" w:hAnsi="Times New Roman"/>
              </w:rPr>
              <w:t>Учитель</w:t>
            </w:r>
          </w:p>
        </w:tc>
        <w:tc>
          <w:tcPr>
            <w:tcW w:w="1701" w:type="dxa"/>
          </w:tcPr>
          <w:p w:rsidR="00F60050" w:rsidRPr="00DD1287" w:rsidRDefault="00F60050" w:rsidP="00F60050">
            <w:pPr>
              <w:rPr>
                <w:rFonts w:ascii="Times New Roman" w:hAnsi="Times New Roman"/>
              </w:rPr>
            </w:pPr>
            <w:r w:rsidRPr="00DD1287">
              <w:rPr>
                <w:rFonts w:ascii="Times New Roman" w:hAnsi="Times New Roman"/>
              </w:rPr>
              <w:t>Время занятия</w:t>
            </w:r>
          </w:p>
        </w:tc>
      </w:tr>
      <w:tr w:rsidR="00F60050" w:rsidRPr="00DD1287" w:rsidTr="00F60050">
        <w:tc>
          <w:tcPr>
            <w:tcW w:w="675" w:type="dxa"/>
          </w:tcPr>
          <w:p w:rsidR="00F60050" w:rsidRPr="00DD1287" w:rsidRDefault="00F60050" w:rsidP="00F60050">
            <w:pPr>
              <w:rPr>
                <w:rFonts w:ascii="Times New Roman" w:hAnsi="Times New Roman"/>
              </w:rPr>
            </w:pPr>
            <w:r w:rsidRPr="00DD1287">
              <w:rPr>
                <w:rFonts w:ascii="Times New Roman" w:hAnsi="Times New Roman"/>
              </w:rPr>
              <w:t>5</w:t>
            </w:r>
          </w:p>
        </w:tc>
        <w:tc>
          <w:tcPr>
            <w:tcW w:w="992" w:type="dxa"/>
          </w:tcPr>
          <w:p w:rsidR="00F60050" w:rsidRPr="00DD1287" w:rsidRDefault="00F60050" w:rsidP="00F60050">
            <w:pPr>
              <w:rPr>
                <w:rFonts w:ascii="Times New Roman" w:hAnsi="Times New Roman"/>
              </w:rPr>
            </w:pPr>
            <w:r w:rsidRPr="00DD1287">
              <w:rPr>
                <w:rFonts w:ascii="Times New Roman" w:hAnsi="Times New Roman"/>
              </w:rPr>
              <w:t>Сабанова И.Н.</w:t>
            </w:r>
          </w:p>
        </w:tc>
        <w:tc>
          <w:tcPr>
            <w:tcW w:w="2268" w:type="dxa"/>
          </w:tcPr>
          <w:p w:rsidR="00F60050" w:rsidRPr="00DD1287" w:rsidRDefault="00F60050" w:rsidP="00F60050">
            <w:pPr>
              <w:rPr>
                <w:rFonts w:ascii="Times New Roman" w:hAnsi="Times New Roman"/>
              </w:rPr>
            </w:pPr>
            <w:r w:rsidRPr="00DD1287">
              <w:rPr>
                <w:rFonts w:ascii="Times New Roman" w:hAnsi="Times New Roman"/>
              </w:rPr>
              <w:t>Математика(Финансовая грамотность)</w:t>
            </w:r>
          </w:p>
        </w:tc>
        <w:tc>
          <w:tcPr>
            <w:tcW w:w="1712" w:type="dxa"/>
          </w:tcPr>
          <w:p w:rsidR="00F60050" w:rsidRPr="00DD1287" w:rsidRDefault="00F60050" w:rsidP="00F60050">
            <w:pPr>
              <w:rPr>
                <w:rFonts w:ascii="Times New Roman" w:hAnsi="Times New Roman"/>
              </w:rPr>
            </w:pPr>
            <w:r w:rsidRPr="00DD1287">
              <w:rPr>
                <w:rFonts w:ascii="Times New Roman" w:hAnsi="Times New Roman"/>
              </w:rPr>
              <w:t>Вторник</w:t>
            </w:r>
          </w:p>
          <w:p w:rsidR="00F60050" w:rsidRPr="00DD1287" w:rsidRDefault="00F60050" w:rsidP="00F60050">
            <w:pPr>
              <w:rPr>
                <w:rFonts w:ascii="Times New Roman" w:hAnsi="Times New Roman"/>
              </w:rPr>
            </w:pPr>
            <w:r w:rsidRPr="00DD1287">
              <w:rPr>
                <w:rFonts w:ascii="Times New Roman" w:hAnsi="Times New Roman"/>
              </w:rPr>
              <w:t>14.20-15.00</w:t>
            </w:r>
          </w:p>
        </w:tc>
        <w:tc>
          <w:tcPr>
            <w:tcW w:w="1973" w:type="dxa"/>
          </w:tcPr>
          <w:p w:rsidR="00F60050" w:rsidRPr="00DD1287" w:rsidRDefault="00F60050" w:rsidP="00F60050">
            <w:pPr>
              <w:rPr>
                <w:rFonts w:ascii="Times New Roman" w:hAnsi="Times New Roman"/>
              </w:rPr>
            </w:pPr>
            <w:r w:rsidRPr="00DD1287">
              <w:rPr>
                <w:rFonts w:ascii="Times New Roman" w:hAnsi="Times New Roman"/>
              </w:rPr>
              <w:t xml:space="preserve"> Технология «Волшебный бисер»</w:t>
            </w:r>
          </w:p>
        </w:tc>
        <w:tc>
          <w:tcPr>
            <w:tcW w:w="1276" w:type="dxa"/>
          </w:tcPr>
          <w:p w:rsidR="00F60050" w:rsidRPr="00DD1287" w:rsidRDefault="00F60050" w:rsidP="00F60050">
            <w:pPr>
              <w:rPr>
                <w:rFonts w:ascii="Times New Roman" w:hAnsi="Times New Roman"/>
              </w:rPr>
            </w:pPr>
            <w:r w:rsidRPr="00DD1287">
              <w:rPr>
                <w:rFonts w:ascii="Times New Roman" w:hAnsi="Times New Roman"/>
              </w:rPr>
              <w:t>Вазагова Р.Т.</w:t>
            </w:r>
          </w:p>
        </w:tc>
        <w:tc>
          <w:tcPr>
            <w:tcW w:w="1701" w:type="dxa"/>
          </w:tcPr>
          <w:p w:rsidR="00F60050" w:rsidRPr="00DD1287" w:rsidRDefault="00F60050" w:rsidP="00F60050">
            <w:pPr>
              <w:rPr>
                <w:rFonts w:ascii="Times New Roman" w:hAnsi="Times New Roman"/>
              </w:rPr>
            </w:pPr>
            <w:r w:rsidRPr="00DD1287">
              <w:rPr>
                <w:rFonts w:ascii="Times New Roman" w:hAnsi="Times New Roman"/>
              </w:rPr>
              <w:t>Пятница</w:t>
            </w:r>
          </w:p>
          <w:p w:rsidR="00F60050" w:rsidRPr="00DD1287" w:rsidRDefault="00F60050" w:rsidP="00F60050">
            <w:pPr>
              <w:rPr>
                <w:rFonts w:ascii="Times New Roman" w:hAnsi="Times New Roman"/>
              </w:rPr>
            </w:pPr>
            <w:r w:rsidRPr="00DD1287">
              <w:rPr>
                <w:rFonts w:ascii="Times New Roman" w:hAnsi="Times New Roman"/>
              </w:rPr>
              <w:t>13.30.-14.10.</w:t>
            </w:r>
          </w:p>
        </w:tc>
      </w:tr>
      <w:tr w:rsidR="00F60050" w:rsidRPr="00DD1287" w:rsidTr="00F60050">
        <w:tc>
          <w:tcPr>
            <w:tcW w:w="675" w:type="dxa"/>
          </w:tcPr>
          <w:p w:rsidR="00F60050" w:rsidRPr="00DD1287" w:rsidRDefault="00F60050" w:rsidP="00F60050">
            <w:pPr>
              <w:rPr>
                <w:rFonts w:ascii="Times New Roman" w:hAnsi="Times New Roman"/>
              </w:rPr>
            </w:pPr>
            <w:r w:rsidRPr="00DD1287">
              <w:rPr>
                <w:rFonts w:ascii="Times New Roman" w:hAnsi="Times New Roman"/>
              </w:rPr>
              <w:t>6</w:t>
            </w:r>
          </w:p>
        </w:tc>
        <w:tc>
          <w:tcPr>
            <w:tcW w:w="992" w:type="dxa"/>
          </w:tcPr>
          <w:p w:rsidR="00F60050" w:rsidRPr="00DD1287" w:rsidRDefault="00F60050" w:rsidP="00F60050">
            <w:pPr>
              <w:rPr>
                <w:rFonts w:ascii="Times New Roman" w:hAnsi="Times New Roman"/>
              </w:rPr>
            </w:pPr>
            <w:r w:rsidRPr="00DD1287">
              <w:rPr>
                <w:rFonts w:ascii="Times New Roman" w:hAnsi="Times New Roman"/>
              </w:rPr>
              <w:t>Баева К.К.</w:t>
            </w:r>
          </w:p>
        </w:tc>
        <w:tc>
          <w:tcPr>
            <w:tcW w:w="2268" w:type="dxa"/>
          </w:tcPr>
          <w:p w:rsidR="00F60050" w:rsidRPr="00DD1287" w:rsidRDefault="00F60050" w:rsidP="00F60050">
            <w:pPr>
              <w:rPr>
                <w:rFonts w:ascii="Times New Roman" w:hAnsi="Times New Roman"/>
              </w:rPr>
            </w:pPr>
            <w:r w:rsidRPr="00DD1287">
              <w:rPr>
                <w:rFonts w:ascii="Times New Roman" w:hAnsi="Times New Roman"/>
              </w:rPr>
              <w:t>Биология</w:t>
            </w:r>
          </w:p>
          <w:p w:rsidR="00F60050" w:rsidRPr="00DD1287" w:rsidRDefault="00F60050" w:rsidP="00F60050">
            <w:pPr>
              <w:rPr>
                <w:rFonts w:ascii="Times New Roman" w:hAnsi="Times New Roman"/>
              </w:rPr>
            </w:pPr>
            <w:r w:rsidRPr="00DD1287">
              <w:rPr>
                <w:rFonts w:ascii="Times New Roman" w:hAnsi="Times New Roman"/>
              </w:rPr>
              <w:t>«Юные ботаники»</w:t>
            </w:r>
          </w:p>
        </w:tc>
        <w:tc>
          <w:tcPr>
            <w:tcW w:w="1712" w:type="dxa"/>
          </w:tcPr>
          <w:p w:rsidR="00F60050" w:rsidRPr="00DD1287" w:rsidRDefault="00F60050" w:rsidP="00F60050">
            <w:pPr>
              <w:rPr>
                <w:rFonts w:ascii="Times New Roman" w:hAnsi="Times New Roman"/>
              </w:rPr>
            </w:pPr>
            <w:r w:rsidRPr="00DD1287">
              <w:rPr>
                <w:rFonts w:ascii="Times New Roman" w:hAnsi="Times New Roman"/>
              </w:rPr>
              <w:t>Вторник</w:t>
            </w:r>
          </w:p>
          <w:p w:rsidR="00F60050" w:rsidRPr="00DD1287" w:rsidRDefault="00F60050" w:rsidP="00F60050">
            <w:pPr>
              <w:rPr>
                <w:rFonts w:ascii="Times New Roman" w:hAnsi="Times New Roman"/>
              </w:rPr>
            </w:pPr>
            <w:r w:rsidRPr="00DD1287">
              <w:rPr>
                <w:rFonts w:ascii="Times New Roman" w:hAnsi="Times New Roman"/>
              </w:rPr>
              <w:t>14.20-15.00</w:t>
            </w:r>
          </w:p>
        </w:tc>
        <w:tc>
          <w:tcPr>
            <w:tcW w:w="1973" w:type="dxa"/>
          </w:tcPr>
          <w:p w:rsidR="00F60050" w:rsidRPr="00F60050" w:rsidRDefault="00F60050" w:rsidP="00F60050">
            <w:pPr>
              <w:rPr>
                <w:rFonts w:ascii="Times New Roman" w:hAnsi="Times New Roman"/>
                <w:lang w:val="ru-RU"/>
              </w:rPr>
            </w:pPr>
            <w:r w:rsidRPr="00F60050">
              <w:rPr>
                <w:rFonts w:ascii="Times New Roman" w:hAnsi="Times New Roman"/>
                <w:lang w:val="ru-RU"/>
              </w:rPr>
              <w:t xml:space="preserve"> Математика</w:t>
            </w:r>
          </w:p>
          <w:p w:rsidR="00F60050" w:rsidRPr="00F60050" w:rsidRDefault="00F60050" w:rsidP="00F60050">
            <w:pPr>
              <w:rPr>
                <w:rFonts w:ascii="Times New Roman" w:hAnsi="Times New Roman"/>
                <w:lang w:val="ru-RU"/>
              </w:rPr>
            </w:pPr>
            <w:r w:rsidRPr="00F60050">
              <w:rPr>
                <w:rFonts w:ascii="Times New Roman" w:hAnsi="Times New Roman"/>
                <w:lang w:val="ru-RU"/>
              </w:rPr>
              <w:t>«За страницами учебника математики»</w:t>
            </w:r>
          </w:p>
          <w:p w:rsidR="00F60050" w:rsidRPr="00F60050" w:rsidRDefault="00F60050" w:rsidP="00F60050">
            <w:pPr>
              <w:rPr>
                <w:rFonts w:ascii="Times New Roman" w:hAnsi="Times New Roman"/>
                <w:lang w:val="ru-RU"/>
              </w:rPr>
            </w:pPr>
          </w:p>
        </w:tc>
        <w:tc>
          <w:tcPr>
            <w:tcW w:w="1276" w:type="dxa"/>
          </w:tcPr>
          <w:p w:rsidR="00F60050" w:rsidRPr="00DD1287" w:rsidRDefault="00F60050" w:rsidP="00F60050">
            <w:pPr>
              <w:rPr>
                <w:rFonts w:ascii="Times New Roman" w:hAnsi="Times New Roman"/>
              </w:rPr>
            </w:pPr>
            <w:r w:rsidRPr="00DD1287">
              <w:rPr>
                <w:rFonts w:ascii="Times New Roman" w:hAnsi="Times New Roman"/>
              </w:rPr>
              <w:t>Койбаева И.И.</w:t>
            </w:r>
          </w:p>
        </w:tc>
        <w:tc>
          <w:tcPr>
            <w:tcW w:w="1701" w:type="dxa"/>
          </w:tcPr>
          <w:p w:rsidR="00F60050" w:rsidRPr="00DD1287" w:rsidRDefault="00F60050" w:rsidP="00F60050">
            <w:pPr>
              <w:rPr>
                <w:rFonts w:ascii="Times New Roman" w:hAnsi="Times New Roman"/>
              </w:rPr>
            </w:pPr>
            <w:r w:rsidRPr="00DD1287">
              <w:rPr>
                <w:rFonts w:ascii="Times New Roman" w:hAnsi="Times New Roman"/>
              </w:rPr>
              <w:t>Среда</w:t>
            </w:r>
          </w:p>
          <w:p w:rsidR="00F60050" w:rsidRPr="00DD1287" w:rsidRDefault="00F60050" w:rsidP="00F60050">
            <w:pPr>
              <w:rPr>
                <w:rFonts w:ascii="Times New Roman" w:hAnsi="Times New Roman"/>
              </w:rPr>
            </w:pPr>
            <w:r w:rsidRPr="00DD1287">
              <w:rPr>
                <w:rFonts w:ascii="Times New Roman" w:hAnsi="Times New Roman"/>
              </w:rPr>
              <w:t>14.20-15.00</w:t>
            </w:r>
          </w:p>
        </w:tc>
      </w:tr>
      <w:tr w:rsidR="00F60050" w:rsidRPr="00DD1287" w:rsidTr="00F60050">
        <w:tc>
          <w:tcPr>
            <w:tcW w:w="675" w:type="dxa"/>
          </w:tcPr>
          <w:p w:rsidR="00F60050" w:rsidRPr="00DD1287" w:rsidRDefault="00F60050" w:rsidP="00F60050">
            <w:pPr>
              <w:rPr>
                <w:rFonts w:ascii="Times New Roman" w:hAnsi="Times New Roman"/>
              </w:rPr>
            </w:pPr>
            <w:r w:rsidRPr="00DD1287">
              <w:rPr>
                <w:rFonts w:ascii="Times New Roman" w:hAnsi="Times New Roman"/>
              </w:rPr>
              <w:t>7</w:t>
            </w:r>
          </w:p>
        </w:tc>
        <w:tc>
          <w:tcPr>
            <w:tcW w:w="992" w:type="dxa"/>
          </w:tcPr>
          <w:p w:rsidR="00F60050" w:rsidRPr="00DD1287" w:rsidRDefault="00F60050" w:rsidP="00F60050">
            <w:pPr>
              <w:rPr>
                <w:rFonts w:ascii="Times New Roman" w:hAnsi="Times New Roman"/>
              </w:rPr>
            </w:pPr>
            <w:r w:rsidRPr="00DD1287">
              <w:rPr>
                <w:rFonts w:ascii="Times New Roman" w:hAnsi="Times New Roman"/>
              </w:rPr>
              <w:t>Есеева С.В.</w:t>
            </w:r>
          </w:p>
        </w:tc>
        <w:tc>
          <w:tcPr>
            <w:tcW w:w="2268" w:type="dxa"/>
          </w:tcPr>
          <w:p w:rsidR="00F60050" w:rsidRPr="00F60050" w:rsidRDefault="00F60050" w:rsidP="00F60050">
            <w:pPr>
              <w:rPr>
                <w:rFonts w:ascii="Times New Roman" w:hAnsi="Times New Roman"/>
                <w:lang w:val="ru-RU"/>
              </w:rPr>
            </w:pPr>
            <w:r w:rsidRPr="00F60050">
              <w:rPr>
                <w:rFonts w:ascii="Times New Roman" w:hAnsi="Times New Roman"/>
                <w:lang w:val="ru-RU"/>
              </w:rPr>
              <w:t>Русская литература</w:t>
            </w:r>
          </w:p>
          <w:p w:rsidR="00F60050" w:rsidRPr="00F60050" w:rsidRDefault="00F60050" w:rsidP="00F60050">
            <w:pPr>
              <w:rPr>
                <w:rFonts w:ascii="Times New Roman" w:hAnsi="Times New Roman"/>
                <w:lang w:val="ru-RU"/>
              </w:rPr>
            </w:pPr>
            <w:r w:rsidRPr="00F60050">
              <w:rPr>
                <w:rFonts w:ascii="Times New Roman" w:hAnsi="Times New Roman"/>
                <w:lang w:val="ru-RU"/>
              </w:rPr>
              <w:t>«Читательский клуб: современная литература для подростков»</w:t>
            </w:r>
          </w:p>
        </w:tc>
        <w:tc>
          <w:tcPr>
            <w:tcW w:w="1712" w:type="dxa"/>
          </w:tcPr>
          <w:p w:rsidR="00F60050" w:rsidRPr="00DD1287" w:rsidRDefault="00F60050" w:rsidP="00F60050">
            <w:pPr>
              <w:rPr>
                <w:rFonts w:ascii="Times New Roman" w:hAnsi="Times New Roman"/>
              </w:rPr>
            </w:pPr>
            <w:r w:rsidRPr="00DD1287">
              <w:rPr>
                <w:rFonts w:ascii="Times New Roman" w:hAnsi="Times New Roman"/>
              </w:rPr>
              <w:t>Вторник</w:t>
            </w:r>
          </w:p>
          <w:p w:rsidR="00F60050" w:rsidRPr="00DD1287" w:rsidRDefault="00F60050" w:rsidP="00F60050">
            <w:pPr>
              <w:rPr>
                <w:rFonts w:ascii="Times New Roman" w:hAnsi="Times New Roman"/>
              </w:rPr>
            </w:pPr>
            <w:r w:rsidRPr="00DD1287">
              <w:rPr>
                <w:rFonts w:ascii="Times New Roman" w:hAnsi="Times New Roman"/>
              </w:rPr>
              <w:t>14.20-15.00.</w:t>
            </w:r>
          </w:p>
        </w:tc>
        <w:tc>
          <w:tcPr>
            <w:tcW w:w="1973" w:type="dxa"/>
          </w:tcPr>
          <w:p w:rsidR="00F60050" w:rsidRPr="00DD1287" w:rsidRDefault="00F60050" w:rsidP="00F60050">
            <w:pPr>
              <w:rPr>
                <w:rFonts w:ascii="Times New Roman" w:hAnsi="Times New Roman"/>
              </w:rPr>
            </w:pPr>
            <w:r w:rsidRPr="00DD1287">
              <w:rPr>
                <w:rFonts w:ascii="Times New Roman" w:hAnsi="Times New Roman"/>
              </w:rPr>
              <w:t>Обществознание «Закон и мы»</w:t>
            </w:r>
          </w:p>
        </w:tc>
        <w:tc>
          <w:tcPr>
            <w:tcW w:w="1276" w:type="dxa"/>
          </w:tcPr>
          <w:p w:rsidR="00F60050" w:rsidRPr="00DD1287" w:rsidRDefault="00F60050" w:rsidP="00F60050">
            <w:pPr>
              <w:rPr>
                <w:rFonts w:ascii="Times New Roman" w:hAnsi="Times New Roman"/>
              </w:rPr>
            </w:pPr>
            <w:r w:rsidRPr="00DD1287">
              <w:rPr>
                <w:rFonts w:ascii="Times New Roman" w:hAnsi="Times New Roman"/>
              </w:rPr>
              <w:t>Медоева З.Б.</w:t>
            </w:r>
          </w:p>
        </w:tc>
        <w:tc>
          <w:tcPr>
            <w:tcW w:w="1701" w:type="dxa"/>
          </w:tcPr>
          <w:p w:rsidR="00F60050" w:rsidRPr="00DD1287" w:rsidRDefault="00F60050" w:rsidP="00F60050">
            <w:pPr>
              <w:rPr>
                <w:rFonts w:ascii="Times New Roman" w:hAnsi="Times New Roman"/>
              </w:rPr>
            </w:pPr>
            <w:r w:rsidRPr="00DD1287">
              <w:rPr>
                <w:rFonts w:ascii="Times New Roman" w:hAnsi="Times New Roman"/>
              </w:rPr>
              <w:t>Пятница</w:t>
            </w:r>
          </w:p>
          <w:p w:rsidR="00F60050" w:rsidRPr="00DD1287" w:rsidRDefault="00F60050" w:rsidP="00F60050">
            <w:pPr>
              <w:rPr>
                <w:rFonts w:ascii="Times New Roman" w:hAnsi="Times New Roman"/>
              </w:rPr>
            </w:pPr>
            <w:r w:rsidRPr="00DD1287">
              <w:rPr>
                <w:rFonts w:ascii="Times New Roman" w:hAnsi="Times New Roman"/>
              </w:rPr>
              <w:t>14.20-15.00</w:t>
            </w:r>
          </w:p>
        </w:tc>
      </w:tr>
      <w:tr w:rsidR="00F60050" w:rsidRPr="00DD1287" w:rsidTr="00F60050">
        <w:tc>
          <w:tcPr>
            <w:tcW w:w="675" w:type="dxa"/>
          </w:tcPr>
          <w:p w:rsidR="00F60050" w:rsidRPr="00DD1287" w:rsidRDefault="00F60050" w:rsidP="00F60050">
            <w:pPr>
              <w:rPr>
                <w:rFonts w:ascii="Times New Roman" w:hAnsi="Times New Roman"/>
              </w:rPr>
            </w:pPr>
            <w:r w:rsidRPr="00DD1287">
              <w:rPr>
                <w:rFonts w:ascii="Times New Roman" w:hAnsi="Times New Roman"/>
              </w:rPr>
              <w:t>8</w:t>
            </w:r>
          </w:p>
        </w:tc>
        <w:tc>
          <w:tcPr>
            <w:tcW w:w="992" w:type="dxa"/>
          </w:tcPr>
          <w:p w:rsidR="00F60050" w:rsidRPr="00DD1287" w:rsidRDefault="00F60050" w:rsidP="00F60050">
            <w:pPr>
              <w:rPr>
                <w:rFonts w:ascii="Times New Roman" w:hAnsi="Times New Roman"/>
              </w:rPr>
            </w:pPr>
            <w:r w:rsidRPr="00DD1287">
              <w:rPr>
                <w:rFonts w:ascii="Times New Roman" w:hAnsi="Times New Roman"/>
              </w:rPr>
              <w:t>Гамаев Б.К.</w:t>
            </w:r>
          </w:p>
        </w:tc>
        <w:tc>
          <w:tcPr>
            <w:tcW w:w="2268" w:type="dxa"/>
          </w:tcPr>
          <w:p w:rsidR="00F60050" w:rsidRPr="00DD1287" w:rsidRDefault="00F60050" w:rsidP="00F60050">
            <w:pPr>
              <w:rPr>
                <w:rFonts w:ascii="Times New Roman" w:hAnsi="Times New Roman"/>
              </w:rPr>
            </w:pPr>
            <w:r w:rsidRPr="00DD1287">
              <w:rPr>
                <w:rFonts w:ascii="Times New Roman" w:hAnsi="Times New Roman"/>
              </w:rPr>
              <w:t>Физическая  культура (ШСК)</w:t>
            </w:r>
          </w:p>
        </w:tc>
        <w:tc>
          <w:tcPr>
            <w:tcW w:w="1712" w:type="dxa"/>
          </w:tcPr>
          <w:p w:rsidR="00F60050" w:rsidRPr="00DD1287" w:rsidRDefault="00F60050" w:rsidP="00F60050">
            <w:pPr>
              <w:rPr>
                <w:rFonts w:ascii="Times New Roman" w:hAnsi="Times New Roman"/>
              </w:rPr>
            </w:pPr>
            <w:r w:rsidRPr="00DD1287">
              <w:rPr>
                <w:rFonts w:ascii="Times New Roman" w:hAnsi="Times New Roman"/>
              </w:rPr>
              <w:t>Вторник</w:t>
            </w:r>
          </w:p>
          <w:p w:rsidR="00F60050" w:rsidRPr="00DD1287" w:rsidRDefault="00F60050" w:rsidP="00F60050">
            <w:pPr>
              <w:rPr>
                <w:rFonts w:ascii="Times New Roman" w:hAnsi="Times New Roman"/>
              </w:rPr>
            </w:pPr>
            <w:r w:rsidRPr="00DD1287">
              <w:rPr>
                <w:rFonts w:ascii="Times New Roman" w:hAnsi="Times New Roman"/>
              </w:rPr>
              <w:t>14.20-15.00</w:t>
            </w:r>
          </w:p>
        </w:tc>
        <w:tc>
          <w:tcPr>
            <w:tcW w:w="1973" w:type="dxa"/>
          </w:tcPr>
          <w:p w:rsidR="00F60050" w:rsidRPr="00DD1287" w:rsidRDefault="00F60050" w:rsidP="00F60050">
            <w:pPr>
              <w:rPr>
                <w:rFonts w:ascii="Times New Roman" w:hAnsi="Times New Roman"/>
              </w:rPr>
            </w:pPr>
            <w:r w:rsidRPr="00DD1287">
              <w:rPr>
                <w:rFonts w:ascii="Times New Roman" w:hAnsi="Times New Roman"/>
              </w:rPr>
              <w:t>Осетинская литература (ШТ)</w:t>
            </w:r>
          </w:p>
        </w:tc>
        <w:tc>
          <w:tcPr>
            <w:tcW w:w="1276" w:type="dxa"/>
          </w:tcPr>
          <w:p w:rsidR="00F60050" w:rsidRPr="00DD1287" w:rsidRDefault="00F60050" w:rsidP="00F60050">
            <w:pPr>
              <w:jc w:val="center"/>
              <w:rPr>
                <w:rFonts w:ascii="Times New Roman" w:hAnsi="Times New Roman"/>
              </w:rPr>
            </w:pPr>
            <w:r w:rsidRPr="00DD1287">
              <w:rPr>
                <w:rFonts w:ascii="Times New Roman" w:hAnsi="Times New Roman"/>
              </w:rPr>
              <w:t>Худалова Л.Л.</w:t>
            </w:r>
          </w:p>
        </w:tc>
        <w:tc>
          <w:tcPr>
            <w:tcW w:w="1701" w:type="dxa"/>
          </w:tcPr>
          <w:p w:rsidR="00F60050" w:rsidRPr="00DD1287" w:rsidRDefault="00F60050" w:rsidP="00F60050">
            <w:pPr>
              <w:rPr>
                <w:rFonts w:ascii="Times New Roman" w:hAnsi="Times New Roman"/>
              </w:rPr>
            </w:pPr>
            <w:r w:rsidRPr="00DD1287">
              <w:rPr>
                <w:rFonts w:ascii="Times New Roman" w:hAnsi="Times New Roman"/>
              </w:rPr>
              <w:t>Среда</w:t>
            </w:r>
          </w:p>
          <w:p w:rsidR="00F60050" w:rsidRPr="00DD1287" w:rsidRDefault="00F60050" w:rsidP="00F60050">
            <w:pPr>
              <w:rPr>
                <w:rFonts w:ascii="Times New Roman" w:hAnsi="Times New Roman"/>
              </w:rPr>
            </w:pPr>
            <w:r w:rsidRPr="00DD1287">
              <w:rPr>
                <w:rFonts w:ascii="Times New Roman" w:hAnsi="Times New Roman"/>
              </w:rPr>
              <w:t>14.20-15.00</w:t>
            </w:r>
          </w:p>
        </w:tc>
      </w:tr>
      <w:tr w:rsidR="00F60050" w:rsidRPr="00DD1287" w:rsidTr="00F60050">
        <w:tc>
          <w:tcPr>
            <w:tcW w:w="675" w:type="dxa"/>
          </w:tcPr>
          <w:p w:rsidR="00F60050" w:rsidRPr="00DD1287" w:rsidRDefault="00F60050" w:rsidP="00F60050">
            <w:pPr>
              <w:rPr>
                <w:rFonts w:ascii="Times New Roman" w:hAnsi="Times New Roman"/>
              </w:rPr>
            </w:pPr>
            <w:r w:rsidRPr="00DD1287">
              <w:rPr>
                <w:rFonts w:ascii="Times New Roman" w:hAnsi="Times New Roman"/>
              </w:rPr>
              <w:t>9</w:t>
            </w:r>
          </w:p>
        </w:tc>
        <w:tc>
          <w:tcPr>
            <w:tcW w:w="992" w:type="dxa"/>
          </w:tcPr>
          <w:p w:rsidR="00F60050" w:rsidRPr="00DD1287" w:rsidRDefault="00F60050" w:rsidP="00F60050">
            <w:pPr>
              <w:rPr>
                <w:rFonts w:ascii="Times New Roman" w:hAnsi="Times New Roman"/>
              </w:rPr>
            </w:pPr>
            <w:r w:rsidRPr="00DD1287">
              <w:rPr>
                <w:rFonts w:ascii="Times New Roman" w:hAnsi="Times New Roman"/>
              </w:rPr>
              <w:t>Гамаев Б.К.</w:t>
            </w:r>
          </w:p>
        </w:tc>
        <w:tc>
          <w:tcPr>
            <w:tcW w:w="2268" w:type="dxa"/>
          </w:tcPr>
          <w:p w:rsidR="00F60050" w:rsidRPr="00DD1287" w:rsidRDefault="00F60050" w:rsidP="00F60050">
            <w:pPr>
              <w:rPr>
                <w:rFonts w:ascii="Times New Roman" w:hAnsi="Times New Roman"/>
              </w:rPr>
            </w:pPr>
            <w:r w:rsidRPr="00DD1287">
              <w:rPr>
                <w:rFonts w:ascii="Times New Roman" w:hAnsi="Times New Roman"/>
              </w:rPr>
              <w:t>Физическая  культура (ШСК)</w:t>
            </w:r>
          </w:p>
        </w:tc>
        <w:tc>
          <w:tcPr>
            <w:tcW w:w="1712" w:type="dxa"/>
          </w:tcPr>
          <w:p w:rsidR="00F60050" w:rsidRPr="00DD1287" w:rsidRDefault="00F60050" w:rsidP="00F60050">
            <w:pPr>
              <w:rPr>
                <w:rFonts w:ascii="Times New Roman" w:hAnsi="Times New Roman"/>
              </w:rPr>
            </w:pPr>
            <w:r w:rsidRPr="00DD1287">
              <w:rPr>
                <w:rFonts w:ascii="Times New Roman" w:hAnsi="Times New Roman"/>
              </w:rPr>
              <w:t>Среда</w:t>
            </w:r>
          </w:p>
          <w:p w:rsidR="00F60050" w:rsidRPr="00DD1287" w:rsidRDefault="00F60050" w:rsidP="00F60050">
            <w:pPr>
              <w:rPr>
                <w:rFonts w:ascii="Times New Roman" w:hAnsi="Times New Roman"/>
              </w:rPr>
            </w:pPr>
            <w:r w:rsidRPr="00DD1287">
              <w:rPr>
                <w:rFonts w:ascii="Times New Roman" w:hAnsi="Times New Roman"/>
              </w:rPr>
              <w:lastRenderedPageBreak/>
              <w:t>14.20-15.00</w:t>
            </w:r>
          </w:p>
        </w:tc>
        <w:tc>
          <w:tcPr>
            <w:tcW w:w="1973" w:type="dxa"/>
          </w:tcPr>
          <w:p w:rsidR="00F60050" w:rsidRPr="00DD1287" w:rsidRDefault="00F60050" w:rsidP="00F60050">
            <w:pPr>
              <w:rPr>
                <w:rFonts w:ascii="Times New Roman" w:hAnsi="Times New Roman"/>
              </w:rPr>
            </w:pPr>
            <w:r w:rsidRPr="00DD1287">
              <w:rPr>
                <w:rFonts w:ascii="Times New Roman" w:hAnsi="Times New Roman"/>
              </w:rPr>
              <w:lastRenderedPageBreak/>
              <w:t>Осетинская литература (ШТ)</w:t>
            </w:r>
          </w:p>
        </w:tc>
        <w:tc>
          <w:tcPr>
            <w:tcW w:w="1276" w:type="dxa"/>
          </w:tcPr>
          <w:p w:rsidR="00F60050" w:rsidRPr="00DD1287" w:rsidRDefault="00F60050" w:rsidP="00F60050">
            <w:pPr>
              <w:jc w:val="center"/>
              <w:rPr>
                <w:rFonts w:ascii="Times New Roman" w:hAnsi="Times New Roman"/>
              </w:rPr>
            </w:pPr>
            <w:r w:rsidRPr="00DD1287">
              <w:rPr>
                <w:rFonts w:ascii="Times New Roman" w:hAnsi="Times New Roman"/>
              </w:rPr>
              <w:t>.Худалова Л.А.</w:t>
            </w:r>
          </w:p>
        </w:tc>
        <w:tc>
          <w:tcPr>
            <w:tcW w:w="1701" w:type="dxa"/>
          </w:tcPr>
          <w:p w:rsidR="00F60050" w:rsidRPr="00DD1287" w:rsidRDefault="00F60050" w:rsidP="00F60050">
            <w:pPr>
              <w:rPr>
                <w:rFonts w:ascii="Times New Roman" w:hAnsi="Times New Roman"/>
              </w:rPr>
            </w:pPr>
            <w:r w:rsidRPr="00DD1287">
              <w:rPr>
                <w:rFonts w:ascii="Times New Roman" w:hAnsi="Times New Roman"/>
              </w:rPr>
              <w:t>Пятница</w:t>
            </w:r>
          </w:p>
          <w:p w:rsidR="00F60050" w:rsidRPr="00DD1287" w:rsidRDefault="00F60050" w:rsidP="00F60050">
            <w:pPr>
              <w:rPr>
                <w:rFonts w:ascii="Times New Roman" w:hAnsi="Times New Roman"/>
              </w:rPr>
            </w:pPr>
            <w:r w:rsidRPr="00DD1287">
              <w:rPr>
                <w:rFonts w:ascii="Times New Roman" w:hAnsi="Times New Roman"/>
              </w:rPr>
              <w:lastRenderedPageBreak/>
              <w:t>14.20-15.00</w:t>
            </w:r>
          </w:p>
        </w:tc>
      </w:tr>
    </w:tbl>
    <w:p w:rsidR="00723178" w:rsidRPr="00B52CFF" w:rsidRDefault="00723178" w:rsidP="00835D23">
      <w:pPr>
        <w:tabs>
          <w:tab w:val="left" w:pos="1676"/>
        </w:tabs>
        <w:spacing w:after="0" w:line="240" w:lineRule="auto"/>
        <w:ind w:firstLine="780"/>
        <w:jc w:val="both"/>
        <w:rPr>
          <w:rFonts w:ascii="Times New Roman" w:eastAsia="Arial Unicode MS" w:hAnsi="Times New Roman"/>
          <w:color w:val="000000"/>
          <w:sz w:val="24"/>
          <w:szCs w:val="24"/>
          <w:lang w:val="ru-RU" w:eastAsia="ru-RU" w:bidi="ru-RU"/>
        </w:rPr>
      </w:pPr>
    </w:p>
    <w:p w:rsidR="00635CA0" w:rsidRPr="00B52CFF" w:rsidRDefault="00635CA0" w:rsidP="00835D23">
      <w:pPr>
        <w:spacing w:after="0" w:line="240" w:lineRule="auto"/>
        <w:ind w:firstLine="780"/>
        <w:jc w:val="both"/>
        <w:rPr>
          <w:rFonts w:ascii="Times New Roman" w:eastAsia="Arial Unicode MS" w:hAnsi="Times New Roman"/>
          <w:color w:val="000000"/>
          <w:sz w:val="24"/>
          <w:szCs w:val="24"/>
          <w:lang w:val="ru-RU" w:eastAsia="ru-RU" w:bidi="ru-RU"/>
        </w:rPr>
      </w:pPr>
    </w:p>
    <w:p w:rsidR="005164B6" w:rsidRPr="00B52CFF" w:rsidRDefault="005164B6" w:rsidP="00835D23">
      <w:pPr>
        <w:pStyle w:val="20"/>
        <w:spacing w:before="0" w:after="0" w:line="240" w:lineRule="auto"/>
        <w:rPr>
          <w:rStyle w:val="Zag11"/>
        </w:rPr>
      </w:pPr>
      <w:bookmarkStart w:id="260" w:name="_Toc146032518"/>
      <w:r w:rsidRPr="00B52CFF">
        <w:rPr>
          <w:rStyle w:val="Zag11"/>
        </w:rPr>
        <w:t>КАЛЕНДАРНЫЙ ПЛАН ВОСПИТАТЕЛЬНОЙ РАБОТЫ.</w:t>
      </w:r>
      <w:bookmarkEnd w:id="260"/>
    </w:p>
    <w:p w:rsidR="00A75C6C" w:rsidRDefault="005164B6"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eastAsia="SchoolBookSanPin" w:hAnsi="Times New Roman"/>
          <w:sz w:val="24"/>
          <w:szCs w:val="24"/>
          <w:lang w:val="ru-RU"/>
        </w:rPr>
        <w:t>Календарный</w:t>
      </w:r>
      <w:r w:rsidRPr="00B52CFF">
        <w:rPr>
          <w:rFonts w:ascii="Times New Roman" w:eastAsia="SchoolBookSanPin" w:hAnsi="Times New Roman"/>
          <w:b/>
          <w:sz w:val="24"/>
          <w:szCs w:val="24"/>
          <w:lang w:val="ru-RU"/>
        </w:rPr>
        <w:t xml:space="preserve"> план воспитательной работы разработан на основе федерального плана воспитательной работы и содержит все мероприятия федерального плана</w:t>
      </w:r>
      <w:r w:rsidR="00A75C6C">
        <w:rPr>
          <w:rFonts w:ascii="Times New Roman" w:eastAsia="SchoolBookSanPin" w:hAnsi="Times New Roman"/>
          <w:b/>
          <w:sz w:val="24"/>
          <w:szCs w:val="24"/>
          <w:lang w:val="ru-RU"/>
        </w:rPr>
        <w:t>. (Приложение 1)</w:t>
      </w:r>
    </w:p>
    <w:p w:rsidR="005164B6" w:rsidRPr="00B52CFF" w:rsidRDefault="005164B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Федеральный календарный план воспитательной работы является единым для образовательных организаций. </w:t>
      </w:r>
    </w:p>
    <w:p w:rsidR="005164B6" w:rsidRPr="00B52CFF" w:rsidRDefault="005164B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rsidR="008A1659" w:rsidRPr="00B52CFF" w:rsidRDefault="008A1659" w:rsidP="00835D23">
      <w:pPr>
        <w:spacing w:after="0" w:line="240" w:lineRule="auto"/>
        <w:ind w:firstLine="709"/>
        <w:jc w:val="both"/>
        <w:rPr>
          <w:rFonts w:ascii="Times New Roman" w:eastAsia="SchoolBookSanPin" w:hAnsi="Times New Roman"/>
          <w:sz w:val="24"/>
          <w:szCs w:val="24"/>
          <w:lang w:val="ru-RU"/>
        </w:rPr>
      </w:pPr>
    </w:p>
    <w:p w:rsidR="008A1659" w:rsidRPr="00B52CFF" w:rsidRDefault="008A1659" w:rsidP="00835D23">
      <w:pPr>
        <w:pStyle w:val="20"/>
        <w:spacing w:before="0" w:after="0" w:line="240" w:lineRule="auto"/>
        <w:rPr>
          <w:rStyle w:val="Zag11"/>
          <w:caps/>
        </w:rPr>
      </w:pPr>
      <w:bookmarkStart w:id="261" w:name="_Toc146032519"/>
      <w:bookmarkEnd w:id="17"/>
      <w:r w:rsidRPr="00B52CFF">
        <w:rPr>
          <w:rStyle w:val="Zag11"/>
          <w:caps/>
        </w:rPr>
        <w:t>ХАРАКТЕРИСТИКА УСЛОВИЙ РЕАЛИЗАЦИИ ПРОГРАММЫ ООО</w:t>
      </w:r>
      <w:bookmarkEnd w:id="261"/>
    </w:p>
    <w:p w:rsidR="008E6E81" w:rsidRPr="00B52CFF" w:rsidRDefault="008E6E81"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 xml:space="preserve">Система условий реализации программы основного общего образования, созданная в МБОУ СОШ № 2 </w:t>
      </w:r>
      <w:r w:rsidR="00F60050">
        <w:rPr>
          <w:rFonts w:ascii="Times New Roman" w:eastAsia="Times New Roman" w:hAnsi="Times New Roman"/>
          <w:sz w:val="24"/>
          <w:szCs w:val="24"/>
          <w:lang w:val="ru-RU"/>
        </w:rPr>
        <w:t>с.Дур-Дур</w:t>
      </w:r>
      <w:r w:rsidRPr="00B52CFF">
        <w:rPr>
          <w:rFonts w:ascii="Times New Roman" w:eastAsia="Times New Roman" w:hAnsi="Times New Roman"/>
          <w:sz w:val="24"/>
          <w:szCs w:val="24"/>
          <w:lang w:val="ru-RU"/>
        </w:rPr>
        <w:t xml:space="preserve"> направлена на:</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достижение обучающимися планируемых результатов освоения программы начального общего образования, в т.ч. адаптированной;</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lastRenderedPageBreak/>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B0FE7"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При реализации насто</w:t>
      </w:r>
      <w:r w:rsidR="00E57D1E" w:rsidRPr="00B52CFF">
        <w:rPr>
          <w:rFonts w:ascii="Times New Roman" w:eastAsia="Times New Roman" w:hAnsi="Times New Roman"/>
          <w:sz w:val="24"/>
          <w:szCs w:val="24"/>
          <w:lang w:val="ru-RU"/>
        </w:rPr>
        <w:t>ящей образовательной программы О</w:t>
      </w:r>
      <w:r w:rsidRPr="00B52CFF">
        <w:rPr>
          <w:rFonts w:ascii="Times New Roman" w:eastAsia="Times New Roman" w:hAnsi="Times New Roman"/>
          <w:sz w:val="24"/>
          <w:szCs w:val="24"/>
          <w:lang w:val="ru-RU"/>
        </w:rPr>
        <w:t>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F60050" w:rsidRPr="00B52CFF" w:rsidRDefault="00F60050" w:rsidP="00835D23">
      <w:pPr>
        <w:spacing w:after="0" w:line="240" w:lineRule="auto"/>
        <w:ind w:firstLine="709"/>
        <w:jc w:val="both"/>
        <w:rPr>
          <w:rFonts w:ascii="Times New Roman" w:eastAsia="Times New Roman" w:hAnsi="Times New Roman"/>
          <w:sz w:val="24"/>
          <w:szCs w:val="24"/>
          <w:lang w:val="ru-RU"/>
        </w:rPr>
      </w:pPr>
    </w:p>
    <w:p w:rsidR="000B0FE7" w:rsidRPr="00B52CFF" w:rsidRDefault="008A1659" w:rsidP="00841E0C">
      <w:pPr>
        <w:pStyle w:val="3"/>
      </w:pPr>
      <w:bookmarkStart w:id="262" w:name="_Toc146032520"/>
      <w:r w:rsidRPr="00B52CFF">
        <w:rPr>
          <w:rStyle w:val="Zag11"/>
        </w:rPr>
        <w:t>КАДРОВЫЕ</w:t>
      </w:r>
      <w:r w:rsidRPr="00B52CFF">
        <w:t xml:space="preserve"> УСЛОВИЯ РЕАЛИЗАЦИИ </w:t>
      </w:r>
      <w:r w:rsidRPr="00B52CFF">
        <w:rPr>
          <w:lang w:val="ru-RU"/>
        </w:rPr>
        <w:t>ООП</w:t>
      </w:r>
      <w:r w:rsidRPr="00B52CFF">
        <w:t xml:space="preserve"> ООО</w:t>
      </w:r>
      <w:bookmarkEnd w:id="262"/>
    </w:p>
    <w:p w:rsidR="008E6E81" w:rsidRPr="00B52CFF" w:rsidRDefault="008E6E81" w:rsidP="00835D23">
      <w:pPr>
        <w:spacing w:after="0"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Кадровые условия реализация основной образовательной программы основного общего образования МБОУ СОШ № 2 </w:t>
      </w:r>
      <w:r w:rsidR="00F60050">
        <w:rPr>
          <w:rFonts w:ascii="Times New Roman" w:eastAsia="Times New Roman" w:hAnsi="Times New Roman"/>
          <w:sz w:val="24"/>
          <w:szCs w:val="24"/>
          <w:lang w:val="ru-RU"/>
        </w:rPr>
        <w:t>с.Дур-Дур</w:t>
      </w:r>
      <w:r w:rsidR="00F60050" w:rsidRPr="00B52CFF">
        <w:rPr>
          <w:rFonts w:ascii="Times New Roman" w:eastAsia="Times New Roman" w:hAnsi="Times New Roman"/>
          <w:sz w:val="24"/>
          <w:szCs w:val="24"/>
          <w:lang w:val="ru-RU"/>
        </w:rPr>
        <w:t xml:space="preserve"> </w:t>
      </w:r>
      <w:r w:rsidRPr="00B52CFF">
        <w:rPr>
          <w:rFonts w:ascii="Times New Roman" w:hAnsi="Times New Roman"/>
          <w:sz w:val="24"/>
          <w:szCs w:val="24"/>
          <w:lang w:val="ru-RU"/>
        </w:rPr>
        <w:t>характеризуются 100% обеспеченностью руководящими, педагогическими кадрами и вспомогательным персоналом, обеспечивающим создание и сохранение материально-технических и информационно-методических условий реализации основной образовательной программы.</w:t>
      </w:r>
    </w:p>
    <w:p w:rsidR="008E6E81" w:rsidRPr="00B52CFF" w:rsidRDefault="008E6E81" w:rsidP="00835D23">
      <w:pPr>
        <w:spacing w:after="0"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Все педагогические работники, участвующие в процессах разработки и реализации основной образовательной программы в соответствии с утвержденными графиками проходят:</w:t>
      </w:r>
    </w:p>
    <w:p w:rsidR="008E6E81" w:rsidRPr="00B52CFF" w:rsidRDefault="008E6E81" w:rsidP="00835D23">
      <w:pPr>
        <w:spacing w:after="0"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процедуры аттестации как на соответствие занимаемой должности, так и на соответствие первой и высшей квалификационной категории;</w:t>
      </w:r>
    </w:p>
    <w:p w:rsidR="008E6E81" w:rsidRPr="00B52CFF" w:rsidRDefault="008E6E81" w:rsidP="00835D23">
      <w:pPr>
        <w:spacing w:after="0"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процедуры повышения квалификации в соответствии с должностными обязанностями.</w:t>
      </w:r>
    </w:p>
    <w:p w:rsidR="008E6E81" w:rsidRPr="00B52CFF" w:rsidRDefault="008E6E81" w:rsidP="00835D23">
      <w:pPr>
        <w:spacing w:after="0"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Повышение квалификации педагогических работников, осуществляется один раз в три года, на базе Северо-Осетинского республиканского института повышения квалификации работников образования.</w:t>
      </w:r>
    </w:p>
    <w:p w:rsidR="008E6E81" w:rsidRPr="00B52CFF" w:rsidRDefault="008E6E81" w:rsidP="00835D23">
      <w:pPr>
        <w:spacing w:after="0"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Обеспечение профессионального роста педагогических работников осуществляется в том числе через реализацию системы методической работы. </w:t>
      </w:r>
    </w:p>
    <w:p w:rsidR="008E6E81" w:rsidRPr="00A75C6C" w:rsidRDefault="008E6E81" w:rsidP="00835D23">
      <w:pPr>
        <w:pStyle w:val="128"/>
        <w:ind w:left="0" w:right="400" w:firstLine="709"/>
        <w:rPr>
          <w:rFonts w:asciiTheme="minorHAnsi" w:hAnsiTheme="minorHAnsi" w:cstheme="minorHAnsi"/>
          <w:sz w:val="24"/>
          <w:szCs w:val="24"/>
        </w:rPr>
      </w:pPr>
      <w:bookmarkStart w:id="263" w:name="_Toc146032521"/>
      <w:r w:rsidRPr="00A75C6C">
        <w:rPr>
          <w:rFonts w:asciiTheme="minorHAnsi" w:hAnsiTheme="minorHAnsi" w:cstheme="minorHAnsi"/>
          <w:sz w:val="24"/>
          <w:szCs w:val="24"/>
        </w:rPr>
        <w:t xml:space="preserve">Перечень специалистов основного общего образования, обеспечивающих реализацию ОOO </w:t>
      </w:r>
      <w:r w:rsidR="00F60050">
        <w:rPr>
          <w:rFonts w:asciiTheme="minorHAnsi" w:hAnsiTheme="minorHAnsi" w:cstheme="minorHAnsi"/>
          <w:sz w:val="24"/>
          <w:szCs w:val="24"/>
        </w:rPr>
        <w:t xml:space="preserve">в </w:t>
      </w:r>
      <w:r w:rsidRPr="00A75C6C">
        <w:rPr>
          <w:rFonts w:asciiTheme="minorHAnsi" w:hAnsiTheme="minorHAnsi" w:cstheme="minorHAnsi"/>
          <w:sz w:val="24"/>
          <w:szCs w:val="24"/>
        </w:rPr>
        <w:t xml:space="preserve"> МБОУ СОШ №2 </w:t>
      </w:r>
      <w:bookmarkEnd w:id="263"/>
      <w:r w:rsidR="00F60050">
        <w:rPr>
          <w:sz w:val="24"/>
          <w:szCs w:val="24"/>
        </w:rPr>
        <w:t>с.Дур-Дур</w:t>
      </w:r>
    </w:p>
    <w:p w:rsidR="008E6E81" w:rsidRPr="00B52CFF" w:rsidRDefault="008E6E81" w:rsidP="00835D23">
      <w:pPr>
        <w:pStyle w:val="aff5"/>
        <w:ind w:left="0" w:right="400" w:firstLine="709"/>
        <w:jc w:val="left"/>
        <w:rPr>
          <w:rFonts w:ascii="Times New Roman" w:hAnsi="Times New Roman"/>
          <w:b/>
          <w:sz w:val="24"/>
          <w:szCs w:val="24"/>
        </w:rPr>
      </w:pPr>
    </w:p>
    <w:tbl>
      <w:tblPr>
        <w:tblW w:w="9640" w:type="dxa"/>
        <w:tblInd w:w="441"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2367"/>
        <w:gridCol w:w="4690"/>
        <w:gridCol w:w="2583"/>
      </w:tblGrid>
      <w:tr w:rsidR="008E6E81" w:rsidRPr="00B52CFF" w:rsidTr="008E6E81">
        <w:trPr>
          <w:trHeight w:val="829"/>
        </w:trPr>
        <w:tc>
          <w:tcPr>
            <w:tcW w:w="2367" w:type="dxa"/>
          </w:tcPr>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noProof/>
                <w:position w:val="-3"/>
                <w:sz w:val="24"/>
                <w:szCs w:val="24"/>
                <w:lang w:eastAsia="ru-RU"/>
              </w:rPr>
              <w:drawing>
                <wp:inline distT="0" distB="0" distL="0" distR="0">
                  <wp:extent cx="755883" cy="128016"/>
                  <wp:effectExtent l="0" t="0" r="0" b="0"/>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19" cstate="print"/>
                          <a:stretch>
                            <a:fillRect/>
                          </a:stretch>
                        </pic:blipFill>
                        <pic:spPr>
                          <a:xfrm>
                            <a:off x="0" y="0"/>
                            <a:ext cx="755883" cy="128016"/>
                          </a:xfrm>
                          <a:prstGeom prst="rect">
                            <a:avLst/>
                          </a:prstGeom>
                        </pic:spPr>
                      </pic:pic>
                    </a:graphicData>
                  </a:graphic>
                </wp:inline>
              </w:drawing>
            </w:r>
          </w:p>
        </w:tc>
        <w:tc>
          <w:tcPr>
            <w:tcW w:w="4690" w:type="dxa"/>
          </w:tcPr>
          <w:p w:rsidR="008E6E81" w:rsidRPr="00B52CFF" w:rsidRDefault="008E6E81" w:rsidP="00835D23">
            <w:pPr>
              <w:pStyle w:val="TableParagraph"/>
              <w:ind w:left="993" w:right="400"/>
              <w:rPr>
                <w:rFonts w:ascii="Times New Roman" w:hAnsi="Times New Roman" w:cs="Times New Roman"/>
                <w:b/>
                <w:sz w:val="24"/>
                <w:szCs w:val="24"/>
              </w:rPr>
            </w:pPr>
            <w:r w:rsidRPr="00B52CFF">
              <w:rPr>
                <w:rFonts w:ascii="Times New Roman" w:hAnsi="Times New Roman" w:cs="Times New Roman"/>
                <w:b/>
                <w:w w:val="90"/>
                <w:sz w:val="24"/>
                <w:szCs w:val="24"/>
              </w:rPr>
              <w:t>Должностные</w:t>
            </w:r>
            <w:r w:rsidRPr="00B52CFF">
              <w:rPr>
                <w:rFonts w:ascii="Times New Roman" w:hAnsi="Times New Roman" w:cs="Times New Roman"/>
                <w:b/>
                <w:spacing w:val="64"/>
                <w:sz w:val="24"/>
                <w:szCs w:val="24"/>
              </w:rPr>
              <w:t xml:space="preserve"> </w:t>
            </w:r>
            <w:r w:rsidRPr="00B52CFF">
              <w:rPr>
                <w:rFonts w:ascii="Times New Roman" w:hAnsi="Times New Roman" w:cs="Times New Roman"/>
                <w:b/>
                <w:spacing w:val="-2"/>
                <w:sz w:val="24"/>
                <w:szCs w:val="24"/>
              </w:rPr>
              <w:t>обязанности</w:t>
            </w:r>
          </w:p>
        </w:tc>
        <w:tc>
          <w:tcPr>
            <w:tcW w:w="2583" w:type="dxa"/>
          </w:tcPr>
          <w:p w:rsidR="008E6E81" w:rsidRPr="00B52CFF" w:rsidRDefault="008E6E81" w:rsidP="00835D23">
            <w:pPr>
              <w:pStyle w:val="TableParagraph"/>
              <w:ind w:right="400"/>
              <w:rPr>
                <w:rFonts w:ascii="Times New Roman" w:hAnsi="Times New Roman" w:cs="Times New Roman"/>
                <w:sz w:val="24"/>
                <w:szCs w:val="24"/>
              </w:rPr>
            </w:pPr>
            <w:r w:rsidRPr="00B52CFF">
              <w:rPr>
                <w:rFonts w:ascii="Times New Roman" w:hAnsi="Times New Roman" w:cs="Times New Roman"/>
                <w:spacing w:val="-2"/>
                <w:sz w:val="24"/>
                <w:szCs w:val="24"/>
              </w:rPr>
              <w:t>Количество</w:t>
            </w:r>
          </w:p>
          <w:p w:rsidR="008E6E81" w:rsidRPr="00B52CFF" w:rsidRDefault="008E6E81" w:rsidP="00835D23">
            <w:pPr>
              <w:pStyle w:val="TableParagraph"/>
              <w:ind w:right="400"/>
              <w:rPr>
                <w:rFonts w:ascii="Times New Roman" w:hAnsi="Times New Roman" w:cs="Times New Roman"/>
                <w:b/>
                <w:sz w:val="24"/>
                <w:szCs w:val="24"/>
              </w:rPr>
            </w:pPr>
            <w:r w:rsidRPr="00B52CFF">
              <w:rPr>
                <w:rFonts w:ascii="Times New Roman" w:hAnsi="Times New Roman" w:cs="Times New Roman"/>
                <w:b/>
                <w:spacing w:val="-2"/>
                <w:sz w:val="24"/>
                <w:szCs w:val="24"/>
              </w:rPr>
              <w:t>Педагогических</w:t>
            </w:r>
            <w:r w:rsidRPr="00B52CFF">
              <w:rPr>
                <w:rFonts w:ascii="Times New Roman" w:hAnsi="Times New Roman" w:cs="Times New Roman"/>
                <w:b/>
                <w:sz w:val="24"/>
                <w:szCs w:val="24"/>
              </w:rPr>
              <w:t xml:space="preserve"> </w:t>
            </w:r>
            <w:r w:rsidRPr="00B52CFF">
              <w:rPr>
                <w:rFonts w:ascii="Times New Roman" w:hAnsi="Times New Roman" w:cs="Times New Roman"/>
                <w:b/>
                <w:spacing w:val="-2"/>
                <w:sz w:val="24"/>
                <w:szCs w:val="24"/>
              </w:rPr>
              <w:t>работников</w:t>
            </w:r>
          </w:p>
        </w:tc>
      </w:tr>
      <w:tr w:rsidR="008E6E81" w:rsidRPr="00B52CFF" w:rsidTr="008E6E81">
        <w:trPr>
          <w:trHeight w:val="829"/>
        </w:trPr>
        <w:tc>
          <w:tcPr>
            <w:tcW w:w="2367" w:type="dxa"/>
          </w:tcPr>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sz w:val="24"/>
                <w:szCs w:val="24"/>
              </w:rPr>
              <w:t>Директор</w:t>
            </w:r>
          </w:p>
        </w:tc>
        <w:tc>
          <w:tcPr>
            <w:tcW w:w="4690" w:type="dxa"/>
          </w:tcPr>
          <w:p w:rsidR="008E6E81" w:rsidRPr="00B52CFF" w:rsidRDefault="008E6E81" w:rsidP="00835D23">
            <w:pPr>
              <w:spacing w:after="0" w:line="240" w:lineRule="auto"/>
              <w:ind w:left="993" w:right="400"/>
              <w:rPr>
                <w:rFonts w:ascii="Times New Roman" w:hAnsi="Times New Roman"/>
                <w:sz w:val="24"/>
                <w:szCs w:val="24"/>
                <w:lang w:val="ru-RU"/>
              </w:rPr>
            </w:pPr>
            <w:r w:rsidRPr="00B52CFF">
              <w:rPr>
                <w:rFonts w:ascii="Times New Roman" w:hAnsi="Times New Roman"/>
                <w:sz w:val="24"/>
                <w:szCs w:val="24"/>
                <w:lang w:val="ru-RU"/>
              </w:rPr>
              <w:t>Обеспечивает системную образовательную и административно-хозяйственную работу образовательного учреждения.</w:t>
            </w:r>
          </w:p>
        </w:tc>
        <w:tc>
          <w:tcPr>
            <w:tcW w:w="2583" w:type="dxa"/>
          </w:tcPr>
          <w:p w:rsidR="008E6E81" w:rsidRPr="00B52CFF" w:rsidRDefault="008E6E81" w:rsidP="00835D23">
            <w:pPr>
              <w:pStyle w:val="TableParagraph"/>
              <w:ind w:left="993" w:right="400"/>
              <w:rPr>
                <w:rFonts w:ascii="Times New Roman" w:hAnsi="Times New Roman" w:cs="Times New Roman"/>
                <w:spacing w:val="-2"/>
                <w:sz w:val="24"/>
                <w:szCs w:val="24"/>
              </w:rPr>
            </w:pPr>
            <w:r w:rsidRPr="00B52CFF">
              <w:rPr>
                <w:rFonts w:ascii="Times New Roman" w:hAnsi="Times New Roman" w:cs="Times New Roman"/>
                <w:spacing w:val="-2"/>
                <w:sz w:val="24"/>
                <w:szCs w:val="24"/>
              </w:rPr>
              <w:t>1</w:t>
            </w:r>
          </w:p>
        </w:tc>
      </w:tr>
      <w:tr w:rsidR="008E6E81" w:rsidRPr="00B52CFF" w:rsidTr="008E6E81">
        <w:trPr>
          <w:trHeight w:val="829"/>
        </w:trPr>
        <w:tc>
          <w:tcPr>
            <w:tcW w:w="2367" w:type="dxa"/>
          </w:tcPr>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sz w:val="24"/>
                <w:szCs w:val="24"/>
              </w:rPr>
              <w:t>Заместитель директора</w:t>
            </w:r>
          </w:p>
        </w:tc>
        <w:tc>
          <w:tcPr>
            <w:tcW w:w="4690" w:type="dxa"/>
          </w:tcPr>
          <w:p w:rsidR="008E6E81" w:rsidRPr="00B52CFF" w:rsidRDefault="008E6E81" w:rsidP="00835D23">
            <w:pPr>
              <w:spacing w:after="0" w:line="240" w:lineRule="auto"/>
              <w:ind w:left="993" w:right="400"/>
              <w:rPr>
                <w:rFonts w:ascii="Times New Roman" w:hAnsi="Times New Roman"/>
                <w:sz w:val="24"/>
                <w:szCs w:val="24"/>
                <w:lang w:val="ru-RU"/>
              </w:rPr>
            </w:pPr>
            <w:r w:rsidRPr="00B52CFF">
              <w:rPr>
                <w:rFonts w:ascii="Times New Roman" w:hAnsi="Times New Roman"/>
                <w:sz w:val="24"/>
                <w:szCs w:val="24"/>
                <w:lang w:val="ru-RU"/>
              </w:rPr>
              <w:t xml:space="preserve">координирует работу преподавателей, воспитателей, разработку учебно-методической и иной документации. Обеспечивает </w:t>
            </w:r>
            <w:r w:rsidRPr="00B52CFF">
              <w:rPr>
                <w:rFonts w:ascii="Times New Roman" w:hAnsi="Times New Roman"/>
                <w:sz w:val="24"/>
                <w:szCs w:val="24"/>
                <w:lang w:val="ru-RU"/>
              </w:rPr>
              <w:lastRenderedPageBreak/>
              <w:t>совершенствование методов организации образовательного процесса. Осуществляет контроль за качеством образовательного процесса.</w:t>
            </w:r>
          </w:p>
        </w:tc>
        <w:tc>
          <w:tcPr>
            <w:tcW w:w="2583" w:type="dxa"/>
          </w:tcPr>
          <w:p w:rsidR="008E6E81" w:rsidRPr="00B52CFF" w:rsidRDefault="00F60050" w:rsidP="00835D23">
            <w:pPr>
              <w:pStyle w:val="TableParagraph"/>
              <w:ind w:left="993" w:right="400"/>
              <w:rPr>
                <w:rFonts w:ascii="Times New Roman" w:hAnsi="Times New Roman" w:cs="Times New Roman"/>
                <w:spacing w:val="-2"/>
                <w:sz w:val="24"/>
                <w:szCs w:val="24"/>
              </w:rPr>
            </w:pPr>
            <w:r>
              <w:rPr>
                <w:rFonts w:ascii="Times New Roman" w:hAnsi="Times New Roman" w:cs="Times New Roman"/>
                <w:spacing w:val="-2"/>
                <w:sz w:val="24"/>
                <w:szCs w:val="24"/>
              </w:rPr>
              <w:lastRenderedPageBreak/>
              <w:t>2</w:t>
            </w:r>
          </w:p>
        </w:tc>
      </w:tr>
      <w:tr w:rsidR="008E6E81" w:rsidRPr="00B52CFF" w:rsidTr="008E6E81">
        <w:trPr>
          <w:trHeight w:val="1112"/>
        </w:trPr>
        <w:tc>
          <w:tcPr>
            <w:tcW w:w="2367" w:type="dxa"/>
          </w:tcPr>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spacing w:val="-2"/>
                <w:sz w:val="24"/>
                <w:szCs w:val="24"/>
              </w:rPr>
              <w:lastRenderedPageBreak/>
              <w:t>Учителя</w:t>
            </w:r>
          </w:p>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spacing w:val="-2"/>
                <w:sz w:val="24"/>
                <w:szCs w:val="24"/>
              </w:rPr>
              <w:t>предметники</w:t>
            </w:r>
          </w:p>
        </w:tc>
        <w:tc>
          <w:tcPr>
            <w:tcW w:w="4690" w:type="dxa"/>
          </w:tcPr>
          <w:p w:rsidR="008E6E81" w:rsidRPr="00B52CFF" w:rsidRDefault="008E6E81" w:rsidP="00835D23">
            <w:pPr>
              <w:pStyle w:val="TableParagraph"/>
              <w:ind w:left="993" w:right="400" w:firstLine="1"/>
              <w:jc w:val="both"/>
              <w:rPr>
                <w:rFonts w:ascii="Times New Roman" w:hAnsi="Times New Roman" w:cs="Times New Roman"/>
                <w:sz w:val="24"/>
                <w:szCs w:val="24"/>
              </w:rPr>
            </w:pPr>
            <w:r w:rsidRPr="00B52CFF">
              <w:rPr>
                <w:rFonts w:ascii="Times New Roman" w:hAnsi="Times New Roman" w:cs="Times New Roman"/>
                <w:sz w:val="24"/>
                <w:szCs w:val="24"/>
              </w:rPr>
              <w:t>Создают условия для успешного продвижения ребенка в рамках образовательного процесса</w:t>
            </w:r>
          </w:p>
        </w:tc>
        <w:tc>
          <w:tcPr>
            <w:tcW w:w="2583" w:type="dxa"/>
          </w:tcPr>
          <w:p w:rsidR="008E6E81" w:rsidRPr="00B52CFF" w:rsidRDefault="00F60050" w:rsidP="00835D23">
            <w:pPr>
              <w:pStyle w:val="TableParagraph"/>
              <w:ind w:left="993" w:right="400"/>
              <w:rPr>
                <w:rFonts w:ascii="Times New Roman" w:hAnsi="Times New Roman" w:cs="Times New Roman"/>
                <w:sz w:val="24"/>
                <w:szCs w:val="24"/>
              </w:rPr>
            </w:pPr>
            <w:r>
              <w:rPr>
                <w:rFonts w:ascii="Times New Roman" w:hAnsi="Times New Roman" w:cs="Times New Roman"/>
                <w:w w:val="93"/>
                <w:sz w:val="24"/>
                <w:szCs w:val="24"/>
              </w:rPr>
              <w:t>18</w:t>
            </w:r>
          </w:p>
        </w:tc>
      </w:tr>
      <w:tr w:rsidR="008E6E81" w:rsidRPr="00B52CFF" w:rsidTr="008E6E81">
        <w:trPr>
          <w:trHeight w:val="1093"/>
        </w:trPr>
        <w:tc>
          <w:tcPr>
            <w:tcW w:w="2367" w:type="dxa"/>
          </w:tcPr>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w w:val="95"/>
                <w:sz w:val="24"/>
                <w:szCs w:val="24"/>
              </w:rPr>
              <w:t>Педагог</w:t>
            </w:r>
            <w:r w:rsidRPr="00B52CFF">
              <w:rPr>
                <w:rFonts w:ascii="Times New Roman" w:hAnsi="Times New Roman" w:cs="Times New Roman"/>
                <w:spacing w:val="-1"/>
                <w:w w:val="95"/>
                <w:sz w:val="24"/>
                <w:szCs w:val="24"/>
              </w:rPr>
              <w:t xml:space="preserve"> </w:t>
            </w:r>
            <w:r w:rsidRPr="00B52CFF">
              <w:rPr>
                <w:rFonts w:ascii="Times New Roman" w:hAnsi="Times New Roman" w:cs="Times New Roman"/>
                <w:w w:val="95"/>
                <w:sz w:val="24"/>
                <w:szCs w:val="24"/>
              </w:rPr>
              <w:t>-</w:t>
            </w:r>
            <w:r w:rsidRPr="00B52CFF">
              <w:rPr>
                <w:rFonts w:ascii="Times New Roman" w:hAnsi="Times New Roman" w:cs="Times New Roman"/>
                <w:spacing w:val="-8"/>
                <w:w w:val="95"/>
                <w:sz w:val="24"/>
                <w:szCs w:val="24"/>
              </w:rPr>
              <w:t xml:space="preserve"> </w:t>
            </w:r>
            <w:r w:rsidRPr="00B52CFF">
              <w:rPr>
                <w:rFonts w:ascii="Times New Roman" w:hAnsi="Times New Roman" w:cs="Times New Roman"/>
                <w:spacing w:val="-2"/>
                <w:w w:val="95"/>
                <w:sz w:val="24"/>
                <w:szCs w:val="24"/>
              </w:rPr>
              <w:t>психолог</w:t>
            </w:r>
          </w:p>
        </w:tc>
        <w:tc>
          <w:tcPr>
            <w:tcW w:w="4690" w:type="dxa"/>
          </w:tcPr>
          <w:p w:rsidR="008E6E81" w:rsidRPr="00B52CFF" w:rsidRDefault="008E6E81" w:rsidP="00835D23">
            <w:pPr>
              <w:pStyle w:val="TableParagraph"/>
              <w:ind w:left="993" w:right="400"/>
              <w:jc w:val="both"/>
              <w:rPr>
                <w:rFonts w:ascii="Times New Roman" w:hAnsi="Times New Roman" w:cs="Times New Roman"/>
                <w:sz w:val="24"/>
                <w:szCs w:val="24"/>
              </w:rPr>
            </w:pPr>
            <w:r w:rsidRPr="00B52CFF">
              <w:rPr>
                <w:rFonts w:ascii="Times New Roman" w:hAnsi="Times New Roman" w:cs="Times New Roman"/>
                <w:sz w:val="24"/>
                <w:szCs w:val="24"/>
              </w:rPr>
              <w:t>Помощь</w:t>
            </w:r>
            <w:r w:rsidRPr="00B52CFF">
              <w:rPr>
                <w:rFonts w:ascii="Times New Roman" w:hAnsi="Times New Roman" w:cs="Times New Roman"/>
                <w:spacing w:val="61"/>
                <w:sz w:val="24"/>
                <w:szCs w:val="24"/>
              </w:rPr>
              <w:t xml:space="preserve"> </w:t>
            </w:r>
            <w:r w:rsidRPr="00B52CFF">
              <w:rPr>
                <w:rFonts w:ascii="Times New Roman" w:hAnsi="Times New Roman" w:cs="Times New Roman"/>
                <w:sz w:val="24"/>
                <w:szCs w:val="24"/>
              </w:rPr>
              <w:t>педагогу</w:t>
            </w:r>
            <w:r w:rsidRPr="00B52CFF">
              <w:rPr>
                <w:rFonts w:ascii="Times New Roman" w:hAnsi="Times New Roman" w:cs="Times New Roman"/>
                <w:spacing w:val="58"/>
                <w:sz w:val="24"/>
                <w:szCs w:val="24"/>
              </w:rPr>
              <w:t xml:space="preserve"> </w:t>
            </w:r>
            <w:r w:rsidRPr="00B52CFF">
              <w:rPr>
                <w:rFonts w:ascii="Times New Roman" w:hAnsi="Times New Roman" w:cs="Times New Roman"/>
                <w:sz w:val="24"/>
                <w:szCs w:val="24"/>
              </w:rPr>
              <w:t>в</w:t>
            </w:r>
            <w:r w:rsidRPr="00B52CFF">
              <w:rPr>
                <w:rFonts w:ascii="Times New Roman" w:hAnsi="Times New Roman" w:cs="Times New Roman"/>
                <w:spacing w:val="52"/>
                <w:sz w:val="24"/>
                <w:szCs w:val="24"/>
              </w:rPr>
              <w:t xml:space="preserve"> </w:t>
            </w:r>
            <w:r w:rsidRPr="00B52CFF">
              <w:rPr>
                <w:rFonts w:ascii="Times New Roman" w:hAnsi="Times New Roman" w:cs="Times New Roman"/>
                <w:sz w:val="24"/>
                <w:szCs w:val="24"/>
              </w:rPr>
              <w:t>выявлении</w:t>
            </w:r>
            <w:r w:rsidRPr="00B52CFF">
              <w:rPr>
                <w:rFonts w:ascii="Times New Roman" w:hAnsi="Times New Roman" w:cs="Times New Roman"/>
                <w:spacing w:val="65"/>
                <w:sz w:val="24"/>
                <w:szCs w:val="24"/>
              </w:rPr>
              <w:t xml:space="preserve"> </w:t>
            </w:r>
            <w:r w:rsidRPr="00B52CFF">
              <w:rPr>
                <w:rFonts w:ascii="Times New Roman" w:hAnsi="Times New Roman" w:cs="Times New Roman"/>
                <w:spacing w:val="-2"/>
                <w:sz w:val="24"/>
                <w:szCs w:val="24"/>
              </w:rPr>
              <w:t>условий,</w:t>
            </w:r>
          </w:p>
          <w:p w:rsidR="008E6E81" w:rsidRPr="00B52CFF" w:rsidRDefault="008E6E81" w:rsidP="00835D23">
            <w:pPr>
              <w:pStyle w:val="TableParagraph"/>
              <w:ind w:left="993" w:right="400" w:firstLine="4"/>
              <w:jc w:val="both"/>
              <w:rPr>
                <w:rFonts w:ascii="Times New Roman" w:hAnsi="Times New Roman" w:cs="Times New Roman"/>
                <w:sz w:val="24"/>
                <w:szCs w:val="24"/>
              </w:rPr>
            </w:pPr>
            <w:r w:rsidRPr="00B52CFF">
              <w:rPr>
                <w:rFonts w:ascii="Times New Roman" w:hAnsi="Times New Roman" w:cs="Times New Roman"/>
                <w:sz w:val="24"/>
                <w:szCs w:val="24"/>
              </w:rPr>
              <w:t>необходимых для развития ребенка в соответствии с его возрастными и индивидуальными</w:t>
            </w:r>
            <w:r w:rsidRPr="00B52CFF">
              <w:rPr>
                <w:rFonts w:ascii="Times New Roman" w:hAnsi="Times New Roman" w:cs="Times New Roman"/>
                <w:spacing w:val="-16"/>
                <w:sz w:val="24"/>
                <w:szCs w:val="24"/>
              </w:rPr>
              <w:t xml:space="preserve"> </w:t>
            </w:r>
            <w:r w:rsidRPr="00B52CFF">
              <w:rPr>
                <w:rFonts w:ascii="Times New Roman" w:hAnsi="Times New Roman" w:cs="Times New Roman"/>
                <w:sz w:val="24"/>
                <w:szCs w:val="24"/>
              </w:rPr>
              <w:t>особенностями</w:t>
            </w:r>
          </w:p>
        </w:tc>
        <w:tc>
          <w:tcPr>
            <w:tcW w:w="2583" w:type="dxa"/>
          </w:tcPr>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w w:val="92"/>
                <w:sz w:val="24"/>
                <w:szCs w:val="24"/>
              </w:rPr>
              <w:t>1</w:t>
            </w:r>
          </w:p>
        </w:tc>
      </w:tr>
      <w:tr w:rsidR="008E6E81" w:rsidRPr="00B52CFF" w:rsidTr="00A75C6C">
        <w:trPr>
          <w:trHeight w:val="552"/>
        </w:trPr>
        <w:tc>
          <w:tcPr>
            <w:tcW w:w="2367" w:type="dxa"/>
          </w:tcPr>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F60050" w:rsidP="00F60050">
            <w:pPr>
              <w:pStyle w:val="TableParagraph"/>
              <w:ind w:right="400"/>
              <w:rPr>
                <w:rFonts w:ascii="Times New Roman" w:hAnsi="Times New Roman" w:cs="Times New Roman"/>
                <w:sz w:val="24"/>
                <w:szCs w:val="24"/>
              </w:rPr>
            </w:pPr>
            <w:r>
              <w:rPr>
                <w:rFonts w:ascii="Times New Roman" w:hAnsi="Times New Roman" w:cs="Times New Roman"/>
                <w:spacing w:val="-2"/>
                <w:sz w:val="24"/>
                <w:szCs w:val="24"/>
              </w:rPr>
              <w:t>Педагог-б</w:t>
            </w:r>
            <w:r w:rsidR="008E6E81" w:rsidRPr="00B52CFF">
              <w:rPr>
                <w:rFonts w:ascii="Times New Roman" w:hAnsi="Times New Roman" w:cs="Times New Roman"/>
                <w:spacing w:val="-2"/>
                <w:sz w:val="24"/>
                <w:szCs w:val="24"/>
              </w:rPr>
              <w:t>иблиотекарь</w:t>
            </w:r>
          </w:p>
        </w:tc>
        <w:tc>
          <w:tcPr>
            <w:tcW w:w="4690" w:type="dxa"/>
          </w:tcPr>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sz w:val="24"/>
                <w:szCs w:val="24"/>
              </w:rPr>
              <w:t>Обеспечивает</w:t>
            </w:r>
            <w:r w:rsidRPr="00B52CFF">
              <w:rPr>
                <w:rFonts w:ascii="Times New Roman" w:hAnsi="Times New Roman" w:cs="Times New Roman"/>
                <w:spacing w:val="56"/>
                <w:w w:val="150"/>
                <w:sz w:val="24"/>
                <w:szCs w:val="24"/>
              </w:rPr>
              <w:t xml:space="preserve">   </w:t>
            </w:r>
            <w:r w:rsidRPr="00B52CFF">
              <w:rPr>
                <w:rFonts w:ascii="Times New Roman" w:hAnsi="Times New Roman" w:cs="Times New Roman"/>
                <w:sz w:val="24"/>
                <w:szCs w:val="24"/>
              </w:rPr>
              <w:t>интеллектуальный</w:t>
            </w:r>
            <w:r w:rsidRPr="00B52CFF">
              <w:rPr>
                <w:rFonts w:ascii="Times New Roman" w:hAnsi="Times New Roman" w:cs="Times New Roman"/>
                <w:spacing w:val="79"/>
                <w:sz w:val="24"/>
                <w:szCs w:val="24"/>
              </w:rPr>
              <w:t xml:space="preserve">   </w:t>
            </w:r>
            <w:r w:rsidRPr="00B52CFF">
              <w:rPr>
                <w:rFonts w:ascii="Times New Roman" w:hAnsi="Times New Roman" w:cs="Times New Roman"/>
                <w:spacing w:val="-10"/>
                <w:sz w:val="24"/>
                <w:szCs w:val="24"/>
              </w:rPr>
              <w:t>и</w:t>
            </w:r>
          </w:p>
          <w:p w:rsidR="008E6E81" w:rsidRPr="00B52CFF" w:rsidRDefault="008E6E81" w:rsidP="00835D23">
            <w:pPr>
              <w:pStyle w:val="TableParagraph"/>
              <w:tabs>
                <w:tab w:val="left" w:pos="3095"/>
                <w:tab w:val="left" w:pos="3317"/>
              </w:tabs>
              <w:ind w:left="993" w:right="400" w:hanging="1"/>
              <w:rPr>
                <w:rFonts w:ascii="Times New Roman" w:hAnsi="Times New Roman" w:cs="Times New Roman"/>
                <w:sz w:val="24"/>
                <w:szCs w:val="24"/>
              </w:rPr>
            </w:pPr>
            <w:r w:rsidRPr="00B52CFF">
              <w:rPr>
                <w:rFonts w:ascii="Times New Roman" w:hAnsi="Times New Roman" w:cs="Times New Roman"/>
                <w:sz w:val="24"/>
                <w:szCs w:val="24"/>
              </w:rPr>
              <w:t xml:space="preserve">физический доступ к информации, участвует в процессе воспитания </w:t>
            </w:r>
            <w:r w:rsidRPr="00B52CFF">
              <w:rPr>
                <w:rFonts w:ascii="Times New Roman" w:hAnsi="Times New Roman" w:cs="Times New Roman"/>
                <w:w w:val="95"/>
                <w:sz w:val="24"/>
                <w:szCs w:val="24"/>
              </w:rPr>
              <w:t xml:space="preserve">культурного и гражданского самосознания, </w:t>
            </w:r>
            <w:r w:rsidRPr="00B52CFF">
              <w:rPr>
                <w:rFonts w:ascii="Times New Roman" w:hAnsi="Times New Roman" w:cs="Times New Roman"/>
                <w:spacing w:val="-2"/>
                <w:sz w:val="24"/>
                <w:szCs w:val="24"/>
              </w:rPr>
              <w:t>содействует</w:t>
            </w:r>
            <w:r w:rsidRPr="00B52CFF">
              <w:rPr>
                <w:rFonts w:ascii="Times New Roman" w:hAnsi="Times New Roman" w:cs="Times New Roman"/>
                <w:sz w:val="24"/>
                <w:szCs w:val="24"/>
              </w:rPr>
              <w:tab/>
            </w:r>
            <w:r w:rsidRPr="00B52CFF">
              <w:rPr>
                <w:rFonts w:ascii="Times New Roman" w:hAnsi="Times New Roman" w:cs="Times New Roman"/>
                <w:spacing w:val="-2"/>
                <w:w w:val="95"/>
                <w:sz w:val="24"/>
                <w:szCs w:val="24"/>
              </w:rPr>
              <w:t xml:space="preserve">формированию </w:t>
            </w:r>
            <w:r w:rsidRPr="00B52CFF">
              <w:rPr>
                <w:rFonts w:ascii="Times New Roman" w:hAnsi="Times New Roman" w:cs="Times New Roman"/>
                <w:spacing w:val="-2"/>
                <w:sz w:val="24"/>
                <w:szCs w:val="24"/>
              </w:rPr>
              <w:t>информационной</w:t>
            </w:r>
            <w:r w:rsidRPr="00B52CFF">
              <w:rPr>
                <w:rFonts w:ascii="Times New Roman" w:hAnsi="Times New Roman" w:cs="Times New Roman"/>
                <w:sz w:val="24"/>
                <w:szCs w:val="24"/>
              </w:rPr>
              <w:tab/>
            </w:r>
            <w:r w:rsidRPr="00B52CFF">
              <w:rPr>
                <w:rFonts w:ascii="Times New Roman" w:hAnsi="Times New Roman" w:cs="Times New Roman"/>
                <w:sz w:val="24"/>
                <w:szCs w:val="24"/>
              </w:rPr>
              <w:tab/>
            </w:r>
            <w:r w:rsidRPr="00B52CFF">
              <w:rPr>
                <w:rFonts w:ascii="Times New Roman" w:hAnsi="Times New Roman" w:cs="Times New Roman"/>
                <w:spacing w:val="-2"/>
                <w:w w:val="95"/>
                <w:sz w:val="24"/>
                <w:szCs w:val="24"/>
              </w:rPr>
              <w:t xml:space="preserve">компетенции </w:t>
            </w:r>
            <w:r w:rsidRPr="00B52CFF">
              <w:rPr>
                <w:rFonts w:ascii="Times New Roman" w:hAnsi="Times New Roman" w:cs="Times New Roman"/>
                <w:sz w:val="24"/>
                <w:szCs w:val="24"/>
              </w:rPr>
              <w:t>обучающихся путем обучения поиску, анализу</w:t>
            </w:r>
            <w:r w:rsidRPr="00B52CFF">
              <w:rPr>
                <w:rFonts w:ascii="Times New Roman" w:hAnsi="Times New Roman" w:cs="Times New Roman"/>
                <w:spacing w:val="29"/>
                <w:sz w:val="24"/>
                <w:szCs w:val="24"/>
              </w:rPr>
              <w:t xml:space="preserve"> </w:t>
            </w:r>
            <w:r w:rsidRPr="00B52CFF">
              <w:rPr>
                <w:rFonts w:ascii="Times New Roman" w:hAnsi="Times New Roman" w:cs="Times New Roman"/>
                <w:sz w:val="24"/>
                <w:szCs w:val="24"/>
              </w:rPr>
              <w:t>оценке</w:t>
            </w:r>
            <w:r w:rsidRPr="00B52CFF">
              <w:rPr>
                <w:rFonts w:ascii="Times New Roman" w:hAnsi="Times New Roman" w:cs="Times New Roman"/>
                <w:spacing w:val="-11"/>
                <w:sz w:val="24"/>
                <w:szCs w:val="24"/>
              </w:rPr>
              <w:t xml:space="preserve"> </w:t>
            </w:r>
            <w:r w:rsidRPr="00B52CFF">
              <w:rPr>
                <w:rFonts w:ascii="Times New Roman" w:hAnsi="Times New Roman" w:cs="Times New Roman"/>
                <w:sz w:val="24"/>
                <w:szCs w:val="24"/>
              </w:rPr>
              <w:t>и</w:t>
            </w:r>
            <w:r w:rsidRPr="00B52CFF">
              <w:rPr>
                <w:rFonts w:ascii="Times New Roman" w:hAnsi="Times New Roman" w:cs="Times New Roman"/>
                <w:spacing w:val="-16"/>
                <w:sz w:val="24"/>
                <w:szCs w:val="24"/>
              </w:rPr>
              <w:t xml:space="preserve"> </w:t>
            </w:r>
            <w:r w:rsidRPr="00B52CFF">
              <w:rPr>
                <w:rFonts w:ascii="Times New Roman" w:hAnsi="Times New Roman" w:cs="Times New Roman"/>
                <w:sz w:val="24"/>
                <w:szCs w:val="24"/>
              </w:rPr>
              <w:t>обработке</w:t>
            </w:r>
            <w:r w:rsidRPr="00B52CFF">
              <w:rPr>
                <w:rFonts w:ascii="Times New Roman" w:hAnsi="Times New Roman" w:cs="Times New Roman"/>
                <w:spacing w:val="-10"/>
                <w:sz w:val="24"/>
                <w:szCs w:val="24"/>
              </w:rPr>
              <w:t xml:space="preserve"> </w:t>
            </w:r>
            <w:r w:rsidRPr="00B52CFF">
              <w:rPr>
                <w:rFonts w:ascii="Times New Roman" w:hAnsi="Times New Roman" w:cs="Times New Roman"/>
                <w:sz w:val="24"/>
                <w:szCs w:val="24"/>
              </w:rPr>
              <w:t>информации</w:t>
            </w:r>
          </w:p>
        </w:tc>
        <w:tc>
          <w:tcPr>
            <w:tcW w:w="2583" w:type="dxa"/>
          </w:tcPr>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w w:val="92"/>
                <w:sz w:val="24"/>
                <w:szCs w:val="24"/>
              </w:rPr>
              <w:t>1</w:t>
            </w:r>
          </w:p>
        </w:tc>
      </w:tr>
      <w:tr w:rsidR="008E6E81" w:rsidRPr="00B52CFF" w:rsidTr="008E6E81">
        <w:trPr>
          <w:trHeight w:val="1645"/>
        </w:trPr>
        <w:tc>
          <w:tcPr>
            <w:tcW w:w="2367" w:type="dxa"/>
          </w:tcPr>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spacing w:val="-2"/>
                <w:sz w:val="24"/>
                <w:szCs w:val="24"/>
              </w:rPr>
              <w:t>Медицинский</w:t>
            </w:r>
          </w:p>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spacing w:val="-2"/>
                <w:w w:val="95"/>
                <w:sz w:val="24"/>
                <w:szCs w:val="24"/>
              </w:rPr>
              <w:t>Персонал</w:t>
            </w:r>
          </w:p>
        </w:tc>
        <w:tc>
          <w:tcPr>
            <w:tcW w:w="4690" w:type="dxa"/>
          </w:tcPr>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sz w:val="24"/>
                <w:szCs w:val="24"/>
              </w:rPr>
              <w:t>Обеспечивают</w:t>
            </w:r>
            <w:r w:rsidRPr="00B52CFF">
              <w:rPr>
                <w:rFonts w:ascii="Times New Roman" w:hAnsi="Times New Roman" w:cs="Times New Roman"/>
                <w:spacing w:val="58"/>
                <w:sz w:val="24"/>
                <w:szCs w:val="24"/>
              </w:rPr>
              <w:t xml:space="preserve">   </w:t>
            </w:r>
            <w:r w:rsidRPr="00B52CFF">
              <w:rPr>
                <w:rFonts w:ascii="Times New Roman" w:hAnsi="Times New Roman" w:cs="Times New Roman"/>
                <w:sz w:val="24"/>
                <w:szCs w:val="24"/>
              </w:rPr>
              <w:t>первую</w:t>
            </w:r>
            <w:r w:rsidRPr="00B52CFF">
              <w:rPr>
                <w:rFonts w:ascii="Times New Roman" w:hAnsi="Times New Roman" w:cs="Times New Roman"/>
                <w:spacing w:val="58"/>
                <w:sz w:val="24"/>
                <w:szCs w:val="24"/>
              </w:rPr>
              <w:t xml:space="preserve">   </w:t>
            </w:r>
            <w:r w:rsidRPr="00B52CFF">
              <w:rPr>
                <w:rFonts w:ascii="Times New Roman" w:hAnsi="Times New Roman" w:cs="Times New Roman"/>
                <w:spacing w:val="-2"/>
                <w:w w:val="95"/>
                <w:sz w:val="24"/>
                <w:szCs w:val="24"/>
              </w:rPr>
              <w:t>медицинскую</w:t>
            </w:r>
          </w:p>
          <w:p w:rsidR="008E6E81" w:rsidRPr="00F60050" w:rsidRDefault="008E6E81" w:rsidP="00835D23">
            <w:pPr>
              <w:pStyle w:val="TableParagraph"/>
              <w:tabs>
                <w:tab w:val="left" w:pos="2606"/>
                <w:tab w:val="left" w:pos="3402"/>
              </w:tabs>
              <w:ind w:left="993" w:right="400" w:firstLine="3"/>
              <w:rPr>
                <w:rFonts w:ascii="Times New Roman" w:hAnsi="Times New Roman" w:cs="Times New Roman"/>
                <w:sz w:val="24"/>
                <w:szCs w:val="24"/>
              </w:rPr>
            </w:pPr>
            <w:r w:rsidRPr="00B52CFF">
              <w:rPr>
                <w:rFonts w:ascii="Times New Roman" w:hAnsi="Times New Roman" w:cs="Times New Roman"/>
                <w:sz w:val="24"/>
                <w:szCs w:val="24"/>
              </w:rPr>
              <w:t xml:space="preserve">помощь и диагностику, вырабатывают рекомендации по сохранению и укреплению </w:t>
            </w:r>
            <w:r w:rsidRPr="00F60050">
              <w:rPr>
                <w:rFonts w:ascii="Times New Roman" w:hAnsi="Times New Roman" w:cs="Times New Roman"/>
                <w:sz w:val="24"/>
                <w:szCs w:val="24"/>
              </w:rPr>
              <w:t xml:space="preserve">здоровья, организуют </w:t>
            </w:r>
            <w:r w:rsidRPr="00F60050">
              <w:rPr>
                <w:rFonts w:ascii="Times New Roman" w:hAnsi="Times New Roman" w:cs="Times New Roman"/>
                <w:spacing w:val="-2"/>
                <w:sz w:val="24"/>
                <w:szCs w:val="24"/>
              </w:rPr>
              <w:t>диспансеризацию</w:t>
            </w:r>
            <w:r w:rsidRPr="00F60050">
              <w:rPr>
                <w:rFonts w:ascii="Times New Roman" w:hAnsi="Times New Roman" w:cs="Times New Roman"/>
                <w:sz w:val="24"/>
                <w:szCs w:val="24"/>
              </w:rPr>
              <w:tab/>
            </w:r>
            <w:r w:rsidRPr="00F60050">
              <w:rPr>
                <w:rFonts w:ascii="Times New Roman" w:hAnsi="Times New Roman" w:cs="Times New Roman"/>
                <w:spacing w:val="-10"/>
                <w:sz w:val="24"/>
                <w:szCs w:val="24"/>
              </w:rPr>
              <w:t>и</w:t>
            </w:r>
            <w:r w:rsidR="00F60050">
              <w:rPr>
                <w:rFonts w:ascii="Times New Roman" w:hAnsi="Times New Roman" w:cs="Times New Roman"/>
                <w:sz w:val="24"/>
                <w:szCs w:val="24"/>
              </w:rPr>
              <w:t xml:space="preserve"> </w:t>
            </w:r>
            <w:r w:rsidRPr="00F60050">
              <w:rPr>
                <w:rFonts w:ascii="Times New Roman" w:hAnsi="Times New Roman" w:cs="Times New Roman"/>
                <w:spacing w:val="-2"/>
                <w:w w:val="95"/>
                <w:sz w:val="24"/>
                <w:szCs w:val="24"/>
              </w:rPr>
              <w:t>вакцинацию</w:t>
            </w:r>
          </w:p>
          <w:p w:rsidR="008E6E81" w:rsidRPr="00B52CFF" w:rsidRDefault="00F60050" w:rsidP="00835D23">
            <w:pPr>
              <w:pStyle w:val="TableParagraph"/>
              <w:ind w:left="993" w:right="400"/>
              <w:rPr>
                <w:rFonts w:ascii="Times New Roman" w:hAnsi="Times New Roman" w:cs="Times New Roman"/>
                <w:b/>
                <w:sz w:val="24"/>
                <w:szCs w:val="24"/>
              </w:rPr>
            </w:pPr>
            <w:r w:rsidRPr="00F60050">
              <w:rPr>
                <w:rFonts w:ascii="Times New Roman" w:hAnsi="Times New Roman" w:cs="Times New Roman"/>
                <w:spacing w:val="-2"/>
                <w:sz w:val="24"/>
                <w:szCs w:val="24"/>
              </w:rPr>
              <w:t>школьников</w:t>
            </w:r>
          </w:p>
        </w:tc>
        <w:tc>
          <w:tcPr>
            <w:tcW w:w="2583" w:type="dxa"/>
          </w:tcPr>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F60050" w:rsidP="00835D23">
            <w:pPr>
              <w:pStyle w:val="TableParagraph"/>
              <w:ind w:left="993" w:right="400"/>
              <w:rPr>
                <w:rFonts w:ascii="Times New Roman" w:hAnsi="Times New Roman" w:cs="Times New Roman"/>
                <w:sz w:val="24"/>
                <w:szCs w:val="24"/>
              </w:rPr>
            </w:pPr>
            <w:r>
              <w:rPr>
                <w:rFonts w:ascii="Times New Roman" w:hAnsi="Times New Roman" w:cs="Times New Roman"/>
                <w:w w:val="92"/>
                <w:sz w:val="24"/>
                <w:szCs w:val="24"/>
              </w:rPr>
              <w:t>0</w:t>
            </w:r>
          </w:p>
        </w:tc>
      </w:tr>
      <w:tr w:rsidR="008E6E81" w:rsidRPr="00B52CFF" w:rsidTr="008E6E81">
        <w:trPr>
          <w:trHeight w:val="820"/>
        </w:trPr>
        <w:tc>
          <w:tcPr>
            <w:tcW w:w="2367" w:type="dxa"/>
          </w:tcPr>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spacing w:val="-2"/>
                <w:sz w:val="24"/>
                <w:szCs w:val="24"/>
              </w:rPr>
              <w:t>Бухгалтер</w:t>
            </w:r>
          </w:p>
        </w:tc>
        <w:tc>
          <w:tcPr>
            <w:tcW w:w="4690" w:type="dxa"/>
          </w:tcPr>
          <w:p w:rsidR="008E6E81" w:rsidRPr="00B52CFF" w:rsidRDefault="008E6E81" w:rsidP="00835D23">
            <w:pPr>
              <w:pStyle w:val="TableParagraph"/>
              <w:ind w:left="993" w:right="400" w:hanging="5"/>
              <w:rPr>
                <w:rFonts w:ascii="Times New Roman" w:hAnsi="Times New Roman" w:cs="Times New Roman"/>
                <w:sz w:val="24"/>
                <w:szCs w:val="24"/>
              </w:rPr>
            </w:pPr>
            <w:r w:rsidRPr="00B52CFF">
              <w:rPr>
                <w:rFonts w:ascii="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c>
          <w:tcPr>
            <w:tcW w:w="2583" w:type="dxa"/>
          </w:tcPr>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w w:val="93"/>
                <w:sz w:val="24"/>
                <w:szCs w:val="24"/>
              </w:rPr>
              <w:t>1</w:t>
            </w:r>
          </w:p>
        </w:tc>
      </w:tr>
    </w:tbl>
    <w:p w:rsidR="000B0FE7" w:rsidRDefault="000B0FE7"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Default="00136301" w:rsidP="00835D23">
      <w:pPr>
        <w:spacing w:after="0" w:line="240" w:lineRule="auto"/>
        <w:rPr>
          <w:rFonts w:ascii="Times New Roman" w:eastAsia="Times New Roman" w:hAnsi="Times New Roman"/>
          <w:sz w:val="24"/>
          <w:szCs w:val="24"/>
          <w:lang w:val="ru-RU"/>
        </w:rPr>
      </w:pPr>
    </w:p>
    <w:p w:rsidR="00136301" w:rsidRPr="00B52CFF" w:rsidRDefault="00136301" w:rsidP="00835D23">
      <w:pPr>
        <w:spacing w:after="0" w:line="240" w:lineRule="auto"/>
        <w:rPr>
          <w:rFonts w:ascii="Times New Roman" w:eastAsia="Times New Roman" w:hAnsi="Times New Roman"/>
          <w:sz w:val="24"/>
          <w:szCs w:val="24"/>
          <w:lang w:val="ru-RU"/>
        </w:rPr>
      </w:pPr>
    </w:p>
    <w:p w:rsidR="000B0FE7" w:rsidRPr="00B52CFF" w:rsidRDefault="002477AE" w:rsidP="00841E0C">
      <w:pPr>
        <w:pStyle w:val="3"/>
        <w:rPr>
          <w:rStyle w:val="Zag11"/>
          <w:lang w:val="ru-RU"/>
        </w:rPr>
      </w:pPr>
      <w:bookmarkStart w:id="264" w:name="_Toc146032522"/>
      <w:r w:rsidRPr="00B52CFF">
        <w:rPr>
          <w:rStyle w:val="Zag11"/>
          <w:lang w:val="ru-RU"/>
        </w:rPr>
        <w:t>ПСИХОЛОГО-ПЕДАГОГИЧЕСКИЕ УСЛОВИЯ РЕАЛИЗАЦИИ ОСНОВНОЙ ОБРАЗО</w:t>
      </w:r>
      <w:r w:rsidR="00E57D1E" w:rsidRPr="00B52CFF">
        <w:rPr>
          <w:rStyle w:val="Zag11"/>
          <w:lang w:val="ru-RU"/>
        </w:rPr>
        <w:t>ВАТЕЛЬНОЙ ПРОГРАММЫ О</w:t>
      </w:r>
      <w:r w:rsidRPr="00B52CFF">
        <w:rPr>
          <w:rStyle w:val="Zag11"/>
          <w:lang w:val="ru-RU"/>
        </w:rPr>
        <w:t>ОО</w:t>
      </w:r>
      <w:bookmarkEnd w:id="264"/>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Деятельность психолого-педагогической службы в МБОУ СОШ № 2 </w:t>
      </w:r>
      <w:r w:rsidR="00F60050">
        <w:rPr>
          <w:rFonts w:ascii="Times New Roman" w:eastAsia="Times New Roman" w:hAnsi="Times New Roman"/>
          <w:sz w:val="24"/>
          <w:szCs w:val="24"/>
          <w:lang w:val="ru-RU"/>
        </w:rPr>
        <w:t>с.Дур-Дур</w:t>
      </w:r>
      <w:r w:rsidRPr="00B52CFF">
        <w:rPr>
          <w:rFonts w:ascii="Times New Roman" w:hAnsi="Times New Roman"/>
          <w:sz w:val="24"/>
          <w:szCs w:val="24"/>
          <w:lang w:val="ru-RU"/>
        </w:rPr>
        <w:t>:</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образования;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способствует социально-психологической адаптации обучающихся;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формирует и развивает психолого-педагогические компетентности педагогических работников и родителей (законных представителей) несовершеннолетних обучающихся;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обеспечивает профилактику формирования у обучающихся девиантных форм поведения, агрессии и повышенной тревожности.</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lastRenderedPageBreak/>
        <w:t>В образовательной организации психолого-педагогическое сопровождение реализации программы основного общего образования осуществляется</w:t>
      </w:r>
      <w:r w:rsidRPr="00B52CFF">
        <w:rPr>
          <w:rFonts w:ascii="Times New Roman" w:hAnsi="Times New Roman"/>
          <w:sz w:val="24"/>
          <w:szCs w:val="24"/>
          <w:lang w:val="ru-RU"/>
        </w:rPr>
        <w:tab/>
        <w:t>одним педагогом-психологом.</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Ежегодно педагог – психолог школы составляет план психолого-педагогической поддержки образовательного процесса на учебный год, который является составной частью плана работы школы.</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 план психолого-педагогической поддержки включаются следующие обязательные направления деятельности:</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формирование и развитие психолого-педагогической компетентности педагогических работников и родителей (законных представителей);</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сохранение и укрепление психологического благополучия и психического здоровья обучающихся;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поддержка и сопровождение детско-родительских отношений; </w:t>
      </w:r>
      <w:r w:rsidRPr="00B52CFF">
        <w:rPr>
          <w:rFonts w:ascii="Times New Roman" w:hAnsi="Times New Roman"/>
          <w:sz w:val="24"/>
          <w:szCs w:val="24"/>
          <w:lang w:val="ru-RU"/>
        </w:rPr>
        <w:tab/>
        <w:t>формирование ценности здоровья и безопасного образа жизни;</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дифференциация и индивидуализация обучения и воспитания с учетом особенностей когнитивного и эмоционального развития обучающихся;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мониторинг возможностей и способностей обучающихся, выявление, поддержка и сопровождение одаренных детей, обучающихся с ОВЗ;</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создание условий для последующего профессионального самоопределения;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формирование коммуникативных навыков в разновозрастной среде и среде сверстников;</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поддержка детских объединений, ученического самоуправления; </w:t>
      </w:r>
      <w:r w:rsidRPr="00B52CFF">
        <w:rPr>
          <w:rFonts w:ascii="Times New Roman" w:hAnsi="Times New Roman"/>
          <w:sz w:val="24"/>
          <w:szCs w:val="24"/>
          <w:lang w:val="ru-RU"/>
        </w:rPr>
        <w:tab/>
        <w:t>формирование психологической культуры поведения в информационной среде;</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развитие психологической культуры в области использования информационно-коммуникационных технологий;</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Объектами психолого-педагогической поддержки являются: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обучающиеся, испытывающих трудности в освоении программы основного общего образования, развитии и социальной адаптации; </w:t>
      </w:r>
      <w:r w:rsidRPr="00B52CFF">
        <w:rPr>
          <w:rFonts w:ascii="Times New Roman" w:hAnsi="Times New Roman"/>
          <w:sz w:val="24"/>
          <w:szCs w:val="24"/>
          <w:lang w:val="ru-RU"/>
        </w:rPr>
        <w:tab/>
        <w:t>обучающиеся, проявляющих индивидуальные способности, и одаренных;</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обучающихся с ОВЗ;</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педагогические, учебно-вспомогательные и иные работники образовательной организации, обеспечивающих реализацию программы основного общего образования;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родители (законные представители) несовершеннолетних обучающихся.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 процессе реализации основной образовательной программы используются такие формы психолого-педагогического сопровождения как:</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консультирование педагогов и родителей;</w:t>
      </w:r>
    </w:p>
    <w:p w:rsidR="000B0FE7"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профилактика, экспертиза, развивающая работа, просвещение, коррекционная работа, осуществляемая в течение всего учебного времени.</w:t>
      </w:r>
    </w:p>
    <w:p w:rsidR="00136301" w:rsidRPr="00B52CFF" w:rsidRDefault="00136301" w:rsidP="00835D23">
      <w:pPr>
        <w:widowControl/>
        <w:spacing w:after="0" w:line="240" w:lineRule="auto"/>
        <w:ind w:left="284" w:right="400" w:firstLine="709"/>
        <w:contextualSpacing/>
        <w:jc w:val="both"/>
        <w:rPr>
          <w:rFonts w:ascii="Times New Roman" w:hAnsi="Times New Roman"/>
          <w:sz w:val="24"/>
          <w:szCs w:val="24"/>
          <w:lang w:val="ru-RU"/>
        </w:rPr>
      </w:pPr>
    </w:p>
    <w:p w:rsidR="000B0FE7" w:rsidRPr="00B52CFF" w:rsidRDefault="002477AE" w:rsidP="00841E0C">
      <w:pPr>
        <w:pStyle w:val="3"/>
        <w:rPr>
          <w:rStyle w:val="Zag11"/>
          <w:lang w:val="ru-RU"/>
        </w:rPr>
      </w:pPr>
      <w:bookmarkStart w:id="265" w:name="_Toc146032523"/>
      <w:r w:rsidRPr="00B52CFF">
        <w:rPr>
          <w:rStyle w:val="Zag11"/>
          <w:lang w:val="ru-RU"/>
        </w:rPr>
        <w:t>ФИНАНСОВО-ЭКОНОМИЧЕСКИЕ УСЛОВИЯ РЕАЛИЗ</w:t>
      </w:r>
      <w:r w:rsidR="00E57D1E" w:rsidRPr="00B52CFF">
        <w:rPr>
          <w:rStyle w:val="Zag11"/>
          <w:lang w:val="ru-RU"/>
        </w:rPr>
        <w:t>АЦИИ ОБРАЗОВАТЕЛЬНОЙ ПРОГРАММЫ О</w:t>
      </w:r>
      <w:r w:rsidRPr="00B52CFF">
        <w:rPr>
          <w:rStyle w:val="Zag11"/>
          <w:lang w:val="ru-RU"/>
        </w:rPr>
        <w:t>ОО</w:t>
      </w:r>
      <w:bookmarkEnd w:id="265"/>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Объем действующих расходных обязательств, обеспечивающих государственные гарантии прав на получение общедоступного и бесплатного основного общего образования МБОУ СОШ № 2 </w:t>
      </w:r>
      <w:r w:rsidR="00136301">
        <w:rPr>
          <w:rFonts w:ascii="Times New Roman" w:eastAsia="Times New Roman" w:hAnsi="Times New Roman"/>
          <w:sz w:val="24"/>
          <w:szCs w:val="24"/>
          <w:lang w:val="ru-RU"/>
        </w:rPr>
        <w:t>с.Дур-Дур</w:t>
      </w:r>
      <w:r w:rsidRPr="00B52CFF">
        <w:rPr>
          <w:rFonts w:ascii="Times New Roman" w:hAnsi="Times New Roman"/>
          <w:sz w:val="24"/>
          <w:szCs w:val="24"/>
          <w:lang w:val="ru-RU"/>
        </w:rPr>
        <w:t xml:space="preserve">,   отражается в </w:t>
      </w:r>
      <w:r w:rsidRPr="00B52CFF">
        <w:rPr>
          <w:rFonts w:ascii="Times New Roman" w:hAnsi="Times New Roman"/>
          <w:sz w:val="24"/>
          <w:szCs w:val="24"/>
          <w:lang w:val="ru-RU"/>
        </w:rPr>
        <w:lastRenderedPageBreak/>
        <w:t xml:space="preserve">муниципальном задании.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Муниципальное задание устанавливается в соответствии с действующим законодательством, Управлением образования Дигорского района, выполняющим функции учредителя.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Финансирование, осуществляемое в рамках муниципального задания, включает затраты на оплату труда педагогических работников.</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Оплата труда педагогических работников в МБОУ СОШ № 2 </w:t>
      </w:r>
      <w:r w:rsidR="00136301">
        <w:rPr>
          <w:rFonts w:ascii="Times New Roman" w:eastAsia="Times New Roman" w:hAnsi="Times New Roman"/>
          <w:sz w:val="24"/>
          <w:szCs w:val="24"/>
          <w:lang w:val="ru-RU"/>
        </w:rPr>
        <w:t>с.Дур-Дур</w:t>
      </w:r>
      <w:r w:rsidR="00136301" w:rsidRPr="00B52CFF">
        <w:rPr>
          <w:rFonts w:ascii="Times New Roman" w:eastAsia="Times New Roman" w:hAnsi="Times New Roman"/>
          <w:sz w:val="24"/>
          <w:szCs w:val="24"/>
          <w:lang w:val="ru-RU"/>
        </w:rPr>
        <w:t xml:space="preserve"> </w:t>
      </w:r>
      <w:r w:rsidRPr="00B52CFF">
        <w:rPr>
          <w:rFonts w:ascii="Times New Roman" w:hAnsi="Times New Roman"/>
          <w:sz w:val="24"/>
          <w:szCs w:val="24"/>
          <w:lang w:val="ru-RU"/>
        </w:rPr>
        <w:t>осуществляется в соответствии с локальным актом, устанавливающим положение об оплате труда работников.</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Размеры, порядок и условия осуществления стимулирующих выплат, так же определяются локальным нормативным актом МБОУ СОШ № 2 </w:t>
      </w:r>
      <w:r w:rsidR="00136301">
        <w:rPr>
          <w:rFonts w:ascii="Times New Roman" w:eastAsia="Times New Roman" w:hAnsi="Times New Roman"/>
          <w:sz w:val="24"/>
          <w:szCs w:val="24"/>
          <w:lang w:val="ru-RU"/>
        </w:rPr>
        <w:t>с.Дур-Дур</w:t>
      </w:r>
      <w:r w:rsidRPr="00B52CFF">
        <w:rPr>
          <w:rFonts w:ascii="Times New Roman" w:hAnsi="Times New Roman"/>
          <w:sz w:val="24"/>
          <w:szCs w:val="24"/>
          <w:lang w:val="ru-RU"/>
        </w:rPr>
        <w:t>, который устанавливает критерии и показатели результативности, разработанные в соответствии с требованиями федеральных государственных образовательных стандартов к результатам освоения образовательной программы основного общего образования.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 них включаются: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динамика учебных достижений обучающихся, активность их участия во внеурочной деятельности;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использование учителями современных педагогических технологий, в том числе здоровьесберегающих;</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участие в методической работе, распространение передового педагогического опыта; повышение уровня профессионального мастерства и др.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Образовательное учреждение самостоятельно определяет:</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соотношение базовой и стимулирующей части фонда оплаты труда;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соотношение фонда оплаты труда педагогического, административно-управленческого персонала;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соотношение общей и социальной частей внутри базовой части фонда оплаты труда;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порядок распределения стимулирующей части фонда оплаты труда в соответствии с региональными и муниципальными нормативными актами.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    Для обеспечения требований Стандарта на основе проведённого анализа материально-технических условий реализации ООП ООО школа: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    проводит экономический расчёт стоимости обеспечения требований стандарта по каждой позиции;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определяет величину затрат на обеспечение требований к условиям реализации ООП;</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соотносит необходимые затраты с региональным(муниципальным) графиком внедрения Стандарта второй ступени и определяет распределение по годам освоения средств на обеспечение требований к условиям реализации ООП в соответствии с ФГОС;</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определяет объёмы финансирования, обеспечивающие реализацию внеурочной деятельности обучающихся, включенной в ООП образовательного учреждения;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разрабатывает финансовый механизм интеграции между образовательными учреждениями и  учреждениями дополнительного образования детей, а также </w:t>
      </w:r>
      <w:r w:rsidRPr="00B52CFF">
        <w:rPr>
          <w:rFonts w:ascii="Times New Roman" w:hAnsi="Times New Roman"/>
          <w:sz w:val="24"/>
          <w:szCs w:val="24"/>
          <w:lang w:val="ru-RU"/>
        </w:rPr>
        <w:lastRenderedPageBreak/>
        <w:t>другими социальными партнёрами, организующими внеурочную деятельность обучающихс, и отражает его в своих локальных актах. При этом учитывается, что взаимодействие может осуществляться: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на основе договоров на проведение занятий в рамках кружков, секций, клубов и т.д. по различным направлениям внеурочной деятельности на базе школы(учреждения дополнительного образования, клуба, спортивного комплекса и др.);</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и  отражается в смете образовательного учреждения.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Размеры, порядок и условия осуществления стимулирующих выплат определяются в локальных правовых актах МКОУ СОШ№2 </w:t>
      </w:r>
      <w:r w:rsidR="00136301">
        <w:rPr>
          <w:rFonts w:ascii="Times New Roman" w:eastAsia="Times New Roman" w:hAnsi="Times New Roman"/>
          <w:sz w:val="24"/>
          <w:szCs w:val="24"/>
          <w:lang w:val="ru-RU"/>
        </w:rPr>
        <w:t>с.Дур-Дур</w:t>
      </w:r>
      <w:r w:rsidRPr="00B52CFF">
        <w:rPr>
          <w:rFonts w:ascii="Times New Roman" w:hAnsi="Times New Roman"/>
          <w:sz w:val="24"/>
          <w:szCs w:val="24"/>
          <w:lang w:val="ru-RU"/>
        </w:rPr>
        <w:t>.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52CFF" w:rsidRPr="00B52CFF" w:rsidRDefault="00B52CFF" w:rsidP="00835D23">
      <w:pPr>
        <w:spacing w:after="0" w:line="240" w:lineRule="auto"/>
        <w:ind w:firstLine="709"/>
        <w:rPr>
          <w:rFonts w:ascii="Times New Roman" w:eastAsia="Times New Roman" w:hAnsi="Times New Roman"/>
          <w:color w:val="FF0000"/>
          <w:sz w:val="24"/>
          <w:szCs w:val="24"/>
          <w:lang w:val="ru-RU"/>
        </w:rPr>
      </w:pPr>
    </w:p>
    <w:p w:rsidR="000B0FE7" w:rsidRDefault="000B0FE7"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Default="00136301" w:rsidP="00835D23">
      <w:pPr>
        <w:spacing w:after="0" w:line="240" w:lineRule="auto"/>
        <w:ind w:firstLine="709"/>
        <w:rPr>
          <w:rFonts w:ascii="Times New Roman" w:eastAsia="Times New Roman" w:hAnsi="Times New Roman"/>
          <w:color w:val="FF0000"/>
          <w:sz w:val="24"/>
          <w:szCs w:val="24"/>
          <w:lang w:val="ru-RU"/>
        </w:rPr>
      </w:pPr>
    </w:p>
    <w:p w:rsidR="00136301" w:rsidRPr="00B52CFF" w:rsidRDefault="00136301" w:rsidP="00835D23">
      <w:pPr>
        <w:spacing w:after="0" w:line="240" w:lineRule="auto"/>
        <w:ind w:firstLine="709"/>
        <w:rPr>
          <w:rFonts w:ascii="Times New Roman" w:eastAsia="Times New Roman" w:hAnsi="Times New Roman"/>
          <w:color w:val="FF0000"/>
          <w:sz w:val="24"/>
          <w:szCs w:val="24"/>
          <w:lang w:val="ru-RU"/>
        </w:rPr>
      </w:pPr>
    </w:p>
    <w:p w:rsidR="000B0FE7" w:rsidRPr="00B52CFF" w:rsidRDefault="002477AE" w:rsidP="00841E0C">
      <w:pPr>
        <w:pStyle w:val="3"/>
        <w:rPr>
          <w:rStyle w:val="Zag11"/>
          <w:lang w:val="ru-RU"/>
        </w:rPr>
      </w:pPr>
      <w:bookmarkStart w:id="266" w:name="_Toc146032524"/>
      <w:r w:rsidRPr="00B52CFF">
        <w:rPr>
          <w:rStyle w:val="Zag11"/>
          <w:lang w:val="ru-RU"/>
        </w:rPr>
        <w:t>ИНФОРМАЦИОННО-МЕТОДИЧЕСКИ</w:t>
      </w:r>
      <w:r w:rsidR="00E57D1E" w:rsidRPr="00B52CFF">
        <w:rPr>
          <w:rStyle w:val="Zag11"/>
          <w:lang w:val="ru-RU"/>
        </w:rPr>
        <w:t>Е УСЛОВИЯ РЕАЛИЗАЦИИ ПРОГРАММЫ О</w:t>
      </w:r>
      <w:r w:rsidRPr="00B52CFF">
        <w:rPr>
          <w:rStyle w:val="Zag11"/>
          <w:lang w:val="ru-RU"/>
        </w:rPr>
        <w:t>ОО</w:t>
      </w:r>
      <w:bookmarkEnd w:id="266"/>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Основными компонентами информационно-образовательной среды МБОУ СОШ №2 </w:t>
      </w:r>
      <w:r w:rsidR="00136301">
        <w:rPr>
          <w:rFonts w:ascii="Times New Roman" w:eastAsia="Times New Roman" w:hAnsi="Times New Roman"/>
          <w:sz w:val="24"/>
          <w:szCs w:val="24"/>
          <w:lang w:val="ru-RU"/>
        </w:rPr>
        <w:t>с.Дур-Дур</w:t>
      </w:r>
      <w:r w:rsidR="00136301" w:rsidRPr="00B52CFF">
        <w:rPr>
          <w:rFonts w:ascii="Times New Roman" w:eastAsia="Times New Roman" w:hAnsi="Times New Roman"/>
          <w:sz w:val="24"/>
          <w:szCs w:val="24"/>
          <w:lang w:val="ru-RU"/>
        </w:rPr>
        <w:t xml:space="preserve"> </w:t>
      </w:r>
      <w:r w:rsidRPr="00B52CFF">
        <w:rPr>
          <w:rFonts w:ascii="Times New Roman" w:hAnsi="Times New Roman"/>
          <w:sz w:val="24"/>
          <w:szCs w:val="24"/>
          <w:lang w:val="ru-RU"/>
        </w:rPr>
        <w:t xml:space="preserve">являются: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учебники и учебные пособия по всем учебным предметам инвариантной части учебного плана, из расчета не менее одного учебника по учебному предмету обязательной части учебного плана на одного обучающегося;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фонд дополнительной литературы (художественная и научно-популярная литература, справочно-библиографические и периодические издания);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учебно-наглядные пособия (средства натурного фонда, модели, печатные, экранно-звуковые средства, мультимедийные средства);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информационно-телекоммуникационная инфраструктура; </w:t>
      </w:r>
      <w:r w:rsidRPr="00B52CFF">
        <w:rPr>
          <w:rFonts w:ascii="Times New Roman" w:hAnsi="Times New Roman"/>
          <w:sz w:val="24"/>
          <w:szCs w:val="24"/>
          <w:lang w:val="ru-RU"/>
        </w:rPr>
        <w:tab/>
        <w:t>технические средства, обеспечивающие функционирование информационно-образовательной среды;</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программные инструменты, обеспечивающие функционирование информационно-образовательной среды.</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К сожалению, не все необходимое для использования ИКТ оборудование отвечает современным требованиям и обеспечивает использование ИКТ:</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в учебной деятельности;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во внеурочной деятельности;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в исследовательской и проектной деятельности;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при измерении, контроле и оценке результатов образования;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Оно устарело и требует частичной замены.</w:t>
      </w:r>
    </w:p>
    <w:p w:rsidR="00B52CFF" w:rsidRPr="00B52CFF" w:rsidRDefault="00B52CFF" w:rsidP="00835D23">
      <w:pPr>
        <w:spacing w:after="0" w:line="240" w:lineRule="auto"/>
        <w:ind w:left="284" w:right="400" w:firstLine="709"/>
        <w:contextualSpacing/>
        <w:jc w:val="both"/>
        <w:rPr>
          <w:rFonts w:ascii="Times New Roman" w:hAnsi="Times New Roman"/>
          <w:b/>
          <w:i/>
          <w:sz w:val="24"/>
          <w:szCs w:val="24"/>
          <w:lang w:val="ru-RU"/>
        </w:rPr>
      </w:pPr>
      <w:r w:rsidRPr="00B52CFF">
        <w:rPr>
          <w:rFonts w:ascii="Times New Roman" w:hAnsi="Times New Roman"/>
          <w:b/>
          <w:i/>
          <w:sz w:val="24"/>
          <w:szCs w:val="24"/>
          <w:lang w:val="ru-RU"/>
        </w:rPr>
        <w:t xml:space="preserve">Информационно-образовательная среда МБОУ СОШ №2 </w:t>
      </w:r>
      <w:r w:rsidR="00136301" w:rsidRPr="00136301">
        <w:rPr>
          <w:rFonts w:ascii="Times New Roman" w:eastAsia="Times New Roman" w:hAnsi="Times New Roman"/>
          <w:b/>
          <w:i/>
          <w:sz w:val="24"/>
          <w:szCs w:val="24"/>
          <w:lang w:val="ru-RU"/>
        </w:rPr>
        <w:t>с.Дур-Дур</w:t>
      </w:r>
      <w:r w:rsidR="00136301" w:rsidRPr="00B52CFF">
        <w:rPr>
          <w:rFonts w:ascii="Times New Roman" w:eastAsia="Times New Roman" w:hAnsi="Times New Roman"/>
          <w:sz w:val="24"/>
          <w:szCs w:val="24"/>
          <w:lang w:val="ru-RU"/>
        </w:rPr>
        <w:t xml:space="preserve"> </w:t>
      </w:r>
      <w:r w:rsidRPr="00B52CFF">
        <w:rPr>
          <w:rFonts w:ascii="Times New Roman" w:hAnsi="Times New Roman"/>
          <w:b/>
          <w:i/>
          <w:sz w:val="24"/>
          <w:szCs w:val="24"/>
          <w:lang w:val="ru-RU"/>
        </w:rPr>
        <w:t xml:space="preserve">предоставляет для участников образовательного процесса возможность: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достижения обучающимися планируемых результатов освоения основной образовательной программы, в том числе для обучающихся с ОВЗ;</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w:t>
      </w:r>
      <w:r w:rsidRPr="00B52CFF">
        <w:rPr>
          <w:rFonts w:ascii="Times New Roman" w:hAnsi="Times New Roman"/>
          <w:sz w:val="24"/>
          <w:szCs w:val="24"/>
          <w:lang w:val="ru-RU"/>
        </w:rPr>
        <w:lastRenderedPageBreak/>
        <w:t>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формирования у обучающихся опыта самостоятельной образовательной и общественной деятельности;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Республики Северная Осетия - Алания;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эффективного управления организацией с использованием ИКТ, современных механизмов финансирования.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b/>
          <w:i/>
          <w:sz w:val="24"/>
          <w:szCs w:val="24"/>
          <w:lang w:val="ru-RU"/>
        </w:rPr>
        <w:t>Электронная информационно-образовательная среда</w:t>
      </w:r>
      <w:r w:rsidRPr="00B52CFF">
        <w:rPr>
          <w:rFonts w:ascii="Times New Roman" w:hAnsi="Times New Roman"/>
          <w:sz w:val="24"/>
          <w:szCs w:val="24"/>
          <w:lang w:val="ru-RU"/>
        </w:rPr>
        <w:t xml:space="preserve"> Электронная информационно – образовательная среда МБОУ СОШ № 2 г. Дигоры обеспечивает:</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формирование и хранение электронного портфолио обучающегося, в том числе его работ и оценок за эти работы;</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B52CFF" w:rsidRPr="00B52CFF" w:rsidRDefault="00B52CFF" w:rsidP="00835D23">
      <w:pPr>
        <w:spacing w:after="0" w:line="240" w:lineRule="auto"/>
        <w:ind w:left="284" w:right="400" w:firstLine="709"/>
        <w:contextualSpacing/>
        <w:jc w:val="both"/>
        <w:rPr>
          <w:rFonts w:ascii="Times New Roman" w:hAnsi="Times New Roman"/>
          <w:b/>
          <w:i/>
          <w:sz w:val="24"/>
          <w:szCs w:val="24"/>
          <w:lang w:val="ru-RU"/>
        </w:rPr>
      </w:pPr>
      <w:r w:rsidRPr="00B52CFF">
        <w:rPr>
          <w:rFonts w:ascii="Times New Roman" w:hAnsi="Times New Roman"/>
          <w:b/>
          <w:i/>
          <w:sz w:val="24"/>
          <w:szCs w:val="24"/>
          <w:lang w:val="ru-RU"/>
        </w:rPr>
        <w:lastRenderedPageBreak/>
        <w:t>Электронная информационно-образовательная среда позволяет обучающимся осуществлять:</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поиск и получение информации в локальной сети организации и Глобальной сети — Интернете в соответствии с учебной задачей; </w:t>
      </w:r>
      <w:r w:rsidRPr="00B52CFF">
        <w:rPr>
          <w:rFonts w:ascii="Times New Roman" w:hAnsi="Times New Roman"/>
          <w:sz w:val="24"/>
          <w:szCs w:val="24"/>
          <w:lang w:val="ru-RU"/>
        </w:rPr>
        <w:tab/>
        <w:t>обработку информации для выступления с аудио-, видео- и графическим сопровождением;</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размещение продуктов познавательной, исследовательской и творческой деятельности в сети образовательной организации и Интернете;</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выпуск школьных печатных изданий, радиопередач;</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Характеристика информационно – образовательной среды составляется ежегодно и является приложением к отчету по результатам самообследования. </w:t>
      </w:r>
    </w:p>
    <w:tbl>
      <w:tblPr>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3430"/>
        <w:gridCol w:w="3257"/>
        <w:gridCol w:w="2511"/>
      </w:tblGrid>
      <w:tr w:rsidR="00B52CFF" w:rsidRPr="0086198D" w:rsidTr="00136301">
        <w:trPr>
          <w:trHeight w:val="1497"/>
        </w:trPr>
        <w:tc>
          <w:tcPr>
            <w:tcW w:w="1526" w:type="dxa"/>
          </w:tcPr>
          <w:p w:rsidR="00B52CFF" w:rsidRPr="00B52CFF" w:rsidRDefault="00B52CFF" w:rsidP="00136301">
            <w:pPr>
              <w:spacing w:after="0" w:line="240" w:lineRule="auto"/>
              <w:ind w:left="284" w:right="400"/>
              <w:rPr>
                <w:rFonts w:ascii="Times New Roman" w:hAnsi="Times New Roman"/>
                <w:sz w:val="24"/>
                <w:szCs w:val="24"/>
              </w:rPr>
            </w:pPr>
            <w:r w:rsidRPr="00B52CFF">
              <w:rPr>
                <w:rFonts w:ascii="Times New Roman" w:hAnsi="Times New Roman"/>
                <w:sz w:val="24"/>
                <w:szCs w:val="24"/>
              </w:rPr>
              <w:t>№ п/п</w:t>
            </w:r>
          </w:p>
        </w:tc>
        <w:tc>
          <w:tcPr>
            <w:tcW w:w="3430" w:type="dxa"/>
          </w:tcPr>
          <w:p w:rsidR="00B52CFF" w:rsidRPr="00B52CFF" w:rsidRDefault="00B52CFF" w:rsidP="00136301">
            <w:pPr>
              <w:spacing w:after="0" w:line="240" w:lineRule="auto"/>
              <w:ind w:left="284" w:right="400" w:firstLine="709"/>
              <w:jc w:val="center"/>
              <w:rPr>
                <w:rFonts w:ascii="Times New Roman" w:hAnsi="Times New Roman"/>
                <w:sz w:val="24"/>
                <w:szCs w:val="24"/>
              </w:rPr>
            </w:pPr>
            <w:r w:rsidRPr="00B52CFF">
              <w:rPr>
                <w:rFonts w:ascii="Times New Roman" w:hAnsi="Times New Roman"/>
                <w:sz w:val="24"/>
                <w:szCs w:val="24"/>
              </w:rPr>
              <w:t>Необходимые средства</w:t>
            </w:r>
          </w:p>
        </w:tc>
        <w:tc>
          <w:tcPr>
            <w:tcW w:w="3257" w:type="dxa"/>
          </w:tcPr>
          <w:p w:rsidR="00B52CFF" w:rsidRPr="00B52CFF" w:rsidRDefault="00B52CFF" w:rsidP="00136301">
            <w:pPr>
              <w:spacing w:after="0" w:line="240" w:lineRule="auto"/>
              <w:ind w:left="284" w:right="400"/>
              <w:jc w:val="center"/>
              <w:rPr>
                <w:rFonts w:ascii="Times New Roman" w:hAnsi="Times New Roman"/>
                <w:sz w:val="24"/>
                <w:szCs w:val="24"/>
                <w:lang w:val="ru-RU"/>
              </w:rPr>
            </w:pPr>
            <w:r w:rsidRPr="00B52CFF">
              <w:rPr>
                <w:rFonts w:ascii="Times New Roman" w:hAnsi="Times New Roman"/>
                <w:sz w:val="24"/>
                <w:szCs w:val="24"/>
                <w:lang w:val="ru-RU"/>
              </w:rPr>
              <w:t>Необходимое количество средств/имеющееся в наличии</w:t>
            </w:r>
          </w:p>
        </w:tc>
        <w:tc>
          <w:tcPr>
            <w:tcW w:w="2511" w:type="dxa"/>
          </w:tcPr>
          <w:p w:rsidR="00B52CFF" w:rsidRPr="00B52CFF" w:rsidRDefault="00B52CFF" w:rsidP="00136301">
            <w:pPr>
              <w:spacing w:after="0" w:line="240" w:lineRule="auto"/>
              <w:ind w:left="284" w:right="400" w:firstLine="709"/>
              <w:jc w:val="center"/>
              <w:rPr>
                <w:rFonts w:ascii="Times New Roman" w:hAnsi="Times New Roman"/>
                <w:sz w:val="24"/>
                <w:szCs w:val="24"/>
                <w:lang w:val="ru-RU"/>
              </w:rPr>
            </w:pPr>
            <w:r w:rsidRPr="00B52CFF">
              <w:rPr>
                <w:rFonts w:ascii="Times New Roman" w:hAnsi="Times New Roman"/>
                <w:sz w:val="24"/>
                <w:szCs w:val="24"/>
                <w:lang w:val="ru-RU"/>
              </w:rPr>
              <w:t>Сроки создания условий в соответствии с требованиями ФГОС</w:t>
            </w:r>
          </w:p>
        </w:tc>
      </w:tr>
      <w:tr w:rsidR="00B52CFF" w:rsidRPr="00B52CFF" w:rsidTr="00136301">
        <w:tc>
          <w:tcPr>
            <w:tcW w:w="1526" w:type="dxa"/>
          </w:tcPr>
          <w:p w:rsidR="00B52CFF" w:rsidRPr="00136301" w:rsidRDefault="00136301" w:rsidP="00136301">
            <w:pPr>
              <w:tabs>
                <w:tab w:val="left" w:pos="284"/>
              </w:tabs>
              <w:spacing w:after="0" w:line="240" w:lineRule="auto"/>
              <w:ind w:left="284" w:right="400" w:firstLine="709"/>
              <w:rPr>
                <w:rFonts w:ascii="Times New Roman" w:hAnsi="Times New Roman"/>
                <w:sz w:val="24"/>
                <w:szCs w:val="24"/>
                <w:lang w:val="ru-RU"/>
              </w:rPr>
            </w:pPr>
            <w:r>
              <w:rPr>
                <w:rFonts w:ascii="Times New Roman" w:hAnsi="Times New Roman"/>
                <w:sz w:val="24"/>
                <w:szCs w:val="24"/>
                <w:lang w:val="ru-RU"/>
              </w:rPr>
              <w:t>1</w:t>
            </w:r>
          </w:p>
        </w:tc>
        <w:tc>
          <w:tcPr>
            <w:tcW w:w="3430" w:type="dxa"/>
          </w:tcPr>
          <w:p w:rsidR="00B52CFF" w:rsidRPr="00B52CFF" w:rsidRDefault="00B52CFF" w:rsidP="00136301">
            <w:pPr>
              <w:spacing w:after="0" w:line="240" w:lineRule="auto"/>
              <w:ind w:left="284" w:right="400" w:firstLine="709"/>
              <w:jc w:val="center"/>
              <w:rPr>
                <w:rFonts w:ascii="Times New Roman" w:hAnsi="Times New Roman"/>
                <w:sz w:val="24"/>
                <w:szCs w:val="24"/>
              </w:rPr>
            </w:pPr>
            <w:r w:rsidRPr="00B52CFF">
              <w:rPr>
                <w:rFonts w:ascii="Times New Roman" w:hAnsi="Times New Roman"/>
                <w:sz w:val="24"/>
                <w:szCs w:val="24"/>
              </w:rPr>
              <w:t>Технические средства</w:t>
            </w:r>
          </w:p>
        </w:tc>
        <w:tc>
          <w:tcPr>
            <w:tcW w:w="3257" w:type="dxa"/>
          </w:tcPr>
          <w:p w:rsidR="00B52CFF" w:rsidRPr="00B52CFF" w:rsidRDefault="00B52CFF" w:rsidP="00136301">
            <w:pPr>
              <w:spacing w:after="0" w:line="240" w:lineRule="auto"/>
              <w:ind w:left="284" w:right="400" w:firstLine="709"/>
              <w:jc w:val="center"/>
              <w:rPr>
                <w:rFonts w:ascii="Times New Roman" w:hAnsi="Times New Roman"/>
                <w:sz w:val="24"/>
                <w:szCs w:val="24"/>
              </w:rPr>
            </w:pPr>
            <w:r w:rsidRPr="00B52CFF">
              <w:rPr>
                <w:rFonts w:ascii="Times New Roman" w:hAnsi="Times New Roman"/>
                <w:sz w:val="24"/>
                <w:szCs w:val="24"/>
              </w:rPr>
              <w:t>Имеются в наличии</w:t>
            </w:r>
          </w:p>
        </w:tc>
        <w:tc>
          <w:tcPr>
            <w:tcW w:w="2511" w:type="dxa"/>
          </w:tcPr>
          <w:p w:rsidR="00B52CFF" w:rsidRPr="00B52CFF" w:rsidRDefault="00B52CFF" w:rsidP="00136301">
            <w:pPr>
              <w:spacing w:after="0" w:line="240" w:lineRule="auto"/>
              <w:ind w:left="284" w:right="400" w:firstLine="709"/>
              <w:jc w:val="center"/>
              <w:rPr>
                <w:rFonts w:ascii="Times New Roman" w:hAnsi="Times New Roman"/>
                <w:sz w:val="24"/>
                <w:szCs w:val="24"/>
              </w:rPr>
            </w:pPr>
          </w:p>
        </w:tc>
      </w:tr>
      <w:tr w:rsidR="00B52CFF" w:rsidRPr="00B52CFF" w:rsidTr="00136301">
        <w:tc>
          <w:tcPr>
            <w:tcW w:w="1526" w:type="dxa"/>
          </w:tcPr>
          <w:p w:rsidR="00B52CFF" w:rsidRPr="00136301" w:rsidRDefault="00136301" w:rsidP="00136301">
            <w:pPr>
              <w:tabs>
                <w:tab w:val="left" w:pos="284"/>
              </w:tabs>
              <w:spacing w:after="0" w:line="240" w:lineRule="auto"/>
              <w:ind w:left="284" w:right="400" w:firstLine="709"/>
              <w:rPr>
                <w:rFonts w:ascii="Times New Roman" w:hAnsi="Times New Roman"/>
                <w:sz w:val="24"/>
                <w:szCs w:val="24"/>
                <w:lang w:val="ru-RU"/>
              </w:rPr>
            </w:pPr>
            <w:r>
              <w:rPr>
                <w:rFonts w:ascii="Times New Roman" w:hAnsi="Times New Roman"/>
                <w:sz w:val="24"/>
                <w:szCs w:val="24"/>
                <w:lang w:val="ru-RU"/>
              </w:rPr>
              <w:t>2</w:t>
            </w:r>
          </w:p>
        </w:tc>
        <w:tc>
          <w:tcPr>
            <w:tcW w:w="3430" w:type="dxa"/>
          </w:tcPr>
          <w:p w:rsidR="00B52CFF" w:rsidRPr="00B52CFF" w:rsidRDefault="00B52CFF" w:rsidP="00136301">
            <w:pPr>
              <w:spacing w:after="0" w:line="240" w:lineRule="auto"/>
              <w:ind w:left="284" w:right="400" w:firstLine="709"/>
              <w:jc w:val="center"/>
              <w:rPr>
                <w:rFonts w:ascii="Times New Roman" w:hAnsi="Times New Roman"/>
                <w:sz w:val="24"/>
                <w:szCs w:val="24"/>
              </w:rPr>
            </w:pPr>
            <w:r w:rsidRPr="00B52CFF">
              <w:rPr>
                <w:rFonts w:ascii="Times New Roman" w:hAnsi="Times New Roman"/>
                <w:sz w:val="24"/>
                <w:szCs w:val="24"/>
              </w:rPr>
              <w:t>Программные инструменты</w:t>
            </w:r>
          </w:p>
        </w:tc>
        <w:tc>
          <w:tcPr>
            <w:tcW w:w="3257" w:type="dxa"/>
          </w:tcPr>
          <w:p w:rsidR="00B52CFF" w:rsidRPr="00B52CFF" w:rsidRDefault="00B52CFF" w:rsidP="00136301">
            <w:pPr>
              <w:spacing w:after="0" w:line="240" w:lineRule="auto"/>
              <w:ind w:left="284" w:right="400" w:firstLine="709"/>
              <w:jc w:val="center"/>
              <w:rPr>
                <w:rFonts w:ascii="Times New Roman" w:hAnsi="Times New Roman"/>
                <w:sz w:val="24"/>
                <w:szCs w:val="24"/>
              </w:rPr>
            </w:pPr>
            <w:r w:rsidRPr="00B52CFF">
              <w:rPr>
                <w:rFonts w:ascii="Times New Roman" w:hAnsi="Times New Roman"/>
                <w:sz w:val="24"/>
                <w:szCs w:val="24"/>
              </w:rPr>
              <w:t>Имеются в наличии</w:t>
            </w:r>
          </w:p>
        </w:tc>
        <w:tc>
          <w:tcPr>
            <w:tcW w:w="2511" w:type="dxa"/>
          </w:tcPr>
          <w:p w:rsidR="00B52CFF" w:rsidRPr="00B52CFF" w:rsidRDefault="00B52CFF" w:rsidP="00136301">
            <w:pPr>
              <w:spacing w:after="0" w:line="240" w:lineRule="auto"/>
              <w:ind w:left="284" w:right="400" w:firstLine="709"/>
              <w:jc w:val="center"/>
              <w:rPr>
                <w:rFonts w:ascii="Times New Roman" w:hAnsi="Times New Roman"/>
                <w:sz w:val="24"/>
                <w:szCs w:val="24"/>
              </w:rPr>
            </w:pPr>
          </w:p>
        </w:tc>
      </w:tr>
      <w:tr w:rsidR="00B52CFF" w:rsidRPr="00B52CFF" w:rsidTr="00136301">
        <w:tc>
          <w:tcPr>
            <w:tcW w:w="1526" w:type="dxa"/>
          </w:tcPr>
          <w:p w:rsidR="00B52CFF" w:rsidRPr="00136301" w:rsidRDefault="00136301" w:rsidP="00136301">
            <w:pPr>
              <w:spacing w:after="0" w:line="240" w:lineRule="auto"/>
              <w:ind w:left="284" w:right="400" w:firstLine="709"/>
              <w:rPr>
                <w:rFonts w:ascii="Times New Roman" w:hAnsi="Times New Roman"/>
                <w:sz w:val="24"/>
                <w:szCs w:val="24"/>
                <w:lang w:val="ru-RU"/>
              </w:rPr>
            </w:pPr>
            <w:r>
              <w:rPr>
                <w:rFonts w:ascii="Times New Roman" w:hAnsi="Times New Roman"/>
                <w:sz w:val="24"/>
                <w:szCs w:val="24"/>
                <w:lang w:val="ru-RU"/>
              </w:rPr>
              <w:t>3</w:t>
            </w:r>
          </w:p>
        </w:tc>
        <w:tc>
          <w:tcPr>
            <w:tcW w:w="3430" w:type="dxa"/>
          </w:tcPr>
          <w:p w:rsidR="00B52CFF" w:rsidRPr="00B52CFF" w:rsidRDefault="00B52CFF" w:rsidP="00136301">
            <w:pPr>
              <w:spacing w:after="0" w:line="240" w:lineRule="auto"/>
              <w:ind w:left="284" w:right="400" w:firstLine="709"/>
              <w:jc w:val="center"/>
              <w:rPr>
                <w:rFonts w:ascii="Times New Roman" w:hAnsi="Times New Roman"/>
                <w:sz w:val="24"/>
                <w:szCs w:val="24"/>
                <w:lang w:val="ru-RU"/>
              </w:rPr>
            </w:pPr>
            <w:r w:rsidRPr="00B52CFF">
              <w:rPr>
                <w:rFonts w:ascii="Times New Roman" w:hAnsi="Times New Roman"/>
                <w:sz w:val="24"/>
                <w:szCs w:val="24"/>
                <w:lang w:val="ru-RU"/>
              </w:rPr>
              <w:t>Обеспечение технической, методической и организационной поддержки</w:t>
            </w:r>
          </w:p>
        </w:tc>
        <w:tc>
          <w:tcPr>
            <w:tcW w:w="3257" w:type="dxa"/>
          </w:tcPr>
          <w:p w:rsidR="00B52CFF" w:rsidRPr="00B52CFF" w:rsidRDefault="00B52CFF" w:rsidP="00136301">
            <w:pPr>
              <w:spacing w:after="0" w:line="240" w:lineRule="auto"/>
              <w:ind w:left="284" w:right="400" w:firstLine="709"/>
              <w:jc w:val="center"/>
              <w:rPr>
                <w:rFonts w:ascii="Times New Roman" w:hAnsi="Times New Roman"/>
                <w:sz w:val="24"/>
                <w:szCs w:val="24"/>
              </w:rPr>
            </w:pPr>
            <w:r w:rsidRPr="00B52CFF">
              <w:rPr>
                <w:rFonts w:ascii="Times New Roman" w:hAnsi="Times New Roman"/>
                <w:sz w:val="24"/>
                <w:szCs w:val="24"/>
              </w:rPr>
              <w:t>Имеется в наличии</w:t>
            </w:r>
          </w:p>
        </w:tc>
        <w:tc>
          <w:tcPr>
            <w:tcW w:w="2511" w:type="dxa"/>
          </w:tcPr>
          <w:p w:rsidR="00B52CFF" w:rsidRPr="00B52CFF" w:rsidRDefault="00B52CFF" w:rsidP="00136301">
            <w:pPr>
              <w:spacing w:after="0" w:line="240" w:lineRule="auto"/>
              <w:ind w:left="284" w:right="400" w:firstLine="709"/>
              <w:jc w:val="center"/>
              <w:rPr>
                <w:rFonts w:ascii="Times New Roman" w:hAnsi="Times New Roman"/>
                <w:sz w:val="24"/>
                <w:szCs w:val="24"/>
              </w:rPr>
            </w:pPr>
          </w:p>
        </w:tc>
      </w:tr>
      <w:tr w:rsidR="00B52CFF" w:rsidRPr="00B52CFF" w:rsidTr="00136301">
        <w:tc>
          <w:tcPr>
            <w:tcW w:w="1526" w:type="dxa"/>
          </w:tcPr>
          <w:p w:rsidR="00B52CFF" w:rsidRPr="00136301" w:rsidRDefault="00136301" w:rsidP="00136301">
            <w:pPr>
              <w:spacing w:after="0" w:line="240" w:lineRule="auto"/>
              <w:ind w:left="284" w:right="400" w:firstLine="709"/>
              <w:rPr>
                <w:rFonts w:ascii="Times New Roman" w:hAnsi="Times New Roman"/>
                <w:sz w:val="24"/>
                <w:szCs w:val="24"/>
                <w:lang w:val="ru-RU"/>
              </w:rPr>
            </w:pPr>
            <w:r>
              <w:rPr>
                <w:rFonts w:ascii="Times New Roman" w:hAnsi="Times New Roman"/>
                <w:sz w:val="24"/>
                <w:szCs w:val="24"/>
                <w:lang w:val="ru-RU"/>
              </w:rPr>
              <w:t>4</w:t>
            </w:r>
          </w:p>
        </w:tc>
        <w:tc>
          <w:tcPr>
            <w:tcW w:w="3430" w:type="dxa"/>
          </w:tcPr>
          <w:p w:rsidR="00B52CFF" w:rsidRPr="00B52CFF" w:rsidRDefault="00B52CFF" w:rsidP="00136301">
            <w:pPr>
              <w:spacing w:after="0" w:line="240" w:lineRule="auto"/>
              <w:ind w:left="284" w:right="400" w:firstLine="709"/>
              <w:jc w:val="center"/>
              <w:rPr>
                <w:rFonts w:ascii="Times New Roman" w:hAnsi="Times New Roman"/>
                <w:sz w:val="24"/>
                <w:szCs w:val="24"/>
                <w:lang w:val="ru-RU"/>
              </w:rPr>
            </w:pPr>
            <w:r w:rsidRPr="00B52CFF">
              <w:rPr>
                <w:rFonts w:ascii="Times New Roman" w:hAnsi="Times New Roman"/>
                <w:sz w:val="24"/>
                <w:szCs w:val="24"/>
                <w:lang w:val="ru-RU"/>
              </w:rPr>
              <w:t>Отображение образовательного процесса в информационной среде: видеоуроки, виртаульные экскурсии, дистанционное обучение</w:t>
            </w:r>
          </w:p>
        </w:tc>
        <w:tc>
          <w:tcPr>
            <w:tcW w:w="3257" w:type="dxa"/>
          </w:tcPr>
          <w:p w:rsidR="00B52CFF" w:rsidRPr="00B52CFF" w:rsidRDefault="00B52CFF" w:rsidP="00136301">
            <w:pPr>
              <w:spacing w:after="0" w:line="240" w:lineRule="auto"/>
              <w:ind w:left="284" w:right="400" w:firstLine="709"/>
              <w:jc w:val="center"/>
              <w:rPr>
                <w:rFonts w:ascii="Times New Roman" w:hAnsi="Times New Roman"/>
                <w:sz w:val="24"/>
                <w:szCs w:val="24"/>
              </w:rPr>
            </w:pPr>
            <w:r w:rsidRPr="00B52CFF">
              <w:rPr>
                <w:rFonts w:ascii="Times New Roman" w:hAnsi="Times New Roman"/>
                <w:sz w:val="24"/>
                <w:szCs w:val="24"/>
              </w:rPr>
              <w:t>Имеется в наличии</w:t>
            </w:r>
          </w:p>
        </w:tc>
        <w:tc>
          <w:tcPr>
            <w:tcW w:w="2511" w:type="dxa"/>
          </w:tcPr>
          <w:p w:rsidR="00B52CFF" w:rsidRPr="00B52CFF" w:rsidRDefault="00B52CFF" w:rsidP="00136301">
            <w:pPr>
              <w:spacing w:after="0" w:line="240" w:lineRule="auto"/>
              <w:ind w:left="284" w:right="400" w:firstLine="709"/>
              <w:jc w:val="center"/>
              <w:rPr>
                <w:rFonts w:ascii="Times New Roman" w:hAnsi="Times New Roman"/>
                <w:sz w:val="24"/>
                <w:szCs w:val="24"/>
              </w:rPr>
            </w:pPr>
          </w:p>
        </w:tc>
      </w:tr>
      <w:tr w:rsidR="00B52CFF" w:rsidRPr="00B52CFF" w:rsidTr="00136301">
        <w:tc>
          <w:tcPr>
            <w:tcW w:w="1526" w:type="dxa"/>
          </w:tcPr>
          <w:p w:rsidR="00B52CFF" w:rsidRPr="00136301" w:rsidRDefault="00136301" w:rsidP="00136301">
            <w:pPr>
              <w:spacing w:after="0" w:line="240" w:lineRule="auto"/>
              <w:ind w:left="284" w:right="400" w:firstLine="709"/>
              <w:rPr>
                <w:rFonts w:ascii="Times New Roman" w:hAnsi="Times New Roman"/>
                <w:sz w:val="24"/>
                <w:szCs w:val="24"/>
                <w:lang w:val="ru-RU"/>
              </w:rPr>
            </w:pPr>
            <w:r>
              <w:rPr>
                <w:rFonts w:ascii="Times New Roman" w:hAnsi="Times New Roman"/>
                <w:sz w:val="24"/>
                <w:szCs w:val="24"/>
                <w:lang w:val="ru-RU"/>
              </w:rPr>
              <w:t>5</w:t>
            </w:r>
          </w:p>
        </w:tc>
        <w:tc>
          <w:tcPr>
            <w:tcW w:w="3430" w:type="dxa"/>
          </w:tcPr>
          <w:p w:rsidR="00B52CFF" w:rsidRPr="00B52CFF" w:rsidRDefault="00B52CFF" w:rsidP="00136301">
            <w:pPr>
              <w:spacing w:after="0" w:line="240" w:lineRule="auto"/>
              <w:ind w:left="284" w:right="400" w:firstLine="709"/>
              <w:jc w:val="center"/>
              <w:rPr>
                <w:rFonts w:ascii="Times New Roman" w:hAnsi="Times New Roman"/>
                <w:sz w:val="24"/>
                <w:szCs w:val="24"/>
                <w:lang w:val="ru-RU"/>
              </w:rPr>
            </w:pPr>
            <w:r w:rsidRPr="00B52CFF">
              <w:rPr>
                <w:rFonts w:ascii="Times New Roman" w:hAnsi="Times New Roman"/>
                <w:sz w:val="24"/>
                <w:szCs w:val="24"/>
                <w:lang w:val="ru-RU"/>
              </w:rPr>
              <w:t>Компоненты на бумажных носителях: по всем УМК</w:t>
            </w:r>
          </w:p>
        </w:tc>
        <w:tc>
          <w:tcPr>
            <w:tcW w:w="3257" w:type="dxa"/>
          </w:tcPr>
          <w:p w:rsidR="00B52CFF" w:rsidRPr="00B52CFF" w:rsidRDefault="00B52CFF" w:rsidP="00136301">
            <w:pPr>
              <w:spacing w:after="0" w:line="240" w:lineRule="auto"/>
              <w:ind w:left="284" w:right="400" w:firstLine="709"/>
              <w:jc w:val="center"/>
              <w:rPr>
                <w:rFonts w:ascii="Times New Roman" w:hAnsi="Times New Roman"/>
                <w:sz w:val="24"/>
                <w:szCs w:val="24"/>
              </w:rPr>
            </w:pPr>
            <w:r w:rsidRPr="00B52CFF">
              <w:rPr>
                <w:rFonts w:ascii="Times New Roman" w:hAnsi="Times New Roman"/>
                <w:sz w:val="24"/>
                <w:szCs w:val="24"/>
              </w:rPr>
              <w:t>Имеются в наличии</w:t>
            </w:r>
          </w:p>
        </w:tc>
        <w:tc>
          <w:tcPr>
            <w:tcW w:w="2511" w:type="dxa"/>
          </w:tcPr>
          <w:p w:rsidR="00B52CFF" w:rsidRPr="00B52CFF" w:rsidRDefault="00B52CFF" w:rsidP="00136301">
            <w:pPr>
              <w:spacing w:after="0" w:line="240" w:lineRule="auto"/>
              <w:ind w:left="284" w:right="400" w:firstLine="709"/>
              <w:jc w:val="center"/>
              <w:rPr>
                <w:rFonts w:ascii="Times New Roman" w:hAnsi="Times New Roman"/>
                <w:sz w:val="24"/>
                <w:szCs w:val="24"/>
              </w:rPr>
            </w:pPr>
          </w:p>
        </w:tc>
      </w:tr>
      <w:tr w:rsidR="00B52CFF" w:rsidRPr="00B52CFF" w:rsidTr="00136301">
        <w:tc>
          <w:tcPr>
            <w:tcW w:w="1526" w:type="dxa"/>
          </w:tcPr>
          <w:p w:rsidR="00B52CFF" w:rsidRPr="00136301" w:rsidRDefault="00136301" w:rsidP="00136301">
            <w:pPr>
              <w:spacing w:after="0" w:line="240" w:lineRule="auto"/>
              <w:ind w:left="284" w:right="400" w:firstLine="709"/>
              <w:rPr>
                <w:rFonts w:ascii="Times New Roman" w:hAnsi="Times New Roman"/>
                <w:sz w:val="24"/>
                <w:szCs w:val="24"/>
                <w:lang w:val="ru-RU"/>
              </w:rPr>
            </w:pPr>
            <w:r>
              <w:rPr>
                <w:rFonts w:ascii="Times New Roman" w:hAnsi="Times New Roman"/>
                <w:sz w:val="24"/>
                <w:szCs w:val="24"/>
                <w:lang w:val="ru-RU"/>
              </w:rPr>
              <w:t>6</w:t>
            </w:r>
          </w:p>
        </w:tc>
        <w:tc>
          <w:tcPr>
            <w:tcW w:w="3430" w:type="dxa"/>
          </w:tcPr>
          <w:p w:rsidR="00B52CFF" w:rsidRPr="00B52CFF" w:rsidRDefault="00B52CFF" w:rsidP="00136301">
            <w:pPr>
              <w:spacing w:after="0" w:line="240" w:lineRule="auto"/>
              <w:ind w:left="284" w:right="400" w:firstLine="709"/>
              <w:jc w:val="center"/>
              <w:rPr>
                <w:rFonts w:ascii="Times New Roman" w:hAnsi="Times New Roman"/>
                <w:sz w:val="24"/>
                <w:szCs w:val="24"/>
                <w:lang w:val="ru-RU"/>
              </w:rPr>
            </w:pPr>
            <w:r w:rsidRPr="00B52CFF">
              <w:rPr>
                <w:rFonts w:ascii="Times New Roman" w:hAnsi="Times New Roman"/>
                <w:sz w:val="24"/>
                <w:szCs w:val="24"/>
                <w:lang w:val="ru-RU"/>
              </w:rPr>
              <w:t xml:space="preserve">Компоненты на </w:t>
            </w:r>
            <w:r w:rsidRPr="00B52CFF">
              <w:rPr>
                <w:rFonts w:ascii="Times New Roman" w:hAnsi="Times New Roman"/>
                <w:sz w:val="24"/>
                <w:szCs w:val="24"/>
              </w:rPr>
              <w:t>CD</w:t>
            </w:r>
            <w:r w:rsidRPr="00B52CFF">
              <w:rPr>
                <w:rFonts w:ascii="Times New Roman" w:hAnsi="Times New Roman"/>
                <w:sz w:val="24"/>
                <w:szCs w:val="24"/>
                <w:lang w:val="ru-RU"/>
              </w:rPr>
              <w:t xml:space="preserve"> и </w:t>
            </w:r>
            <w:r w:rsidRPr="00B52CFF">
              <w:rPr>
                <w:rFonts w:ascii="Times New Roman" w:hAnsi="Times New Roman"/>
                <w:sz w:val="24"/>
                <w:szCs w:val="24"/>
              </w:rPr>
              <w:t>DVD</w:t>
            </w:r>
            <w:r w:rsidRPr="00B52CFF">
              <w:rPr>
                <w:rFonts w:ascii="Times New Roman" w:hAnsi="Times New Roman"/>
                <w:sz w:val="24"/>
                <w:szCs w:val="24"/>
                <w:lang w:val="ru-RU"/>
              </w:rPr>
              <w:t>: по всем УМК</w:t>
            </w:r>
          </w:p>
        </w:tc>
        <w:tc>
          <w:tcPr>
            <w:tcW w:w="3257" w:type="dxa"/>
          </w:tcPr>
          <w:p w:rsidR="00B52CFF" w:rsidRPr="00B52CFF" w:rsidRDefault="00B52CFF" w:rsidP="00136301">
            <w:pPr>
              <w:spacing w:after="0" w:line="240" w:lineRule="auto"/>
              <w:ind w:left="284" w:right="400" w:firstLine="709"/>
              <w:jc w:val="center"/>
              <w:rPr>
                <w:rFonts w:ascii="Times New Roman" w:hAnsi="Times New Roman"/>
                <w:sz w:val="24"/>
                <w:szCs w:val="24"/>
              </w:rPr>
            </w:pPr>
            <w:r w:rsidRPr="00B52CFF">
              <w:rPr>
                <w:rFonts w:ascii="Times New Roman" w:hAnsi="Times New Roman"/>
                <w:sz w:val="24"/>
                <w:szCs w:val="24"/>
              </w:rPr>
              <w:t>Имеются в наличии</w:t>
            </w:r>
          </w:p>
        </w:tc>
        <w:tc>
          <w:tcPr>
            <w:tcW w:w="2511" w:type="dxa"/>
          </w:tcPr>
          <w:p w:rsidR="00B52CFF" w:rsidRPr="00B52CFF" w:rsidRDefault="00B52CFF" w:rsidP="00136301">
            <w:pPr>
              <w:spacing w:after="0" w:line="240" w:lineRule="auto"/>
              <w:ind w:left="284" w:right="400" w:firstLine="709"/>
              <w:jc w:val="center"/>
              <w:rPr>
                <w:rFonts w:ascii="Times New Roman" w:hAnsi="Times New Roman"/>
                <w:sz w:val="24"/>
                <w:szCs w:val="24"/>
              </w:rPr>
            </w:pPr>
          </w:p>
        </w:tc>
      </w:tr>
    </w:tbl>
    <w:p w:rsidR="00B52CFF" w:rsidRPr="00B52CFF" w:rsidRDefault="00B52CFF" w:rsidP="00835D23">
      <w:pPr>
        <w:spacing w:after="0" w:line="240" w:lineRule="auto"/>
        <w:ind w:left="284" w:right="400" w:firstLine="709"/>
        <w:contextualSpacing/>
        <w:jc w:val="both"/>
        <w:rPr>
          <w:rFonts w:ascii="Times New Roman" w:hAnsi="Times New Roman"/>
          <w:sz w:val="24"/>
          <w:szCs w:val="24"/>
        </w:rPr>
      </w:pPr>
    </w:p>
    <w:p w:rsidR="00B52CFF" w:rsidRPr="00B52CFF" w:rsidRDefault="00B52CFF" w:rsidP="00835D23">
      <w:pPr>
        <w:spacing w:after="0" w:line="240" w:lineRule="auto"/>
        <w:ind w:left="284" w:right="400" w:firstLine="709"/>
        <w:contextualSpacing/>
        <w:jc w:val="both"/>
        <w:rPr>
          <w:rFonts w:ascii="Times New Roman" w:hAnsi="Times New Roman"/>
          <w:b/>
          <w:sz w:val="24"/>
          <w:szCs w:val="24"/>
        </w:rPr>
      </w:pP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w:t>
      </w:r>
      <w:r w:rsidRPr="00B52CFF">
        <w:rPr>
          <w:rFonts w:ascii="Times New Roman" w:hAnsi="Times New Roman"/>
          <w:sz w:val="24"/>
          <w:szCs w:val="24"/>
          <w:lang w:val="ru-RU"/>
        </w:rPr>
        <w:lastRenderedPageBreak/>
        <w:t xml:space="preserve">микроскоп;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Отображение образовательного процесса в информационной среде: используется  Дневник.ру,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Большую помощь в работе сучащимися призван Центр образования </w:t>
      </w:r>
      <w:r w:rsidR="00136301">
        <w:rPr>
          <w:rFonts w:ascii="Times New Roman" w:hAnsi="Times New Roman"/>
          <w:sz w:val="24"/>
          <w:szCs w:val="24"/>
          <w:lang w:val="ru-RU"/>
        </w:rPr>
        <w:t>естественно-научного и технологического</w:t>
      </w:r>
      <w:r w:rsidRPr="00B52CFF">
        <w:rPr>
          <w:rFonts w:ascii="Times New Roman" w:hAnsi="Times New Roman"/>
          <w:sz w:val="24"/>
          <w:szCs w:val="24"/>
          <w:lang w:val="ru-RU"/>
        </w:rPr>
        <w:t xml:space="preserve"> профилей «Точка р</w:t>
      </w:r>
      <w:r w:rsidR="00136301">
        <w:rPr>
          <w:rFonts w:ascii="Times New Roman" w:hAnsi="Times New Roman"/>
          <w:sz w:val="24"/>
          <w:szCs w:val="24"/>
          <w:lang w:val="ru-RU"/>
        </w:rPr>
        <w:t xml:space="preserve">оста», который открылся в школе. </w:t>
      </w:r>
      <w:r w:rsidRPr="00B52CFF">
        <w:rPr>
          <w:rFonts w:ascii="Times New Roman" w:hAnsi="Times New Roman"/>
          <w:sz w:val="24"/>
          <w:szCs w:val="24"/>
          <w:lang w:val="ru-RU"/>
        </w:rPr>
        <w:t>Хочется верить, что новое оборудование, полученное школой в рамках «Точки роста» сделает процесс обучения увлекательным, а значит , повысится и качество образования.</w:t>
      </w:r>
    </w:p>
    <w:p w:rsidR="000B0FE7" w:rsidRPr="00B52CFF" w:rsidRDefault="000B0FE7" w:rsidP="00835D23">
      <w:pPr>
        <w:spacing w:after="0" w:line="240" w:lineRule="auto"/>
        <w:ind w:firstLine="709"/>
        <w:rPr>
          <w:rFonts w:ascii="Times New Roman" w:eastAsia="Times New Roman" w:hAnsi="Times New Roman"/>
          <w:b/>
          <w:sz w:val="24"/>
          <w:szCs w:val="24"/>
          <w:lang w:val="ru-RU"/>
        </w:rPr>
      </w:pPr>
    </w:p>
    <w:p w:rsidR="000B0FE7" w:rsidRPr="00B52CFF" w:rsidRDefault="002477AE" w:rsidP="00841E0C">
      <w:pPr>
        <w:pStyle w:val="3"/>
        <w:rPr>
          <w:rStyle w:val="Zag11"/>
          <w:lang w:val="ru-RU"/>
        </w:rPr>
      </w:pPr>
      <w:bookmarkStart w:id="267" w:name="_Toc146032525"/>
      <w:r w:rsidRPr="00B52CFF">
        <w:rPr>
          <w:rStyle w:val="Zag11"/>
          <w:lang w:val="ru-RU"/>
        </w:rPr>
        <w:t>МАТЕРИАЛЬНО-ТЕХНИЧЕСКИ</w:t>
      </w:r>
      <w:r w:rsidR="00E57D1E" w:rsidRPr="00B52CFF">
        <w:rPr>
          <w:rStyle w:val="Zag11"/>
          <w:lang w:val="ru-RU"/>
        </w:rPr>
        <w:t>Е УСЛОВИЯ РЕАЛИЗАЦИИ ПРОГРАММЫ О</w:t>
      </w:r>
      <w:r w:rsidRPr="00B52CFF">
        <w:rPr>
          <w:rStyle w:val="Zag11"/>
          <w:lang w:val="ru-RU"/>
        </w:rPr>
        <w:t>ОО</w:t>
      </w:r>
      <w:bookmarkEnd w:id="267"/>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Материально-технические условия реализации основной образовательной программы основного общего образования обеспечивают: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возможность достижения обучающимися результатов освоения основной образовательной программы основного общего образования;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безопасность и комфортность организации учебного процесса;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Перечни оснащения и оборудования МБОУ СОШ № 2 </w:t>
      </w:r>
      <w:r w:rsidR="00136301">
        <w:rPr>
          <w:rFonts w:ascii="Times New Roman" w:eastAsia="Times New Roman" w:hAnsi="Times New Roman"/>
          <w:sz w:val="24"/>
          <w:szCs w:val="24"/>
          <w:lang w:val="ru-RU"/>
        </w:rPr>
        <w:t>с.Дур-Дур</w:t>
      </w:r>
      <w:r w:rsidR="00136301" w:rsidRPr="00B52CFF">
        <w:rPr>
          <w:rFonts w:ascii="Times New Roman" w:eastAsia="Times New Roman" w:hAnsi="Times New Roman"/>
          <w:sz w:val="24"/>
          <w:szCs w:val="24"/>
          <w:lang w:val="ru-RU"/>
        </w:rPr>
        <w:t xml:space="preserve"> </w:t>
      </w:r>
      <w:r w:rsidRPr="00B52CFF">
        <w:rPr>
          <w:rFonts w:ascii="Times New Roman" w:hAnsi="Times New Roman"/>
          <w:sz w:val="24"/>
          <w:szCs w:val="24"/>
          <w:lang w:val="ru-RU"/>
        </w:rPr>
        <w:t xml:space="preserve">составляются в соответствии с нормативными документами и должны соответствовать лицензионным требованиям и условиям и закрепляются локальным актом МБОУ СОШ № 2 </w:t>
      </w:r>
      <w:r w:rsidR="00136301">
        <w:rPr>
          <w:rFonts w:ascii="Times New Roman" w:eastAsia="Times New Roman" w:hAnsi="Times New Roman"/>
          <w:sz w:val="24"/>
          <w:szCs w:val="24"/>
          <w:lang w:val="ru-RU"/>
        </w:rPr>
        <w:t>с.Дур-Дур</w:t>
      </w:r>
      <w:r w:rsidRPr="00B52CFF">
        <w:rPr>
          <w:rFonts w:ascii="Times New Roman" w:hAnsi="Times New Roman"/>
          <w:sz w:val="24"/>
          <w:szCs w:val="24"/>
          <w:lang w:val="ru-RU"/>
        </w:rPr>
        <w:t xml:space="preserve">.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Перечни оснащения и оборудования МБОУ СОШ № 2 </w:t>
      </w:r>
      <w:r w:rsidR="00136301">
        <w:rPr>
          <w:rFonts w:ascii="Times New Roman" w:eastAsia="Times New Roman" w:hAnsi="Times New Roman"/>
          <w:sz w:val="24"/>
          <w:szCs w:val="24"/>
          <w:lang w:val="ru-RU"/>
        </w:rPr>
        <w:t>с.Дур-Дур</w:t>
      </w:r>
      <w:r w:rsidR="00136301" w:rsidRPr="00B52CFF">
        <w:rPr>
          <w:rFonts w:ascii="Times New Roman" w:eastAsia="Times New Roman" w:hAnsi="Times New Roman"/>
          <w:sz w:val="24"/>
          <w:szCs w:val="24"/>
          <w:lang w:val="ru-RU"/>
        </w:rPr>
        <w:t xml:space="preserve"> </w:t>
      </w:r>
      <w:r w:rsidRPr="00B52CFF">
        <w:rPr>
          <w:rFonts w:ascii="Times New Roman" w:hAnsi="Times New Roman"/>
          <w:sz w:val="24"/>
          <w:szCs w:val="24"/>
          <w:lang w:val="ru-RU"/>
        </w:rPr>
        <w:t xml:space="preserve">являются </w:t>
      </w:r>
      <w:r w:rsidRPr="00B52CFF">
        <w:rPr>
          <w:rFonts w:ascii="Times New Roman" w:hAnsi="Times New Roman"/>
          <w:sz w:val="24"/>
          <w:szCs w:val="24"/>
          <w:lang w:val="ru-RU"/>
        </w:rPr>
        <w:lastRenderedPageBreak/>
        <w:t xml:space="preserve">приложением к приказу о начале учебного года.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Материально-техническая база  МКОУ СОШ№2 </w:t>
      </w:r>
      <w:r w:rsidR="00136301">
        <w:rPr>
          <w:rFonts w:ascii="Times New Roman" w:eastAsia="Times New Roman" w:hAnsi="Times New Roman"/>
          <w:sz w:val="24"/>
          <w:szCs w:val="24"/>
          <w:lang w:val="ru-RU"/>
        </w:rPr>
        <w:t>с.Дур-Дур</w:t>
      </w:r>
      <w:r w:rsidR="00136301" w:rsidRPr="00B52CFF">
        <w:rPr>
          <w:rFonts w:ascii="Times New Roman" w:eastAsia="Times New Roman" w:hAnsi="Times New Roman"/>
          <w:sz w:val="24"/>
          <w:szCs w:val="24"/>
          <w:lang w:val="ru-RU"/>
        </w:rPr>
        <w:t xml:space="preserve"> </w:t>
      </w:r>
      <w:r w:rsidRPr="00B52CFF">
        <w:rPr>
          <w:rFonts w:ascii="Times New Roman" w:hAnsi="Times New Roman"/>
          <w:sz w:val="24"/>
          <w:szCs w:val="24"/>
          <w:lang w:val="ru-RU"/>
        </w:rPr>
        <w:t xml:space="preserve">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B52CFF" w:rsidRPr="00B52CFF" w:rsidRDefault="00B52CFF" w:rsidP="00835D23">
      <w:pPr>
        <w:spacing w:after="0" w:line="240" w:lineRule="auto"/>
        <w:ind w:left="993" w:right="400" w:firstLine="709"/>
        <w:contextualSpacing/>
        <w:jc w:val="center"/>
        <w:rPr>
          <w:rFonts w:ascii="Times New Roman" w:hAnsi="Times New Roman"/>
          <w:b/>
          <w:sz w:val="24"/>
          <w:szCs w:val="24"/>
          <w:lang w:val="ru-RU"/>
        </w:rPr>
      </w:pPr>
      <w:r w:rsidRPr="00B52CFF">
        <w:rPr>
          <w:rFonts w:ascii="Times New Roman" w:hAnsi="Times New Roman"/>
          <w:b/>
          <w:sz w:val="24"/>
          <w:szCs w:val="24"/>
          <w:lang w:val="ru-RU"/>
        </w:rPr>
        <w:t>Оценка материально-технических условий реализации основной образовательной программы</w:t>
      </w:r>
    </w:p>
    <w:p w:rsidR="00B52CFF" w:rsidRPr="00B52CFF" w:rsidRDefault="00B52CFF" w:rsidP="00835D23">
      <w:pPr>
        <w:spacing w:after="0" w:line="240" w:lineRule="auto"/>
        <w:ind w:left="993" w:right="400" w:firstLine="709"/>
        <w:contextualSpacing/>
        <w:jc w:val="both"/>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3871"/>
        <w:gridCol w:w="3793"/>
      </w:tblGrid>
      <w:tr w:rsidR="00B52CFF" w:rsidRPr="00B52CFF" w:rsidTr="0086198D">
        <w:tc>
          <w:tcPr>
            <w:tcW w:w="828"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 п/п</w:t>
            </w:r>
          </w:p>
        </w:tc>
        <w:tc>
          <w:tcPr>
            <w:tcW w:w="4680" w:type="dxa"/>
          </w:tcPr>
          <w:p w:rsidR="00B52CFF" w:rsidRPr="00B52CFF" w:rsidRDefault="00B52CFF" w:rsidP="00835D23">
            <w:pPr>
              <w:spacing w:after="0" w:line="240" w:lineRule="auto"/>
              <w:ind w:left="993" w:right="400" w:firstLine="567"/>
              <w:rPr>
                <w:rFonts w:ascii="Times New Roman" w:hAnsi="Times New Roman"/>
                <w:sz w:val="24"/>
                <w:szCs w:val="24"/>
                <w:lang w:val="ru-RU"/>
              </w:rPr>
            </w:pPr>
            <w:r w:rsidRPr="00B52CFF">
              <w:rPr>
                <w:rFonts w:ascii="Times New Roman" w:hAnsi="Times New Roman"/>
                <w:sz w:val="24"/>
                <w:szCs w:val="24"/>
                <w:lang w:val="ru-RU"/>
              </w:rPr>
              <w:t>Требования ФГОС, нормативных и локальных актов</w:t>
            </w:r>
          </w:p>
        </w:tc>
        <w:tc>
          <w:tcPr>
            <w:tcW w:w="396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Необходимо/имеются в наличии</w:t>
            </w:r>
          </w:p>
        </w:tc>
      </w:tr>
      <w:tr w:rsidR="00B52CFF" w:rsidRPr="00B52CFF" w:rsidTr="0086198D">
        <w:tc>
          <w:tcPr>
            <w:tcW w:w="828"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1</w:t>
            </w:r>
          </w:p>
        </w:tc>
        <w:tc>
          <w:tcPr>
            <w:tcW w:w="4680" w:type="dxa"/>
          </w:tcPr>
          <w:p w:rsidR="00B52CFF" w:rsidRPr="00B52CFF" w:rsidRDefault="00B52CFF" w:rsidP="00835D23">
            <w:pPr>
              <w:spacing w:after="0" w:line="240" w:lineRule="auto"/>
              <w:ind w:left="993" w:right="400" w:firstLine="567"/>
              <w:rPr>
                <w:rFonts w:ascii="Times New Roman" w:hAnsi="Times New Roman"/>
                <w:sz w:val="24"/>
                <w:szCs w:val="24"/>
                <w:lang w:val="ru-RU"/>
              </w:rPr>
            </w:pPr>
            <w:r w:rsidRPr="00B52CFF">
              <w:rPr>
                <w:rFonts w:ascii="Times New Roman" w:hAnsi="Times New Roman"/>
                <w:sz w:val="24"/>
                <w:szCs w:val="24"/>
                <w:lang w:val="ru-RU"/>
              </w:rPr>
              <w:t>Учебные кабинеты с автоматизированными рабочими местами обучающихся и педагогических работников</w:t>
            </w:r>
          </w:p>
        </w:tc>
        <w:tc>
          <w:tcPr>
            <w:tcW w:w="396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828"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2</w:t>
            </w:r>
          </w:p>
        </w:tc>
        <w:tc>
          <w:tcPr>
            <w:tcW w:w="468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Лекционные аудитории</w:t>
            </w:r>
          </w:p>
        </w:tc>
        <w:tc>
          <w:tcPr>
            <w:tcW w:w="396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828"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3</w:t>
            </w:r>
          </w:p>
        </w:tc>
        <w:tc>
          <w:tcPr>
            <w:tcW w:w="4680" w:type="dxa"/>
          </w:tcPr>
          <w:p w:rsidR="00B52CFF" w:rsidRPr="00B52CFF" w:rsidRDefault="00B52CFF" w:rsidP="00835D23">
            <w:pPr>
              <w:spacing w:after="0" w:line="240" w:lineRule="auto"/>
              <w:ind w:left="993" w:right="400" w:firstLine="567"/>
              <w:rPr>
                <w:rFonts w:ascii="Times New Roman" w:hAnsi="Times New Roman"/>
                <w:sz w:val="24"/>
                <w:szCs w:val="24"/>
                <w:lang w:val="ru-RU"/>
              </w:rPr>
            </w:pPr>
            <w:r w:rsidRPr="00B52CFF">
              <w:rPr>
                <w:rFonts w:ascii="Times New Roman" w:hAnsi="Times New Roman"/>
                <w:sz w:val="24"/>
                <w:szCs w:val="24"/>
                <w:lang w:val="ru-RU"/>
              </w:rPr>
              <w:t>Помещения для занятий учебно-исследовательской и проектной деятельностью</w:t>
            </w:r>
          </w:p>
        </w:tc>
        <w:tc>
          <w:tcPr>
            <w:tcW w:w="396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828"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4</w:t>
            </w:r>
          </w:p>
        </w:tc>
        <w:tc>
          <w:tcPr>
            <w:tcW w:w="4680" w:type="dxa"/>
          </w:tcPr>
          <w:p w:rsidR="00B52CFF" w:rsidRPr="00B52CFF" w:rsidRDefault="00B52CFF" w:rsidP="00835D23">
            <w:pPr>
              <w:spacing w:after="0" w:line="240" w:lineRule="auto"/>
              <w:ind w:left="993" w:right="400" w:firstLine="567"/>
              <w:rPr>
                <w:rFonts w:ascii="Times New Roman" w:hAnsi="Times New Roman"/>
                <w:sz w:val="24"/>
                <w:szCs w:val="24"/>
                <w:lang w:val="ru-RU"/>
              </w:rPr>
            </w:pPr>
            <w:r w:rsidRPr="00B52CFF">
              <w:rPr>
                <w:rFonts w:ascii="Times New Roman" w:hAnsi="Times New Roman"/>
                <w:sz w:val="24"/>
                <w:szCs w:val="24"/>
                <w:lang w:val="ru-RU"/>
              </w:rPr>
              <w:t>Необходимые для реализации учебной и внеурочной деятельности лаборатории и мастерские</w:t>
            </w:r>
          </w:p>
        </w:tc>
        <w:tc>
          <w:tcPr>
            <w:tcW w:w="396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Имеются в наличии</w:t>
            </w:r>
          </w:p>
        </w:tc>
      </w:tr>
    </w:tbl>
    <w:p w:rsidR="00B52CFF" w:rsidRPr="00B52CFF" w:rsidRDefault="00B52CFF" w:rsidP="00835D23">
      <w:pPr>
        <w:spacing w:after="0" w:line="240" w:lineRule="auto"/>
        <w:ind w:left="993" w:right="400" w:firstLine="709"/>
        <w:contextual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3766"/>
        <w:gridCol w:w="2646"/>
      </w:tblGrid>
      <w:tr w:rsidR="00B52CFF" w:rsidRPr="00B52CFF" w:rsidTr="0086198D">
        <w:tc>
          <w:tcPr>
            <w:tcW w:w="2808" w:type="dxa"/>
          </w:tcPr>
          <w:p w:rsidR="00B52CFF" w:rsidRPr="00B52CFF" w:rsidRDefault="00B52CFF" w:rsidP="00136301">
            <w:pPr>
              <w:spacing w:after="0" w:line="240" w:lineRule="auto"/>
              <w:ind w:left="993" w:right="400"/>
              <w:rPr>
                <w:rFonts w:ascii="Times New Roman" w:hAnsi="Times New Roman"/>
                <w:sz w:val="24"/>
                <w:szCs w:val="24"/>
              </w:rPr>
            </w:pPr>
            <w:r w:rsidRPr="00B52CFF">
              <w:rPr>
                <w:rFonts w:ascii="Times New Roman" w:hAnsi="Times New Roman"/>
                <w:sz w:val="24"/>
                <w:szCs w:val="24"/>
              </w:rPr>
              <w:t>Компоненты оснащения</w:t>
            </w:r>
          </w:p>
        </w:tc>
        <w:tc>
          <w:tcPr>
            <w:tcW w:w="342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Необходимое оборудование и оснащение</w:t>
            </w:r>
          </w:p>
        </w:tc>
        <w:tc>
          <w:tcPr>
            <w:tcW w:w="3190" w:type="dxa"/>
          </w:tcPr>
          <w:p w:rsidR="00B52CFF" w:rsidRPr="00B52CFF" w:rsidRDefault="00B52CFF" w:rsidP="00136301">
            <w:pPr>
              <w:spacing w:after="0" w:line="240" w:lineRule="auto"/>
              <w:ind w:right="400"/>
              <w:rPr>
                <w:rFonts w:ascii="Times New Roman" w:hAnsi="Times New Roman"/>
                <w:sz w:val="24"/>
                <w:szCs w:val="24"/>
              </w:rPr>
            </w:pPr>
            <w:r w:rsidRPr="00B52CFF">
              <w:rPr>
                <w:rFonts w:ascii="Times New Roman" w:hAnsi="Times New Roman"/>
                <w:sz w:val="24"/>
                <w:szCs w:val="24"/>
              </w:rPr>
              <w:t>Необходимо / имеется в наличии</w:t>
            </w:r>
          </w:p>
        </w:tc>
      </w:tr>
      <w:tr w:rsidR="00B52CFF" w:rsidRPr="00B52CFF" w:rsidTr="0086198D">
        <w:tc>
          <w:tcPr>
            <w:tcW w:w="2808" w:type="dxa"/>
            <w:vMerge w:val="restart"/>
          </w:tcPr>
          <w:p w:rsidR="00B52CFF" w:rsidRPr="00B52CFF" w:rsidRDefault="00B52CFF" w:rsidP="00835D23">
            <w:pPr>
              <w:spacing w:after="0" w:line="240" w:lineRule="auto"/>
              <w:ind w:left="993" w:right="400" w:firstLine="567"/>
              <w:rPr>
                <w:rFonts w:ascii="Times New Roman" w:hAnsi="Times New Roman"/>
                <w:sz w:val="24"/>
                <w:szCs w:val="24"/>
                <w:lang w:val="ru-RU"/>
              </w:rPr>
            </w:pPr>
            <w:r w:rsidRPr="00B52CFF">
              <w:rPr>
                <w:rFonts w:ascii="Times New Roman" w:hAnsi="Times New Roman"/>
                <w:sz w:val="24"/>
                <w:szCs w:val="24"/>
                <w:lang w:val="ru-RU"/>
              </w:rPr>
              <w:t>1.</w:t>
            </w:r>
            <w:r w:rsidRPr="00B52CFF">
              <w:rPr>
                <w:rFonts w:ascii="Times New Roman" w:hAnsi="Times New Roman"/>
                <w:sz w:val="24"/>
                <w:szCs w:val="24"/>
              </w:rPr>
              <w:t> </w:t>
            </w:r>
            <w:r w:rsidRPr="00B52CFF">
              <w:rPr>
                <w:rFonts w:ascii="Times New Roman" w:hAnsi="Times New Roman"/>
                <w:sz w:val="24"/>
                <w:szCs w:val="24"/>
                <w:lang w:val="ru-RU"/>
              </w:rPr>
              <w:t>Компоненты оснащения учебного (предметного) кабинета основной школы</w:t>
            </w:r>
          </w:p>
        </w:tc>
        <w:tc>
          <w:tcPr>
            <w:tcW w:w="3420" w:type="dxa"/>
          </w:tcPr>
          <w:p w:rsidR="00B52CFF" w:rsidRPr="00B52CFF" w:rsidRDefault="00B52CFF" w:rsidP="00835D23">
            <w:pPr>
              <w:spacing w:after="0" w:line="240" w:lineRule="auto"/>
              <w:ind w:left="993" w:right="400" w:firstLine="567"/>
              <w:rPr>
                <w:rFonts w:ascii="Times New Roman" w:hAnsi="Times New Roman"/>
                <w:sz w:val="24"/>
                <w:szCs w:val="24"/>
                <w:lang w:val="ru-RU"/>
              </w:rPr>
            </w:pPr>
            <w:r w:rsidRPr="00B52CFF">
              <w:rPr>
                <w:rFonts w:ascii="Times New Roman" w:hAnsi="Times New Roman"/>
                <w:sz w:val="24"/>
                <w:szCs w:val="24"/>
                <w:lang w:val="ru-RU"/>
              </w:rPr>
              <w:t>1.1.</w:t>
            </w:r>
            <w:r w:rsidRPr="00B52CFF">
              <w:rPr>
                <w:rFonts w:ascii="Times New Roman" w:hAnsi="Times New Roman"/>
                <w:sz w:val="24"/>
                <w:szCs w:val="24"/>
              </w:rPr>
              <w:t> </w:t>
            </w:r>
            <w:r w:rsidRPr="00B52CFF">
              <w:rPr>
                <w:rFonts w:ascii="Times New Roman" w:hAnsi="Times New Roman"/>
                <w:sz w:val="24"/>
                <w:szCs w:val="24"/>
                <w:lang w:val="ru-RU"/>
              </w:rPr>
              <w:t>Нормативные документы, программно-методическое обеспечение, локальные акты</w:t>
            </w:r>
          </w:p>
        </w:tc>
        <w:tc>
          <w:tcPr>
            <w:tcW w:w="319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B52CFF" w:rsidP="00835D23">
            <w:pPr>
              <w:spacing w:after="0" w:line="240" w:lineRule="auto"/>
              <w:ind w:left="993" w:right="400" w:firstLine="567"/>
              <w:rPr>
                <w:rFonts w:ascii="Times New Roman" w:hAnsi="Times New Roman"/>
                <w:sz w:val="24"/>
                <w:szCs w:val="24"/>
                <w:lang w:val="ru-RU"/>
              </w:rPr>
            </w:pPr>
            <w:r w:rsidRPr="00B52CFF">
              <w:rPr>
                <w:rFonts w:ascii="Times New Roman" w:hAnsi="Times New Roman"/>
                <w:sz w:val="24"/>
                <w:szCs w:val="24"/>
                <w:lang w:val="ru-RU"/>
              </w:rPr>
              <w:t>1.2.</w:t>
            </w:r>
            <w:r w:rsidRPr="00B52CFF">
              <w:rPr>
                <w:rFonts w:ascii="Times New Roman" w:hAnsi="Times New Roman"/>
                <w:sz w:val="24"/>
                <w:szCs w:val="24"/>
              </w:rPr>
              <w:t> </w:t>
            </w:r>
            <w:r w:rsidRPr="00B52CFF">
              <w:rPr>
                <w:rFonts w:ascii="Times New Roman" w:hAnsi="Times New Roman"/>
                <w:sz w:val="24"/>
                <w:szCs w:val="24"/>
                <w:lang w:val="ru-RU"/>
              </w:rPr>
              <w:t>Учебно-методические материалы:</w:t>
            </w:r>
          </w:p>
          <w:p w:rsidR="00B52CFF" w:rsidRPr="00B52CFF" w:rsidRDefault="00B52CFF" w:rsidP="00835D23">
            <w:pPr>
              <w:spacing w:after="0" w:line="240" w:lineRule="auto"/>
              <w:ind w:left="993" w:right="400" w:firstLine="567"/>
              <w:rPr>
                <w:rFonts w:ascii="Times New Roman" w:hAnsi="Times New Roman"/>
                <w:sz w:val="24"/>
                <w:szCs w:val="24"/>
                <w:lang w:val="ru-RU"/>
              </w:rPr>
            </w:pPr>
            <w:r w:rsidRPr="00B52CFF">
              <w:rPr>
                <w:rFonts w:ascii="Times New Roman" w:hAnsi="Times New Roman"/>
                <w:sz w:val="24"/>
                <w:szCs w:val="24"/>
                <w:lang w:val="ru-RU"/>
              </w:rPr>
              <w:t>1.2.1.</w:t>
            </w:r>
            <w:r w:rsidRPr="00B52CFF">
              <w:rPr>
                <w:rFonts w:ascii="Times New Roman" w:hAnsi="Times New Roman"/>
                <w:sz w:val="24"/>
                <w:szCs w:val="24"/>
              </w:rPr>
              <w:t> </w:t>
            </w:r>
            <w:r w:rsidRPr="00B52CFF">
              <w:rPr>
                <w:rFonts w:ascii="Times New Roman" w:hAnsi="Times New Roman"/>
                <w:sz w:val="24"/>
                <w:szCs w:val="24"/>
                <w:lang w:val="ru-RU"/>
              </w:rPr>
              <w:t>УМК по предметам</w:t>
            </w:r>
          </w:p>
          <w:p w:rsidR="00B52CFF" w:rsidRPr="00B52CFF" w:rsidRDefault="00B52CFF" w:rsidP="00835D23">
            <w:pPr>
              <w:spacing w:after="0" w:line="240" w:lineRule="auto"/>
              <w:ind w:left="993" w:right="400" w:firstLine="567"/>
              <w:rPr>
                <w:rFonts w:ascii="Times New Roman" w:hAnsi="Times New Roman"/>
                <w:sz w:val="24"/>
                <w:szCs w:val="24"/>
                <w:lang w:val="ru-RU"/>
              </w:rPr>
            </w:pPr>
            <w:r w:rsidRPr="00B52CFF">
              <w:rPr>
                <w:rFonts w:ascii="Times New Roman" w:hAnsi="Times New Roman"/>
                <w:sz w:val="24"/>
                <w:szCs w:val="24"/>
                <w:lang w:val="ru-RU"/>
              </w:rPr>
              <w:t>1.2.2.</w:t>
            </w:r>
            <w:r w:rsidRPr="00B52CFF">
              <w:rPr>
                <w:rFonts w:ascii="Times New Roman" w:hAnsi="Times New Roman"/>
                <w:sz w:val="24"/>
                <w:szCs w:val="24"/>
              </w:rPr>
              <w:t> </w:t>
            </w:r>
            <w:r w:rsidRPr="00B52CFF">
              <w:rPr>
                <w:rFonts w:ascii="Times New Roman" w:hAnsi="Times New Roman"/>
                <w:sz w:val="24"/>
                <w:szCs w:val="24"/>
                <w:lang w:val="ru-RU"/>
              </w:rPr>
              <w:t>Дидакти</w:t>
            </w:r>
            <w:r w:rsidRPr="00B52CFF">
              <w:rPr>
                <w:rFonts w:ascii="Times New Roman" w:hAnsi="Times New Roman"/>
                <w:sz w:val="24"/>
                <w:szCs w:val="24"/>
                <w:lang w:val="ru-RU"/>
              </w:rPr>
              <w:lastRenderedPageBreak/>
              <w:t>ческие и раздаточные материалы по предметам</w:t>
            </w:r>
          </w:p>
        </w:tc>
        <w:tc>
          <w:tcPr>
            <w:tcW w:w="319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lastRenderedPageBreak/>
              <w:t>Имеются в наличии</w:t>
            </w:r>
          </w:p>
        </w:tc>
      </w:tr>
      <w:tr w:rsidR="00B52CFF" w:rsidRPr="00B52CFF" w:rsidTr="0086198D">
        <w:tc>
          <w:tcPr>
            <w:tcW w:w="2808" w:type="dxa"/>
            <w:vMerge w:val="restart"/>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B52CFF" w:rsidP="00835D23">
            <w:pPr>
              <w:spacing w:after="0" w:line="240" w:lineRule="auto"/>
              <w:ind w:left="993" w:right="400" w:firstLine="567"/>
              <w:rPr>
                <w:rFonts w:ascii="Times New Roman" w:hAnsi="Times New Roman"/>
                <w:sz w:val="24"/>
                <w:szCs w:val="24"/>
                <w:lang w:val="ru-RU"/>
              </w:rPr>
            </w:pPr>
            <w:r w:rsidRPr="00B52CFF">
              <w:rPr>
                <w:rFonts w:ascii="Times New Roman" w:hAnsi="Times New Roman"/>
                <w:sz w:val="24"/>
                <w:szCs w:val="24"/>
                <w:lang w:val="ru-RU"/>
              </w:rPr>
              <w:t>1.2.3.</w:t>
            </w:r>
            <w:r w:rsidRPr="00B52CFF">
              <w:rPr>
                <w:rFonts w:ascii="Times New Roman" w:hAnsi="Times New Roman"/>
                <w:sz w:val="24"/>
                <w:szCs w:val="24"/>
              </w:rPr>
              <w:t> </w:t>
            </w:r>
            <w:r w:rsidRPr="00B52CFF">
              <w:rPr>
                <w:rFonts w:ascii="Times New Roman" w:hAnsi="Times New Roman"/>
                <w:sz w:val="24"/>
                <w:szCs w:val="24"/>
                <w:lang w:val="ru-RU"/>
              </w:rPr>
              <w:t>Аудиозаписи, слайды по содержанию учебного предмета;</w:t>
            </w:r>
          </w:p>
          <w:p w:rsidR="00B52CFF" w:rsidRPr="00B52CFF" w:rsidRDefault="00B52CFF" w:rsidP="00835D23">
            <w:pPr>
              <w:spacing w:after="0" w:line="240" w:lineRule="auto"/>
              <w:ind w:left="993" w:right="400" w:firstLine="567"/>
              <w:rPr>
                <w:rFonts w:ascii="Times New Roman" w:hAnsi="Times New Roman"/>
                <w:sz w:val="24"/>
                <w:szCs w:val="24"/>
                <w:lang w:val="ru-RU"/>
              </w:rPr>
            </w:pPr>
            <w:r w:rsidRPr="00B52CFF">
              <w:rPr>
                <w:rFonts w:ascii="Times New Roman" w:hAnsi="Times New Roman"/>
                <w:sz w:val="24"/>
                <w:szCs w:val="24"/>
                <w:lang w:val="ru-RU"/>
              </w:rPr>
              <w:t>1.2.4.</w:t>
            </w:r>
            <w:r w:rsidRPr="00B52CFF">
              <w:rPr>
                <w:rFonts w:ascii="Times New Roman" w:hAnsi="Times New Roman"/>
                <w:sz w:val="24"/>
                <w:szCs w:val="24"/>
              </w:rPr>
              <w:t> </w:t>
            </w:r>
            <w:r w:rsidRPr="00B52CFF">
              <w:rPr>
                <w:rFonts w:ascii="Times New Roman" w:hAnsi="Times New Roman"/>
                <w:sz w:val="24"/>
                <w:szCs w:val="24"/>
                <w:lang w:val="ru-RU"/>
              </w:rPr>
              <w:t>ТСО, компьютерные, информационно-коммуникационные средства</w:t>
            </w:r>
          </w:p>
        </w:tc>
        <w:tc>
          <w:tcPr>
            <w:tcW w:w="319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B52CFF" w:rsidP="00835D23">
            <w:pPr>
              <w:spacing w:after="0" w:line="240" w:lineRule="auto"/>
              <w:ind w:left="993" w:right="400" w:firstLine="567"/>
              <w:rPr>
                <w:rFonts w:ascii="Times New Roman" w:hAnsi="Times New Roman"/>
                <w:sz w:val="24"/>
                <w:szCs w:val="24"/>
                <w:lang w:val="ru-RU"/>
              </w:rPr>
            </w:pPr>
            <w:r w:rsidRPr="00B52CFF">
              <w:rPr>
                <w:rFonts w:ascii="Times New Roman" w:hAnsi="Times New Roman"/>
                <w:sz w:val="24"/>
                <w:szCs w:val="24"/>
                <w:lang w:val="ru-RU"/>
              </w:rPr>
              <w:t>1.2.5.</w:t>
            </w:r>
            <w:r w:rsidRPr="00B52CFF">
              <w:rPr>
                <w:rFonts w:ascii="Times New Roman" w:hAnsi="Times New Roman"/>
                <w:sz w:val="24"/>
                <w:szCs w:val="24"/>
              </w:rPr>
              <w:t> </w:t>
            </w:r>
            <w:r w:rsidRPr="00B52CFF">
              <w:rPr>
                <w:rFonts w:ascii="Times New Roman" w:hAnsi="Times New Roman"/>
                <w:sz w:val="24"/>
                <w:szCs w:val="24"/>
                <w:lang w:val="ru-RU"/>
              </w:rPr>
              <w:t>Учебно-практическое оборудование по   химии, биологии, физике</w:t>
            </w:r>
          </w:p>
        </w:tc>
        <w:tc>
          <w:tcPr>
            <w:tcW w:w="319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1.2.6. Оборудование (мебель)</w:t>
            </w:r>
          </w:p>
        </w:tc>
        <w:tc>
          <w:tcPr>
            <w:tcW w:w="319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val="restart"/>
          </w:tcPr>
          <w:p w:rsidR="00B52CFF" w:rsidRPr="00B52CFF" w:rsidRDefault="00B52CFF" w:rsidP="00835D23">
            <w:pPr>
              <w:spacing w:after="0" w:line="240" w:lineRule="auto"/>
              <w:ind w:left="993" w:right="400" w:firstLine="567"/>
              <w:rPr>
                <w:rFonts w:ascii="Times New Roman" w:hAnsi="Times New Roman"/>
                <w:sz w:val="24"/>
                <w:szCs w:val="24"/>
                <w:lang w:val="ru-RU"/>
              </w:rPr>
            </w:pPr>
            <w:r w:rsidRPr="00B52CFF">
              <w:rPr>
                <w:rFonts w:ascii="Times New Roman" w:hAnsi="Times New Roman"/>
                <w:sz w:val="24"/>
                <w:szCs w:val="24"/>
                <w:lang w:val="ru-RU"/>
              </w:rPr>
              <w:t>2.</w:t>
            </w:r>
            <w:r w:rsidRPr="00B52CFF">
              <w:rPr>
                <w:rFonts w:ascii="Times New Roman" w:hAnsi="Times New Roman"/>
                <w:sz w:val="24"/>
                <w:szCs w:val="24"/>
              </w:rPr>
              <w:t> </w:t>
            </w:r>
            <w:r w:rsidRPr="00B52CFF">
              <w:rPr>
                <w:rFonts w:ascii="Times New Roman" w:hAnsi="Times New Roman"/>
                <w:sz w:val="24"/>
                <w:szCs w:val="24"/>
                <w:lang w:val="ru-RU"/>
              </w:rPr>
              <w:t>Компоненты оснащения методического кабинета основной школы</w:t>
            </w:r>
          </w:p>
        </w:tc>
        <w:tc>
          <w:tcPr>
            <w:tcW w:w="3420" w:type="dxa"/>
          </w:tcPr>
          <w:p w:rsidR="00B52CFF" w:rsidRPr="00B52CFF" w:rsidRDefault="00B52CFF" w:rsidP="00835D23">
            <w:pPr>
              <w:spacing w:after="0" w:line="240" w:lineRule="auto"/>
              <w:ind w:left="993" w:right="400" w:firstLine="567"/>
              <w:rPr>
                <w:rFonts w:ascii="Times New Roman" w:hAnsi="Times New Roman"/>
                <w:sz w:val="24"/>
                <w:szCs w:val="24"/>
                <w:lang w:val="ru-RU"/>
              </w:rPr>
            </w:pPr>
            <w:r w:rsidRPr="00B52CFF">
              <w:rPr>
                <w:rFonts w:ascii="Times New Roman" w:hAnsi="Times New Roman"/>
                <w:sz w:val="24"/>
                <w:szCs w:val="24"/>
                <w:lang w:val="ru-RU"/>
              </w:rPr>
              <w:t>2.1.</w:t>
            </w:r>
            <w:r w:rsidRPr="00B52CFF">
              <w:rPr>
                <w:rFonts w:ascii="Times New Roman" w:hAnsi="Times New Roman"/>
                <w:sz w:val="24"/>
                <w:szCs w:val="24"/>
              </w:rPr>
              <w:t> </w:t>
            </w:r>
            <w:r w:rsidRPr="00B52CFF">
              <w:rPr>
                <w:rFonts w:ascii="Times New Roman" w:hAnsi="Times New Roman"/>
                <w:sz w:val="24"/>
                <w:szCs w:val="24"/>
                <w:lang w:val="ru-RU"/>
              </w:rPr>
              <w:t>Нормативные документы федерального, регионального и муниципального уровней, локальные акты</w:t>
            </w:r>
          </w:p>
        </w:tc>
        <w:tc>
          <w:tcPr>
            <w:tcW w:w="319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B52CFF" w:rsidP="00835D23">
            <w:pPr>
              <w:spacing w:after="0" w:line="240" w:lineRule="auto"/>
              <w:ind w:left="993" w:right="400"/>
              <w:rPr>
                <w:rFonts w:ascii="Times New Roman" w:hAnsi="Times New Roman"/>
                <w:sz w:val="24"/>
                <w:szCs w:val="24"/>
              </w:rPr>
            </w:pPr>
            <w:r w:rsidRPr="00B52CFF">
              <w:rPr>
                <w:rFonts w:ascii="Times New Roman" w:hAnsi="Times New Roman"/>
                <w:sz w:val="24"/>
                <w:szCs w:val="24"/>
              </w:rPr>
              <w:t>2.2. Документация ОУ</w:t>
            </w:r>
          </w:p>
        </w:tc>
        <w:tc>
          <w:tcPr>
            <w:tcW w:w="319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B52CFF" w:rsidP="00835D23">
            <w:pPr>
              <w:spacing w:after="0" w:line="240" w:lineRule="auto"/>
              <w:ind w:left="993" w:right="400"/>
              <w:rPr>
                <w:rFonts w:ascii="Times New Roman" w:hAnsi="Times New Roman"/>
                <w:sz w:val="24"/>
                <w:szCs w:val="24"/>
              </w:rPr>
            </w:pPr>
            <w:r w:rsidRPr="00B52CFF">
              <w:rPr>
                <w:rFonts w:ascii="Times New Roman" w:hAnsi="Times New Roman"/>
                <w:sz w:val="24"/>
                <w:szCs w:val="24"/>
              </w:rPr>
              <w:t>2.3. Комплекты диагностических материалов</w:t>
            </w:r>
          </w:p>
        </w:tc>
        <w:tc>
          <w:tcPr>
            <w:tcW w:w="319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val="restart"/>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B52CFF" w:rsidP="00835D23">
            <w:pPr>
              <w:spacing w:after="0" w:line="240" w:lineRule="auto"/>
              <w:ind w:left="993" w:right="400"/>
              <w:rPr>
                <w:rFonts w:ascii="Times New Roman" w:hAnsi="Times New Roman"/>
                <w:sz w:val="24"/>
                <w:szCs w:val="24"/>
              </w:rPr>
            </w:pPr>
            <w:r w:rsidRPr="00B52CFF">
              <w:rPr>
                <w:rFonts w:ascii="Times New Roman" w:hAnsi="Times New Roman"/>
                <w:sz w:val="24"/>
                <w:szCs w:val="24"/>
              </w:rPr>
              <w:t>2.4. Базы данных</w:t>
            </w:r>
          </w:p>
        </w:tc>
        <w:tc>
          <w:tcPr>
            <w:tcW w:w="319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B52CFF" w:rsidP="00835D23">
            <w:pPr>
              <w:spacing w:after="0" w:line="240" w:lineRule="auto"/>
              <w:ind w:left="993" w:right="400"/>
              <w:rPr>
                <w:rFonts w:ascii="Times New Roman" w:hAnsi="Times New Roman"/>
                <w:sz w:val="24"/>
                <w:szCs w:val="24"/>
              </w:rPr>
            </w:pPr>
            <w:r w:rsidRPr="00B52CFF">
              <w:rPr>
                <w:rFonts w:ascii="Times New Roman" w:hAnsi="Times New Roman"/>
                <w:sz w:val="24"/>
                <w:szCs w:val="24"/>
              </w:rPr>
              <w:t>2.5. Материально-техническое оснащение</w:t>
            </w:r>
          </w:p>
        </w:tc>
        <w:tc>
          <w:tcPr>
            <w:tcW w:w="3190"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Имеются в наличии</w:t>
            </w:r>
          </w:p>
        </w:tc>
      </w:tr>
    </w:tbl>
    <w:p w:rsidR="00B52CFF" w:rsidRPr="00835D23" w:rsidRDefault="00B52CFF" w:rsidP="00835D23">
      <w:pPr>
        <w:pStyle w:val="aff5"/>
        <w:tabs>
          <w:tab w:val="left" w:pos="9355"/>
        </w:tabs>
        <w:ind w:left="993" w:right="400" w:firstLine="427"/>
        <w:rPr>
          <w:rFonts w:ascii="Times New Roman" w:hAnsi="Times New Roman"/>
          <w:w w:val="95"/>
          <w:sz w:val="24"/>
          <w:szCs w:val="24"/>
        </w:rPr>
      </w:pPr>
    </w:p>
    <w:p w:rsidR="00B52CFF" w:rsidRPr="00835D23" w:rsidRDefault="00B52CFF" w:rsidP="00835D23">
      <w:pPr>
        <w:pStyle w:val="aff5"/>
        <w:tabs>
          <w:tab w:val="left" w:pos="9355"/>
        </w:tabs>
        <w:ind w:left="0" w:right="400" w:firstLine="709"/>
        <w:rPr>
          <w:rFonts w:ascii="Times New Roman" w:hAnsi="Times New Roman"/>
          <w:sz w:val="24"/>
          <w:szCs w:val="24"/>
          <w:lang w:val="ru-RU"/>
        </w:rPr>
      </w:pPr>
      <w:r w:rsidRPr="00835D23">
        <w:rPr>
          <w:rFonts w:ascii="Times New Roman" w:hAnsi="Times New Roman"/>
          <w:w w:val="95"/>
          <w:sz w:val="24"/>
          <w:szCs w:val="24"/>
          <w:lang w:val="ru-RU"/>
        </w:rPr>
        <w:t xml:space="preserve">Критериальными источниками оценки материально-технических условий образовательной </w:t>
      </w:r>
      <w:r w:rsidRPr="00835D23">
        <w:rPr>
          <w:rFonts w:ascii="Times New Roman" w:hAnsi="Times New Roman"/>
          <w:sz w:val="24"/>
          <w:szCs w:val="24"/>
          <w:lang w:val="ru-RU"/>
        </w:rPr>
        <w:t>деятельности являются требования ФГОС О</w:t>
      </w:r>
      <w:r w:rsidRPr="00835D23">
        <w:rPr>
          <w:rFonts w:ascii="Times New Roman" w:hAnsi="Times New Roman"/>
          <w:sz w:val="24"/>
          <w:szCs w:val="24"/>
        </w:rPr>
        <w:t>OO</w:t>
      </w:r>
      <w:r w:rsidRPr="00835D23">
        <w:rPr>
          <w:rFonts w:ascii="Times New Roman" w:hAnsi="Times New Roman"/>
          <w:sz w:val="24"/>
          <w:szCs w:val="24"/>
          <w:lang w:val="ru-RU"/>
        </w:rPr>
        <w:t>, лицензионные требования и условия Положения</w:t>
      </w:r>
      <w:r w:rsidRPr="00835D23">
        <w:rPr>
          <w:rFonts w:ascii="Times New Roman" w:hAnsi="Times New Roman"/>
          <w:spacing w:val="-16"/>
          <w:sz w:val="24"/>
          <w:szCs w:val="24"/>
          <w:lang w:val="ru-RU"/>
        </w:rPr>
        <w:t xml:space="preserve"> </w:t>
      </w:r>
      <w:r w:rsidRPr="00835D23">
        <w:rPr>
          <w:rFonts w:ascii="Times New Roman" w:hAnsi="Times New Roman"/>
          <w:sz w:val="24"/>
          <w:szCs w:val="24"/>
          <w:lang w:val="ru-RU"/>
        </w:rPr>
        <w:t>о</w:t>
      </w:r>
      <w:r w:rsidRPr="00835D23">
        <w:rPr>
          <w:rFonts w:ascii="Times New Roman" w:hAnsi="Times New Roman"/>
          <w:spacing w:val="-16"/>
          <w:sz w:val="24"/>
          <w:szCs w:val="24"/>
          <w:lang w:val="ru-RU"/>
        </w:rPr>
        <w:t xml:space="preserve"> </w:t>
      </w:r>
      <w:r w:rsidRPr="00835D23">
        <w:rPr>
          <w:rFonts w:ascii="Times New Roman" w:hAnsi="Times New Roman"/>
          <w:sz w:val="24"/>
          <w:szCs w:val="24"/>
          <w:lang w:val="ru-RU"/>
        </w:rPr>
        <w:t>лицензировании</w:t>
      </w:r>
      <w:r w:rsidRPr="00835D23">
        <w:rPr>
          <w:rFonts w:ascii="Times New Roman" w:hAnsi="Times New Roman"/>
          <w:spacing w:val="-15"/>
          <w:sz w:val="24"/>
          <w:szCs w:val="24"/>
          <w:lang w:val="ru-RU"/>
        </w:rPr>
        <w:t xml:space="preserve"> </w:t>
      </w:r>
      <w:r w:rsidRPr="00835D23">
        <w:rPr>
          <w:rFonts w:ascii="Times New Roman" w:hAnsi="Times New Roman"/>
          <w:sz w:val="24"/>
          <w:szCs w:val="24"/>
          <w:lang w:val="ru-RU"/>
        </w:rPr>
        <w:t>образовательной</w:t>
      </w:r>
      <w:r w:rsidRPr="00835D23">
        <w:rPr>
          <w:rFonts w:ascii="Times New Roman" w:hAnsi="Times New Roman"/>
          <w:spacing w:val="-16"/>
          <w:sz w:val="24"/>
          <w:szCs w:val="24"/>
          <w:lang w:val="ru-RU"/>
        </w:rPr>
        <w:t xml:space="preserve"> </w:t>
      </w:r>
      <w:r w:rsidRPr="00835D23">
        <w:rPr>
          <w:rFonts w:ascii="Times New Roman" w:hAnsi="Times New Roman"/>
          <w:sz w:val="24"/>
          <w:szCs w:val="24"/>
          <w:lang w:val="ru-RU"/>
        </w:rPr>
        <w:t>деятельности,</w:t>
      </w:r>
      <w:r w:rsidRPr="00835D23">
        <w:rPr>
          <w:rFonts w:ascii="Times New Roman" w:hAnsi="Times New Roman"/>
          <w:spacing w:val="-16"/>
          <w:sz w:val="24"/>
          <w:szCs w:val="24"/>
          <w:lang w:val="ru-RU"/>
        </w:rPr>
        <w:t xml:space="preserve"> </w:t>
      </w:r>
      <w:r w:rsidRPr="00835D23">
        <w:rPr>
          <w:rFonts w:ascii="Times New Roman" w:hAnsi="Times New Roman"/>
          <w:sz w:val="24"/>
          <w:szCs w:val="24"/>
          <w:lang w:val="ru-RU"/>
        </w:rPr>
        <w:t>утверждённого</w:t>
      </w:r>
      <w:r w:rsidRPr="00835D23">
        <w:rPr>
          <w:rFonts w:ascii="Times New Roman" w:hAnsi="Times New Roman"/>
          <w:spacing w:val="-15"/>
          <w:sz w:val="24"/>
          <w:szCs w:val="24"/>
          <w:lang w:val="ru-RU"/>
        </w:rPr>
        <w:t xml:space="preserve"> </w:t>
      </w:r>
      <w:r w:rsidRPr="00835D23">
        <w:rPr>
          <w:rFonts w:ascii="Times New Roman" w:hAnsi="Times New Roman"/>
          <w:sz w:val="24"/>
          <w:szCs w:val="24"/>
          <w:lang w:val="ru-RU"/>
        </w:rPr>
        <w:t>постановлением Правительства Российской Федерации 28 октября 2013 г. № 966, а также соответствующие приказы и</w:t>
      </w:r>
      <w:r w:rsidRPr="00835D23">
        <w:rPr>
          <w:rFonts w:ascii="Times New Roman" w:hAnsi="Times New Roman"/>
          <w:spacing w:val="-7"/>
          <w:sz w:val="24"/>
          <w:szCs w:val="24"/>
          <w:lang w:val="ru-RU"/>
        </w:rPr>
        <w:t xml:space="preserve"> </w:t>
      </w:r>
      <w:r w:rsidRPr="00835D23">
        <w:rPr>
          <w:rFonts w:ascii="Times New Roman" w:hAnsi="Times New Roman"/>
          <w:sz w:val="24"/>
          <w:szCs w:val="24"/>
          <w:lang w:val="ru-RU"/>
        </w:rPr>
        <w:t>методические</w:t>
      </w:r>
      <w:r w:rsidRPr="00835D23">
        <w:rPr>
          <w:rFonts w:ascii="Times New Roman" w:hAnsi="Times New Roman"/>
          <w:spacing w:val="15"/>
          <w:sz w:val="24"/>
          <w:szCs w:val="24"/>
          <w:lang w:val="ru-RU"/>
        </w:rPr>
        <w:t xml:space="preserve"> </w:t>
      </w:r>
      <w:r w:rsidRPr="00835D23">
        <w:rPr>
          <w:rFonts w:ascii="Times New Roman" w:hAnsi="Times New Roman"/>
          <w:sz w:val="24"/>
          <w:szCs w:val="24"/>
          <w:lang w:val="ru-RU"/>
        </w:rPr>
        <w:t>рекомендации.</w:t>
      </w:r>
      <w:r w:rsidRPr="00835D23">
        <w:rPr>
          <w:rFonts w:ascii="Times New Roman" w:hAnsi="Times New Roman"/>
          <w:spacing w:val="15"/>
          <w:sz w:val="24"/>
          <w:szCs w:val="24"/>
          <w:lang w:val="ru-RU"/>
        </w:rPr>
        <w:t xml:space="preserve"> </w:t>
      </w:r>
    </w:p>
    <w:p w:rsidR="00B52CFF" w:rsidRPr="00835D23" w:rsidRDefault="00B52CFF" w:rsidP="00835D23">
      <w:pPr>
        <w:pStyle w:val="aff5"/>
        <w:tabs>
          <w:tab w:val="left" w:pos="9355"/>
        </w:tabs>
        <w:ind w:left="0" w:right="400" w:firstLine="709"/>
        <w:rPr>
          <w:rFonts w:ascii="Times New Roman" w:hAnsi="Times New Roman"/>
          <w:sz w:val="24"/>
          <w:szCs w:val="24"/>
          <w:lang w:val="ru-RU"/>
        </w:rPr>
      </w:pPr>
      <w:r w:rsidRPr="00835D23">
        <w:rPr>
          <w:rFonts w:ascii="Times New Roman" w:hAnsi="Times New Roman"/>
          <w:w w:val="95"/>
          <w:sz w:val="24"/>
          <w:szCs w:val="24"/>
          <w:lang w:val="ru-RU"/>
        </w:rPr>
        <w:t>В</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зональную</w:t>
      </w:r>
      <w:r w:rsidRPr="00835D23">
        <w:rPr>
          <w:rFonts w:ascii="Times New Roman" w:hAnsi="Times New Roman"/>
          <w:spacing w:val="-5"/>
          <w:w w:val="95"/>
          <w:sz w:val="24"/>
          <w:szCs w:val="24"/>
          <w:lang w:val="ru-RU"/>
        </w:rPr>
        <w:t xml:space="preserve"> </w:t>
      </w:r>
      <w:r w:rsidRPr="00835D23">
        <w:rPr>
          <w:rFonts w:ascii="Times New Roman" w:hAnsi="Times New Roman"/>
          <w:w w:val="95"/>
          <w:sz w:val="24"/>
          <w:szCs w:val="24"/>
          <w:lang w:val="ru-RU"/>
        </w:rPr>
        <w:t>структуру</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 xml:space="preserve">МБОУ СОШ №2 </w:t>
      </w:r>
      <w:r w:rsidR="00136301">
        <w:rPr>
          <w:rFonts w:ascii="Times New Roman" w:eastAsia="Times New Roman" w:hAnsi="Times New Roman"/>
          <w:sz w:val="24"/>
          <w:szCs w:val="24"/>
          <w:lang w:val="ru-RU"/>
        </w:rPr>
        <w:t>с.Дур-Дур</w:t>
      </w:r>
      <w:r w:rsidR="00136301" w:rsidRPr="00B52CFF">
        <w:rPr>
          <w:rFonts w:ascii="Times New Roman" w:eastAsia="Times New Roman" w:hAnsi="Times New Roman"/>
          <w:sz w:val="24"/>
          <w:szCs w:val="24"/>
          <w:lang w:val="ru-RU"/>
        </w:rPr>
        <w:t xml:space="preserve"> </w:t>
      </w:r>
      <w:r w:rsidRPr="00835D23">
        <w:rPr>
          <w:rFonts w:ascii="Times New Roman" w:hAnsi="Times New Roman"/>
          <w:spacing w:val="-2"/>
          <w:w w:val="95"/>
          <w:sz w:val="24"/>
          <w:szCs w:val="24"/>
          <w:lang w:val="ru-RU"/>
        </w:rPr>
        <w:t>включены:</w:t>
      </w:r>
    </w:p>
    <w:p w:rsidR="00B52CFF" w:rsidRPr="00835D23" w:rsidRDefault="00B52CFF" w:rsidP="00835D23">
      <w:pPr>
        <w:pStyle w:val="a5"/>
        <w:numPr>
          <w:ilvl w:val="0"/>
          <w:numId w:val="49"/>
        </w:numPr>
        <w:tabs>
          <w:tab w:val="left" w:pos="1703"/>
          <w:tab w:val="left" w:pos="9355"/>
        </w:tabs>
        <w:autoSpaceDE w:val="0"/>
        <w:autoSpaceDN w:val="0"/>
        <w:spacing w:after="0" w:line="240" w:lineRule="auto"/>
        <w:ind w:left="0" w:right="400" w:firstLine="709"/>
        <w:jc w:val="both"/>
        <w:rPr>
          <w:rFonts w:ascii="Times New Roman" w:hAnsi="Times New Roman"/>
          <w:sz w:val="24"/>
          <w:szCs w:val="24"/>
        </w:rPr>
      </w:pPr>
      <w:r w:rsidRPr="00835D23">
        <w:rPr>
          <w:rFonts w:ascii="Times New Roman" w:hAnsi="Times New Roman"/>
          <w:w w:val="95"/>
          <w:sz w:val="24"/>
          <w:szCs w:val="24"/>
        </w:rPr>
        <w:t>входная</w:t>
      </w:r>
      <w:r w:rsidRPr="00835D23">
        <w:rPr>
          <w:rFonts w:ascii="Times New Roman" w:hAnsi="Times New Roman"/>
          <w:spacing w:val="-5"/>
          <w:w w:val="95"/>
          <w:sz w:val="24"/>
          <w:szCs w:val="24"/>
        </w:rPr>
        <w:t xml:space="preserve"> </w:t>
      </w:r>
      <w:r w:rsidRPr="00835D23">
        <w:rPr>
          <w:rFonts w:ascii="Times New Roman" w:hAnsi="Times New Roman"/>
          <w:spacing w:val="-2"/>
          <w:sz w:val="24"/>
          <w:szCs w:val="24"/>
        </w:rPr>
        <w:t>зона;</w:t>
      </w:r>
    </w:p>
    <w:p w:rsidR="00B52CFF" w:rsidRPr="00835D23" w:rsidRDefault="00B52CFF" w:rsidP="00835D23">
      <w:pPr>
        <w:pStyle w:val="a5"/>
        <w:numPr>
          <w:ilvl w:val="0"/>
          <w:numId w:val="49"/>
        </w:numPr>
        <w:tabs>
          <w:tab w:val="left" w:pos="1703"/>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w w:val="95"/>
          <w:sz w:val="24"/>
          <w:szCs w:val="24"/>
          <w:lang w:val="ru-RU"/>
        </w:rPr>
        <w:t>учебные</w:t>
      </w:r>
      <w:r w:rsidRPr="00835D23">
        <w:rPr>
          <w:rFonts w:ascii="Times New Roman" w:hAnsi="Times New Roman"/>
          <w:spacing w:val="-10"/>
          <w:w w:val="95"/>
          <w:sz w:val="24"/>
          <w:szCs w:val="24"/>
          <w:lang w:val="ru-RU"/>
        </w:rPr>
        <w:t xml:space="preserve"> </w:t>
      </w:r>
      <w:r w:rsidRPr="00835D23">
        <w:rPr>
          <w:rFonts w:ascii="Times New Roman" w:hAnsi="Times New Roman"/>
          <w:w w:val="95"/>
          <w:sz w:val="24"/>
          <w:szCs w:val="24"/>
          <w:lang w:val="ru-RU"/>
        </w:rPr>
        <w:t>классы</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с</w:t>
      </w:r>
      <w:r w:rsidRPr="00835D23">
        <w:rPr>
          <w:rFonts w:ascii="Times New Roman" w:hAnsi="Times New Roman"/>
          <w:spacing w:val="-12"/>
          <w:w w:val="95"/>
          <w:sz w:val="24"/>
          <w:szCs w:val="24"/>
          <w:lang w:val="ru-RU"/>
        </w:rPr>
        <w:t xml:space="preserve"> </w:t>
      </w:r>
      <w:r w:rsidRPr="00835D23">
        <w:rPr>
          <w:rFonts w:ascii="Times New Roman" w:hAnsi="Times New Roman"/>
          <w:w w:val="95"/>
          <w:sz w:val="24"/>
          <w:szCs w:val="24"/>
          <w:lang w:val="ru-RU"/>
        </w:rPr>
        <w:t>рабочими</w:t>
      </w:r>
      <w:r w:rsidRPr="00835D23">
        <w:rPr>
          <w:rFonts w:ascii="Times New Roman" w:hAnsi="Times New Roman"/>
          <w:spacing w:val="-2"/>
          <w:sz w:val="24"/>
          <w:szCs w:val="24"/>
          <w:lang w:val="ru-RU"/>
        </w:rPr>
        <w:t xml:space="preserve"> </w:t>
      </w:r>
      <w:r w:rsidRPr="00835D23">
        <w:rPr>
          <w:rFonts w:ascii="Times New Roman" w:hAnsi="Times New Roman"/>
          <w:w w:val="95"/>
          <w:sz w:val="24"/>
          <w:szCs w:val="24"/>
          <w:lang w:val="ru-RU"/>
        </w:rPr>
        <w:t>местами</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обучающихся</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и</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педагогических</w:t>
      </w:r>
      <w:r w:rsidRPr="00835D23">
        <w:rPr>
          <w:rFonts w:ascii="Times New Roman" w:hAnsi="Times New Roman"/>
          <w:spacing w:val="-12"/>
          <w:w w:val="95"/>
          <w:sz w:val="24"/>
          <w:szCs w:val="24"/>
          <w:lang w:val="ru-RU"/>
        </w:rPr>
        <w:t xml:space="preserve"> </w:t>
      </w:r>
      <w:r w:rsidRPr="00835D23">
        <w:rPr>
          <w:rFonts w:ascii="Times New Roman" w:hAnsi="Times New Roman"/>
          <w:spacing w:val="-2"/>
          <w:w w:val="95"/>
          <w:sz w:val="24"/>
          <w:szCs w:val="24"/>
          <w:lang w:val="ru-RU"/>
        </w:rPr>
        <w:t>работников;</w:t>
      </w:r>
    </w:p>
    <w:p w:rsidR="00B52CFF" w:rsidRPr="00835D23" w:rsidRDefault="00B52CFF" w:rsidP="00835D23">
      <w:pPr>
        <w:pStyle w:val="a5"/>
        <w:numPr>
          <w:ilvl w:val="0"/>
          <w:numId w:val="49"/>
        </w:numPr>
        <w:tabs>
          <w:tab w:val="left" w:pos="1703"/>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w w:val="95"/>
          <w:sz w:val="24"/>
          <w:szCs w:val="24"/>
          <w:lang w:val="ru-RU"/>
        </w:rPr>
        <w:lastRenderedPageBreak/>
        <w:t xml:space="preserve">учебные кабинеты для занятий музыкой, изобразительным искусством, </w:t>
      </w:r>
      <w:r w:rsidRPr="00835D23">
        <w:rPr>
          <w:rFonts w:ascii="Times New Roman" w:hAnsi="Times New Roman"/>
          <w:spacing w:val="-2"/>
          <w:sz w:val="24"/>
          <w:szCs w:val="24"/>
          <w:lang w:val="ru-RU"/>
        </w:rPr>
        <w:t xml:space="preserve">, </w:t>
      </w:r>
    </w:p>
    <w:p w:rsidR="00B52CFF" w:rsidRPr="00835D23" w:rsidRDefault="00B52CFF" w:rsidP="00835D23">
      <w:pPr>
        <w:pStyle w:val="a5"/>
        <w:numPr>
          <w:ilvl w:val="0"/>
          <w:numId w:val="49"/>
        </w:numPr>
        <w:tabs>
          <w:tab w:val="left" w:pos="1704"/>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w w:val="95"/>
          <w:sz w:val="24"/>
          <w:szCs w:val="24"/>
          <w:lang w:val="ru-RU"/>
        </w:rPr>
        <w:t>библиотека</w:t>
      </w:r>
      <w:r w:rsidRPr="00835D23">
        <w:rPr>
          <w:rFonts w:ascii="Times New Roman" w:hAnsi="Times New Roman"/>
          <w:spacing w:val="-8"/>
          <w:w w:val="95"/>
          <w:sz w:val="24"/>
          <w:szCs w:val="24"/>
          <w:lang w:val="ru-RU"/>
        </w:rPr>
        <w:t xml:space="preserve"> </w:t>
      </w:r>
      <w:r w:rsidRPr="00835D23">
        <w:rPr>
          <w:rFonts w:ascii="Times New Roman" w:hAnsi="Times New Roman"/>
          <w:w w:val="95"/>
          <w:sz w:val="24"/>
          <w:szCs w:val="24"/>
          <w:lang w:val="ru-RU"/>
        </w:rPr>
        <w:t>с</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рабочими</w:t>
      </w:r>
      <w:r w:rsidRPr="00835D23">
        <w:rPr>
          <w:rFonts w:ascii="Times New Roman" w:hAnsi="Times New Roman"/>
          <w:spacing w:val="-7"/>
          <w:w w:val="95"/>
          <w:sz w:val="24"/>
          <w:szCs w:val="24"/>
          <w:lang w:val="ru-RU"/>
        </w:rPr>
        <w:t xml:space="preserve"> </w:t>
      </w:r>
      <w:r w:rsidRPr="00835D23">
        <w:rPr>
          <w:rFonts w:ascii="Times New Roman" w:hAnsi="Times New Roman"/>
          <w:w w:val="95"/>
          <w:sz w:val="24"/>
          <w:szCs w:val="24"/>
          <w:lang w:val="ru-RU"/>
        </w:rPr>
        <w:t>зонами:</w:t>
      </w:r>
      <w:r w:rsidRPr="00835D23">
        <w:rPr>
          <w:rFonts w:ascii="Times New Roman" w:hAnsi="Times New Roman"/>
          <w:spacing w:val="-8"/>
          <w:w w:val="95"/>
          <w:sz w:val="24"/>
          <w:szCs w:val="24"/>
          <w:lang w:val="ru-RU"/>
        </w:rPr>
        <w:t xml:space="preserve"> </w:t>
      </w:r>
      <w:r w:rsidRPr="00835D23">
        <w:rPr>
          <w:rFonts w:ascii="Times New Roman" w:hAnsi="Times New Roman"/>
          <w:w w:val="95"/>
          <w:sz w:val="24"/>
          <w:szCs w:val="24"/>
          <w:lang w:val="ru-RU"/>
        </w:rPr>
        <w:t>книгохранилищем,</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медиатекой,</w:t>
      </w:r>
      <w:r w:rsidRPr="00835D23">
        <w:rPr>
          <w:rFonts w:ascii="Times New Roman" w:hAnsi="Times New Roman"/>
          <w:spacing w:val="-3"/>
          <w:w w:val="95"/>
          <w:sz w:val="24"/>
          <w:szCs w:val="24"/>
          <w:lang w:val="ru-RU"/>
        </w:rPr>
        <w:t xml:space="preserve"> </w:t>
      </w:r>
      <w:r w:rsidRPr="00835D23">
        <w:rPr>
          <w:rFonts w:ascii="Times New Roman" w:hAnsi="Times New Roman"/>
          <w:w w:val="95"/>
          <w:sz w:val="24"/>
          <w:szCs w:val="24"/>
          <w:lang w:val="ru-RU"/>
        </w:rPr>
        <w:t>читальным</w:t>
      </w:r>
      <w:r w:rsidRPr="00835D23">
        <w:rPr>
          <w:rFonts w:ascii="Times New Roman" w:hAnsi="Times New Roman"/>
          <w:spacing w:val="-2"/>
          <w:w w:val="95"/>
          <w:sz w:val="24"/>
          <w:szCs w:val="24"/>
          <w:lang w:val="ru-RU"/>
        </w:rPr>
        <w:t xml:space="preserve"> залом;</w:t>
      </w:r>
    </w:p>
    <w:p w:rsidR="00B52CFF" w:rsidRPr="00835D23" w:rsidRDefault="00B52CFF" w:rsidP="00835D23">
      <w:pPr>
        <w:pStyle w:val="a5"/>
        <w:numPr>
          <w:ilvl w:val="0"/>
          <w:numId w:val="49"/>
        </w:numPr>
        <w:tabs>
          <w:tab w:val="left" w:pos="1700"/>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spacing w:val="-2"/>
          <w:w w:val="95"/>
          <w:sz w:val="24"/>
          <w:szCs w:val="24"/>
          <w:lang w:val="ru-RU"/>
        </w:rPr>
        <w:t>спортивные</w:t>
      </w:r>
      <w:r w:rsidRPr="00835D23">
        <w:rPr>
          <w:rFonts w:ascii="Times New Roman" w:hAnsi="Times New Roman"/>
          <w:spacing w:val="11"/>
          <w:sz w:val="24"/>
          <w:szCs w:val="24"/>
          <w:lang w:val="ru-RU"/>
        </w:rPr>
        <w:t xml:space="preserve"> </w:t>
      </w:r>
      <w:r w:rsidRPr="00835D23">
        <w:rPr>
          <w:rFonts w:ascii="Times New Roman" w:hAnsi="Times New Roman"/>
          <w:spacing w:val="-2"/>
          <w:w w:val="95"/>
          <w:sz w:val="24"/>
          <w:szCs w:val="24"/>
          <w:lang w:val="ru-RU"/>
        </w:rPr>
        <w:t>сооружения</w:t>
      </w:r>
      <w:r w:rsidRPr="00835D23">
        <w:rPr>
          <w:rFonts w:ascii="Times New Roman" w:hAnsi="Times New Roman"/>
          <w:spacing w:val="8"/>
          <w:sz w:val="24"/>
          <w:szCs w:val="24"/>
          <w:lang w:val="ru-RU"/>
        </w:rPr>
        <w:t xml:space="preserve"> </w:t>
      </w:r>
      <w:r w:rsidRPr="00835D23">
        <w:rPr>
          <w:rFonts w:ascii="Times New Roman" w:hAnsi="Times New Roman"/>
          <w:spacing w:val="-2"/>
          <w:w w:val="95"/>
          <w:sz w:val="24"/>
          <w:szCs w:val="24"/>
          <w:lang w:val="ru-RU"/>
        </w:rPr>
        <w:t>(зал,</w:t>
      </w:r>
      <w:r w:rsidRPr="00835D23">
        <w:rPr>
          <w:rFonts w:ascii="Times New Roman" w:hAnsi="Times New Roman"/>
          <w:spacing w:val="-3"/>
          <w:sz w:val="24"/>
          <w:szCs w:val="24"/>
          <w:lang w:val="ru-RU"/>
        </w:rPr>
        <w:t xml:space="preserve"> </w:t>
      </w:r>
      <w:r w:rsidRPr="00835D23">
        <w:rPr>
          <w:rFonts w:ascii="Times New Roman" w:hAnsi="Times New Roman"/>
          <w:spacing w:val="-2"/>
          <w:w w:val="95"/>
          <w:sz w:val="24"/>
          <w:szCs w:val="24"/>
          <w:lang w:val="ru-RU"/>
        </w:rPr>
        <w:t>спортивная</w:t>
      </w:r>
      <w:r w:rsidRPr="00835D23">
        <w:rPr>
          <w:rFonts w:ascii="Times New Roman" w:hAnsi="Times New Roman"/>
          <w:spacing w:val="8"/>
          <w:sz w:val="24"/>
          <w:szCs w:val="24"/>
          <w:lang w:val="ru-RU"/>
        </w:rPr>
        <w:t xml:space="preserve"> </w:t>
      </w:r>
      <w:r w:rsidRPr="00835D23">
        <w:rPr>
          <w:rFonts w:ascii="Times New Roman" w:hAnsi="Times New Roman"/>
          <w:spacing w:val="-2"/>
          <w:w w:val="95"/>
          <w:sz w:val="24"/>
          <w:szCs w:val="24"/>
          <w:lang w:val="ru-RU"/>
        </w:rPr>
        <w:t>площадка);</w:t>
      </w:r>
    </w:p>
    <w:p w:rsidR="00B52CFF" w:rsidRPr="00835D23" w:rsidRDefault="00B52CFF" w:rsidP="00835D23">
      <w:pPr>
        <w:pStyle w:val="a5"/>
        <w:numPr>
          <w:ilvl w:val="0"/>
          <w:numId w:val="49"/>
        </w:numPr>
        <w:tabs>
          <w:tab w:val="left" w:pos="1700"/>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spacing w:val="-2"/>
          <w:w w:val="95"/>
          <w:sz w:val="24"/>
          <w:szCs w:val="24"/>
        </w:rPr>
        <w:t>актовый зал;</w:t>
      </w:r>
    </w:p>
    <w:p w:rsidR="00B52CFF" w:rsidRPr="00835D23" w:rsidRDefault="00B52CFF" w:rsidP="00835D23">
      <w:pPr>
        <w:pStyle w:val="a5"/>
        <w:numPr>
          <w:ilvl w:val="0"/>
          <w:numId w:val="49"/>
        </w:numPr>
        <w:tabs>
          <w:tab w:val="left" w:pos="1703"/>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помещения</w:t>
      </w:r>
      <w:r w:rsidRPr="00835D23">
        <w:rPr>
          <w:rFonts w:ascii="Times New Roman" w:hAnsi="Times New Roman"/>
          <w:spacing w:val="22"/>
          <w:sz w:val="24"/>
          <w:szCs w:val="24"/>
          <w:lang w:val="ru-RU"/>
        </w:rPr>
        <w:t xml:space="preserve"> </w:t>
      </w:r>
      <w:r w:rsidRPr="00835D23">
        <w:rPr>
          <w:rFonts w:ascii="Times New Roman" w:hAnsi="Times New Roman"/>
          <w:w w:val="95"/>
          <w:sz w:val="24"/>
          <w:szCs w:val="24"/>
          <w:lang w:val="ru-RU"/>
        </w:rPr>
        <w:t>для питания</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обучающихся,</w:t>
      </w:r>
      <w:r w:rsidRPr="00835D23">
        <w:rPr>
          <w:rFonts w:ascii="Times New Roman" w:hAnsi="Times New Roman"/>
          <w:spacing w:val="28"/>
          <w:sz w:val="24"/>
          <w:szCs w:val="24"/>
          <w:lang w:val="ru-RU"/>
        </w:rPr>
        <w:t xml:space="preserve"> </w:t>
      </w:r>
      <w:r w:rsidRPr="00835D23">
        <w:rPr>
          <w:rFonts w:ascii="Times New Roman" w:hAnsi="Times New Roman"/>
          <w:w w:val="95"/>
          <w:sz w:val="24"/>
          <w:szCs w:val="24"/>
          <w:lang w:val="ru-RU"/>
        </w:rPr>
        <w:t>а также</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для хранения</w:t>
      </w:r>
      <w:r w:rsidRPr="00835D23">
        <w:rPr>
          <w:rFonts w:ascii="Times New Roman" w:hAnsi="Times New Roman"/>
          <w:spacing w:val="27"/>
          <w:sz w:val="24"/>
          <w:szCs w:val="24"/>
          <w:lang w:val="ru-RU"/>
        </w:rPr>
        <w:t xml:space="preserve"> </w:t>
      </w:r>
      <w:r w:rsidRPr="00835D23">
        <w:rPr>
          <w:rFonts w:ascii="Times New Roman" w:hAnsi="Times New Roman"/>
          <w:w w:val="95"/>
          <w:sz w:val="24"/>
          <w:szCs w:val="24"/>
          <w:lang w:val="ru-RU"/>
        </w:rPr>
        <w:t>и приготовления</w:t>
      </w:r>
      <w:r w:rsidRPr="00835D23">
        <w:rPr>
          <w:rFonts w:ascii="Times New Roman" w:hAnsi="Times New Roman"/>
          <w:spacing w:val="39"/>
          <w:sz w:val="24"/>
          <w:szCs w:val="24"/>
          <w:lang w:val="ru-RU"/>
        </w:rPr>
        <w:t xml:space="preserve"> </w:t>
      </w:r>
      <w:r w:rsidRPr="00835D23">
        <w:rPr>
          <w:rFonts w:ascii="Times New Roman" w:hAnsi="Times New Roman"/>
          <w:w w:val="95"/>
          <w:sz w:val="24"/>
          <w:szCs w:val="24"/>
          <w:lang w:val="ru-RU"/>
        </w:rPr>
        <w:t>пищи, обеспечивающие возможность организации качественного</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горячего питания;</w:t>
      </w:r>
    </w:p>
    <w:p w:rsidR="00B52CFF" w:rsidRPr="00835D23" w:rsidRDefault="00B52CFF" w:rsidP="00835D23">
      <w:pPr>
        <w:pStyle w:val="a5"/>
        <w:numPr>
          <w:ilvl w:val="0"/>
          <w:numId w:val="49"/>
        </w:numPr>
        <w:tabs>
          <w:tab w:val="left" w:pos="1700"/>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spacing w:val="-2"/>
          <w:w w:val="95"/>
          <w:sz w:val="24"/>
          <w:szCs w:val="24"/>
        </w:rPr>
        <w:t>административные</w:t>
      </w:r>
      <w:r w:rsidRPr="00835D23">
        <w:rPr>
          <w:rFonts w:ascii="Times New Roman" w:hAnsi="Times New Roman"/>
          <w:spacing w:val="15"/>
          <w:sz w:val="24"/>
          <w:szCs w:val="24"/>
        </w:rPr>
        <w:t xml:space="preserve"> </w:t>
      </w:r>
      <w:r w:rsidRPr="00835D23">
        <w:rPr>
          <w:rFonts w:ascii="Times New Roman" w:hAnsi="Times New Roman"/>
          <w:spacing w:val="-2"/>
          <w:w w:val="95"/>
          <w:sz w:val="24"/>
          <w:szCs w:val="24"/>
        </w:rPr>
        <w:t>помещения;</w:t>
      </w:r>
    </w:p>
    <w:p w:rsidR="00B52CFF" w:rsidRPr="00835D23" w:rsidRDefault="00B52CFF" w:rsidP="00835D23">
      <w:pPr>
        <w:pStyle w:val="a5"/>
        <w:numPr>
          <w:ilvl w:val="0"/>
          <w:numId w:val="49"/>
        </w:numPr>
        <w:tabs>
          <w:tab w:val="left" w:pos="1700"/>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spacing w:val="-2"/>
          <w:sz w:val="24"/>
          <w:szCs w:val="24"/>
        </w:rPr>
        <w:t>санузлы;</w:t>
      </w:r>
    </w:p>
    <w:p w:rsidR="00B52CFF" w:rsidRPr="00835D23" w:rsidRDefault="00B52CFF" w:rsidP="00835D23">
      <w:pPr>
        <w:pStyle w:val="a5"/>
        <w:tabs>
          <w:tab w:val="left" w:pos="1703"/>
          <w:tab w:val="left" w:pos="9355"/>
        </w:tabs>
        <w:autoSpaceDE w:val="0"/>
        <w:autoSpaceDN w:val="0"/>
        <w:spacing w:after="0" w:line="240" w:lineRule="auto"/>
        <w:ind w:left="0" w:right="400" w:firstLine="709"/>
        <w:rPr>
          <w:rFonts w:ascii="Times New Roman" w:hAnsi="Times New Roman"/>
          <w:sz w:val="24"/>
          <w:szCs w:val="24"/>
        </w:rPr>
      </w:pPr>
    </w:p>
    <w:p w:rsidR="00B52CFF" w:rsidRPr="00835D23" w:rsidRDefault="00B52CFF" w:rsidP="00835D23">
      <w:pPr>
        <w:pStyle w:val="a5"/>
        <w:tabs>
          <w:tab w:val="left" w:pos="1703"/>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Состав и площади учебных помещений предоставляют</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условия для:</w:t>
      </w:r>
    </w:p>
    <w:p w:rsidR="00B52CFF" w:rsidRPr="00835D23" w:rsidRDefault="00B52CFF" w:rsidP="00835D23">
      <w:pPr>
        <w:pStyle w:val="a5"/>
        <w:numPr>
          <w:ilvl w:val="0"/>
          <w:numId w:val="49"/>
        </w:numPr>
        <w:tabs>
          <w:tab w:val="left" w:pos="1703"/>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основного общего</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образования</w:t>
      </w:r>
      <w:r w:rsidRPr="00835D23">
        <w:rPr>
          <w:rFonts w:ascii="Times New Roman" w:hAnsi="Times New Roman"/>
          <w:spacing w:val="18"/>
          <w:sz w:val="24"/>
          <w:szCs w:val="24"/>
          <w:lang w:val="ru-RU"/>
        </w:rPr>
        <w:t xml:space="preserve"> </w:t>
      </w:r>
      <w:r w:rsidRPr="00835D23">
        <w:rPr>
          <w:rFonts w:ascii="Times New Roman" w:hAnsi="Times New Roman"/>
          <w:w w:val="95"/>
          <w:sz w:val="24"/>
          <w:szCs w:val="24"/>
          <w:lang w:val="ru-RU"/>
        </w:rPr>
        <w:t>согласно</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избранным</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направлениям</w:t>
      </w:r>
      <w:r w:rsidRPr="00835D23">
        <w:rPr>
          <w:rFonts w:ascii="Times New Roman" w:hAnsi="Times New Roman"/>
          <w:spacing w:val="21"/>
          <w:sz w:val="24"/>
          <w:szCs w:val="24"/>
          <w:lang w:val="ru-RU"/>
        </w:rPr>
        <w:t xml:space="preserve"> </w:t>
      </w:r>
      <w:r w:rsidRPr="00835D23">
        <w:rPr>
          <w:rFonts w:ascii="Times New Roman" w:hAnsi="Times New Roman"/>
          <w:w w:val="95"/>
          <w:sz w:val="24"/>
          <w:szCs w:val="24"/>
          <w:lang w:val="ru-RU"/>
        </w:rPr>
        <w:t>учебного</w:t>
      </w:r>
      <w:r w:rsidRPr="00835D23">
        <w:rPr>
          <w:rFonts w:ascii="Times New Roman" w:hAnsi="Times New Roman"/>
          <w:spacing w:val="19"/>
          <w:sz w:val="24"/>
          <w:szCs w:val="24"/>
          <w:lang w:val="ru-RU"/>
        </w:rPr>
        <w:t xml:space="preserve"> </w:t>
      </w:r>
      <w:r w:rsidRPr="00835D23">
        <w:rPr>
          <w:rFonts w:ascii="Times New Roman" w:hAnsi="Times New Roman"/>
          <w:w w:val="95"/>
          <w:sz w:val="24"/>
          <w:szCs w:val="24"/>
          <w:lang w:val="ru-RU"/>
        </w:rPr>
        <w:t xml:space="preserve">плана в </w:t>
      </w:r>
      <w:r w:rsidRPr="00835D23">
        <w:rPr>
          <w:rFonts w:ascii="Times New Roman" w:hAnsi="Times New Roman"/>
          <w:sz w:val="24"/>
          <w:szCs w:val="24"/>
          <w:lang w:val="ru-RU"/>
        </w:rPr>
        <w:t>соответствии с</w:t>
      </w:r>
      <w:r w:rsidRPr="00835D23">
        <w:rPr>
          <w:rFonts w:ascii="Times New Roman" w:hAnsi="Times New Roman"/>
          <w:spacing w:val="-11"/>
          <w:sz w:val="24"/>
          <w:szCs w:val="24"/>
          <w:lang w:val="ru-RU"/>
        </w:rPr>
        <w:t xml:space="preserve"> </w:t>
      </w:r>
      <w:r w:rsidRPr="00835D23">
        <w:rPr>
          <w:rFonts w:ascii="Times New Roman" w:hAnsi="Times New Roman"/>
          <w:sz w:val="24"/>
          <w:szCs w:val="24"/>
          <w:lang w:val="ru-RU"/>
        </w:rPr>
        <w:t>ФГОС О</w:t>
      </w:r>
      <w:r w:rsidRPr="00835D23">
        <w:rPr>
          <w:rFonts w:ascii="Times New Roman" w:hAnsi="Times New Roman"/>
          <w:sz w:val="24"/>
          <w:szCs w:val="24"/>
        </w:rPr>
        <w:t>OO</w:t>
      </w:r>
      <w:r w:rsidRPr="00835D23">
        <w:rPr>
          <w:rFonts w:ascii="Times New Roman" w:hAnsi="Times New Roman"/>
          <w:sz w:val="24"/>
          <w:szCs w:val="24"/>
          <w:lang w:val="ru-RU"/>
        </w:rPr>
        <w:t>;</w:t>
      </w:r>
    </w:p>
    <w:p w:rsidR="00B52CFF" w:rsidRPr="00835D23" w:rsidRDefault="00B52CFF" w:rsidP="00835D23">
      <w:pPr>
        <w:pStyle w:val="a5"/>
        <w:numPr>
          <w:ilvl w:val="0"/>
          <w:numId w:val="49"/>
        </w:numPr>
        <w:tabs>
          <w:tab w:val="left" w:pos="1700"/>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w w:val="95"/>
          <w:sz w:val="24"/>
          <w:szCs w:val="24"/>
          <w:lang w:val="ru-RU"/>
        </w:rPr>
        <w:t>организации</w:t>
      </w:r>
      <w:r w:rsidRPr="00835D23">
        <w:rPr>
          <w:rFonts w:ascii="Times New Roman" w:hAnsi="Times New Roman"/>
          <w:spacing w:val="1"/>
          <w:sz w:val="24"/>
          <w:szCs w:val="24"/>
          <w:lang w:val="ru-RU"/>
        </w:rPr>
        <w:t xml:space="preserve"> </w:t>
      </w:r>
      <w:r w:rsidRPr="00835D23">
        <w:rPr>
          <w:rFonts w:ascii="Times New Roman" w:hAnsi="Times New Roman"/>
          <w:w w:val="95"/>
          <w:sz w:val="24"/>
          <w:szCs w:val="24"/>
          <w:lang w:val="ru-RU"/>
        </w:rPr>
        <w:t>режима</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труда</w:t>
      </w:r>
      <w:r w:rsidRPr="00835D23">
        <w:rPr>
          <w:rFonts w:ascii="Times New Roman" w:hAnsi="Times New Roman"/>
          <w:spacing w:val="-5"/>
          <w:w w:val="95"/>
          <w:sz w:val="24"/>
          <w:szCs w:val="24"/>
          <w:lang w:val="ru-RU"/>
        </w:rPr>
        <w:t xml:space="preserve"> </w:t>
      </w:r>
      <w:r w:rsidRPr="00835D23">
        <w:rPr>
          <w:rFonts w:ascii="Times New Roman" w:hAnsi="Times New Roman"/>
          <w:w w:val="95"/>
          <w:sz w:val="24"/>
          <w:szCs w:val="24"/>
          <w:lang w:val="ru-RU"/>
        </w:rPr>
        <w:t>и</w:t>
      </w:r>
      <w:r w:rsidRPr="00835D23">
        <w:rPr>
          <w:rFonts w:ascii="Times New Roman" w:hAnsi="Times New Roman"/>
          <w:spacing w:val="-8"/>
          <w:w w:val="95"/>
          <w:sz w:val="24"/>
          <w:szCs w:val="24"/>
          <w:lang w:val="ru-RU"/>
        </w:rPr>
        <w:t xml:space="preserve"> </w:t>
      </w:r>
      <w:r w:rsidRPr="00835D23">
        <w:rPr>
          <w:rFonts w:ascii="Times New Roman" w:hAnsi="Times New Roman"/>
          <w:w w:val="95"/>
          <w:sz w:val="24"/>
          <w:szCs w:val="24"/>
          <w:lang w:val="ru-RU"/>
        </w:rPr>
        <w:t>отдыха</w:t>
      </w:r>
      <w:r w:rsidRPr="00835D23">
        <w:rPr>
          <w:rFonts w:ascii="Times New Roman" w:hAnsi="Times New Roman"/>
          <w:spacing w:val="-1"/>
          <w:w w:val="95"/>
          <w:sz w:val="24"/>
          <w:szCs w:val="24"/>
          <w:lang w:val="ru-RU"/>
        </w:rPr>
        <w:t xml:space="preserve"> </w:t>
      </w:r>
      <w:r w:rsidRPr="00835D23">
        <w:rPr>
          <w:rFonts w:ascii="Times New Roman" w:hAnsi="Times New Roman"/>
          <w:w w:val="95"/>
          <w:sz w:val="24"/>
          <w:szCs w:val="24"/>
          <w:lang w:val="ru-RU"/>
        </w:rPr>
        <w:t>участников</w:t>
      </w:r>
      <w:r w:rsidRPr="00835D23">
        <w:rPr>
          <w:rFonts w:ascii="Times New Roman" w:hAnsi="Times New Roman"/>
          <w:spacing w:val="1"/>
          <w:sz w:val="24"/>
          <w:szCs w:val="24"/>
          <w:lang w:val="ru-RU"/>
        </w:rPr>
        <w:t xml:space="preserve"> </w:t>
      </w:r>
      <w:r w:rsidRPr="00835D23">
        <w:rPr>
          <w:rFonts w:ascii="Times New Roman" w:hAnsi="Times New Roman"/>
          <w:w w:val="95"/>
          <w:sz w:val="24"/>
          <w:szCs w:val="24"/>
          <w:lang w:val="ru-RU"/>
        </w:rPr>
        <w:t>образовательного</w:t>
      </w:r>
      <w:r w:rsidRPr="00835D23">
        <w:rPr>
          <w:rFonts w:ascii="Times New Roman" w:hAnsi="Times New Roman"/>
          <w:spacing w:val="-13"/>
          <w:w w:val="95"/>
          <w:sz w:val="24"/>
          <w:szCs w:val="24"/>
          <w:lang w:val="ru-RU"/>
        </w:rPr>
        <w:t xml:space="preserve"> </w:t>
      </w:r>
      <w:r w:rsidRPr="00835D23">
        <w:rPr>
          <w:rFonts w:ascii="Times New Roman" w:hAnsi="Times New Roman"/>
          <w:spacing w:val="-2"/>
          <w:w w:val="95"/>
          <w:sz w:val="24"/>
          <w:szCs w:val="24"/>
          <w:lang w:val="ru-RU"/>
        </w:rPr>
        <w:t>процесса;</w:t>
      </w:r>
    </w:p>
    <w:p w:rsidR="00B52CFF" w:rsidRPr="00835D23" w:rsidRDefault="00B52CFF" w:rsidP="00835D23">
      <w:pPr>
        <w:pStyle w:val="a5"/>
        <w:numPr>
          <w:ilvl w:val="0"/>
          <w:numId w:val="49"/>
        </w:numPr>
        <w:tabs>
          <w:tab w:val="left" w:pos="1705"/>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sz w:val="24"/>
          <w:szCs w:val="24"/>
          <w:lang w:val="ru-RU"/>
        </w:rPr>
        <w:t>размещения в классах и</w:t>
      </w:r>
      <w:r w:rsidRPr="00835D23">
        <w:rPr>
          <w:rFonts w:ascii="Times New Roman" w:hAnsi="Times New Roman"/>
          <w:spacing w:val="-1"/>
          <w:sz w:val="24"/>
          <w:szCs w:val="24"/>
          <w:lang w:val="ru-RU"/>
        </w:rPr>
        <w:t xml:space="preserve"> </w:t>
      </w:r>
      <w:r w:rsidRPr="00835D23">
        <w:rPr>
          <w:rFonts w:ascii="Times New Roman" w:hAnsi="Times New Roman"/>
          <w:sz w:val="24"/>
          <w:szCs w:val="24"/>
          <w:lang w:val="ru-RU"/>
        </w:rPr>
        <w:t>кабинетах необходимых комплектов специализированной мебели</w:t>
      </w:r>
      <w:r w:rsidRPr="00835D23">
        <w:rPr>
          <w:rFonts w:ascii="Times New Roman" w:hAnsi="Times New Roman"/>
          <w:spacing w:val="-9"/>
          <w:sz w:val="24"/>
          <w:szCs w:val="24"/>
          <w:lang w:val="ru-RU"/>
        </w:rPr>
        <w:t xml:space="preserve"> </w:t>
      </w:r>
      <w:r w:rsidRPr="00835D23">
        <w:rPr>
          <w:rFonts w:ascii="Times New Roman" w:hAnsi="Times New Roman"/>
          <w:sz w:val="24"/>
          <w:szCs w:val="24"/>
          <w:lang w:val="ru-RU"/>
        </w:rPr>
        <w:t>и</w:t>
      </w:r>
      <w:r w:rsidRPr="00835D23">
        <w:rPr>
          <w:rFonts w:ascii="Times New Roman" w:hAnsi="Times New Roman"/>
          <w:spacing w:val="-14"/>
          <w:sz w:val="24"/>
          <w:szCs w:val="24"/>
          <w:lang w:val="ru-RU"/>
        </w:rPr>
        <w:t xml:space="preserve"> </w:t>
      </w:r>
      <w:r w:rsidRPr="00835D23">
        <w:rPr>
          <w:rFonts w:ascii="Times New Roman" w:hAnsi="Times New Roman"/>
          <w:sz w:val="24"/>
          <w:szCs w:val="24"/>
          <w:lang w:val="ru-RU"/>
        </w:rPr>
        <w:t>учебного</w:t>
      </w:r>
      <w:r w:rsidRPr="00835D23">
        <w:rPr>
          <w:rFonts w:ascii="Times New Roman" w:hAnsi="Times New Roman"/>
          <w:spacing w:val="-8"/>
          <w:sz w:val="24"/>
          <w:szCs w:val="24"/>
          <w:lang w:val="ru-RU"/>
        </w:rPr>
        <w:t xml:space="preserve"> </w:t>
      </w:r>
      <w:r w:rsidRPr="00835D23">
        <w:rPr>
          <w:rFonts w:ascii="Times New Roman" w:hAnsi="Times New Roman"/>
          <w:sz w:val="24"/>
          <w:szCs w:val="24"/>
          <w:lang w:val="ru-RU"/>
        </w:rPr>
        <w:t>оборудования,</w:t>
      </w:r>
      <w:r w:rsidRPr="00835D23">
        <w:rPr>
          <w:rFonts w:ascii="Times New Roman" w:hAnsi="Times New Roman"/>
          <w:spacing w:val="-5"/>
          <w:sz w:val="24"/>
          <w:szCs w:val="24"/>
          <w:lang w:val="ru-RU"/>
        </w:rPr>
        <w:t xml:space="preserve"> </w:t>
      </w:r>
      <w:r w:rsidRPr="00835D23">
        <w:rPr>
          <w:rFonts w:ascii="Times New Roman" w:hAnsi="Times New Roman"/>
          <w:sz w:val="24"/>
          <w:szCs w:val="24"/>
          <w:lang w:val="ru-RU"/>
        </w:rPr>
        <w:t>отвечающих</w:t>
      </w:r>
      <w:r w:rsidRPr="00835D23">
        <w:rPr>
          <w:rFonts w:ascii="Times New Roman" w:hAnsi="Times New Roman"/>
          <w:spacing w:val="-5"/>
          <w:sz w:val="24"/>
          <w:szCs w:val="24"/>
          <w:lang w:val="ru-RU"/>
        </w:rPr>
        <w:t xml:space="preserve"> </w:t>
      </w:r>
      <w:r w:rsidRPr="00835D23">
        <w:rPr>
          <w:rFonts w:ascii="Times New Roman" w:hAnsi="Times New Roman"/>
          <w:sz w:val="24"/>
          <w:szCs w:val="24"/>
          <w:lang w:val="ru-RU"/>
        </w:rPr>
        <w:t>специфике</w:t>
      </w:r>
      <w:r w:rsidRPr="00835D23">
        <w:rPr>
          <w:rFonts w:ascii="Times New Roman" w:hAnsi="Times New Roman"/>
          <w:spacing w:val="-8"/>
          <w:sz w:val="24"/>
          <w:szCs w:val="24"/>
          <w:lang w:val="ru-RU"/>
        </w:rPr>
        <w:t xml:space="preserve"> </w:t>
      </w:r>
      <w:r w:rsidRPr="00835D23">
        <w:rPr>
          <w:rFonts w:ascii="Times New Roman" w:hAnsi="Times New Roman"/>
          <w:sz w:val="24"/>
          <w:szCs w:val="24"/>
          <w:lang w:val="ru-RU"/>
        </w:rPr>
        <w:t xml:space="preserve">учебно-воспитательного </w:t>
      </w:r>
      <w:r w:rsidRPr="00835D23">
        <w:rPr>
          <w:rFonts w:ascii="Times New Roman" w:hAnsi="Times New Roman"/>
          <w:w w:val="95"/>
          <w:sz w:val="24"/>
          <w:szCs w:val="24"/>
          <w:lang w:val="ru-RU"/>
        </w:rPr>
        <w:t>процесса по данному предмету или циклу учебных дисциплин.</w:t>
      </w:r>
    </w:p>
    <w:p w:rsidR="00B52CFF" w:rsidRPr="00835D23" w:rsidRDefault="00B52CFF" w:rsidP="00835D23">
      <w:pPr>
        <w:pStyle w:val="aff5"/>
        <w:tabs>
          <w:tab w:val="left" w:pos="9355"/>
        </w:tabs>
        <w:ind w:left="0" w:right="400" w:firstLine="709"/>
        <w:rPr>
          <w:rFonts w:ascii="Times New Roman" w:hAnsi="Times New Roman"/>
          <w:b/>
          <w:sz w:val="24"/>
          <w:szCs w:val="24"/>
          <w:lang w:val="ru-RU"/>
        </w:rPr>
      </w:pPr>
      <w:r w:rsidRPr="00835D23">
        <w:rPr>
          <w:rFonts w:ascii="Times New Roman" w:hAnsi="Times New Roman"/>
          <w:b/>
          <w:w w:val="95"/>
          <w:sz w:val="24"/>
          <w:szCs w:val="24"/>
          <w:lang w:val="ru-RU"/>
        </w:rPr>
        <w:t>В</w:t>
      </w:r>
      <w:r w:rsidRPr="00835D23">
        <w:rPr>
          <w:rFonts w:ascii="Times New Roman" w:hAnsi="Times New Roman"/>
          <w:b/>
          <w:spacing w:val="-13"/>
          <w:w w:val="95"/>
          <w:sz w:val="24"/>
          <w:szCs w:val="24"/>
          <w:lang w:val="ru-RU"/>
        </w:rPr>
        <w:t xml:space="preserve"> </w:t>
      </w:r>
      <w:r w:rsidRPr="00835D23">
        <w:rPr>
          <w:rFonts w:ascii="Times New Roman" w:hAnsi="Times New Roman"/>
          <w:b/>
          <w:w w:val="95"/>
          <w:sz w:val="24"/>
          <w:szCs w:val="24"/>
          <w:lang w:val="ru-RU"/>
        </w:rPr>
        <w:t>основной</w:t>
      </w:r>
      <w:r w:rsidRPr="00835D23">
        <w:rPr>
          <w:rFonts w:ascii="Times New Roman" w:hAnsi="Times New Roman"/>
          <w:b/>
          <w:spacing w:val="-3"/>
          <w:w w:val="95"/>
          <w:sz w:val="24"/>
          <w:szCs w:val="24"/>
          <w:lang w:val="ru-RU"/>
        </w:rPr>
        <w:t xml:space="preserve"> </w:t>
      </w:r>
      <w:r w:rsidRPr="00835D23">
        <w:rPr>
          <w:rFonts w:ascii="Times New Roman" w:hAnsi="Times New Roman"/>
          <w:b/>
          <w:w w:val="95"/>
          <w:sz w:val="24"/>
          <w:szCs w:val="24"/>
          <w:lang w:val="ru-RU"/>
        </w:rPr>
        <w:t>комплект</w:t>
      </w:r>
      <w:r w:rsidRPr="00835D23">
        <w:rPr>
          <w:rFonts w:ascii="Times New Roman" w:hAnsi="Times New Roman"/>
          <w:b/>
          <w:spacing w:val="-1"/>
          <w:w w:val="95"/>
          <w:sz w:val="24"/>
          <w:szCs w:val="24"/>
          <w:lang w:val="ru-RU"/>
        </w:rPr>
        <w:t xml:space="preserve"> </w:t>
      </w:r>
      <w:r w:rsidRPr="00835D23">
        <w:rPr>
          <w:rFonts w:ascii="Times New Roman" w:hAnsi="Times New Roman"/>
          <w:b/>
          <w:w w:val="95"/>
          <w:sz w:val="24"/>
          <w:szCs w:val="24"/>
          <w:lang w:val="ru-RU"/>
        </w:rPr>
        <w:t>школьной</w:t>
      </w:r>
      <w:r w:rsidRPr="00835D23">
        <w:rPr>
          <w:rFonts w:ascii="Times New Roman" w:hAnsi="Times New Roman"/>
          <w:b/>
          <w:spacing w:val="-1"/>
          <w:w w:val="95"/>
          <w:sz w:val="24"/>
          <w:szCs w:val="24"/>
          <w:lang w:val="ru-RU"/>
        </w:rPr>
        <w:t xml:space="preserve"> </w:t>
      </w:r>
      <w:r w:rsidRPr="00835D23">
        <w:rPr>
          <w:rFonts w:ascii="Times New Roman" w:hAnsi="Times New Roman"/>
          <w:b/>
          <w:w w:val="95"/>
          <w:sz w:val="24"/>
          <w:szCs w:val="24"/>
          <w:lang w:val="ru-RU"/>
        </w:rPr>
        <w:t>мебели</w:t>
      </w:r>
      <w:r w:rsidRPr="00835D23">
        <w:rPr>
          <w:rFonts w:ascii="Times New Roman" w:hAnsi="Times New Roman"/>
          <w:b/>
          <w:spacing w:val="-3"/>
          <w:sz w:val="24"/>
          <w:szCs w:val="24"/>
          <w:lang w:val="ru-RU"/>
        </w:rPr>
        <w:t xml:space="preserve"> </w:t>
      </w:r>
      <w:r w:rsidRPr="00835D23">
        <w:rPr>
          <w:rFonts w:ascii="Times New Roman" w:hAnsi="Times New Roman"/>
          <w:b/>
          <w:w w:val="95"/>
          <w:sz w:val="24"/>
          <w:szCs w:val="24"/>
          <w:lang w:val="ru-RU"/>
        </w:rPr>
        <w:t>и</w:t>
      </w:r>
      <w:r w:rsidRPr="00835D23">
        <w:rPr>
          <w:rFonts w:ascii="Times New Roman" w:hAnsi="Times New Roman"/>
          <w:b/>
          <w:spacing w:val="-10"/>
          <w:w w:val="95"/>
          <w:sz w:val="24"/>
          <w:szCs w:val="24"/>
          <w:lang w:val="ru-RU"/>
        </w:rPr>
        <w:t xml:space="preserve"> </w:t>
      </w:r>
      <w:r w:rsidRPr="00835D23">
        <w:rPr>
          <w:rFonts w:ascii="Times New Roman" w:hAnsi="Times New Roman"/>
          <w:b/>
          <w:w w:val="95"/>
          <w:sz w:val="24"/>
          <w:szCs w:val="24"/>
          <w:lang w:val="ru-RU"/>
        </w:rPr>
        <w:t>оборудования</w:t>
      </w:r>
      <w:r w:rsidRPr="00835D23">
        <w:rPr>
          <w:rFonts w:ascii="Times New Roman" w:hAnsi="Times New Roman"/>
          <w:b/>
          <w:sz w:val="24"/>
          <w:szCs w:val="24"/>
          <w:lang w:val="ru-RU"/>
        </w:rPr>
        <w:t xml:space="preserve"> </w:t>
      </w:r>
      <w:r w:rsidRPr="00835D23">
        <w:rPr>
          <w:rFonts w:ascii="Times New Roman" w:hAnsi="Times New Roman"/>
          <w:b/>
          <w:spacing w:val="-2"/>
          <w:w w:val="95"/>
          <w:sz w:val="24"/>
          <w:szCs w:val="24"/>
          <w:lang w:val="ru-RU"/>
        </w:rPr>
        <w:t>входят:</w:t>
      </w:r>
    </w:p>
    <w:p w:rsidR="00B52CFF" w:rsidRPr="00835D23" w:rsidRDefault="00B52CFF" w:rsidP="00835D23">
      <w:pPr>
        <w:pStyle w:val="a5"/>
        <w:numPr>
          <w:ilvl w:val="0"/>
          <w:numId w:val="49"/>
        </w:numPr>
        <w:tabs>
          <w:tab w:val="left" w:pos="1701"/>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w w:val="95"/>
          <w:sz w:val="24"/>
          <w:szCs w:val="24"/>
        </w:rPr>
        <w:t>доска</w:t>
      </w:r>
      <w:r w:rsidRPr="00835D23">
        <w:rPr>
          <w:rFonts w:ascii="Times New Roman" w:hAnsi="Times New Roman"/>
          <w:spacing w:val="-4"/>
          <w:w w:val="95"/>
          <w:sz w:val="24"/>
          <w:szCs w:val="24"/>
        </w:rPr>
        <w:t xml:space="preserve"> </w:t>
      </w:r>
      <w:r w:rsidRPr="00835D23">
        <w:rPr>
          <w:rFonts w:ascii="Times New Roman" w:hAnsi="Times New Roman"/>
          <w:spacing w:val="-2"/>
          <w:sz w:val="24"/>
          <w:szCs w:val="24"/>
        </w:rPr>
        <w:t>классная;</w:t>
      </w:r>
    </w:p>
    <w:p w:rsidR="00B52CFF" w:rsidRPr="00835D23" w:rsidRDefault="00B52CFF" w:rsidP="00835D23">
      <w:pPr>
        <w:pStyle w:val="a5"/>
        <w:numPr>
          <w:ilvl w:val="0"/>
          <w:numId w:val="49"/>
        </w:numPr>
        <w:tabs>
          <w:tab w:val="left" w:pos="1700"/>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w w:val="95"/>
          <w:sz w:val="24"/>
          <w:szCs w:val="24"/>
        </w:rPr>
        <w:t>стол</w:t>
      </w:r>
      <w:r w:rsidRPr="00835D23">
        <w:rPr>
          <w:rFonts w:ascii="Times New Roman" w:hAnsi="Times New Roman"/>
          <w:spacing w:val="-1"/>
          <w:sz w:val="24"/>
          <w:szCs w:val="24"/>
        </w:rPr>
        <w:t xml:space="preserve"> </w:t>
      </w:r>
      <w:r w:rsidRPr="00835D23">
        <w:rPr>
          <w:rFonts w:ascii="Times New Roman" w:hAnsi="Times New Roman"/>
          <w:spacing w:val="-2"/>
          <w:w w:val="95"/>
          <w:sz w:val="24"/>
          <w:szCs w:val="24"/>
        </w:rPr>
        <w:t>учителя;</w:t>
      </w:r>
    </w:p>
    <w:p w:rsidR="00B52CFF" w:rsidRPr="00835D23" w:rsidRDefault="00B52CFF" w:rsidP="00835D23">
      <w:pPr>
        <w:pStyle w:val="a5"/>
        <w:numPr>
          <w:ilvl w:val="0"/>
          <w:numId w:val="49"/>
        </w:numPr>
        <w:tabs>
          <w:tab w:val="left" w:pos="1700"/>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w w:val="95"/>
          <w:sz w:val="24"/>
          <w:szCs w:val="24"/>
        </w:rPr>
        <w:t>стул</w:t>
      </w:r>
      <w:r w:rsidRPr="00835D23">
        <w:rPr>
          <w:rFonts w:ascii="Times New Roman" w:hAnsi="Times New Roman"/>
          <w:spacing w:val="-4"/>
          <w:w w:val="95"/>
          <w:sz w:val="24"/>
          <w:szCs w:val="24"/>
        </w:rPr>
        <w:t xml:space="preserve"> </w:t>
      </w:r>
      <w:r w:rsidRPr="00835D23">
        <w:rPr>
          <w:rFonts w:ascii="Times New Roman" w:hAnsi="Times New Roman"/>
          <w:w w:val="95"/>
          <w:sz w:val="24"/>
          <w:szCs w:val="24"/>
        </w:rPr>
        <w:t>учителя</w:t>
      </w:r>
      <w:r w:rsidRPr="00835D23">
        <w:rPr>
          <w:rFonts w:ascii="Times New Roman" w:hAnsi="Times New Roman"/>
          <w:spacing w:val="-5"/>
          <w:w w:val="95"/>
          <w:sz w:val="24"/>
          <w:szCs w:val="24"/>
        </w:rPr>
        <w:t xml:space="preserve"> </w:t>
      </w:r>
      <w:r w:rsidRPr="00835D23">
        <w:rPr>
          <w:rFonts w:ascii="Times New Roman" w:hAnsi="Times New Roman"/>
          <w:spacing w:val="-2"/>
          <w:w w:val="95"/>
          <w:sz w:val="24"/>
          <w:szCs w:val="24"/>
        </w:rPr>
        <w:t>(приставной);</w:t>
      </w:r>
    </w:p>
    <w:p w:rsidR="00B52CFF" w:rsidRPr="00835D23" w:rsidRDefault="00B52CFF" w:rsidP="00835D23">
      <w:pPr>
        <w:pStyle w:val="a5"/>
        <w:numPr>
          <w:ilvl w:val="0"/>
          <w:numId w:val="49"/>
        </w:numPr>
        <w:tabs>
          <w:tab w:val="left" w:pos="1703"/>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w w:val="95"/>
          <w:sz w:val="24"/>
          <w:szCs w:val="24"/>
        </w:rPr>
        <w:t>кресло</w:t>
      </w:r>
      <w:r w:rsidRPr="00835D23">
        <w:rPr>
          <w:rFonts w:ascii="Times New Roman" w:hAnsi="Times New Roman"/>
          <w:spacing w:val="-1"/>
          <w:w w:val="95"/>
          <w:sz w:val="24"/>
          <w:szCs w:val="24"/>
        </w:rPr>
        <w:t xml:space="preserve"> </w:t>
      </w:r>
      <w:r w:rsidRPr="00835D23">
        <w:rPr>
          <w:rFonts w:ascii="Times New Roman" w:hAnsi="Times New Roman"/>
          <w:w w:val="95"/>
          <w:sz w:val="24"/>
          <w:szCs w:val="24"/>
        </w:rPr>
        <w:t>для</w:t>
      </w:r>
      <w:r w:rsidRPr="00835D23">
        <w:rPr>
          <w:rFonts w:ascii="Times New Roman" w:hAnsi="Times New Roman"/>
          <w:spacing w:val="-5"/>
          <w:w w:val="95"/>
          <w:sz w:val="24"/>
          <w:szCs w:val="24"/>
        </w:rPr>
        <w:t xml:space="preserve"> </w:t>
      </w:r>
      <w:r w:rsidRPr="00835D23">
        <w:rPr>
          <w:rFonts w:ascii="Times New Roman" w:hAnsi="Times New Roman"/>
          <w:spacing w:val="-2"/>
          <w:w w:val="95"/>
          <w:sz w:val="24"/>
          <w:szCs w:val="24"/>
        </w:rPr>
        <w:t>учителя;</w:t>
      </w:r>
    </w:p>
    <w:p w:rsidR="00B52CFF" w:rsidRPr="00835D23" w:rsidRDefault="00B52CFF" w:rsidP="00835D23">
      <w:pPr>
        <w:pStyle w:val="a5"/>
        <w:numPr>
          <w:ilvl w:val="0"/>
          <w:numId w:val="49"/>
        </w:numPr>
        <w:tabs>
          <w:tab w:val="left" w:pos="1700"/>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стол</w:t>
      </w:r>
      <w:r w:rsidRPr="00835D23">
        <w:rPr>
          <w:rFonts w:ascii="Times New Roman" w:hAnsi="Times New Roman"/>
          <w:spacing w:val="-11"/>
          <w:w w:val="95"/>
          <w:sz w:val="24"/>
          <w:szCs w:val="24"/>
          <w:lang w:val="ru-RU"/>
        </w:rPr>
        <w:t xml:space="preserve"> </w:t>
      </w:r>
      <w:r w:rsidRPr="00835D23">
        <w:rPr>
          <w:rFonts w:ascii="Times New Roman" w:hAnsi="Times New Roman"/>
          <w:w w:val="95"/>
          <w:sz w:val="24"/>
          <w:szCs w:val="24"/>
          <w:lang w:val="ru-RU"/>
        </w:rPr>
        <w:t>ученический</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(регулируемый</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по</w:t>
      </w:r>
      <w:r w:rsidRPr="00835D23">
        <w:rPr>
          <w:rFonts w:ascii="Times New Roman" w:hAnsi="Times New Roman"/>
          <w:spacing w:val="-13"/>
          <w:w w:val="95"/>
          <w:sz w:val="24"/>
          <w:szCs w:val="24"/>
          <w:lang w:val="ru-RU"/>
        </w:rPr>
        <w:t xml:space="preserve"> </w:t>
      </w:r>
      <w:r w:rsidRPr="00835D23">
        <w:rPr>
          <w:rFonts w:ascii="Times New Roman" w:hAnsi="Times New Roman"/>
          <w:spacing w:val="-2"/>
          <w:w w:val="95"/>
          <w:sz w:val="24"/>
          <w:szCs w:val="24"/>
          <w:lang w:val="ru-RU"/>
        </w:rPr>
        <w:t>высоте);</w:t>
      </w:r>
    </w:p>
    <w:p w:rsidR="00B52CFF" w:rsidRPr="00835D23" w:rsidRDefault="00B52CFF" w:rsidP="00835D23">
      <w:pPr>
        <w:pStyle w:val="a5"/>
        <w:numPr>
          <w:ilvl w:val="0"/>
          <w:numId w:val="49"/>
        </w:numPr>
        <w:tabs>
          <w:tab w:val="left" w:pos="1700"/>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стул</w:t>
      </w:r>
      <w:r w:rsidRPr="00835D23">
        <w:rPr>
          <w:rFonts w:ascii="Times New Roman" w:hAnsi="Times New Roman"/>
          <w:spacing w:val="-11"/>
          <w:w w:val="95"/>
          <w:sz w:val="24"/>
          <w:szCs w:val="24"/>
          <w:lang w:val="ru-RU"/>
        </w:rPr>
        <w:t xml:space="preserve"> </w:t>
      </w:r>
      <w:r w:rsidRPr="00835D23">
        <w:rPr>
          <w:rFonts w:ascii="Times New Roman" w:hAnsi="Times New Roman"/>
          <w:w w:val="95"/>
          <w:sz w:val="24"/>
          <w:szCs w:val="24"/>
          <w:lang w:val="ru-RU"/>
        </w:rPr>
        <w:t>ученический</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(регулируемый</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по</w:t>
      </w:r>
      <w:r w:rsidRPr="00835D23">
        <w:rPr>
          <w:rFonts w:ascii="Times New Roman" w:hAnsi="Times New Roman"/>
          <w:spacing w:val="-13"/>
          <w:w w:val="95"/>
          <w:sz w:val="24"/>
          <w:szCs w:val="24"/>
          <w:lang w:val="ru-RU"/>
        </w:rPr>
        <w:t xml:space="preserve"> </w:t>
      </w:r>
      <w:r w:rsidRPr="00835D23">
        <w:rPr>
          <w:rFonts w:ascii="Times New Roman" w:hAnsi="Times New Roman"/>
          <w:spacing w:val="-2"/>
          <w:w w:val="95"/>
          <w:sz w:val="24"/>
          <w:szCs w:val="24"/>
          <w:lang w:val="ru-RU"/>
        </w:rPr>
        <w:t>высоте);</w:t>
      </w:r>
    </w:p>
    <w:p w:rsidR="00B52CFF" w:rsidRPr="00835D23" w:rsidRDefault="00B52CFF" w:rsidP="00835D23">
      <w:pPr>
        <w:pStyle w:val="a5"/>
        <w:numPr>
          <w:ilvl w:val="0"/>
          <w:numId w:val="49"/>
        </w:numPr>
        <w:tabs>
          <w:tab w:val="left" w:pos="1703"/>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шкаф</w:t>
      </w:r>
      <w:r w:rsidRPr="00835D23">
        <w:rPr>
          <w:rFonts w:ascii="Times New Roman" w:hAnsi="Times New Roman"/>
          <w:spacing w:val="-7"/>
          <w:w w:val="95"/>
          <w:sz w:val="24"/>
          <w:szCs w:val="24"/>
          <w:lang w:val="ru-RU"/>
        </w:rPr>
        <w:t xml:space="preserve"> </w:t>
      </w:r>
      <w:r w:rsidRPr="00835D23">
        <w:rPr>
          <w:rFonts w:ascii="Times New Roman" w:hAnsi="Times New Roman"/>
          <w:w w:val="95"/>
          <w:sz w:val="24"/>
          <w:szCs w:val="24"/>
          <w:lang w:val="ru-RU"/>
        </w:rPr>
        <w:t>для</w:t>
      </w:r>
      <w:r w:rsidRPr="00835D23">
        <w:rPr>
          <w:rFonts w:ascii="Times New Roman" w:hAnsi="Times New Roman"/>
          <w:spacing w:val="-5"/>
          <w:w w:val="95"/>
          <w:sz w:val="24"/>
          <w:szCs w:val="24"/>
          <w:lang w:val="ru-RU"/>
        </w:rPr>
        <w:t xml:space="preserve"> </w:t>
      </w:r>
      <w:r w:rsidRPr="00835D23">
        <w:rPr>
          <w:rFonts w:ascii="Times New Roman" w:hAnsi="Times New Roman"/>
          <w:w w:val="95"/>
          <w:sz w:val="24"/>
          <w:szCs w:val="24"/>
          <w:lang w:val="ru-RU"/>
        </w:rPr>
        <w:t>хранения</w:t>
      </w:r>
      <w:r w:rsidRPr="00835D23">
        <w:rPr>
          <w:rFonts w:ascii="Times New Roman" w:hAnsi="Times New Roman"/>
          <w:spacing w:val="-1"/>
          <w:sz w:val="24"/>
          <w:szCs w:val="24"/>
          <w:lang w:val="ru-RU"/>
        </w:rPr>
        <w:t xml:space="preserve"> </w:t>
      </w:r>
      <w:r w:rsidRPr="00835D23">
        <w:rPr>
          <w:rFonts w:ascii="Times New Roman" w:hAnsi="Times New Roman"/>
          <w:w w:val="95"/>
          <w:sz w:val="24"/>
          <w:szCs w:val="24"/>
          <w:lang w:val="ru-RU"/>
        </w:rPr>
        <w:t>учебных</w:t>
      </w:r>
      <w:r w:rsidRPr="00835D23">
        <w:rPr>
          <w:rFonts w:ascii="Times New Roman" w:hAnsi="Times New Roman"/>
          <w:spacing w:val="-2"/>
          <w:sz w:val="24"/>
          <w:szCs w:val="24"/>
          <w:lang w:val="ru-RU"/>
        </w:rPr>
        <w:t xml:space="preserve"> </w:t>
      </w:r>
      <w:r w:rsidRPr="00835D23">
        <w:rPr>
          <w:rFonts w:ascii="Times New Roman" w:hAnsi="Times New Roman"/>
          <w:spacing w:val="-2"/>
          <w:w w:val="95"/>
          <w:sz w:val="24"/>
          <w:szCs w:val="24"/>
          <w:lang w:val="ru-RU"/>
        </w:rPr>
        <w:t>пособий.</w:t>
      </w:r>
    </w:p>
    <w:p w:rsidR="00B52CFF" w:rsidRPr="00835D23" w:rsidRDefault="00B52CFF" w:rsidP="00835D23">
      <w:pPr>
        <w:pStyle w:val="aff5"/>
        <w:tabs>
          <w:tab w:val="left" w:pos="9355"/>
        </w:tabs>
        <w:ind w:left="0" w:right="400" w:firstLine="709"/>
        <w:rPr>
          <w:rFonts w:ascii="Times New Roman" w:hAnsi="Times New Roman"/>
          <w:sz w:val="24"/>
          <w:szCs w:val="24"/>
          <w:lang w:val="ru-RU"/>
        </w:rPr>
      </w:pPr>
      <w:r w:rsidRPr="00835D23">
        <w:rPr>
          <w:rFonts w:ascii="Times New Roman" w:hAnsi="Times New Roman"/>
          <w:w w:val="95"/>
          <w:sz w:val="24"/>
          <w:szCs w:val="24"/>
          <w:lang w:val="ru-RU"/>
        </w:rPr>
        <w:t xml:space="preserve">Мебель, приспособления, оргтехника и иное оборудование отвечают требованиям учебного </w:t>
      </w:r>
      <w:r w:rsidRPr="00835D23">
        <w:rPr>
          <w:rFonts w:ascii="Times New Roman" w:hAnsi="Times New Roman"/>
          <w:sz w:val="24"/>
          <w:szCs w:val="24"/>
          <w:lang w:val="ru-RU"/>
        </w:rPr>
        <w:t xml:space="preserve">назначения, максимально приспособлены к особенностям обучения, имеют сертификаты </w:t>
      </w:r>
      <w:r w:rsidRPr="00835D23">
        <w:rPr>
          <w:rFonts w:ascii="Times New Roman" w:hAnsi="Times New Roman"/>
          <w:w w:val="95"/>
          <w:sz w:val="24"/>
          <w:szCs w:val="24"/>
          <w:lang w:val="ru-RU"/>
        </w:rPr>
        <w:t>соответствия принятой категории</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разработанного стандарта (регламента).</w:t>
      </w:r>
    </w:p>
    <w:p w:rsidR="00B52CFF" w:rsidRPr="00835D23" w:rsidRDefault="00B52CFF" w:rsidP="00835D23">
      <w:pPr>
        <w:pStyle w:val="aff5"/>
        <w:tabs>
          <w:tab w:val="left" w:pos="9355"/>
        </w:tabs>
        <w:ind w:left="0" w:right="400" w:firstLine="709"/>
        <w:rPr>
          <w:rFonts w:ascii="Times New Roman" w:hAnsi="Times New Roman"/>
          <w:sz w:val="24"/>
          <w:szCs w:val="24"/>
          <w:lang w:val="ru-RU"/>
        </w:rPr>
      </w:pPr>
      <w:r w:rsidRPr="00835D23">
        <w:rPr>
          <w:rFonts w:ascii="Times New Roman" w:hAnsi="Times New Roman"/>
          <w:w w:val="95"/>
          <w:sz w:val="24"/>
          <w:szCs w:val="24"/>
          <w:lang w:val="ru-RU"/>
        </w:rPr>
        <w:t>В</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основной</w:t>
      </w:r>
      <w:r w:rsidRPr="00835D23">
        <w:rPr>
          <w:rFonts w:ascii="Times New Roman" w:hAnsi="Times New Roman"/>
          <w:spacing w:val="-5"/>
          <w:w w:val="95"/>
          <w:sz w:val="24"/>
          <w:szCs w:val="24"/>
          <w:lang w:val="ru-RU"/>
        </w:rPr>
        <w:t xml:space="preserve"> </w:t>
      </w:r>
      <w:r w:rsidRPr="00835D23">
        <w:rPr>
          <w:rFonts w:ascii="Times New Roman" w:hAnsi="Times New Roman"/>
          <w:w w:val="95"/>
          <w:sz w:val="24"/>
          <w:szCs w:val="24"/>
          <w:lang w:val="ru-RU"/>
        </w:rPr>
        <w:t>комплект</w:t>
      </w:r>
      <w:r w:rsidRPr="00835D23">
        <w:rPr>
          <w:rFonts w:ascii="Times New Roman" w:hAnsi="Times New Roman"/>
          <w:spacing w:val="-4"/>
          <w:w w:val="95"/>
          <w:sz w:val="24"/>
          <w:szCs w:val="24"/>
          <w:lang w:val="ru-RU"/>
        </w:rPr>
        <w:t xml:space="preserve"> </w:t>
      </w:r>
      <w:r w:rsidRPr="00835D23">
        <w:rPr>
          <w:rFonts w:ascii="Times New Roman" w:hAnsi="Times New Roman"/>
          <w:w w:val="95"/>
          <w:sz w:val="24"/>
          <w:szCs w:val="24"/>
          <w:lang w:val="ru-RU"/>
        </w:rPr>
        <w:t>технических</w:t>
      </w:r>
      <w:r w:rsidRPr="00835D23">
        <w:rPr>
          <w:rFonts w:ascii="Times New Roman" w:hAnsi="Times New Roman"/>
          <w:spacing w:val="-2"/>
          <w:sz w:val="24"/>
          <w:szCs w:val="24"/>
          <w:lang w:val="ru-RU"/>
        </w:rPr>
        <w:t xml:space="preserve"> </w:t>
      </w:r>
      <w:r w:rsidRPr="00835D23">
        <w:rPr>
          <w:rFonts w:ascii="Times New Roman" w:hAnsi="Times New Roman"/>
          <w:w w:val="95"/>
          <w:sz w:val="24"/>
          <w:szCs w:val="24"/>
          <w:lang w:val="ru-RU"/>
        </w:rPr>
        <w:t>средств</w:t>
      </w:r>
      <w:r w:rsidRPr="00835D23">
        <w:rPr>
          <w:rFonts w:ascii="Times New Roman" w:hAnsi="Times New Roman"/>
          <w:spacing w:val="-3"/>
          <w:w w:val="95"/>
          <w:sz w:val="24"/>
          <w:szCs w:val="24"/>
          <w:lang w:val="ru-RU"/>
        </w:rPr>
        <w:t xml:space="preserve"> </w:t>
      </w:r>
      <w:r w:rsidRPr="00835D23">
        <w:rPr>
          <w:rFonts w:ascii="Times New Roman" w:hAnsi="Times New Roman"/>
          <w:spacing w:val="-2"/>
          <w:w w:val="95"/>
          <w:sz w:val="24"/>
          <w:szCs w:val="24"/>
          <w:lang w:val="ru-RU"/>
        </w:rPr>
        <w:t>входят:</w:t>
      </w:r>
    </w:p>
    <w:p w:rsidR="00B52CFF" w:rsidRPr="00835D23" w:rsidRDefault="00B52CFF" w:rsidP="00835D23">
      <w:pPr>
        <w:pStyle w:val="a5"/>
        <w:numPr>
          <w:ilvl w:val="0"/>
          <w:numId w:val="49"/>
        </w:numPr>
        <w:tabs>
          <w:tab w:val="left" w:pos="1703"/>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w w:val="95"/>
          <w:sz w:val="24"/>
          <w:szCs w:val="24"/>
        </w:rPr>
        <w:t>компьютер/ноутбук</w:t>
      </w:r>
      <w:r w:rsidRPr="00835D23">
        <w:rPr>
          <w:rFonts w:ascii="Times New Roman" w:hAnsi="Times New Roman"/>
          <w:spacing w:val="-2"/>
          <w:w w:val="95"/>
          <w:sz w:val="24"/>
          <w:szCs w:val="24"/>
        </w:rPr>
        <w:t xml:space="preserve"> </w:t>
      </w:r>
      <w:r w:rsidRPr="00835D23">
        <w:rPr>
          <w:rFonts w:ascii="Times New Roman" w:hAnsi="Times New Roman"/>
          <w:w w:val="95"/>
          <w:sz w:val="24"/>
          <w:szCs w:val="24"/>
        </w:rPr>
        <w:t>учителя</w:t>
      </w:r>
      <w:r w:rsidRPr="00835D23">
        <w:rPr>
          <w:rFonts w:ascii="Times New Roman" w:hAnsi="Times New Roman"/>
          <w:spacing w:val="-2"/>
          <w:w w:val="95"/>
          <w:sz w:val="24"/>
          <w:szCs w:val="24"/>
        </w:rPr>
        <w:t>;</w:t>
      </w:r>
    </w:p>
    <w:p w:rsidR="00B52CFF" w:rsidRPr="00835D23" w:rsidRDefault="00B52CFF" w:rsidP="00835D23">
      <w:pPr>
        <w:pStyle w:val="a5"/>
        <w:numPr>
          <w:ilvl w:val="0"/>
          <w:numId w:val="49"/>
        </w:numPr>
        <w:tabs>
          <w:tab w:val="left" w:pos="1703"/>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spacing w:val="-2"/>
          <w:w w:val="95"/>
          <w:sz w:val="24"/>
          <w:szCs w:val="24"/>
          <w:lang w:val="ru-RU"/>
        </w:rPr>
        <w:t>многофункциональное</w:t>
      </w:r>
      <w:r w:rsidRPr="00835D23">
        <w:rPr>
          <w:rFonts w:ascii="Times New Roman" w:hAnsi="Times New Roman"/>
          <w:spacing w:val="2"/>
          <w:sz w:val="24"/>
          <w:szCs w:val="24"/>
          <w:lang w:val="ru-RU"/>
        </w:rPr>
        <w:t xml:space="preserve"> </w:t>
      </w:r>
      <w:r w:rsidRPr="00835D23">
        <w:rPr>
          <w:rFonts w:ascii="Times New Roman" w:hAnsi="Times New Roman"/>
          <w:spacing w:val="-2"/>
          <w:w w:val="95"/>
          <w:sz w:val="24"/>
          <w:szCs w:val="24"/>
          <w:lang w:val="ru-RU"/>
        </w:rPr>
        <w:t>устройство/принтер,</w:t>
      </w:r>
      <w:r w:rsidRPr="00835D23">
        <w:rPr>
          <w:rFonts w:ascii="Times New Roman" w:hAnsi="Times New Roman"/>
          <w:spacing w:val="9"/>
          <w:sz w:val="24"/>
          <w:szCs w:val="24"/>
          <w:lang w:val="ru-RU"/>
        </w:rPr>
        <w:t xml:space="preserve"> </w:t>
      </w:r>
      <w:r w:rsidRPr="00835D23">
        <w:rPr>
          <w:rFonts w:ascii="Times New Roman" w:hAnsi="Times New Roman"/>
          <w:spacing w:val="-2"/>
          <w:w w:val="95"/>
          <w:sz w:val="24"/>
          <w:szCs w:val="24"/>
          <w:lang w:val="ru-RU"/>
        </w:rPr>
        <w:t>сканер,</w:t>
      </w:r>
      <w:r w:rsidRPr="00835D23">
        <w:rPr>
          <w:rFonts w:ascii="Times New Roman" w:hAnsi="Times New Roman"/>
          <w:spacing w:val="29"/>
          <w:sz w:val="24"/>
          <w:szCs w:val="24"/>
          <w:lang w:val="ru-RU"/>
        </w:rPr>
        <w:t xml:space="preserve"> </w:t>
      </w:r>
      <w:r w:rsidRPr="00835D23">
        <w:rPr>
          <w:rFonts w:ascii="Times New Roman" w:hAnsi="Times New Roman"/>
          <w:spacing w:val="-2"/>
          <w:w w:val="95"/>
          <w:sz w:val="24"/>
          <w:szCs w:val="24"/>
          <w:lang w:val="ru-RU"/>
        </w:rPr>
        <w:t>ксерокс;</w:t>
      </w:r>
    </w:p>
    <w:p w:rsidR="00B52CFF" w:rsidRPr="00835D23" w:rsidRDefault="00B52CFF" w:rsidP="00835D23">
      <w:pPr>
        <w:pStyle w:val="a5"/>
        <w:numPr>
          <w:ilvl w:val="0"/>
          <w:numId w:val="49"/>
        </w:numPr>
        <w:tabs>
          <w:tab w:val="left" w:pos="1700"/>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w w:val="95"/>
          <w:sz w:val="24"/>
          <w:szCs w:val="24"/>
        </w:rPr>
        <w:t>сетевой</w:t>
      </w:r>
      <w:r w:rsidRPr="00835D23">
        <w:rPr>
          <w:rFonts w:ascii="Times New Roman" w:hAnsi="Times New Roman"/>
          <w:spacing w:val="-9"/>
          <w:w w:val="95"/>
          <w:sz w:val="24"/>
          <w:szCs w:val="24"/>
        </w:rPr>
        <w:t xml:space="preserve"> </w:t>
      </w:r>
      <w:r w:rsidRPr="00835D23">
        <w:rPr>
          <w:rFonts w:ascii="Times New Roman" w:hAnsi="Times New Roman"/>
          <w:spacing w:val="-2"/>
          <w:sz w:val="24"/>
          <w:szCs w:val="24"/>
        </w:rPr>
        <w:t>фильтр;</w:t>
      </w:r>
    </w:p>
    <w:p w:rsidR="00B52CFF" w:rsidRPr="00835D23" w:rsidRDefault="00B52CFF" w:rsidP="00835D23">
      <w:pPr>
        <w:pStyle w:val="aff5"/>
        <w:tabs>
          <w:tab w:val="left" w:pos="9355"/>
        </w:tabs>
        <w:ind w:left="0" w:right="400" w:firstLine="709"/>
        <w:jc w:val="left"/>
        <w:rPr>
          <w:rFonts w:ascii="Times New Roman" w:hAnsi="Times New Roman"/>
          <w:sz w:val="24"/>
          <w:szCs w:val="24"/>
          <w:lang w:val="ru-RU"/>
        </w:rPr>
      </w:pPr>
      <w:r w:rsidRPr="00835D23">
        <w:rPr>
          <w:rFonts w:ascii="Times New Roman" w:hAnsi="Times New Roman"/>
          <w:w w:val="95"/>
          <w:sz w:val="24"/>
          <w:szCs w:val="24"/>
          <w:lang w:val="ru-RU"/>
        </w:rPr>
        <w:t>Учебные</w:t>
      </w:r>
      <w:r w:rsidRPr="00835D23">
        <w:rPr>
          <w:rFonts w:ascii="Times New Roman" w:hAnsi="Times New Roman"/>
          <w:spacing w:val="-10"/>
          <w:w w:val="95"/>
          <w:sz w:val="24"/>
          <w:szCs w:val="24"/>
          <w:lang w:val="ru-RU"/>
        </w:rPr>
        <w:t xml:space="preserve"> </w:t>
      </w:r>
      <w:r w:rsidRPr="00835D23">
        <w:rPr>
          <w:rFonts w:ascii="Times New Roman" w:hAnsi="Times New Roman"/>
          <w:w w:val="95"/>
          <w:sz w:val="24"/>
          <w:szCs w:val="24"/>
          <w:lang w:val="ru-RU"/>
        </w:rPr>
        <w:t>классы</w:t>
      </w:r>
      <w:r w:rsidRPr="00835D23">
        <w:rPr>
          <w:rFonts w:ascii="Times New Roman" w:hAnsi="Times New Roman"/>
          <w:spacing w:val="-5"/>
          <w:w w:val="95"/>
          <w:sz w:val="24"/>
          <w:szCs w:val="24"/>
          <w:lang w:val="ru-RU"/>
        </w:rPr>
        <w:t xml:space="preserve"> </w:t>
      </w:r>
      <w:r w:rsidRPr="00835D23">
        <w:rPr>
          <w:rFonts w:ascii="Times New Roman" w:hAnsi="Times New Roman"/>
          <w:w w:val="95"/>
          <w:sz w:val="24"/>
          <w:szCs w:val="24"/>
          <w:lang w:val="ru-RU"/>
        </w:rPr>
        <w:t>и</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кабинеты</w:t>
      </w:r>
      <w:r w:rsidRPr="00835D23">
        <w:rPr>
          <w:rFonts w:ascii="Times New Roman" w:hAnsi="Times New Roman"/>
          <w:spacing w:val="-5"/>
          <w:w w:val="95"/>
          <w:sz w:val="24"/>
          <w:szCs w:val="24"/>
          <w:lang w:val="ru-RU"/>
        </w:rPr>
        <w:t xml:space="preserve"> </w:t>
      </w:r>
      <w:r w:rsidRPr="00835D23">
        <w:rPr>
          <w:rFonts w:ascii="Times New Roman" w:hAnsi="Times New Roman"/>
          <w:w w:val="95"/>
          <w:sz w:val="24"/>
          <w:szCs w:val="24"/>
          <w:lang w:val="ru-RU"/>
        </w:rPr>
        <w:t>включают</w:t>
      </w:r>
      <w:r w:rsidRPr="00835D23">
        <w:rPr>
          <w:rFonts w:ascii="Times New Roman" w:hAnsi="Times New Roman"/>
          <w:spacing w:val="-6"/>
          <w:w w:val="95"/>
          <w:sz w:val="24"/>
          <w:szCs w:val="24"/>
          <w:lang w:val="ru-RU"/>
        </w:rPr>
        <w:t xml:space="preserve"> </w:t>
      </w:r>
      <w:r w:rsidRPr="00835D23">
        <w:rPr>
          <w:rFonts w:ascii="Times New Roman" w:hAnsi="Times New Roman"/>
          <w:w w:val="95"/>
          <w:sz w:val="24"/>
          <w:szCs w:val="24"/>
          <w:lang w:val="ru-RU"/>
        </w:rPr>
        <w:t>следующие</w:t>
      </w:r>
      <w:r w:rsidRPr="00835D23">
        <w:rPr>
          <w:rFonts w:ascii="Times New Roman" w:hAnsi="Times New Roman"/>
          <w:spacing w:val="-2"/>
          <w:sz w:val="24"/>
          <w:szCs w:val="24"/>
          <w:lang w:val="ru-RU"/>
        </w:rPr>
        <w:t xml:space="preserve"> </w:t>
      </w:r>
      <w:r w:rsidRPr="00835D23">
        <w:rPr>
          <w:rFonts w:ascii="Times New Roman" w:hAnsi="Times New Roman"/>
          <w:spacing w:val="-2"/>
          <w:w w:val="95"/>
          <w:sz w:val="24"/>
          <w:szCs w:val="24"/>
          <w:lang w:val="ru-RU"/>
        </w:rPr>
        <w:t>зоны:</w:t>
      </w:r>
    </w:p>
    <w:p w:rsidR="00B52CFF" w:rsidRPr="00835D23" w:rsidRDefault="00B52CFF" w:rsidP="00835D23">
      <w:pPr>
        <w:pStyle w:val="a5"/>
        <w:numPr>
          <w:ilvl w:val="0"/>
          <w:numId w:val="49"/>
        </w:numPr>
        <w:tabs>
          <w:tab w:val="left" w:pos="1705"/>
          <w:tab w:val="left" w:pos="6404"/>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sz w:val="24"/>
          <w:szCs w:val="24"/>
          <w:lang w:val="ru-RU"/>
        </w:rPr>
        <w:t>рабочее</w:t>
      </w:r>
      <w:r w:rsidRPr="00835D23">
        <w:rPr>
          <w:rFonts w:ascii="Times New Roman" w:hAnsi="Times New Roman"/>
          <w:spacing w:val="80"/>
          <w:sz w:val="24"/>
          <w:szCs w:val="24"/>
          <w:lang w:val="ru-RU"/>
        </w:rPr>
        <w:t xml:space="preserve"> </w:t>
      </w:r>
      <w:r w:rsidRPr="00835D23">
        <w:rPr>
          <w:rFonts w:ascii="Times New Roman" w:hAnsi="Times New Roman"/>
          <w:sz w:val="24"/>
          <w:szCs w:val="24"/>
          <w:lang w:val="ru-RU"/>
        </w:rPr>
        <w:t>место</w:t>
      </w:r>
      <w:r w:rsidRPr="00835D23">
        <w:rPr>
          <w:rFonts w:ascii="Times New Roman" w:hAnsi="Times New Roman"/>
          <w:spacing w:val="80"/>
          <w:sz w:val="24"/>
          <w:szCs w:val="24"/>
          <w:lang w:val="ru-RU"/>
        </w:rPr>
        <w:t xml:space="preserve"> </w:t>
      </w:r>
      <w:r w:rsidRPr="00835D23">
        <w:rPr>
          <w:rFonts w:ascii="Times New Roman" w:hAnsi="Times New Roman"/>
          <w:sz w:val="24"/>
          <w:szCs w:val="24"/>
          <w:lang w:val="ru-RU"/>
        </w:rPr>
        <w:t>учителя</w:t>
      </w:r>
      <w:r w:rsidRPr="00835D23">
        <w:rPr>
          <w:rFonts w:ascii="Times New Roman" w:hAnsi="Times New Roman"/>
          <w:spacing w:val="80"/>
          <w:sz w:val="24"/>
          <w:szCs w:val="24"/>
          <w:lang w:val="ru-RU"/>
        </w:rPr>
        <w:t xml:space="preserve"> </w:t>
      </w:r>
      <w:r w:rsidRPr="00835D23">
        <w:rPr>
          <w:rFonts w:ascii="Times New Roman" w:hAnsi="Times New Roman"/>
          <w:sz w:val="24"/>
          <w:szCs w:val="24"/>
          <w:lang w:val="ru-RU"/>
        </w:rPr>
        <w:t>с</w:t>
      </w:r>
      <w:r w:rsidRPr="00835D23">
        <w:rPr>
          <w:rFonts w:ascii="Times New Roman" w:hAnsi="Times New Roman"/>
          <w:spacing w:val="80"/>
          <w:sz w:val="24"/>
          <w:szCs w:val="24"/>
          <w:lang w:val="ru-RU"/>
        </w:rPr>
        <w:t xml:space="preserve"> </w:t>
      </w:r>
      <w:r w:rsidRPr="00835D23">
        <w:rPr>
          <w:rFonts w:ascii="Times New Roman" w:hAnsi="Times New Roman"/>
          <w:sz w:val="24"/>
          <w:szCs w:val="24"/>
          <w:lang w:val="ru-RU"/>
        </w:rPr>
        <w:t>пространством</w:t>
      </w:r>
      <w:r w:rsidRPr="00835D23">
        <w:rPr>
          <w:rFonts w:ascii="Times New Roman" w:hAnsi="Times New Roman"/>
          <w:sz w:val="24"/>
          <w:szCs w:val="24"/>
          <w:lang w:val="ru-RU"/>
        </w:rPr>
        <w:tab/>
      </w:r>
      <w:r w:rsidRPr="00835D23">
        <w:rPr>
          <w:rFonts w:ascii="Times New Roman" w:hAnsi="Times New Roman"/>
          <w:w w:val="95"/>
          <w:sz w:val="24"/>
          <w:szCs w:val="24"/>
          <w:lang w:val="ru-RU"/>
        </w:rPr>
        <w:t>для</w:t>
      </w:r>
      <w:r w:rsidRPr="00835D23">
        <w:rPr>
          <w:rFonts w:ascii="Times New Roman" w:hAnsi="Times New Roman"/>
          <w:spacing w:val="80"/>
          <w:sz w:val="24"/>
          <w:szCs w:val="24"/>
          <w:lang w:val="ru-RU"/>
        </w:rPr>
        <w:t xml:space="preserve"> </w:t>
      </w:r>
      <w:r w:rsidRPr="00835D23">
        <w:rPr>
          <w:rFonts w:ascii="Times New Roman" w:hAnsi="Times New Roman"/>
          <w:w w:val="95"/>
          <w:sz w:val="24"/>
          <w:szCs w:val="24"/>
          <w:lang w:val="ru-RU"/>
        </w:rPr>
        <w:t>размещения</w:t>
      </w:r>
      <w:r w:rsidRPr="00835D23">
        <w:rPr>
          <w:rFonts w:ascii="Times New Roman" w:hAnsi="Times New Roman"/>
          <w:spacing w:val="80"/>
          <w:sz w:val="24"/>
          <w:szCs w:val="24"/>
          <w:lang w:val="ru-RU"/>
        </w:rPr>
        <w:t xml:space="preserve"> </w:t>
      </w:r>
      <w:r w:rsidRPr="00835D23">
        <w:rPr>
          <w:rFonts w:ascii="Times New Roman" w:hAnsi="Times New Roman"/>
          <w:w w:val="95"/>
          <w:sz w:val="24"/>
          <w:szCs w:val="24"/>
          <w:lang w:val="ru-RU"/>
        </w:rPr>
        <w:t>часто</w:t>
      </w:r>
      <w:r w:rsidRPr="00835D23">
        <w:rPr>
          <w:rFonts w:ascii="Times New Roman" w:hAnsi="Times New Roman"/>
          <w:spacing w:val="80"/>
          <w:sz w:val="24"/>
          <w:szCs w:val="24"/>
          <w:lang w:val="ru-RU"/>
        </w:rPr>
        <w:t xml:space="preserve"> </w:t>
      </w:r>
      <w:r w:rsidRPr="00835D23">
        <w:rPr>
          <w:rFonts w:ascii="Times New Roman" w:hAnsi="Times New Roman"/>
          <w:w w:val="95"/>
          <w:sz w:val="24"/>
          <w:szCs w:val="24"/>
          <w:lang w:val="ru-RU"/>
        </w:rPr>
        <w:t xml:space="preserve">используемого </w:t>
      </w:r>
      <w:r w:rsidRPr="00835D23">
        <w:rPr>
          <w:rFonts w:ascii="Times New Roman" w:hAnsi="Times New Roman"/>
          <w:spacing w:val="-2"/>
          <w:sz w:val="24"/>
          <w:szCs w:val="24"/>
          <w:lang w:val="ru-RU"/>
        </w:rPr>
        <w:t>оснащения;</w:t>
      </w:r>
    </w:p>
    <w:p w:rsidR="00B52CFF" w:rsidRPr="00835D23" w:rsidRDefault="00B52CFF" w:rsidP="00835D23">
      <w:pPr>
        <w:pStyle w:val="a5"/>
        <w:numPr>
          <w:ilvl w:val="0"/>
          <w:numId w:val="49"/>
        </w:numPr>
        <w:tabs>
          <w:tab w:val="left" w:pos="1705"/>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рабочую</w:t>
      </w:r>
      <w:r w:rsidRPr="00835D23">
        <w:rPr>
          <w:rFonts w:ascii="Times New Roman" w:hAnsi="Times New Roman"/>
          <w:spacing w:val="-1"/>
          <w:w w:val="95"/>
          <w:sz w:val="24"/>
          <w:szCs w:val="24"/>
          <w:lang w:val="ru-RU"/>
        </w:rPr>
        <w:t xml:space="preserve"> </w:t>
      </w:r>
      <w:r w:rsidRPr="00835D23">
        <w:rPr>
          <w:rFonts w:ascii="Times New Roman" w:hAnsi="Times New Roman"/>
          <w:w w:val="95"/>
          <w:sz w:val="24"/>
          <w:szCs w:val="24"/>
          <w:lang w:val="ru-RU"/>
        </w:rPr>
        <w:t>зону</w:t>
      </w:r>
      <w:r w:rsidRPr="00835D23">
        <w:rPr>
          <w:rFonts w:ascii="Times New Roman" w:hAnsi="Times New Roman"/>
          <w:spacing w:val="-8"/>
          <w:w w:val="95"/>
          <w:sz w:val="24"/>
          <w:szCs w:val="24"/>
          <w:lang w:val="ru-RU"/>
        </w:rPr>
        <w:t xml:space="preserve"> </w:t>
      </w:r>
      <w:r w:rsidRPr="00835D23">
        <w:rPr>
          <w:rFonts w:ascii="Times New Roman" w:hAnsi="Times New Roman"/>
          <w:w w:val="95"/>
          <w:sz w:val="24"/>
          <w:szCs w:val="24"/>
          <w:lang w:val="ru-RU"/>
        </w:rPr>
        <w:t>обучающихся</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с</w:t>
      </w:r>
      <w:r w:rsidRPr="00835D23">
        <w:rPr>
          <w:rFonts w:ascii="Times New Roman" w:hAnsi="Times New Roman"/>
          <w:spacing w:val="-12"/>
          <w:w w:val="95"/>
          <w:sz w:val="24"/>
          <w:szCs w:val="24"/>
          <w:lang w:val="ru-RU"/>
        </w:rPr>
        <w:t xml:space="preserve"> </w:t>
      </w:r>
      <w:r w:rsidRPr="00835D23">
        <w:rPr>
          <w:rFonts w:ascii="Times New Roman" w:hAnsi="Times New Roman"/>
          <w:w w:val="95"/>
          <w:sz w:val="24"/>
          <w:szCs w:val="24"/>
          <w:lang w:val="ru-RU"/>
        </w:rPr>
        <w:t>местом</w:t>
      </w:r>
      <w:r w:rsidRPr="00835D23">
        <w:rPr>
          <w:rFonts w:ascii="Times New Roman" w:hAnsi="Times New Roman"/>
          <w:spacing w:val="-4"/>
          <w:w w:val="95"/>
          <w:sz w:val="24"/>
          <w:szCs w:val="24"/>
          <w:lang w:val="ru-RU"/>
        </w:rPr>
        <w:t xml:space="preserve"> </w:t>
      </w:r>
      <w:r w:rsidRPr="00835D23">
        <w:rPr>
          <w:rFonts w:ascii="Times New Roman" w:hAnsi="Times New Roman"/>
          <w:w w:val="95"/>
          <w:sz w:val="24"/>
          <w:szCs w:val="24"/>
          <w:lang w:val="ru-RU"/>
        </w:rPr>
        <w:t>для</w:t>
      </w:r>
      <w:r w:rsidRPr="00835D23">
        <w:rPr>
          <w:rFonts w:ascii="Times New Roman" w:hAnsi="Times New Roman"/>
          <w:spacing w:val="-7"/>
          <w:w w:val="95"/>
          <w:sz w:val="24"/>
          <w:szCs w:val="24"/>
          <w:lang w:val="ru-RU"/>
        </w:rPr>
        <w:t xml:space="preserve"> </w:t>
      </w:r>
      <w:r w:rsidRPr="00835D23">
        <w:rPr>
          <w:rFonts w:ascii="Times New Roman" w:hAnsi="Times New Roman"/>
          <w:w w:val="95"/>
          <w:sz w:val="24"/>
          <w:szCs w:val="24"/>
          <w:lang w:val="ru-RU"/>
        </w:rPr>
        <w:t>размещения</w:t>
      </w:r>
      <w:r w:rsidRPr="00835D23">
        <w:rPr>
          <w:rFonts w:ascii="Times New Roman" w:hAnsi="Times New Roman"/>
          <w:spacing w:val="-2"/>
          <w:sz w:val="24"/>
          <w:szCs w:val="24"/>
          <w:lang w:val="ru-RU"/>
        </w:rPr>
        <w:t xml:space="preserve"> </w:t>
      </w:r>
      <w:r w:rsidRPr="00835D23">
        <w:rPr>
          <w:rFonts w:ascii="Times New Roman" w:hAnsi="Times New Roman"/>
          <w:w w:val="95"/>
          <w:sz w:val="24"/>
          <w:szCs w:val="24"/>
          <w:lang w:val="ru-RU"/>
        </w:rPr>
        <w:t>личных</w:t>
      </w:r>
      <w:r w:rsidRPr="00835D23">
        <w:rPr>
          <w:rFonts w:ascii="Times New Roman" w:hAnsi="Times New Roman"/>
          <w:spacing w:val="-3"/>
          <w:sz w:val="24"/>
          <w:szCs w:val="24"/>
          <w:lang w:val="ru-RU"/>
        </w:rPr>
        <w:t xml:space="preserve"> </w:t>
      </w:r>
      <w:r w:rsidRPr="00835D23">
        <w:rPr>
          <w:rFonts w:ascii="Times New Roman" w:hAnsi="Times New Roman"/>
          <w:spacing w:val="-2"/>
          <w:w w:val="95"/>
          <w:sz w:val="24"/>
          <w:szCs w:val="24"/>
          <w:lang w:val="ru-RU"/>
        </w:rPr>
        <w:t>вещей;</w:t>
      </w:r>
    </w:p>
    <w:p w:rsidR="00B52CFF" w:rsidRPr="00835D23" w:rsidRDefault="00B52CFF" w:rsidP="00835D23">
      <w:pPr>
        <w:pStyle w:val="a5"/>
        <w:numPr>
          <w:ilvl w:val="0"/>
          <w:numId w:val="49"/>
        </w:numPr>
        <w:tabs>
          <w:tab w:val="left" w:pos="1703"/>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пространство</w:t>
      </w:r>
      <w:r w:rsidRPr="00835D23">
        <w:rPr>
          <w:rFonts w:ascii="Times New Roman" w:hAnsi="Times New Roman"/>
          <w:spacing w:val="-3"/>
          <w:w w:val="95"/>
          <w:sz w:val="24"/>
          <w:szCs w:val="24"/>
          <w:lang w:val="ru-RU"/>
        </w:rPr>
        <w:t xml:space="preserve"> </w:t>
      </w:r>
      <w:r w:rsidRPr="00835D23">
        <w:rPr>
          <w:rFonts w:ascii="Times New Roman" w:hAnsi="Times New Roman"/>
          <w:w w:val="95"/>
          <w:sz w:val="24"/>
          <w:szCs w:val="24"/>
          <w:lang w:val="ru-RU"/>
        </w:rPr>
        <w:t>для</w:t>
      </w:r>
      <w:r w:rsidRPr="00835D23">
        <w:rPr>
          <w:rFonts w:ascii="Times New Roman" w:hAnsi="Times New Roman"/>
          <w:spacing w:val="-11"/>
          <w:w w:val="95"/>
          <w:sz w:val="24"/>
          <w:szCs w:val="24"/>
          <w:lang w:val="ru-RU"/>
        </w:rPr>
        <w:t xml:space="preserve"> </w:t>
      </w:r>
      <w:r w:rsidRPr="00835D23">
        <w:rPr>
          <w:rFonts w:ascii="Times New Roman" w:hAnsi="Times New Roman"/>
          <w:w w:val="95"/>
          <w:sz w:val="24"/>
          <w:szCs w:val="24"/>
          <w:lang w:val="ru-RU"/>
        </w:rPr>
        <w:t>размещения</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и</w:t>
      </w:r>
      <w:r w:rsidRPr="00835D23">
        <w:rPr>
          <w:rFonts w:ascii="Times New Roman" w:hAnsi="Times New Roman"/>
          <w:spacing w:val="-12"/>
          <w:w w:val="95"/>
          <w:sz w:val="24"/>
          <w:szCs w:val="24"/>
          <w:lang w:val="ru-RU"/>
        </w:rPr>
        <w:t xml:space="preserve"> </w:t>
      </w:r>
      <w:r w:rsidRPr="00835D23">
        <w:rPr>
          <w:rFonts w:ascii="Times New Roman" w:hAnsi="Times New Roman"/>
          <w:w w:val="95"/>
          <w:sz w:val="24"/>
          <w:szCs w:val="24"/>
          <w:lang w:val="ru-RU"/>
        </w:rPr>
        <w:t>хранения</w:t>
      </w:r>
      <w:r w:rsidRPr="00835D23">
        <w:rPr>
          <w:rFonts w:ascii="Times New Roman" w:hAnsi="Times New Roman"/>
          <w:spacing w:val="-1"/>
          <w:w w:val="95"/>
          <w:sz w:val="24"/>
          <w:szCs w:val="24"/>
          <w:lang w:val="ru-RU"/>
        </w:rPr>
        <w:t xml:space="preserve"> </w:t>
      </w:r>
      <w:r w:rsidRPr="00835D23">
        <w:rPr>
          <w:rFonts w:ascii="Times New Roman" w:hAnsi="Times New Roman"/>
          <w:w w:val="95"/>
          <w:sz w:val="24"/>
          <w:szCs w:val="24"/>
          <w:lang w:val="ru-RU"/>
        </w:rPr>
        <w:t>учебного</w:t>
      </w:r>
      <w:r w:rsidRPr="00835D23">
        <w:rPr>
          <w:rFonts w:ascii="Times New Roman" w:hAnsi="Times New Roman"/>
          <w:spacing w:val="-2"/>
          <w:sz w:val="24"/>
          <w:szCs w:val="24"/>
          <w:lang w:val="ru-RU"/>
        </w:rPr>
        <w:t xml:space="preserve"> </w:t>
      </w:r>
      <w:r w:rsidRPr="00835D23">
        <w:rPr>
          <w:rFonts w:ascii="Times New Roman" w:hAnsi="Times New Roman"/>
          <w:spacing w:val="-2"/>
          <w:w w:val="95"/>
          <w:sz w:val="24"/>
          <w:szCs w:val="24"/>
          <w:lang w:val="ru-RU"/>
        </w:rPr>
        <w:t>оборудования.</w:t>
      </w:r>
    </w:p>
    <w:p w:rsidR="00B52CFF" w:rsidRPr="00835D23" w:rsidRDefault="00B52CFF" w:rsidP="00835D23">
      <w:pPr>
        <w:pStyle w:val="aff5"/>
        <w:tabs>
          <w:tab w:val="left" w:pos="9355"/>
        </w:tabs>
        <w:ind w:left="0" w:right="400" w:firstLine="709"/>
        <w:rPr>
          <w:rFonts w:ascii="Times New Roman" w:hAnsi="Times New Roman"/>
          <w:sz w:val="24"/>
          <w:szCs w:val="24"/>
          <w:lang w:val="ru-RU"/>
        </w:rPr>
      </w:pPr>
    </w:p>
    <w:p w:rsidR="00B52CFF" w:rsidRPr="00835D23" w:rsidRDefault="00B52CFF" w:rsidP="00835D23">
      <w:pPr>
        <w:pStyle w:val="aff5"/>
        <w:tabs>
          <w:tab w:val="left" w:pos="9355"/>
        </w:tabs>
        <w:ind w:left="0" w:right="400" w:firstLine="709"/>
        <w:rPr>
          <w:rFonts w:ascii="Times New Roman" w:hAnsi="Times New Roman"/>
          <w:sz w:val="24"/>
          <w:szCs w:val="24"/>
          <w:lang w:val="ru-RU"/>
        </w:rPr>
      </w:pPr>
      <w:r w:rsidRPr="00835D23">
        <w:rPr>
          <w:rFonts w:ascii="Times New Roman" w:hAnsi="Times New Roman"/>
          <w:sz w:val="24"/>
          <w:szCs w:val="24"/>
          <w:lang w:val="ru-RU"/>
        </w:rPr>
        <w:t>Комплекты оснащения классов, учебных кабинетов, иных помещений и зон внеурочной деятельности формируются в</w:t>
      </w:r>
      <w:r w:rsidRPr="00835D23">
        <w:rPr>
          <w:rFonts w:ascii="Times New Roman" w:hAnsi="Times New Roman"/>
          <w:spacing w:val="-16"/>
          <w:sz w:val="24"/>
          <w:szCs w:val="24"/>
          <w:lang w:val="ru-RU"/>
        </w:rPr>
        <w:t xml:space="preserve"> </w:t>
      </w:r>
      <w:r w:rsidRPr="00835D23">
        <w:rPr>
          <w:rFonts w:ascii="Times New Roman" w:hAnsi="Times New Roman"/>
          <w:sz w:val="24"/>
          <w:szCs w:val="24"/>
          <w:lang w:val="ru-RU"/>
        </w:rPr>
        <w:t>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w:t>
      </w:r>
      <w:r w:rsidRPr="00835D23">
        <w:rPr>
          <w:rFonts w:ascii="Times New Roman" w:hAnsi="Times New Roman"/>
          <w:spacing w:val="-9"/>
          <w:sz w:val="24"/>
          <w:szCs w:val="24"/>
          <w:lang w:val="ru-RU"/>
        </w:rPr>
        <w:t xml:space="preserve"> </w:t>
      </w:r>
      <w:r w:rsidRPr="00835D23">
        <w:rPr>
          <w:rFonts w:ascii="Times New Roman" w:hAnsi="Times New Roman"/>
          <w:sz w:val="24"/>
          <w:szCs w:val="24"/>
          <w:lang w:val="ru-RU"/>
        </w:rPr>
        <w:t>рабочей</w:t>
      </w:r>
      <w:r w:rsidRPr="00835D23">
        <w:rPr>
          <w:rFonts w:ascii="Times New Roman" w:hAnsi="Times New Roman"/>
          <w:spacing w:val="-15"/>
          <w:sz w:val="24"/>
          <w:szCs w:val="24"/>
          <w:lang w:val="ru-RU"/>
        </w:rPr>
        <w:t xml:space="preserve"> </w:t>
      </w:r>
      <w:r w:rsidRPr="00835D23">
        <w:rPr>
          <w:rFonts w:ascii="Times New Roman" w:hAnsi="Times New Roman"/>
          <w:sz w:val="24"/>
          <w:szCs w:val="24"/>
          <w:lang w:val="ru-RU"/>
        </w:rPr>
        <w:t>программой.</w:t>
      </w:r>
    </w:p>
    <w:p w:rsidR="00B52CFF" w:rsidRPr="00835D23" w:rsidRDefault="00B52CFF" w:rsidP="00835D23">
      <w:pPr>
        <w:pStyle w:val="aff5"/>
        <w:tabs>
          <w:tab w:val="left" w:pos="9355"/>
        </w:tabs>
        <w:ind w:left="0" w:right="400" w:firstLine="709"/>
        <w:rPr>
          <w:rFonts w:ascii="Times New Roman" w:hAnsi="Times New Roman"/>
          <w:sz w:val="24"/>
          <w:szCs w:val="24"/>
          <w:lang w:val="ru-RU"/>
        </w:rPr>
      </w:pPr>
      <w:r w:rsidRPr="00835D23">
        <w:rPr>
          <w:rFonts w:ascii="Times New Roman" w:hAnsi="Times New Roman"/>
          <w:w w:val="95"/>
          <w:sz w:val="24"/>
          <w:szCs w:val="24"/>
          <w:lang w:val="ru-RU"/>
        </w:rPr>
        <w:t>Комплектование</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классов</w:t>
      </w:r>
      <w:r w:rsidRPr="00835D23">
        <w:rPr>
          <w:rFonts w:ascii="Times New Roman" w:hAnsi="Times New Roman"/>
          <w:spacing w:val="-12"/>
          <w:w w:val="95"/>
          <w:sz w:val="24"/>
          <w:szCs w:val="24"/>
          <w:lang w:val="ru-RU"/>
        </w:rPr>
        <w:t xml:space="preserve"> </w:t>
      </w:r>
      <w:r w:rsidRPr="00835D23">
        <w:rPr>
          <w:rFonts w:ascii="Times New Roman" w:hAnsi="Times New Roman"/>
          <w:w w:val="95"/>
          <w:sz w:val="24"/>
          <w:szCs w:val="24"/>
          <w:lang w:val="ru-RU"/>
        </w:rPr>
        <w:t>и</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учебных</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кабинетов</w:t>
      </w:r>
      <w:r w:rsidRPr="00835D23">
        <w:rPr>
          <w:rFonts w:ascii="Times New Roman" w:hAnsi="Times New Roman"/>
          <w:spacing w:val="-4"/>
          <w:w w:val="95"/>
          <w:sz w:val="24"/>
          <w:szCs w:val="24"/>
          <w:lang w:val="ru-RU"/>
        </w:rPr>
        <w:t xml:space="preserve"> </w:t>
      </w:r>
      <w:r w:rsidRPr="00835D23">
        <w:rPr>
          <w:rFonts w:ascii="Times New Roman" w:hAnsi="Times New Roman"/>
          <w:w w:val="95"/>
          <w:sz w:val="24"/>
          <w:szCs w:val="24"/>
          <w:lang w:val="ru-RU"/>
        </w:rPr>
        <w:t xml:space="preserve">формируется по возможности </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с</w:t>
      </w:r>
      <w:r w:rsidRPr="00835D23">
        <w:rPr>
          <w:rFonts w:ascii="Times New Roman" w:hAnsi="Times New Roman"/>
          <w:spacing w:val="-12"/>
          <w:w w:val="95"/>
          <w:sz w:val="24"/>
          <w:szCs w:val="24"/>
          <w:lang w:val="ru-RU"/>
        </w:rPr>
        <w:t xml:space="preserve"> </w:t>
      </w:r>
      <w:r w:rsidRPr="00835D23">
        <w:rPr>
          <w:rFonts w:ascii="Times New Roman" w:hAnsi="Times New Roman"/>
          <w:spacing w:val="-2"/>
          <w:w w:val="95"/>
          <w:sz w:val="24"/>
          <w:szCs w:val="24"/>
          <w:lang w:val="ru-RU"/>
        </w:rPr>
        <w:t>учётом:</w:t>
      </w:r>
    </w:p>
    <w:p w:rsidR="00B52CFF" w:rsidRPr="00835D23" w:rsidRDefault="00B52CFF" w:rsidP="00835D23">
      <w:pPr>
        <w:pStyle w:val="a5"/>
        <w:numPr>
          <w:ilvl w:val="0"/>
          <w:numId w:val="49"/>
        </w:numPr>
        <w:tabs>
          <w:tab w:val="left" w:pos="1703"/>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spacing w:val="-2"/>
          <w:w w:val="95"/>
          <w:sz w:val="24"/>
          <w:szCs w:val="24"/>
          <w:lang w:val="ru-RU"/>
        </w:rPr>
        <w:t>возрастных</w:t>
      </w:r>
      <w:r w:rsidRPr="00835D23">
        <w:rPr>
          <w:rFonts w:ascii="Times New Roman" w:hAnsi="Times New Roman"/>
          <w:spacing w:val="22"/>
          <w:sz w:val="24"/>
          <w:szCs w:val="24"/>
          <w:lang w:val="ru-RU"/>
        </w:rPr>
        <w:t xml:space="preserve"> </w:t>
      </w:r>
      <w:r w:rsidRPr="00835D23">
        <w:rPr>
          <w:rFonts w:ascii="Times New Roman" w:hAnsi="Times New Roman"/>
          <w:spacing w:val="-2"/>
          <w:w w:val="95"/>
          <w:sz w:val="24"/>
          <w:szCs w:val="24"/>
          <w:lang w:val="ru-RU"/>
        </w:rPr>
        <w:t>и</w:t>
      </w:r>
      <w:r w:rsidRPr="00835D23">
        <w:rPr>
          <w:rFonts w:ascii="Times New Roman" w:hAnsi="Times New Roman"/>
          <w:spacing w:val="2"/>
          <w:sz w:val="24"/>
          <w:szCs w:val="24"/>
          <w:lang w:val="ru-RU"/>
        </w:rPr>
        <w:t xml:space="preserve"> </w:t>
      </w:r>
      <w:r w:rsidRPr="00835D23">
        <w:rPr>
          <w:rFonts w:ascii="Times New Roman" w:hAnsi="Times New Roman"/>
          <w:spacing w:val="-2"/>
          <w:w w:val="95"/>
          <w:sz w:val="24"/>
          <w:szCs w:val="24"/>
          <w:lang w:val="ru-RU"/>
        </w:rPr>
        <w:t>индивидуальных</w:t>
      </w:r>
      <w:r w:rsidRPr="00835D23">
        <w:rPr>
          <w:rFonts w:ascii="Times New Roman" w:hAnsi="Times New Roman"/>
          <w:spacing w:val="-4"/>
          <w:w w:val="95"/>
          <w:sz w:val="24"/>
          <w:szCs w:val="24"/>
          <w:lang w:val="ru-RU"/>
        </w:rPr>
        <w:t xml:space="preserve"> </w:t>
      </w:r>
      <w:r w:rsidRPr="00835D23">
        <w:rPr>
          <w:rFonts w:ascii="Times New Roman" w:hAnsi="Times New Roman"/>
          <w:spacing w:val="-2"/>
          <w:w w:val="95"/>
          <w:sz w:val="24"/>
          <w:szCs w:val="24"/>
          <w:lang w:val="ru-RU"/>
        </w:rPr>
        <w:t>психологических</w:t>
      </w:r>
      <w:r w:rsidRPr="00835D23">
        <w:rPr>
          <w:rFonts w:ascii="Times New Roman" w:hAnsi="Times New Roman"/>
          <w:spacing w:val="-5"/>
          <w:sz w:val="24"/>
          <w:szCs w:val="24"/>
          <w:lang w:val="ru-RU"/>
        </w:rPr>
        <w:t xml:space="preserve"> </w:t>
      </w:r>
      <w:r w:rsidRPr="00835D23">
        <w:rPr>
          <w:rFonts w:ascii="Times New Roman" w:hAnsi="Times New Roman"/>
          <w:spacing w:val="-2"/>
          <w:w w:val="95"/>
          <w:sz w:val="24"/>
          <w:szCs w:val="24"/>
          <w:lang w:val="ru-RU"/>
        </w:rPr>
        <w:t>особенностей</w:t>
      </w:r>
      <w:r w:rsidRPr="00835D23">
        <w:rPr>
          <w:rFonts w:ascii="Times New Roman" w:hAnsi="Times New Roman"/>
          <w:spacing w:val="25"/>
          <w:sz w:val="24"/>
          <w:szCs w:val="24"/>
          <w:lang w:val="ru-RU"/>
        </w:rPr>
        <w:t xml:space="preserve"> </w:t>
      </w:r>
      <w:r w:rsidRPr="00835D23">
        <w:rPr>
          <w:rFonts w:ascii="Times New Roman" w:hAnsi="Times New Roman"/>
          <w:spacing w:val="-2"/>
          <w:w w:val="95"/>
          <w:sz w:val="24"/>
          <w:szCs w:val="24"/>
          <w:lang w:val="ru-RU"/>
        </w:rPr>
        <w:t>обучающихся;</w:t>
      </w:r>
    </w:p>
    <w:p w:rsidR="00B52CFF" w:rsidRPr="00835D23" w:rsidRDefault="00B52CFF" w:rsidP="00835D23">
      <w:pPr>
        <w:pStyle w:val="a5"/>
        <w:numPr>
          <w:ilvl w:val="0"/>
          <w:numId w:val="49"/>
        </w:numPr>
        <w:tabs>
          <w:tab w:val="left" w:pos="1700"/>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w w:val="95"/>
          <w:sz w:val="24"/>
          <w:szCs w:val="24"/>
          <w:lang w:val="ru-RU"/>
        </w:rPr>
        <w:t>ориентации</w:t>
      </w:r>
      <w:r w:rsidRPr="00835D23">
        <w:rPr>
          <w:rFonts w:ascii="Times New Roman" w:hAnsi="Times New Roman"/>
          <w:spacing w:val="33"/>
          <w:sz w:val="24"/>
          <w:szCs w:val="24"/>
          <w:lang w:val="ru-RU"/>
        </w:rPr>
        <w:t xml:space="preserve"> </w:t>
      </w:r>
      <w:r w:rsidRPr="00835D23">
        <w:rPr>
          <w:rFonts w:ascii="Times New Roman" w:hAnsi="Times New Roman"/>
          <w:w w:val="95"/>
          <w:sz w:val="24"/>
          <w:szCs w:val="24"/>
          <w:lang w:val="ru-RU"/>
        </w:rPr>
        <w:t>на</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достижение</w:t>
      </w:r>
      <w:r w:rsidRPr="00835D23">
        <w:rPr>
          <w:rFonts w:ascii="Times New Roman" w:hAnsi="Times New Roman"/>
          <w:spacing w:val="39"/>
          <w:sz w:val="24"/>
          <w:szCs w:val="24"/>
          <w:lang w:val="ru-RU"/>
        </w:rPr>
        <w:t xml:space="preserve"> </w:t>
      </w:r>
      <w:r w:rsidRPr="00835D23">
        <w:rPr>
          <w:rFonts w:ascii="Times New Roman" w:hAnsi="Times New Roman"/>
          <w:w w:val="95"/>
          <w:sz w:val="24"/>
          <w:szCs w:val="24"/>
          <w:lang w:val="ru-RU"/>
        </w:rPr>
        <w:t>личностных,</w:t>
      </w:r>
      <w:r w:rsidRPr="00835D23">
        <w:rPr>
          <w:rFonts w:ascii="Times New Roman" w:hAnsi="Times New Roman"/>
          <w:spacing w:val="35"/>
          <w:sz w:val="24"/>
          <w:szCs w:val="24"/>
          <w:lang w:val="ru-RU"/>
        </w:rPr>
        <w:t xml:space="preserve"> </w:t>
      </w:r>
      <w:r w:rsidRPr="00835D23">
        <w:rPr>
          <w:rFonts w:ascii="Times New Roman" w:hAnsi="Times New Roman"/>
          <w:w w:val="95"/>
          <w:sz w:val="24"/>
          <w:szCs w:val="24"/>
          <w:lang w:val="ru-RU"/>
        </w:rPr>
        <w:t>метапредметных</w:t>
      </w:r>
      <w:r w:rsidRPr="00835D23">
        <w:rPr>
          <w:rFonts w:ascii="Times New Roman" w:hAnsi="Times New Roman"/>
          <w:spacing w:val="26"/>
          <w:sz w:val="24"/>
          <w:szCs w:val="24"/>
          <w:lang w:val="ru-RU"/>
        </w:rPr>
        <w:t xml:space="preserve"> </w:t>
      </w:r>
      <w:r w:rsidRPr="00835D23">
        <w:rPr>
          <w:rFonts w:ascii="Times New Roman" w:hAnsi="Times New Roman"/>
          <w:w w:val="95"/>
          <w:sz w:val="24"/>
          <w:szCs w:val="24"/>
          <w:lang w:val="ru-RU"/>
        </w:rPr>
        <w:t>и</w:t>
      </w:r>
      <w:r w:rsidRPr="00835D23">
        <w:rPr>
          <w:rFonts w:ascii="Times New Roman" w:hAnsi="Times New Roman"/>
          <w:spacing w:val="19"/>
          <w:sz w:val="24"/>
          <w:szCs w:val="24"/>
          <w:lang w:val="ru-RU"/>
        </w:rPr>
        <w:t xml:space="preserve"> </w:t>
      </w:r>
      <w:r w:rsidRPr="00835D23">
        <w:rPr>
          <w:rFonts w:ascii="Times New Roman" w:hAnsi="Times New Roman"/>
          <w:w w:val="95"/>
          <w:sz w:val="24"/>
          <w:szCs w:val="24"/>
          <w:lang w:val="ru-RU"/>
        </w:rPr>
        <w:t>предметных</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lastRenderedPageBreak/>
        <w:t xml:space="preserve">результатов </w:t>
      </w:r>
      <w:r w:rsidRPr="00835D23">
        <w:rPr>
          <w:rFonts w:ascii="Times New Roman" w:hAnsi="Times New Roman"/>
          <w:spacing w:val="-2"/>
          <w:sz w:val="24"/>
          <w:szCs w:val="24"/>
          <w:lang w:val="ru-RU"/>
        </w:rPr>
        <w:t>обучения;</w:t>
      </w:r>
    </w:p>
    <w:p w:rsidR="00B52CFF" w:rsidRPr="00835D23" w:rsidRDefault="00B52CFF" w:rsidP="00835D23">
      <w:pPr>
        <w:pStyle w:val="a5"/>
        <w:numPr>
          <w:ilvl w:val="0"/>
          <w:numId w:val="49"/>
        </w:numPr>
        <w:tabs>
          <w:tab w:val="left" w:pos="1703"/>
          <w:tab w:val="left" w:pos="9355"/>
        </w:tabs>
        <w:autoSpaceDE w:val="0"/>
        <w:autoSpaceDN w:val="0"/>
        <w:spacing w:after="0" w:line="240" w:lineRule="auto"/>
        <w:ind w:left="0" w:right="400" w:firstLine="709"/>
        <w:jc w:val="both"/>
        <w:rPr>
          <w:rFonts w:ascii="Times New Roman" w:hAnsi="Times New Roman"/>
          <w:sz w:val="24"/>
          <w:szCs w:val="24"/>
        </w:rPr>
      </w:pPr>
      <w:r w:rsidRPr="00835D23">
        <w:rPr>
          <w:rFonts w:ascii="Times New Roman" w:hAnsi="Times New Roman"/>
          <w:w w:val="95"/>
          <w:sz w:val="24"/>
          <w:szCs w:val="24"/>
        </w:rPr>
        <w:t>необходимости</w:t>
      </w:r>
      <w:r w:rsidRPr="00835D23">
        <w:rPr>
          <w:rFonts w:ascii="Times New Roman" w:hAnsi="Times New Roman"/>
          <w:spacing w:val="-3"/>
          <w:sz w:val="24"/>
          <w:szCs w:val="24"/>
        </w:rPr>
        <w:t xml:space="preserve"> </w:t>
      </w:r>
      <w:r w:rsidRPr="00835D23">
        <w:rPr>
          <w:rFonts w:ascii="Times New Roman" w:hAnsi="Times New Roman"/>
          <w:w w:val="95"/>
          <w:sz w:val="24"/>
          <w:szCs w:val="24"/>
        </w:rPr>
        <w:t>и</w:t>
      </w:r>
      <w:r w:rsidRPr="00835D23">
        <w:rPr>
          <w:rFonts w:ascii="Times New Roman" w:hAnsi="Times New Roman"/>
          <w:spacing w:val="-13"/>
          <w:w w:val="95"/>
          <w:sz w:val="24"/>
          <w:szCs w:val="24"/>
        </w:rPr>
        <w:t xml:space="preserve"> </w:t>
      </w:r>
      <w:r w:rsidRPr="00835D23">
        <w:rPr>
          <w:rFonts w:ascii="Times New Roman" w:hAnsi="Times New Roman"/>
          <w:spacing w:val="-2"/>
          <w:w w:val="95"/>
          <w:sz w:val="24"/>
          <w:szCs w:val="24"/>
        </w:rPr>
        <w:t>достаточности;</w:t>
      </w:r>
    </w:p>
    <w:p w:rsidR="00B52CFF" w:rsidRPr="00835D23" w:rsidRDefault="00B52CFF" w:rsidP="00835D23">
      <w:pPr>
        <w:pStyle w:val="a5"/>
        <w:numPr>
          <w:ilvl w:val="0"/>
          <w:numId w:val="49"/>
        </w:numPr>
        <w:tabs>
          <w:tab w:val="left" w:pos="1703"/>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w w:val="95"/>
          <w:sz w:val="24"/>
          <w:szCs w:val="24"/>
          <w:lang w:val="ru-RU"/>
        </w:rPr>
        <w:t>универсальности,</w:t>
      </w:r>
      <w:r w:rsidRPr="00835D23">
        <w:rPr>
          <w:rFonts w:ascii="Times New Roman" w:hAnsi="Times New Roman"/>
          <w:spacing w:val="39"/>
          <w:sz w:val="24"/>
          <w:szCs w:val="24"/>
          <w:lang w:val="ru-RU"/>
        </w:rPr>
        <w:t xml:space="preserve"> </w:t>
      </w:r>
      <w:r w:rsidRPr="00835D23">
        <w:rPr>
          <w:rFonts w:ascii="Times New Roman" w:hAnsi="Times New Roman"/>
          <w:w w:val="95"/>
          <w:sz w:val="24"/>
          <w:szCs w:val="24"/>
          <w:lang w:val="ru-RU"/>
        </w:rPr>
        <w:t>возможности</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применения</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одних</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и</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тех</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же</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средств</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обучения</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 xml:space="preserve">для </w:t>
      </w:r>
      <w:r w:rsidRPr="00835D23">
        <w:rPr>
          <w:rFonts w:ascii="Times New Roman" w:hAnsi="Times New Roman"/>
          <w:sz w:val="24"/>
          <w:szCs w:val="24"/>
          <w:lang w:val="ru-RU"/>
        </w:rPr>
        <w:t>решения комплекса задач.</w:t>
      </w:r>
    </w:p>
    <w:p w:rsidR="00B52CFF" w:rsidRPr="00B52CFF" w:rsidRDefault="00B52CFF" w:rsidP="00835D23">
      <w:pPr>
        <w:tabs>
          <w:tab w:val="left" w:pos="9355"/>
        </w:tabs>
        <w:spacing w:after="0" w:line="240" w:lineRule="auto"/>
        <w:ind w:right="400" w:firstLine="709"/>
        <w:jc w:val="both"/>
        <w:rPr>
          <w:rFonts w:ascii="Times New Roman" w:hAnsi="Times New Roman"/>
          <w:sz w:val="24"/>
          <w:szCs w:val="24"/>
          <w:lang w:val="ru-RU"/>
        </w:rPr>
      </w:pPr>
      <w:r w:rsidRPr="00835D23">
        <w:rPr>
          <w:rFonts w:ascii="Times New Roman" w:hAnsi="Times New Roman"/>
          <w:sz w:val="24"/>
          <w:szCs w:val="24"/>
          <w:lang w:val="ru-RU"/>
        </w:rPr>
        <w:t>В школе оборудовано</w:t>
      </w:r>
      <w:r w:rsidR="00136301">
        <w:rPr>
          <w:rFonts w:ascii="Times New Roman" w:hAnsi="Times New Roman"/>
          <w:sz w:val="24"/>
          <w:szCs w:val="24"/>
          <w:lang w:val="ru-RU"/>
        </w:rPr>
        <w:t>20</w:t>
      </w:r>
      <w:r w:rsidRPr="00B52CFF">
        <w:rPr>
          <w:rFonts w:ascii="Times New Roman" w:hAnsi="Times New Roman"/>
          <w:sz w:val="24"/>
          <w:szCs w:val="24"/>
          <w:lang w:val="ru-RU"/>
        </w:rPr>
        <w:t xml:space="preserve"> учебных кабинета:  </w:t>
      </w:r>
      <w:r w:rsidR="00136301">
        <w:rPr>
          <w:rFonts w:ascii="Times New Roman" w:hAnsi="Times New Roman"/>
          <w:sz w:val="24"/>
          <w:szCs w:val="24"/>
          <w:lang w:val="ru-RU"/>
        </w:rPr>
        <w:t>4</w:t>
      </w:r>
      <w:r w:rsidRPr="00B52CFF">
        <w:rPr>
          <w:rFonts w:ascii="Times New Roman" w:hAnsi="Times New Roman"/>
          <w:sz w:val="24"/>
          <w:szCs w:val="24"/>
          <w:lang w:val="ru-RU"/>
        </w:rPr>
        <w:t xml:space="preserve"> кабинетов начальных классов, </w:t>
      </w:r>
      <w:r w:rsidR="00136301">
        <w:rPr>
          <w:rFonts w:ascii="Times New Roman" w:hAnsi="Times New Roman"/>
          <w:sz w:val="24"/>
          <w:szCs w:val="24"/>
          <w:lang w:val="ru-RU"/>
        </w:rPr>
        <w:t>2</w:t>
      </w:r>
      <w:r w:rsidRPr="00B52CFF">
        <w:rPr>
          <w:rFonts w:ascii="Times New Roman" w:hAnsi="Times New Roman"/>
          <w:sz w:val="24"/>
          <w:szCs w:val="24"/>
          <w:lang w:val="ru-RU"/>
        </w:rPr>
        <w:t xml:space="preserve"> кабинета математики, </w:t>
      </w:r>
      <w:r w:rsidR="00136301">
        <w:rPr>
          <w:rFonts w:ascii="Times New Roman" w:hAnsi="Times New Roman"/>
          <w:sz w:val="24"/>
          <w:szCs w:val="24"/>
          <w:lang w:val="ru-RU"/>
        </w:rPr>
        <w:t xml:space="preserve">2 </w:t>
      </w:r>
      <w:r w:rsidRPr="00B52CFF">
        <w:rPr>
          <w:rFonts w:ascii="Times New Roman" w:hAnsi="Times New Roman"/>
          <w:sz w:val="24"/>
          <w:szCs w:val="24"/>
          <w:lang w:val="ru-RU"/>
        </w:rPr>
        <w:t>кабинет</w:t>
      </w:r>
      <w:r w:rsidR="00136301">
        <w:rPr>
          <w:rFonts w:ascii="Times New Roman" w:hAnsi="Times New Roman"/>
          <w:sz w:val="24"/>
          <w:szCs w:val="24"/>
          <w:lang w:val="ru-RU"/>
        </w:rPr>
        <w:t>а</w:t>
      </w:r>
      <w:r w:rsidRPr="00B52CFF">
        <w:rPr>
          <w:rFonts w:ascii="Times New Roman" w:hAnsi="Times New Roman"/>
          <w:sz w:val="24"/>
          <w:szCs w:val="24"/>
          <w:lang w:val="ru-RU"/>
        </w:rPr>
        <w:t xml:space="preserve"> физики с лаборантской, </w:t>
      </w:r>
      <w:r w:rsidR="00136301">
        <w:rPr>
          <w:rFonts w:ascii="Times New Roman" w:hAnsi="Times New Roman"/>
          <w:sz w:val="24"/>
          <w:szCs w:val="24"/>
          <w:lang w:val="ru-RU"/>
        </w:rPr>
        <w:t xml:space="preserve">2 </w:t>
      </w:r>
      <w:r w:rsidRPr="00B52CFF">
        <w:rPr>
          <w:rFonts w:ascii="Times New Roman" w:hAnsi="Times New Roman"/>
          <w:sz w:val="24"/>
          <w:szCs w:val="24"/>
          <w:lang w:val="ru-RU"/>
        </w:rPr>
        <w:t>кабинет</w:t>
      </w:r>
      <w:r w:rsidR="00136301">
        <w:rPr>
          <w:rFonts w:ascii="Times New Roman" w:hAnsi="Times New Roman"/>
          <w:sz w:val="24"/>
          <w:szCs w:val="24"/>
          <w:lang w:val="ru-RU"/>
        </w:rPr>
        <w:t>а</w:t>
      </w:r>
      <w:r w:rsidRPr="00B52CFF">
        <w:rPr>
          <w:rFonts w:ascii="Times New Roman" w:hAnsi="Times New Roman"/>
          <w:sz w:val="24"/>
          <w:szCs w:val="24"/>
          <w:lang w:val="ru-RU"/>
        </w:rPr>
        <w:t xml:space="preserve"> химии с лаборантской, </w:t>
      </w:r>
      <w:r w:rsidR="00136301">
        <w:rPr>
          <w:rFonts w:ascii="Times New Roman" w:hAnsi="Times New Roman"/>
          <w:sz w:val="24"/>
          <w:szCs w:val="24"/>
          <w:lang w:val="ru-RU"/>
        </w:rPr>
        <w:t xml:space="preserve"> кабинет </w:t>
      </w:r>
      <w:r w:rsidRPr="00B52CFF">
        <w:rPr>
          <w:rFonts w:ascii="Times New Roman" w:hAnsi="Times New Roman"/>
          <w:sz w:val="24"/>
          <w:szCs w:val="24"/>
          <w:lang w:val="ru-RU"/>
        </w:rPr>
        <w:t>биологии с ла</w:t>
      </w:r>
      <w:r w:rsidR="00136301">
        <w:rPr>
          <w:rFonts w:ascii="Times New Roman" w:hAnsi="Times New Roman"/>
          <w:sz w:val="24"/>
          <w:szCs w:val="24"/>
          <w:lang w:val="ru-RU"/>
        </w:rPr>
        <w:t xml:space="preserve">борантской, кабинет географии,  кабинет истории, </w:t>
      </w:r>
      <w:r w:rsidRPr="00B52CFF">
        <w:rPr>
          <w:rFonts w:ascii="Times New Roman" w:hAnsi="Times New Roman"/>
          <w:sz w:val="24"/>
          <w:szCs w:val="24"/>
          <w:lang w:val="ru-RU"/>
        </w:rPr>
        <w:t xml:space="preserve"> кабинет информатики, кабинет иностранного языка, </w:t>
      </w:r>
      <w:r w:rsidR="00F20D2D">
        <w:rPr>
          <w:rFonts w:ascii="Times New Roman" w:hAnsi="Times New Roman"/>
          <w:sz w:val="24"/>
          <w:szCs w:val="24"/>
          <w:lang w:val="ru-RU"/>
        </w:rPr>
        <w:t>2</w:t>
      </w:r>
      <w:r w:rsidRPr="00B52CFF">
        <w:rPr>
          <w:rFonts w:ascii="Times New Roman" w:hAnsi="Times New Roman"/>
          <w:sz w:val="24"/>
          <w:szCs w:val="24"/>
          <w:lang w:val="ru-RU"/>
        </w:rPr>
        <w:t xml:space="preserve"> кабинето</w:t>
      </w:r>
      <w:r w:rsidR="00F20D2D">
        <w:rPr>
          <w:rFonts w:ascii="Times New Roman" w:hAnsi="Times New Roman"/>
          <w:sz w:val="24"/>
          <w:szCs w:val="24"/>
          <w:lang w:val="ru-RU"/>
        </w:rPr>
        <w:t>в русского языка и литературы,  кабинет</w:t>
      </w:r>
      <w:r w:rsidRPr="00B52CFF">
        <w:rPr>
          <w:rFonts w:ascii="Times New Roman" w:hAnsi="Times New Roman"/>
          <w:sz w:val="24"/>
          <w:szCs w:val="24"/>
          <w:lang w:val="ru-RU"/>
        </w:rPr>
        <w:t xml:space="preserve"> осетинского языка и литературы, кабинет музыки, кабинет ИЗО, «Точка роста», а также спортивный зал, кабинет обслуживающего труда, учебно-производственные мастерские, библиотека</w:t>
      </w:r>
      <w:r w:rsidR="00F20D2D">
        <w:rPr>
          <w:rFonts w:ascii="Times New Roman" w:hAnsi="Times New Roman"/>
          <w:sz w:val="24"/>
          <w:szCs w:val="24"/>
          <w:lang w:val="ru-RU"/>
        </w:rPr>
        <w:t xml:space="preserve"> </w:t>
      </w:r>
      <w:r w:rsidRPr="00B52CFF">
        <w:rPr>
          <w:rFonts w:ascii="Times New Roman" w:hAnsi="Times New Roman"/>
          <w:sz w:val="24"/>
          <w:szCs w:val="24"/>
          <w:lang w:val="ru-RU"/>
        </w:rPr>
        <w:t xml:space="preserve">( общий фонд </w:t>
      </w:r>
      <w:r w:rsidR="00F20D2D">
        <w:rPr>
          <w:rFonts w:ascii="Times New Roman" w:hAnsi="Times New Roman"/>
          <w:sz w:val="24"/>
          <w:szCs w:val="24"/>
          <w:lang w:val="ru-RU"/>
        </w:rPr>
        <w:t>10200</w:t>
      </w:r>
      <w:r w:rsidRPr="00B52CFF">
        <w:rPr>
          <w:rFonts w:ascii="Times New Roman" w:hAnsi="Times New Roman"/>
          <w:sz w:val="24"/>
          <w:szCs w:val="24"/>
          <w:lang w:val="ru-RU"/>
        </w:rPr>
        <w:t xml:space="preserve">).  </w:t>
      </w:r>
    </w:p>
    <w:p w:rsidR="00B52CFF" w:rsidRPr="00B52CFF" w:rsidRDefault="00B52CFF" w:rsidP="00835D23">
      <w:pPr>
        <w:tabs>
          <w:tab w:val="left" w:pos="9355"/>
        </w:tabs>
        <w:spacing w:after="0" w:line="240" w:lineRule="auto"/>
        <w:ind w:right="400" w:firstLine="709"/>
        <w:jc w:val="both"/>
        <w:rPr>
          <w:rFonts w:ascii="Times New Roman" w:hAnsi="Times New Roman"/>
          <w:sz w:val="24"/>
          <w:szCs w:val="24"/>
          <w:lang w:val="ru-RU"/>
        </w:rPr>
      </w:pPr>
      <w:r w:rsidRPr="00B52CFF">
        <w:rPr>
          <w:rFonts w:ascii="Times New Roman" w:hAnsi="Times New Roman"/>
          <w:sz w:val="24"/>
          <w:szCs w:val="24"/>
          <w:lang w:val="ru-RU"/>
        </w:rPr>
        <w:t xml:space="preserve">В школе имеется </w:t>
      </w:r>
      <w:r w:rsidR="00F20D2D">
        <w:rPr>
          <w:rFonts w:ascii="Times New Roman" w:hAnsi="Times New Roman"/>
          <w:sz w:val="24"/>
          <w:szCs w:val="24"/>
          <w:lang w:val="ru-RU"/>
        </w:rPr>
        <w:t>8</w:t>
      </w:r>
      <w:r w:rsidRPr="00B52CFF">
        <w:rPr>
          <w:rFonts w:ascii="Times New Roman" w:hAnsi="Times New Roman"/>
          <w:sz w:val="24"/>
          <w:szCs w:val="24"/>
          <w:lang w:val="ru-RU"/>
        </w:rPr>
        <w:t xml:space="preserve"> комплекта </w:t>
      </w:r>
      <w:r w:rsidR="00F20D2D">
        <w:rPr>
          <w:rFonts w:ascii="Times New Roman" w:hAnsi="Times New Roman"/>
          <w:sz w:val="24"/>
          <w:szCs w:val="24"/>
          <w:lang w:val="ru-RU"/>
        </w:rPr>
        <w:t xml:space="preserve">презентационного оборудования, </w:t>
      </w:r>
      <w:r w:rsidRPr="00B52CFF">
        <w:rPr>
          <w:rFonts w:ascii="Times New Roman" w:hAnsi="Times New Roman"/>
          <w:sz w:val="24"/>
          <w:szCs w:val="24"/>
          <w:lang w:val="ru-RU"/>
        </w:rPr>
        <w:t xml:space="preserve">4 единиц множительной техники, </w:t>
      </w:r>
      <w:r w:rsidR="00F20D2D">
        <w:rPr>
          <w:rFonts w:ascii="Times New Roman" w:hAnsi="Times New Roman"/>
          <w:sz w:val="24"/>
          <w:szCs w:val="24"/>
          <w:lang w:val="ru-RU"/>
        </w:rPr>
        <w:t>8</w:t>
      </w:r>
      <w:r w:rsidRPr="00B52CFF">
        <w:rPr>
          <w:rFonts w:ascii="Times New Roman" w:hAnsi="Times New Roman"/>
          <w:sz w:val="24"/>
          <w:szCs w:val="24"/>
          <w:lang w:val="ru-RU"/>
        </w:rPr>
        <w:t xml:space="preserve"> интерактивн</w:t>
      </w:r>
      <w:r w:rsidR="00F20D2D">
        <w:rPr>
          <w:rFonts w:ascii="Times New Roman" w:hAnsi="Times New Roman"/>
          <w:sz w:val="24"/>
          <w:szCs w:val="24"/>
          <w:lang w:val="ru-RU"/>
        </w:rPr>
        <w:t>ых</w:t>
      </w:r>
      <w:r w:rsidRPr="00B52CFF">
        <w:rPr>
          <w:rFonts w:ascii="Times New Roman" w:hAnsi="Times New Roman"/>
          <w:sz w:val="24"/>
          <w:szCs w:val="24"/>
          <w:lang w:val="ru-RU"/>
        </w:rPr>
        <w:t xml:space="preserve"> дос</w:t>
      </w:r>
      <w:r w:rsidR="00F20D2D">
        <w:rPr>
          <w:rFonts w:ascii="Times New Roman" w:hAnsi="Times New Roman"/>
          <w:sz w:val="24"/>
          <w:szCs w:val="24"/>
          <w:lang w:val="ru-RU"/>
        </w:rPr>
        <w:t>ок</w:t>
      </w:r>
      <w:r w:rsidRPr="00B52CFF">
        <w:rPr>
          <w:rFonts w:ascii="Times New Roman" w:hAnsi="Times New Roman"/>
          <w:sz w:val="24"/>
          <w:szCs w:val="24"/>
          <w:lang w:val="ru-RU"/>
        </w:rPr>
        <w:t xml:space="preserve"> . Школа на 100 процентов обеспечена учебниками, систематически пополняется фонд медиатеки. Сейчас он насчитывает </w:t>
      </w:r>
      <w:r w:rsidR="00F20D2D">
        <w:rPr>
          <w:rFonts w:ascii="Times New Roman" w:hAnsi="Times New Roman"/>
          <w:sz w:val="24"/>
          <w:szCs w:val="24"/>
          <w:lang w:val="ru-RU"/>
        </w:rPr>
        <w:t>23</w:t>
      </w:r>
      <w:r w:rsidRPr="00B52CFF">
        <w:rPr>
          <w:rFonts w:ascii="Times New Roman" w:hAnsi="Times New Roman"/>
          <w:sz w:val="24"/>
          <w:szCs w:val="24"/>
          <w:lang w:val="ru-RU"/>
        </w:rPr>
        <w:t xml:space="preserve"> С</w:t>
      </w:r>
      <w:r w:rsidRPr="00B52CFF">
        <w:rPr>
          <w:rFonts w:ascii="Times New Roman" w:hAnsi="Times New Roman"/>
          <w:sz w:val="24"/>
          <w:szCs w:val="24"/>
        </w:rPr>
        <w:t>D</w:t>
      </w:r>
      <w:r w:rsidRPr="00B52CFF">
        <w:rPr>
          <w:rFonts w:ascii="Times New Roman" w:hAnsi="Times New Roman"/>
          <w:sz w:val="24"/>
          <w:szCs w:val="24"/>
          <w:lang w:val="ru-RU"/>
        </w:rPr>
        <w:t xml:space="preserve">  и    </w:t>
      </w:r>
      <w:r w:rsidRPr="00B52CFF">
        <w:rPr>
          <w:rFonts w:ascii="Times New Roman" w:hAnsi="Times New Roman"/>
          <w:sz w:val="24"/>
          <w:szCs w:val="24"/>
        </w:rPr>
        <w:t>DVD</w:t>
      </w:r>
      <w:r w:rsidRPr="00B52CFF">
        <w:rPr>
          <w:rFonts w:ascii="Times New Roman" w:hAnsi="Times New Roman"/>
          <w:sz w:val="24"/>
          <w:szCs w:val="24"/>
          <w:lang w:val="ru-RU"/>
        </w:rPr>
        <w:t>-диска, на которых представлены учебные материалы по различным предметам.</w:t>
      </w:r>
    </w:p>
    <w:p w:rsidR="00B52CFF" w:rsidRPr="00B52CFF" w:rsidRDefault="00B52CFF" w:rsidP="00835D23">
      <w:pPr>
        <w:tabs>
          <w:tab w:val="left" w:pos="9355"/>
        </w:tabs>
        <w:spacing w:after="0" w:line="240" w:lineRule="auto"/>
        <w:ind w:right="400" w:firstLine="709"/>
        <w:jc w:val="both"/>
        <w:rPr>
          <w:rFonts w:ascii="Times New Roman" w:hAnsi="Times New Roman"/>
          <w:sz w:val="24"/>
          <w:szCs w:val="24"/>
          <w:lang w:val="ru-RU"/>
        </w:rPr>
      </w:pPr>
      <w:r w:rsidRPr="00B52CFF">
        <w:rPr>
          <w:rFonts w:ascii="Times New Roman" w:hAnsi="Times New Roman"/>
          <w:sz w:val="24"/>
          <w:szCs w:val="24"/>
          <w:lang w:val="ru-RU"/>
        </w:rPr>
        <w:t>Победа в двух конкурсах образовательных учреждений в рамках национального проекта «Образование» позволила обновить материально-техническое оснащение, учреждение пополнилось современной компьютерной техникой, мультимедийными проекторами, принтерами и др.</w:t>
      </w:r>
    </w:p>
    <w:p w:rsidR="00B52CFF" w:rsidRPr="00B52CFF" w:rsidRDefault="00B52CFF" w:rsidP="00835D23">
      <w:pPr>
        <w:tabs>
          <w:tab w:val="left" w:pos="9355"/>
        </w:tabs>
        <w:spacing w:after="0" w:line="240" w:lineRule="auto"/>
        <w:ind w:right="400" w:firstLine="709"/>
        <w:jc w:val="both"/>
        <w:rPr>
          <w:rFonts w:ascii="Times New Roman" w:hAnsi="Times New Roman"/>
          <w:sz w:val="24"/>
          <w:szCs w:val="24"/>
          <w:lang w:val="ru-RU"/>
        </w:rPr>
      </w:pPr>
      <w:r w:rsidRPr="00B52CFF">
        <w:rPr>
          <w:rFonts w:ascii="Times New Roman" w:hAnsi="Times New Roman"/>
          <w:sz w:val="24"/>
          <w:szCs w:val="24"/>
          <w:lang w:val="ru-RU"/>
        </w:rPr>
        <w:t>Все кабинеты объединены в локальную сеть и имеют выход в интернет.</w:t>
      </w:r>
    </w:p>
    <w:p w:rsidR="002477AE" w:rsidRDefault="00B52CFF" w:rsidP="00835D23">
      <w:pPr>
        <w:tabs>
          <w:tab w:val="left" w:pos="9355"/>
        </w:tabs>
        <w:spacing w:after="0" w:line="240" w:lineRule="auto"/>
        <w:ind w:right="400" w:firstLine="709"/>
        <w:jc w:val="both"/>
        <w:rPr>
          <w:rFonts w:ascii="Times New Roman" w:hAnsi="Times New Roman"/>
          <w:sz w:val="24"/>
          <w:szCs w:val="24"/>
          <w:lang w:val="ru-RU"/>
        </w:rPr>
      </w:pPr>
      <w:r w:rsidRPr="00B52CFF">
        <w:rPr>
          <w:rFonts w:ascii="Times New Roman" w:hAnsi="Times New Roman"/>
          <w:sz w:val="24"/>
          <w:szCs w:val="24"/>
          <w:lang w:val="ru-RU"/>
        </w:rPr>
        <w:t>Школа располагает столовой,</w:t>
      </w:r>
      <w:r w:rsidR="00F20D2D">
        <w:rPr>
          <w:rFonts w:ascii="Times New Roman" w:hAnsi="Times New Roman"/>
          <w:sz w:val="24"/>
          <w:szCs w:val="24"/>
          <w:lang w:val="ru-RU"/>
        </w:rPr>
        <w:t xml:space="preserve"> </w:t>
      </w:r>
      <w:r w:rsidRPr="00B52CFF">
        <w:rPr>
          <w:rFonts w:ascii="Times New Roman" w:hAnsi="Times New Roman"/>
          <w:sz w:val="24"/>
          <w:szCs w:val="24"/>
          <w:lang w:val="ru-RU"/>
        </w:rPr>
        <w:t>(</w:t>
      </w:r>
      <w:r w:rsidR="00F20D2D">
        <w:rPr>
          <w:rFonts w:ascii="Times New Roman" w:hAnsi="Times New Roman"/>
          <w:sz w:val="24"/>
          <w:szCs w:val="24"/>
          <w:lang w:val="ru-RU"/>
        </w:rPr>
        <w:t>75</w:t>
      </w:r>
      <w:r w:rsidRPr="00B52CFF">
        <w:rPr>
          <w:rFonts w:ascii="Times New Roman" w:hAnsi="Times New Roman"/>
          <w:sz w:val="24"/>
          <w:szCs w:val="24"/>
          <w:lang w:val="ru-RU"/>
        </w:rPr>
        <w:t xml:space="preserve"> мест) обеспечивающей горячим питанием обучающихся 1-4 классов полностью и частично учащихся 5-11 классов.</w:t>
      </w:r>
    </w:p>
    <w:p w:rsidR="00F20D2D" w:rsidRPr="00B52CFF" w:rsidRDefault="00F20D2D" w:rsidP="00835D23">
      <w:pPr>
        <w:tabs>
          <w:tab w:val="left" w:pos="9355"/>
        </w:tabs>
        <w:spacing w:after="0" w:line="240" w:lineRule="auto"/>
        <w:ind w:right="400" w:firstLine="709"/>
        <w:jc w:val="both"/>
        <w:rPr>
          <w:rFonts w:ascii="Times New Roman" w:hAnsi="Times New Roman"/>
          <w:sz w:val="24"/>
          <w:szCs w:val="24"/>
          <w:lang w:val="ru-RU"/>
        </w:rPr>
      </w:pPr>
    </w:p>
    <w:p w:rsidR="000B0FE7" w:rsidRPr="00B52CFF" w:rsidRDefault="002477AE" w:rsidP="00841E0C">
      <w:pPr>
        <w:pStyle w:val="3"/>
        <w:rPr>
          <w:rStyle w:val="Zag11"/>
          <w:lang w:val="ru-RU"/>
        </w:rPr>
      </w:pPr>
      <w:r w:rsidRPr="00B52CFF">
        <w:rPr>
          <w:rStyle w:val="Zag11"/>
        </w:rPr>
        <w:t> </w:t>
      </w:r>
      <w:bookmarkStart w:id="268" w:name="_Toc146032526"/>
      <w:r w:rsidRPr="00B52CFF">
        <w:rPr>
          <w:rStyle w:val="Zag11"/>
          <w:lang w:val="ru-RU"/>
        </w:rPr>
        <w:t>МЕХАНИЗМЫ ДОСТИЖЕНИЯ ЦЕЛЕВЫХ ОРИЕНТИРОВ В СИСТЕМЕ УСЛОВИЙ</w:t>
      </w:r>
      <w:bookmarkEnd w:id="268"/>
    </w:p>
    <w:p w:rsidR="000B0FE7" w:rsidRPr="00B52CFF" w:rsidRDefault="000B0FE7" w:rsidP="00835D23">
      <w:pPr>
        <w:spacing w:after="0" w:line="240" w:lineRule="auto"/>
        <w:ind w:firstLine="709"/>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Сетевой график (дорожная карта)</w:t>
      </w:r>
      <w:r w:rsidR="002477AE" w:rsidRPr="00B52CFF">
        <w:rPr>
          <w:rFonts w:ascii="Times New Roman" w:eastAsia="Times New Roman" w:hAnsi="Times New Roman"/>
          <w:b/>
          <w:sz w:val="24"/>
          <w:szCs w:val="24"/>
          <w:lang w:val="ru-RU"/>
        </w:rPr>
        <w:t xml:space="preserve"> </w:t>
      </w:r>
      <w:r w:rsidRPr="00B52CFF">
        <w:rPr>
          <w:rFonts w:ascii="Times New Roman" w:eastAsia="Times New Roman" w:hAnsi="Times New Roman"/>
          <w:b/>
          <w:sz w:val="24"/>
          <w:szCs w:val="24"/>
          <w:lang w:val="ru-RU"/>
        </w:rPr>
        <w:t>по формированию необходимой системы условий</w:t>
      </w:r>
      <w:r w:rsidR="002477AE" w:rsidRPr="00B52CFF">
        <w:rPr>
          <w:rFonts w:ascii="Times New Roman" w:eastAsia="Times New Roman" w:hAnsi="Times New Roman"/>
          <w:b/>
          <w:sz w:val="24"/>
          <w:szCs w:val="24"/>
          <w:lang w:val="ru-RU"/>
        </w:rPr>
        <w:t xml:space="preserve"> </w:t>
      </w:r>
      <w:r w:rsidRPr="00B52CFF">
        <w:rPr>
          <w:rFonts w:ascii="Times New Roman" w:eastAsia="Times New Roman" w:hAnsi="Times New Roman"/>
          <w:b/>
          <w:sz w:val="24"/>
          <w:szCs w:val="24"/>
          <w:lang w:val="ru-RU"/>
        </w:rPr>
        <w:t>реализации образовательной программы ООО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0B0FE7" w:rsidRPr="00B52CFF" w:rsidTr="005C5C21">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rPr>
            </w:pPr>
            <w:r w:rsidRPr="00B52CFF">
              <w:rPr>
                <w:rFonts w:ascii="Times New Roman" w:eastAsia="Times New Roman" w:hAnsi="Times New Roman"/>
                <w:b/>
                <w:sz w:val="24"/>
                <w:szCs w:val="24"/>
              </w:rPr>
              <w:t xml:space="preserve">Направление </w:t>
            </w:r>
          </w:p>
          <w:p w:rsidR="000B0FE7" w:rsidRPr="00B52CFF" w:rsidRDefault="000B0FE7" w:rsidP="00835D23">
            <w:pPr>
              <w:spacing w:after="0" w:line="240" w:lineRule="auto"/>
              <w:rPr>
                <w:rFonts w:ascii="Times New Roman" w:eastAsia="Times New Roman" w:hAnsi="Times New Roman"/>
                <w:b/>
                <w:sz w:val="24"/>
                <w:szCs w:val="24"/>
              </w:rPr>
            </w:pPr>
            <w:r w:rsidRPr="00B52CFF">
              <w:rPr>
                <w:rFonts w:ascii="Times New Roman" w:eastAsia="Times New Roman" w:hAnsi="Times New Roman"/>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rPr>
            </w:pPr>
            <w:r w:rsidRPr="00B52CFF">
              <w:rPr>
                <w:rFonts w:ascii="Times New Roman" w:eastAsia="Times New Roman" w:hAnsi="Times New Roman"/>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rPr>
            </w:pPr>
            <w:r w:rsidRPr="00B52CFF">
              <w:rPr>
                <w:rFonts w:ascii="Times New Roman" w:eastAsia="Times New Roman" w:hAnsi="Times New Roman"/>
                <w:b/>
                <w:sz w:val="24"/>
                <w:szCs w:val="24"/>
              </w:rPr>
              <w:t>Сроки</w:t>
            </w:r>
          </w:p>
          <w:p w:rsidR="000B0FE7" w:rsidRPr="00B52CFF" w:rsidRDefault="000B0FE7" w:rsidP="00835D23">
            <w:pPr>
              <w:spacing w:after="0" w:line="240" w:lineRule="auto"/>
              <w:rPr>
                <w:rFonts w:ascii="Times New Roman" w:eastAsia="Times New Roman" w:hAnsi="Times New Roman"/>
                <w:b/>
                <w:sz w:val="24"/>
                <w:szCs w:val="24"/>
              </w:rPr>
            </w:pPr>
            <w:r w:rsidRPr="00B52CFF">
              <w:rPr>
                <w:rFonts w:ascii="Times New Roman" w:eastAsia="Times New Roman" w:hAnsi="Times New Roman"/>
                <w:b/>
                <w:sz w:val="24"/>
                <w:szCs w:val="24"/>
              </w:rPr>
              <w:t>реализации</w:t>
            </w:r>
          </w:p>
        </w:tc>
      </w:tr>
      <w:tr w:rsidR="000B0FE7" w:rsidRPr="0086198D" w:rsidTr="005C5C21">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rPr>
              <w:t>I</w:t>
            </w:r>
            <w:r w:rsidRPr="00B52CFF">
              <w:rPr>
                <w:rFonts w:ascii="Times New Roman" w:eastAsia="Times New Roman" w:hAnsi="Times New Roman"/>
                <w:b/>
                <w:sz w:val="24"/>
                <w:szCs w:val="24"/>
                <w:lang w:val="ru-RU"/>
              </w:rPr>
              <w:t>.</w:t>
            </w:r>
            <w:r w:rsidRPr="00B52CFF">
              <w:rPr>
                <w:rFonts w:ascii="Times New Roman" w:eastAsia="Times New Roman" w:hAnsi="Times New Roman"/>
                <w:b/>
                <w:sz w:val="24"/>
                <w:szCs w:val="24"/>
              </w:rPr>
              <w:t> </w:t>
            </w:r>
            <w:r w:rsidRPr="00B52CFF">
              <w:rPr>
                <w:rFonts w:ascii="Times New Roman" w:eastAsia="Times New Roman" w:hAnsi="Times New Roman"/>
                <w:b/>
                <w:sz w:val="24"/>
                <w:szCs w:val="24"/>
                <w:lang w:val="ru-RU"/>
              </w:rPr>
              <w:t>Нормативное</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обеспечение</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введения</w:t>
            </w:r>
          </w:p>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r w:rsidR="008A1659" w:rsidRPr="00B52CFF">
              <w:rPr>
                <w:rFonts w:ascii="Times New Roman" w:eastAsia="Times New Roman" w:hAnsi="Times New Roman"/>
                <w:sz w:val="24"/>
                <w:szCs w:val="24"/>
                <w:lang w:val="ru-RU"/>
              </w:rPr>
              <w:t xml:space="preserve"> </w:t>
            </w:r>
            <w:r w:rsidRPr="00B52CFF">
              <w:rPr>
                <w:rFonts w:ascii="Times New Roman" w:eastAsia="Times New Roman" w:hAnsi="Times New Roman"/>
                <w:sz w:val="24"/>
                <w:szCs w:val="24"/>
                <w:lang w:val="ru-RU"/>
              </w:rPr>
              <w:t>ФГОС ООО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lang w:val="ru-RU"/>
              </w:rPr>
            </w:pPr>
          </w:p>
        </w:tc>
      </w:tr>
      <w:tr w:rsidR="000B0FE7" w:rsidRPr="0086198D" w:rsidTr="005C5C21">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 xml:space="preserve">2. Разработка программы </w:t>
            </w:r>
            <w:r w:rsidR="008A1659" w:rsidRPr="00B52CFF">
              <w:rPr>
                <w:rFonts w:ascii="Times New Roman" w:eastAsia="Times New Roman" w:hAnsi="Times New Roman"/>
                <w:sz w:val="24"/>
                <w:szCs w:val="24"/>
                <w:lang w:val="ru-RU"/>
              </w:rPr>
              <w:t>основного</w:t>
            </w:r>
            <w:r w:rsidRPr="00B52CFF">
              <w:rPr>
                <w:rFonts w:ascii="Times New Roman" w:eastAsia="Times New Roman" w:hAnsi="Times New Roman"/>
                <w:sz w:val="24"/>
                <w:szCs w:val="24"/>
                <w:lang w:val="ru-RU"/>
              </w:rPr>
              <w:t xml:space="preserve">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lang w:val="ru-RU"/>
              </w:rPr>
            </w:pPr>
          </w:p>
        </w:tc>
      </w:tr>
      <w:tr w:rsidR="000B0FE7" w:rsidRPr="00B52CFF" w:rsidTr="005C5C21">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rPr>
            </w:pPr>
            <w:r w:rsidRPr="00B52CFF">
              <w:rPr>
                <w:rFonts w:ascii="Times New Roman" w:eastAsia="Times New Roman" w:hAnsi="Times New Roman"/>
                <w:sz w:val="24"/>
                <w:szCs w:val="24"/>
              </w:rPr>
              <w:t xml:space="preserve">3. Утверждение ООП </w:t>
            </w:r>
            <w:r w:rsidRPr="00B52CFF">
              <w:rPr>
                <w:rFonts w:ascii="Times New Roman" w:eastAsia="Times New Roman" w:hAnsi="Times New Roman"/>
                <w:sz w:val="24"/>
                <w:szCs w:val="24"/>
                <w:lang w:val="ru-RU"/>
              </w:rPr>
              <w:t>О</w:t>
            </w:r>
            <w:r w:rsidRPr="00B52CFF">
              <w:rPr>
                <w:rFonts w:ascii="Times New Roman" w:eastAsia="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rPr>
            </w:pPr>
          </w:p>
        </w:tc>
      </w:tr>
      <w:tr w:rsidR="000B0FE7" w:rsidRPr="0086198D" w:rsidTr="005C5C21">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4. Обеспечение соответствия нормативной базы школы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lang w:val="ru-RU"/>
              </w:rPr>
            </w:pPr>
          </w:p>
        </w:tc>
      </w:tr>
      <w:tr w:rsidR="000B0FE7" w:rsidRPr="0086198D" w:rsidTr="005C5C21">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lang w:val="ru-RU"/>
              </w:rPr>
            </w:pPr>
          </w:p>
        </w:tc>
      </w:tr>
      <w:tr w:rsidR="000B0FE7" w:rsidRPr="0086198D" w:rsidTr="005C5C21">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6. Разработка и утвержден</w:t>
            </w:r>
            <w:r w:rsidR="008A1659" w:rsidRPr="00B52CFF">
              <w:rPr>
                <w:rFonts w:ascii="Times New Roman" w:eastAsia="Times New Roman" w:hAnsi="Times New Roman"/>
                <w:sz w:val="24"/>
                <w:szCs w:val="24"/>
                <w:lang w:val="ru-RU"/>
              </w:rPr>
              <w:t>ие плана-графика введения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lang w:val="ru-RU"/>
              </w:rPr>
            </w:pPr>
          </w:p>
        </w:tc>
      </w:tr>
      <w:tr w:rsidR="000B0FE7" w:rsidRPr="0086198D" w:rsidTr="005C5C21">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r w:rsidR="008A1659" w:rsidRPr="00B52CFF">
              <w:rPr>
                <w:rFonts w:ascii="Times New Roman" w:eastAsia="Times New Roman" w:hAnsi="Times New Roman"/>
                <w:sz w:val="24"/>
                <w:szCs w:val="24"/>
                <w:lang w:val="ru-RU"/>
              </w:rPr>
              <w:t xml:space="preserve"> </w:t>
            </w:r>
            <w:r w:rsidRPr="00B52CFF">
              <w:rPr>
                <w:rFonts w:ascii="Times New Roman" w:eastAsia="Times New Roman" w:hAnsi="Times New Roman"/>
                <w:sz w:val="24"/>
                <w:szCs w:val="24"/>
                <w:lang w:val="ru-RU"/>
              </w:rPr>
              <w:t>дея</w:t>
            </w:r>
            <w:r w:rsidR="008A1659" w:rsidRPr="00B52CFF">
              <w:rPr>
                <w:rFonts w:ascii="Times New Roman" w:eastAsia="Times New Roman" w:hAnsi="Times New Roman"/>
                <w:sz w:val="24"/>
                <w:szCs w:val="24"/>
                <w:lang w:val="ru-RU"/>
              </w:rPr>
              <w:t>тельности в соответствиис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lang w:val="ru-RU"/>
              </w:rPr>
            </w:pPr>
          </w:p>
        </w:tc>
      </w:tr>
      <w:tr w:rsidR="000B0FE7" w:rsidRPr="0086198D" w:rsidTr="005C5C21">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8. Разработка локальных актов, устанавливающих</w:t>
            </w:r>
            <w:r w:rsidR="008A1659" w:rsidRPr="00B52CFF">
              <w:rPr>
                <w:rFonts w:ascii="Times New Roman" w:eastAsia="Times New Roman" w:hAnsi="Times New Roman"/>
                <w:sz w:val="24"/>
                <w:szCs w:val="24"/>
                <w:lang w:val="ru-RU"/>
              </w:rPr>
              <w:t xml:space="preserve"> </w:t>
            </w:r>
            <w:r w:rsidRPr="00B52CFF">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lang w:val="ru-RU"/>
              </w:rPr>
            </w:pPr>
          </w:p>
        </w:tc>
      </w:tr>
      <w:tr w:rsidR="000B0FE7" w:rsidRPr="00B52CFF"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bookmarkStart w:id="269" w:name="_heading=h.2jrfph6"/>
            <w:bookmarkEnd w:id="269"/>
            <w:r w:rsidRPr="00B52CFF">
              <w:rPr>
                <w:rFonts w:ascii="Times New Roman" w:eastAsia="Times New Roman" w:hAnsi="Times New Roman"/>
                <w:sz w:val="24"/>
                <w:szCs w:val="24"/>
                <w:lang w:val="ru-RU"/>
              </w:rPr>
              <w:t>9. Разработка:</w:t>
            </w:r>
          </w:p>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образовательных программ (индивидуальных и др.);</w:t>
            </w:r>
          </w:p>
          <w:p w:rsidR="000B0FE7" w:rsidRPr="00B52CFF" w:rsidRDefault="000B0FE7" w:rsidP="00835D23">
            <w:pPr>
              <w:tabs>
                <w:tab w:val="left" w:pos="399"/>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учебного плана;</w:t>
            </w:r>
          </w:p>
          <w:p w:rsidR="000B0FE7" w:rsidRPr="00B52CFF" w:rsidRDefault="000B0FE7" w:rsidP="00835D23">
            <w:pPr>
              <w:tabs>
                <w:tab w:val="left" w:pos="399"/>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рабочих программ учебных предметов, курсов, дисциплин, модулей;</w:t>
            </w:r>
          </w:p>
          <w:p w:rsidR="000B0FE7" w:rsidRPr="00B52CFF" w:rsidRDefault="000B0FE7" w:rsidP="00835D23">
            <w:pPr>
              <w:tabs>
                <w:tab w:val="left" w:pos="399"/>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годового календарного учебного графика;</w:t>
            </w:r>
          </w:p>
          <w:p w:rsidR="000B0FE7" w:rsidRPr="00B52CFF" w:rsidRDefault="000B0FE7" w:rsidP="00835D23">
            <w:pPr>
              <w:tabs>
                <w:tab w:val="left" w:pos="399"/>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положений о внеурочной деятельности обучающихся;</w:t>
            </w:r>
          </w:p>
          <w:p w:rsidR="000B0FE7" w:rsidRPr="00B52CFF" w:rsidRDefault="000B0FE7" w:rsidP="00835D23">
            <w:pPr>
              <w:tabs>
                <w:tab w:val="left" w:pos="399"/>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B0FE7" w:rsidRPr="00B52CFF" w:rsidRDefault="000B0FE7" w:rsidP="00835D23">
            <w:pPr>
              <w:tabs>
                <w:tab w:val="left" w:pos="399"/>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положения об организации домашней работы обучающихся;</w:t>
            </w:r>
          </w:p>
          <w:p w:rsidR="000B0FE7" w:rsidRPr="00F20D2D" w:rsidRDefault="000B0FE7" w:rsidP="00F20D2D">
            <w:pPr>
              <w:tabs>
                <w:tab w:val="left" w:pos="399"/>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положения о формах получения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rPr>
            </w:pPr>
          </w:p>
        </w:tc>
      </w:tr>
      <w:tr w:rsidR="000B0FE7" w:rsidRPr="0086198D"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rPr>
              <w:t>II</w:t>
            </w:r>
            <w:r w:rsidRPr="00B52CFF">
              <w:rPr>
                <w:rFonts w:ascii="Times New Roman" w:eastAsia="Times New Roman" w:hAnsi="Times New Roman"/>
                <w:b/>
                <w:sz w:val="24"/>
                <w:szCs w:val="24"/>
                <w:lang w:val="ru-RU"/>
              </w:rPr>
              <w:t>.</w:t>
            </w:r>
            <w:r w:rsidRPr="00B52CFF">
              <w:rPr>
                <w:rFonts w:ascii="Times New Roman" w:eastAsia="Times New Roman" w:hAnsi="Times New Roman"/>
                <w:b/>
                <w:sz w:val="24"/>
                <w:szCs w:val="24"/>
              </w:rPr>
              <w:t> </w:t>
            </w:r>
            <w:r w:rsidRPr="00B52CFF">
              <w:rPr>
                <w:rFonts w:ascii="Times New Roman" w:eastAsia="Times New Roman" w:hAnsi="Times New Roman"/>
                <w:b/>
                <w:sz w:val="24"/>
                <w:szCs w:val="24"/>
                <w:lang w:val="ru-RU"/>
              </w:rPr>
              <w:t xml:space="preserve">Финансовое обеспечение </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введения </w:t>
            </w:r>
          </w:p>
          <w:p w:rsidR="000B0FE7" w:rsidRPr="00B52CFF" w:rsidRDefault="002477AE"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b/>
                <w:sz w:val="24"/>
                <w:szCs w:val="24"/>
                <w:lang w:val="ru-RU"/>
              </w:rPr>
              <w:t>ФГОС О</w:t>
            </w:r>
            <w:r w:rsidR="000B0FE7" w:rsidRPr="00B52CFF">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86198D"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86198D"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86198D"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rPr>
              <w:t>III</w:t>
            </w:r>
            <w:r w:rsidRPr="00B52CFF">
              <w:rPr>
                <w:rFonts w:ascii="Times New Roman" w:eastAsia="Times New Roman" w:hAnsi="Times New Roman"/>
                <w:b/>
                <w:sz w:val="24"/>
                <w:szCs w:val="24"/>
                <w:lang w:val="ru-RU"/>
              </w:rPr>
              <w:t>.</w:t>
            </w:r>
            <w:r w:rsidRPr="00B52CFF">
              <w:rPr>
                <w:rFonts w:ascii="Times New Roman" w:eastAsia="Times New Roman" w:hAnsi="Times New Roman"/>
                <w:b/>
                <w:sz w:val="24"/>
                <w:szCs w:val="24"/>
              </w:rPr>
              <w:t> </w:t>
            </w:r>
            <w:r w:rsidRPr="00B52CFF">
              <w:rPr>
                <w:rFonts w:ascii="Times New Roman" w:eastAsia="Times New Roman" w:hAnsi="Times New Roman"/>
                <w:b/>
                <w:sz w:val="24"/>
                <w:szCs w:val="24"/>
                <w:lang w:val="ru-RU"/>
              </w:rPr>
              <w:t xml:space="preserve">Организа-ционное </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обеспечение</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 введения </w:t>
            </w:r>
          </w:p>
          <w:p w:rsidR="000B0FE7" w:rsidRPr="00B52CFF" w:rsidRDefault="008A1659"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b/>
                <w:sz w:val="24"/>
                <w:szCs w:val="24"/>
                <w:lang w:val="ru-RU"/>
              </w:rPr>
              <w:t>ФГОС О</w:t>
            </w:r>
            <w:r w:rsidR="000B0FE7" w:rsidRPr="00B52CFF">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Обеспечение координации взаимодействия участников образовательных отношений по орга</w:t>
            </w:r>
            <w:r w:rsidR="008A1659" w:rsidRPr="00B52CFF">
              <w:rPr>
                <w:rFonts w:ascii="Times New Roman" w:eastAsia="Times New Roman" w:hAnsi="Times New Roman"/>
                <w:sz w:val="24"/>
                <w:szCs w:val="24"/>
                <w:lang w:val="ru-RU"/>
              </w:rPr>
              <w:t>низации введения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E442E"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r w:rsidR="008A1659" w:rsidRPr="00B52CFF">
              <w:rPr>
                <w:rFonts w:ascii="Times New Roman" w:eastAsia="Times New Roman" w:hAnsi="Times New Roman"/>
                <w:sz w:val="24"/>
                <w:szCs w:val="24"/>
                <w:lang w:val="ru-RU"/>
              </w:rPr>
              <w:t xml:space="preserve"> </w:t>
            </w:r>
            <w:r w:rsidRPr="00B52CFF">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E442E"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E442E"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4. Привлечение органов государственно-</w:t>
            </w:r>
            <w:r w:rsidRPr="00B52CFF">
              <w:rPr>
                <w:rFonts w:ascii="Times New Roman" w:eastAsia="Times New Roman" w:hAnsi="Times New Roman"/>
                <w:sz w:val="24"/>
                <w:szCs w:val="24"/>
                <w:lang w:val="ru-RU"/>
              </w:rPr>
              <w:lastRenderedPageBreak/>
              <w:t>общественного управления образовательной организацией к проектированию осно</w:t>
            </w:r>
            <w:r w:rsidR="008A1659" w:rsidRPr="00B52CFF">
              <w:rPr>
                <w:rFonts w:ascii="Times New Roman" w:eastAsia="Times New Roman" w:hAnsi="Times New Roman"/>
                <w:sz w:val="24"/>
                <w:szCs w:val="24"/>
                <w:lang w:val="ru-RU"/>
              </w:rPr>
              <w:t>вной образовательной программы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E442E"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rPr>
              <w:lastRenderedPageBreak/>
              <w:t>IV</w:t>
            </w:r>
            <w:r w:rsidRPr="00B52CFF">
              <w:rPr>
                <w:rFonts w:ascii="Times New Roman" w:eastAsia="Times New Roman" w:hAnsi="Times New Roman"/>
                <w:b/>
                <w:sz w:val="24"/>
                <w:szCs w:val="24"/>
                <w:lang w:val="ru-RU"/>
              </w:rPr>
              <w:t>.</w:t>
            </w:r>
            <w:r w:rsidRPr="00B52CFF">
              <w:rPr>
                <w:rFonts w:ascii="Times New Roman" w:eastAsia="Times New Roman" w:hAnsi="Times New Roman"/>
                <w:b/>
                <w:sz w:val="24"/>
                <w:szCs w:val="24"/>
              </w:rPr>
              <w:t> </w:t>
            </w:r>
            <w:r w:rsidRPr="00B52CFF">
              <w:rPr>
                <w:rFonts w:ascii="Times New Roman" w:eastAsia="Times New Roman" w:hAnsi="Times New Roman"/>
                <w:b/>
                <w:sz w:val="24"/>
                <w:szCs w:val="24"/>
                <w:lang w:val="ru-RU"/>
              </w:rPr>
              <w:t xml:space="preserve">Кадровое обеспечение </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введения </w:t>
            </w:r>
          </w:p>
          <w:p w:rsidR="000B0FE7" w:rsidRPr="00B52CFF" w:rsidRDefault="008A1659"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ФГОС О</w:t>
            </w:r>
            <w:r w:rsidR="000B0FE7" w:rsidRPr="00B52CFF">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Анализ кадрового обеспече</w:t>
            </w:r>
            <w:r w:rsidR="002477AE" w:rsidRPr="00B52CFF">
              <w:rPr>
                <w:rFonts w:ascii="Times New Roman" w:eastAsia="Times New Roman" w:hAnsi="Times New Roman"/>
                <w:sz w:val="24"/>
                <w:szCs w:val="24"/>
                <w:lang w:val="ru-RU"/>
              </w:rPr>
              <w:t>ния введения и реализации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E442E"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w:t>
            </w:r>
            <w:r w:rsidR="002477AE" w:rsidRPr="00B52CFF">
              <w:rPr>
                <w:rFonts w:ascii="Times New Roman" w:eastAsia="Times New Roman" w:hAnsi="Times New Roman"/>
                <w:sz w:val="24"/>
                <w:szCs w:val="24"/>
                <w:lang w:val="ru-RU"/>
              </w:rPr>
              <w:t>зации в связи с введением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E442E"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w:t>
            </w:r>
            <w:r w:rsidR="002477AE" w:rsidRPr="00B52CFF">
              <w:rPr>
                <w:rFonts w:ascii="Times New Roman" w:eastAsia="Times New Roman" w:hAnsi="Times New Roman"/>
                <w:sz w:val="24"/>
                <w:szCs w:val="24"/>
                <w:lang w:val="ru-RU"/>
              </w:rPr>
              <w:t>цией на проблемы введения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E442E"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rPr>
              <w:t>V</w:t>
            </w:r>
            <w:r w:rsidRPr="00B52CFF">
              <w:rPr>
                <w:rFonts w:ascii="Times New Roman" w:eastAsia="Times New Roman" w:hAnsi="Times New Roman"/>
                <w:b/>
                <w:sz w:val="24"/>
                <w:szCs w:val="24"/>
                <w:lang w:val="ru-RU"/>
              </w:rPr>
              <w:t>.</w:t>
            </w:r>
            <w:r w:rsidRPr="00B52CFF">
              <w:rPr>
                <w:rFonts w:ascii="Times New Roman" w:eastAsia="Times New Roman" w:hAnsi="Times New Roman"/>
                <w:b/>
                <w:sz w:val="24"/>
                <w:szCs w:val="24"/>
              </w:rPr>
              <w:t> </w:t>
            </w:r>
            <w:r w:rsidRPr="00B52CFF">
              <w:rPr>
                <w:rFonts w:ascii="Times New Roman" w:eastAsia="Times New Roman" w:hAnsi="Times New Roman"/>
                <w:b/>
                <w:sz w:val="24"/>
                <w:szCs w:val="24"/>
                <w:lang w:val="ru-RU"/>
              </w:rPr>
              <w:t>Информа-</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ционное </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обеспечение </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введения </w:t>
            </w:r>
          </w:p>
          <w:p w:rsidR="000B0FE7" w:rsidRPr="00B52CFF" w:rsidRDefault="002477AE"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ФГОС О</w:t>
            </w:r>
            <w:r w:rsidR="000B0FE7" w:rsidRPr="00B52CFF">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Размещение на сайте образовательной организации информацион</w:t>
            </w:r>
            <w:r w:rsidR="002477AE" w:rsidRPr="00B52CFF">
              <w:rPr>
                <w:rFonts w:ascii="Times New Roman" w:eastAsia="Times New Roman" w:hAnsi="Times New Roman"/>
                <w:sz w:val="24"/>
                <w:szCs w:val="24"/>
                <w:lang w:val="ru-RU"/>
              </w:rPr>
              <w:t>ных материалов о введении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E442E"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2. Широкое информирование родителей (законных представителей) как участников образовательного процесс</w:t>
            </w:r>
            <w:r w:rsidR="002477AE" w:rsidRPr="00B52CFF">
              <w:rPr>
                <w:rFonts w:ascii="Times New Roman" w:eastAsia="Times New Roman" w:hAnsi="Times New Roman"/>
                <w:sz w:val="24"/>
                <w:szCs w:val="24"/>
                <w:lang w:val="ru-RU"/>
              </w:rPr>
              <w:t>а о введении и реализации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E442E"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3. Обеспечение публичной отчётности образовательной организации о ходе и результа</w:t>
            </w:r>
            <w:r w:rsidR="002477AE" w:rsidRPr="00B52CFF">
              <w:rPr>
                <w:rFonts w:ascii="Times New Roman" w:eastAsia="Times New Roman" w:hAnsi="Times New Roman"/>
                <w:sz w:val="24"/>
                <w:szCs w:val="24"/>
                <w:lang w:val="ru-RU"/>
              </w:rPr>
              <w:t>тах введения и реализации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E442E"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rPr>
              <w:t>VI</w:t>
            </w:r>
            <w:r w:rsidRPr="00B52CFF">
              <w:rPr>
                <w:rFonts w:ascii="Times New Roman" w:eastAsia="Times New Roman" w:hAnsi="Times New Roman"/>
                <w:b/>
                <w:sz w:val="24"/>
                <w:szCs w:val="24"/>
                <w:lang w:val="ru-RU"/>
              </w:rPr>
              <w:t xml:space="preserve">. Материально- техническое </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обеспечение </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введения </w:t>
            </w:r>
          </w:p>
          <w:p w:rsidR="000B0FE7" w:rsidRPr="00B52CFF" w:rsidRDefault="002477AE"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ФГОС О</w:t>
            </w:r>
            <w:r w:rsidR="000B0FE7" w:rsidRPr="00B52CFF">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Характеристика материально-технического обеспечения введения</w:t>
            </w:r>
          </w:p>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и реализа</w:t>
            </w:r>
            <w:r w:rsidR="002477AE" w:rsidRPr="00B52CFF">
              <w:rPr>
                <w:rFonts w:ascii="Times New Roman" w:eastAsia="Times New Roman" w:hAnsi="Times New Roman"/>
                <w:sz w:val="24"/>
                <w:szCs w:val="24"/>
                <w:lang w:val="ru-RU"/>
              </w:rPr>
              <w:t>ции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E442E"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2. Обеспечение соответствия материально-технической базы образовательно</w:t>
            </w:r>
            <w:r w:rsidR="002477AE" w:rsidRPr="00B52CFF">
              <w:rPr>
                <w:rFonts w:ascii="Times New Roman" w:eastAsia="Times New Roman" w:hAnsi="Times New Roman"/>
                <w:sz w:val="24"/>
                <w:szCs w:val="24"/>
                <w:lang w:val="ru-RU"/>
              </w:rPr>
              <w:t>й организации требованиям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E442E"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B52CFF" w:rsidTr="005C5C21">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4. Обеспечение соответствия информационно-образова</w:t>
            </w:r>
            <w:r w:rsidR="002477AE" w:rsidRPr="00B52CFF">
              <w:rPr>
                <w:rFonts w:ascii="Times New Roman" w:eastAsia="Times New Roman" w:hAnsi="Times New Roman"/>
                <w:sz w:val="24"/>
                <w:szCs w:val="24"/>
                <w:lang w:val="ru-RU"/>
              </w:rPr>
              <w:t>тельной среды требованиям ФГОС О</w:t>
            </w:r>
            <w:r w:rsidRPr="00B52CFF">
              <w:rPr>
                <w:rFonts w:ascii="Times New Roman" w:eastAsia="Times New Roman" w:hAnsi="Times New Roman"/>
                <w:sz w:val="24"/>
                <w:szCs w:val="24"/>
                <w:lang w:val="ru-RU"/>
              </w:rPr>
              <w:t>ОО:</w:t>
            </w:r>
          </w:p>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0B0FE7" w:rsidRPr="00B52CFF" w:rsidRDefault="000B0FE7" w:rsidP="00835D23">
            <w:pPr>
              <w:spacing w:after="0" w:line="240" w:lineRule="auto"/>
              <w:rPr>
                <w:rFonts w:ascii="Times New Roman" w:eastAsia="Times New Roman" w:hAnsi="Times New Roman"/>
                <w:sz w:val="24"/>
                <w:szCs w:val="24"/>
              </w:rPr>
            </w:pPr>
            <w:r w:rsidRPr="00B52CFF">
              <w:rPr>
                <w:rFonts w:ascii="Times New Roman" w:eastAsia="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rPr>
            </w:pPr>
          </w:p>
        </w:tc>
      </w:tr>
    </w:tbl>
    <w:p w:rsidR="00134744" w:rsidRDefault="00134744" w:rsidP="00835D23">
      <w:pPr>
        <w:spacing w:after="0" w:line="240" w:lineRule="auto"/>
        <w:rPr>
          <w:rFonts w:ascii="Times New Roman" w:eastAsia="SchoolBookSanPin" w:hAnsi="Times New Roman"/>
          <w:sz w:val="24"/>
          <w:szCs w:val="24"/>
          <w:lang w:val="ru-RU"/>
        </w:rPr>
      </w:pPr>
    </w:p>
    <w:p w:rsidR="00D31260" w:rsidRDefault="00D31260" w:rsidP="00835D23">
      <w:pPr>
        <w:spacing w:after="0" w:line="240" w:lineRule="auto"/>
        <w:rPr>
          <w:rFonts w:ascii="Times New Roman" w:eastAsia="SchoolBookSanPin" w:hAnsi="Times New Roman"/>
          <w:sz w:val="24"/>
          <w:szCs w:val="24"/>
          <w:lang w:val="ru-RU"/>
        </w:rPr>
      </w:pPr>
    </w:p>
    <w:p w:rsidR="00051065" w:rsidRDefault="00051065" w:rsidP="00051065">
      <w:pPr>
        <w:spacing w:after="0" w:line="264" w:lineRule="auto"/>
        <w:ind w:left="120"/>
        <w:jc w:val="both"/>
        <w:rPr>
          <w:rFonts w:ascii="Times New Roman" w:hAnsi="Times New Roman"/>
          <w:b/>
          <w:color w:val="000000"/>
          <w:sz w:val="28"/>
        </w:rPr>
      </w:pPr>
      <w:bookmarkStart w:id="270" w:name="block-27005589"/>
      <w:r>
        <w:rPr>
          <w:noProof/>
          <w:lang w:val="ru-RU" w:eastAsia="ru-RU"/>
        </w:rPr>
        <w:lastRenderedPageBreak/>
        <w:drawing>
          <wp:inline distT="0" distB="0" distL="0" distR="0" wp14:anchorId="08DCC354" wp14:editId="183E317A">
            <wp:extent cx="6237713" cy="3905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37713" cy="3905250"/>
                    </a:xfrm>
                    <a:prstGeom prst="rect">
                      <a:avLst/>
                    </a:prstGeom>
                  </pic:spPr>
                </pic:pic>
              </a:graphicData>
            </a:graphic>
          </wp:inline>
        </w:drawing>
      </w:r>
      <w:r>
        <w:rPr>
          <w:noProof/>
          <w:lang w:val="ru-RU" w:eastAsia="ru-RU"/>
        </w:rPr>
        <w:drawing>
          <wp:inline distT="0" distB="0" distL="0" distR="0" wp14:anchorId="24FCE57F" wp14:editId="14FCFA41">
            <wp:extent cx="6632992" cy="4181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35742" cy="4183209"/>
                    </a:xfrm>
                    <a:prstGeom prst="rect">
                      <a:avLst/>
                    </a:prstGeom>
                  </pic:spPr>
                </pic:pic>
              </a:graphicData>
            </a:graphic>
          </wp:inline>
        </w:drawing>
      </w:r>
    </w:p>
    <w:p w:rsidR="00051065" w:rsidRDefault="00051065" w:rsidP="00051065">
      <w:pPr>
        <w:spacing w:after="0" w:line="264" w:lineRule="auto"/>
        <w:ind w:left="120"/>
        <w:jc w:val="both"/>
        <w:rPr>
          <w:rFonts w:ascii="Times New Roman" w:hAnsi="Times New Roman"/>
          <w:b/>
          <w:color w:val="000000"/>
          <w:sz w:val="28"/>
        </w:rPr>
      </w:pPr>
    </w:p>
    <w:p w:rsidR="00051065" w:rsidRDefault="00051065" w:rsidP="00051065">
      <w:pPr>
        <w:spacing w:after="0" w:line="264" w:lineRule="auto"/>
        <w:ind w:left="120"/>
        <w:jc w:val="both"/>
        <w:rPr>
          <w:rFonts w:ascii="Times New Roman" w:hAnsi="Times New Roman"/>
          <w:b/>
          <w:color w:val="000000"/>
          <w:sz w:val="28"/>
        </w:rPr>
      </w:pPr>
    </w:p>
    <w:p w:rsidR="00051065" w:rsidRDefault="00051065" w:rsidP="00051065">
      <w:pPr>
        <w:spacing w:after="0" w:line="264" w:lineRule="auto"/>
        <w:ind w:left="120"/>
        <w:jc w:val="both"/>
        <w:rPr>
          <w:rFonts w:ascii="Times New Roman" w:hAnsi="Times New Roman"/>
          <w:b/>
          <w:color w:val="000000"/>
          <w:sz w:val="28"/>
        </w:rPr>
      </w:pPr>
    </w:p>
    <w:p w:rsidR="00051065" w:rsidRPr="00095834" w:rsidRDefault="00051065" w:rsidP="00051065">
      <w:pPr>
        <w:spacing w:after="0" w:line="264" w:lineRule="auto"/>
        <w:ind w:left="120"/>
        <w:jc w:val="both"/>
        <w:rPr>
          <w:lang w:val="ru-RU"/>
        </w:rPr>
      </w:pPr>
      <w:r w:rsidRPr="00095834">
        <w:rPr>
          <w:rFonts w:ascii="Times New Roman" w:hAnsi="Times New Roman"/>
          <w:b/>
          <w:color w:val="000000"/>
          <w:sz w:val="28"/>
          <w:lang w:val="ru-RU"/>
        </w:rPr>
        <w:lastRenderedPageBreak/>
        <w:t>ПОЯСНИТЕЛЬНАЯ ЗАПИСКА</w:t>
      </w:r>
    </w:p>
    <w:p w:rsidR="00051065" w:rsidRPr="00095834" w:rsidRDefault="00051065" w:rsidP="00051065">
      <w:pPr>
        <w:spacing w:after="0" w:line="264" w:lineRule="auto"/>
        <w:ind w:left="120"/>
        <w:jc w:val="both"/>
        <w:rPr>
          <w:lang w:val="ru-RU"/>
        </w:rPr>
      </w:pPr>
    </w:p>
    <w:p w:rsidR="00051065" w:rsidRPr="00095834" w:rsidRDefault="00051065" w:rsidP="00051065">
      <w:pPr>
        <w:spacing w:after="0"/>
        <w:ind w:left="120"/>
        <w:rPr>
          <w:lang w:val="ru-RU"/>
        </w:rPr>
      </w:pP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51065" w:rsidRPr="00095834" w:rsidRDefault="00051065" w:rsidP="00051065">
      <w:pPr>
        <w:spacing w:after="0"/>
        <w:ind w:left="120"/>
        <w:jc w:val="both"/>
        <w:rPr>
          <w:lang w:val="ru-RU"/>
        </w:rPr>
      </w:pPr>
    </w:p>
    <w:p w:rsidR="00051065" w:rsidRPr="00095834" w:rsidRDefault="00051065" w:rsidP="00051065">
      <w:pPr>
        <w:spacing w:after="0"/>
        <w:ind w:firstLine="600"/>
        <w:jc w:val="both"/>
        <w:rPr>
          <w:lang w:val="ru-RU"/>
        </w:rPr>
      </w:pPr>
      <w:r w:rsidRPr="00095834">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51065" w:rsidRPr="00095834" w:rsidRDefault="00051065" w:rsidP="00051065">
      <w:pPr>
        <w:spacing w:after="0"/>
        <w:ind w:left="120"/>
        <w:jc w:val="both"/>
        <w:rPr>
          <w:lang w:val="ru-RU"/>
        </w:rPr>
      </w:pPr>
    </w:p>
    <w:p w:rsidR="00051065" w:rsidRPr="00095834" w:rsidRDefault="00051065" w:rsidP="00051065">
      <w:pPr>
        <w:spacing w:after="0"/>
        <w:ind w:firstLine="600"/>
        <w:jc w:val="both"/>
        <w:rPr>
          <w:lang w:val="ru-RU"/>
        </w:rPr>
      </w:pPr>
      <w:r w:rsidRPr="00095834">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51065" w:rsidRPr="00095834" w:rsidRDefault="00051065" w:rsidP="00051065">
      <w:pPr>
        <w:spacing w:after="0"/>
        <w:ind w:left="120"/>
        <w:jc w:val="both"/>
        <w:rPr>
          <w:lang w:val="ru-RU"/>
        </w:rPr>
      </w:pPr>
    </w:p>
    <w:p w:rsidR="00051065" w:rsidRPr="00095834" w:rsidRDefault="00051065" w:rsidP="00051065">
      <w:pPr>
        <w:spacing w:after="0"/>
        <w:ind w:firstLine="600"/>
        <w:jc w:val="both"/>
        <w:rPr>
          <w:lang w:val="ru-RU"/>
        </w:rPr>
      </w:pPr>
      <w:r w:rsidRPr="00095834">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51065" w:rsidRPr="00095834" w:rsidRDefault="00051065" w:rsidP="00051065">
      <w:pPr>
        <w:spacing w:after="0"/>
        <w:ind w:left="120"/>
        <w:jc w:val="both"/>
        <w:rPr>
          <w:lang w:val="ru-RU"/>
        </w:rPr>
      </w:pPr>
    </w:p>
    <w:p w:rsidR="00051065" w:rsidRPr="00095834" w:rsidRDefault="00051065" w:rsidP="00051065">
      <w:pPr>
        <w:spacing w:after="0"/>
        <w:ind w:firstLine="600"/>
        <w:jc w:val="both"/>
        <w:rPr>
          <w:lang w:val="ru-RU"/>
        </w:rPr>
      </w:pPr>
      <w:r w:rsidRPr="00095834">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w:t>
      </w:r>
      <w:r w:rsidRPr="00095834">
        <w:rPr>
          <w:rFonts w:ascii="Times New Roman" w:hAnsi="Times New Roman"/>
          <w:color w:val="000000"/>
          <w:sz w:val="28"/>
          <w:lang w:val="ru-RU"/>
        </w:rPr>
        <w:lastRenderedPageBreak/>
        <w:t>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51065" w:rsidRPr="00095834" w:rsidRDefault="00051065" w:rsidP="00051065">
      <w:pPr>
        <w:spacing w:after="0"/>
        <w:ind w:left="120"/>
        <w:jc w:val="both"/>
        <w:rPr>
          <w:lang w:val="ru-RU"/>
        </w:rPr>
      </w:pPr>
    </w:p>
    <w:p w:rsidR="00051065" w:rsidRPr="00095834" w:rsidRDefault="00051065" w:rsidP="00051065">
      <w:pPr>
        <w:spacing w:after="0"/>
        <w:ind w:firstLine="600"/>
        <w:jc w:val="both"/>
        <w:rPr>
          <w:lang w:val="ru-RU"/>
        </w:rPr>
      </w:pPr>
      <w:r w:rsidRPr="00095834">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051065" w:rsidRPr="00095834" w:rsidRDefault="00051065" w:rsidP="00051065">
      <w:pPr>
        <w:spacing w:after="0"/>
        <w:ind w:left="120"/>
        <w:jc w:val="both"/>
        <w:rPr>
          <w:lang w:val="ru-RU"/>
        </w:rPr>
      </w:pPr>
    </w:p>
    <w:p w:rsidR="00051065" w:rsidRPr="00095834" w:rsidRDefault="00051065" w:rsidP="00051065">
      <w:pPr>
        <w:spacing w:after="0"/>
        <w:ind w:firstLine="600"/>
        <w:jc w:val="both"/>
        <w:rPr>
          <w:lang w:val="ru-RU"/>
        </w:rPr>
      </w:pPr>
      <w:r w:rsidRPr="00095834">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51065" w:rsidRPr="00095834" w:rsidRDefault="00051065" w:rsidP="00051065">
      <w:pPr>
        <w:spacing w:after="0"/>
        <w:ind w:left="120"/>
        <w:jc w:val="both"/>
        <w:rPr>
          <w:lang w:val="ru-RU"/>
        </w:rPr>
      </w:pPr>
    </w:p>
    <w:p w:rsidR="00051065" w:rsidRPr="00095834" w:rsidRDefault="00051065" w:rsidP="00051065">
      <w:pPr>
        <w:spacing w:after="0"/>
        <w:ind w:firstLine="600"/>
        <w:jc w:val="both"/>
        <w:rPr>
          <w:lang w:val="ru-RU"/>
        </w:rPr>
      </w:pPr>
      <w:r w:rsidRPr="00095834">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51065" w:rsidRPr="00095834" w:rsidRDefault="00051065" w:rsidP="00051065">
      <w:pPr>
        <w:spacing w:after="0"/>
        <w:ind w:left="120"/>
        <w:jc w:val="both"/>
        <w:rPr>
          <w:lang w:val="ru-RU"/>
        </w:rPr>
      </w:pPr>
    </w:p>
    <w:p w:rsidR="00051065" w:rsidRPr="00095834" w:rsidRDefault="00051065" w:rsidP="00051065">
      <w:pPr>
        <w:spacing w:after="0"/>
        <w:ind w:firstLine="600"/>
        <w:jc w:val="both"/>
        <w:rPr>
          <w:lang w:val="ru-RU"/>
        </w:rPr>
      </w:pPr>
      <w:r w:rsidRPr="00095834">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51065" w:rsidRPr="00095834" w:rsidRDefault="00051065" w:rsidP="00051065">
      <w:pPr>
        <w:spacing w:after="0"/>
        <w:ind w:left="120"/>
        <w:jc w:val="both"/>
        <w:rPr>
          <w:lang w:val="ru-RU"/>
        </w:rPr>
      </w:pPr>
    </w:p>
    <w:p w:rsidR="00051065" w:rsidRPr="00095834" w:rsidRDefault="00051065" w:rsidP="00051065">
      <w:pPr>
        <w:spacing w:after="0"/>
        <w:ind w:firstLine="600"/>
        <w:jc w:val="both"/>
        <w:rPr>
          <w:lang w:val="ru-RU"/>
        </w:rPr>
      </w:pPr>
      <w:r w:rsidRPr="00095834">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51065" w:rsidRPr="00095834" w:rsidRDefault="00051065" w:rsidP="00051065">
      <w:pPr>
        <w:spacing w:after="0"/>
        <w:ind w:left="120"/>
        <w:jc w:val="both"/>
        <w:rPr>
          <w:lang w:val="ru-RU"/>
        </w:rPr>
      </w:pPr>
    </w:p>
    <w:p w:rsidR="00051065" w:rsidRPr="00095834" w:rsidRDefault="00051065" w:rsidP="00051065">
      <w:pPr>
        <w:spacing w:after="0"/>
        <w:ind w:firstLine="600"/>
        <w:jc w:val="both"/>
        <w:rPr>
          <w:lang w:val="ru-RU"/>
        </w:rPr>
      </w:pPr>
      <w:r w:rsidRPr="00095834">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051065" w:rsidRPr="00095834" w:rsidRDefault="00051065" w:rsidP="00051065">
      <w:pPr>
        <w:spacing w:after="0"/>
        <w:ind w:left="120"/>
        <w:jc w:val="both"/>
        <w:rPr>
          <w:lang w:val="ru-RU"/>
        </w:rPr>
      </w:pPr>
    </w:p>
    <w:p w:rsidR="00051065" w:rsidRPr="00095834" w:rsidRDefault="00051065" w:rsidP="00051065">
      <w:pPr>
        <w:spacing w:after="0"/>
        <w:ind w:firstLine="600"/>
        <w:jc w:val="both"/>
        <w:rPr>
          <w:lang w:val="ru-RU"/>
        </w:rPr>
      </w:pPr>
      <w:r w:rsidRPr="00095834">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51065" w:rsidRPr="00095834" w:rsidRDefault="00051065" w:rsidP="00051065">
      <w:pPr>
        <w:spacing w:after="0"/>
        <w:ind w:left="120"/>
        <w:jc w:val="both"/>
        <w:rPr>
          <w:lang w:val="ru-RU"/>
        </w:rPr>
      </w:pPr>
    </w:p>
    <w:p w:rsidR="00051065" w:rsidRPr="00095834" w:rsidRDefault="00051065" w:rsidP="00051065">
      <w:pPr>
        <w:spacing w:after="0"/>
        <w:ind w:firstLine="600"/>
        <w:jc w:val="both"/>
        <w:rPr>
          <w:lang w:val="ru-RU"/>
        </w:rPr>
      </w:pPr>
      <w:r w:rsidRPr="00095834">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51065" w:rsidRPr="00095834" w:rsidRDefault="00051065" w:rsidP="00051065">
      <w:pPr>
        <w:spacing w:after="0"/>
        <w:ind w:firstLine="600"/>
        <w:jc w:val="both"/>
        <w:rPr>
          <w:lang w:val="ru-RU"/>
        </w:rPr>
      </w:pPr>
      <w:bookmarkStart w:id="271" w:name="10bad217-7d99-408e-b09f-86f4333d94ae"/>
      <w:r w:rsidRPr="00095834">
        <w:rPr>
          <w:rFonts w:ascii="Times New Roman" w:hAnsi="Times New Roman"/>
          <w:color w:val="000000"/>
          <w:sz w:val="28"/>
          <w:lang w:val="ru-RU"/>
        </w:rPr>
        <w:t xml:space="preserve">Общее число часов, рекомендованных для изучения физической </w:t>
      </w:r>
      <w:r>
        <w:rPr>
          <w:rFonts w:ascii="Times New Roman" w:hAnsi="Times New Roman"/>
          <w:color w:val="000000"/>
          <w:sz w:val="28"/>
          <w:lang w:val="ru-RU"/>
        </w:rPr>
        <w:t xml:space="preserve">культуры </w:t>
      </w:r>
      <w:r w:rsidRPr="00095834">
        <w:rPr>
          <w:rFonts w:ascii="Times New Roman" w:hAnsi="Times New Roman"/>
          <w:color w:val="000000"/>
          <w:sz w:val="28"/>
          <w:lang w:val="ru-RU"/>
        </w:rPr>
        <w:t xml:space="preserve">, – </w:t>
      </w:r>
      <w:r>
        <w:rPr>
          <w:rFonts w:ascii="Times New Roman" w:hAnsi="Times New Roman"/>
          <w:color w:val="000000"/>
          <w:sz w:val="28"/>
          <w:lang w:val="ru-RU"/>
        </w:rPr>
        <w:t>136 часов</w:t>
      </w:r>
      <w:r w:rsidRPr="00095834">
        <w:rPr>
          <w:rFonts w:ascii="Times New Roman" w:hAnsi="Times New Roman"/>
          <w:color w:val="000000"/>
          <w:sz w:val="28"/>
          <w:lang w:val="ru-RU"/>
        </w:rPr>
        <w:t xml:space="preserve">: в 5 классе – </w:t>
      </w:r>
      <w:r>
        <w:rPr>
          <w:rFonts w:ascii="Times New Roman" w:hAnsi="Times New Roman"/>
          <w:color w:val="000000"/>
          <w:sz w:val="28"/>
          <w:lang w:val="ru-RU"/>
        </w:rPr>
        <w:t>68</w:t>
      </w:r>
      <w:r w:rsidRPr="00095834">
        <w:rPr>
          <w:rFonts w:ascii="Times New Roman" w:hAnsi="Times New Roman"/>
          <w:color w:val="000000"/>
          <w:sz w:val="28"/>
          <w:lang w:val="ru-RU"/>
        </w:rPr>
        <w:t xml:space="preserve"> часа (</w:t>
      </w:r>
      <w:r>
        <w:rPr>
          <w:rFonts w:ascii="Times New Roman" w:hAnsi="Times New Roman"/>
          <w:color w:val="000000"/>
          <w:sz w:val="28"/>
          <w:lang w:val="ru-RU"/>
        </w:rPr>
        <w:t>2 часа в неделю), в 6 классе – 68</w:t>
      </w:r>
      <w:r w:rsidRPr="00095834">
        <w:rPr>
          <w:rFonts w:ascii="Times New Roman" w:hAnsi="Times New Roman"/>
          <w:color w:val="000000"/>
          <w:sz w:val="28"/>
          <w:lang w:val="ru-RU"/>
        </w:rPr>
        <w:t xml:space="preserve"> часа (</w:t>
      </w:r>
      <w:r>
        <w:rPr>
          <w:rFonts w:ascii="Times New Roman" w:hAnsi="Times New Roman"/>
          <w:color w:val="000000"/>
          <w:sz w:val="28"/>
          <w:lang w:val="ru-RU"/>
        </w:rPr>
        <w:t>2 часа в неделю).</w:t>
      </w:r>
      <w:r w:rsidRPr="00095834">
        <w:rPr>
          <w:rFonts w:ascii="Times New Roman" w:hAnsi="Times New Roman"/>
          <w:color w:val="000000"/>
          <w:sz w:val="28"/>
          <w:lang w:val="ru-RU"/>
        </w:rPr>
        <w:t xml:space="preserve"> </w:t>
      </w:r>
      <w:bookmarkEnd w:id="271"/>
    </w:p>
    <w:p w:rsidR="00051065" w:rsidRPr="00095834" w:rsidRDefault="00051065" w:rsidP="00051065">
      <w:pPr>
        <w:spacing w:after="0"/>
        <w:ind w:left="120"/>
        <w:jc w:val="both"/>
        <w:rPr>
          <w:lang w:val="ru-RU"/>
        </w:rPr>
      </w:pPr>
    </w:p>
    <w:p w:rsidR="00051065" w:rsidRPr="00095834" w:rsidRDefault="00051065" w:rsidP="00051065">
      <w:pPr>
        <w:spacing w:after="0" w:line="264" w:lineRule="auto"/>
        <w:ind w:left="120"/>
        <w:jc w:val="both"/>
        <w:rPr>
          <w:lang w:val="ru-RU"/>
        </w:rPr>
      </w:pPr>
    </w:p>
    <w:p w:rsidR="00051065" w:rsidRPr="00095834" w:rsidRDefault="00051065" w:rsidP="00051065">
      <w:pPr>
        <w:rPr>
          <w:lang w:val="ru-RU"/>
        </w:rPr>
        <w:sectPr w:rsidR="00051065" w:rsidRPr="00095834" w:rsidSect="005673B8">
          <w:pgSz w:w="11906" w:h="16383"/>
          <w:pgMar w:top="1134" w:right="850" w:bottom="1134" w:left="1701" w:header="720" w:footer="720" w:gutter="0"/>
          <w:cols w:space="720"/>
        </w:sectPr>
      </w:pPr>
    </w:p>
    <w:p w:rsidR="00051065" w:rsidRPr="00095834" w:rsidRDefault="00051065" w:rsidP="00051065">
      <w:pPr>
        <w:spacing w:after="0" w:line="264" w:lineRule="auto"/>
        <w:ind w:left="120"/>
        <w:jc w:val="both"/>
        <w:rPr>
          <w:lang w:val="ru-RU"/>
        </w:rPr>
      </w:pPr>
      <w:bookmarkStart w:id="272" w:name="block-27005584"/>
      <w:bookmarkEnd w:id="270"/>
      <w:r w:rsidRPr="00095834">
        <w:rPr>
          <w:rFonts w:ascii="Times New Roman" w:hAnsi="Times New Roman"/>
          <w:b/>
          <w:color w:val="000000"/>
          <w:sz w:val="28"/>
          <w:lang w:val="ru-RU"/>
        </w:rPr>
        <w:lastRenderedPageBreak/>
        <w:t>СОДЕРЖАНИЕ УЧЕБНОГО ПРЕДМЕТА</w:t>
      </w:r>
    </w:p>
    <w:p w:rsidR="00051065" w:rsidRPr="00095834" w:rsidRDefault="00051065" w:rsidP="00051065">
      <w:pPr>
        <w:spacing w:after="0" w:line="264" w:lineRule="auto"/>
        <w:ind w:left="120"/>
        <w:jc w:val="both"/>
        <w:rPr>
          <w:lang w:val="ru-RU"/>
        </w:rPr>
      </w:pPr>
    </w:p>
    <w:p w:rsidR="00051065" w:rsidRPr="00095834" w:rsidRDefault="00051065" w:rsidP="00051065">
      <w:pPr>
        <w:spacing w:after="0" w:line="264" w:lineRule="auto"/>
        <w:ind w:left="120"/>
        <w:jc w:val="both"/>
        <w:rPr>
          <w:lang w:val="ru-RU"/>
        </w:rPr>
      </w:pPr>
      <w:bookmarkStart w:id="273" w:name="_Toc137567697"/>
      <w:bookmarkEnd w:id="273"/>
      <w:r w:rsidRPr="00095834">
        <w:rPr>
          <w:rFonts w:ascii="Times New Roman" w:hAnsi="Times New Roman"/>
          <w:b/>
          <w:color w:val="000000"/>
          <w:sz w:val="28"/>
          <w:lang w:val="ru-RU"/>
        </w:rPr>
        <w:t>5 КЛАСС</w:t>
      </w:r>
    </w:p>
    <w:p w:rsidR="00051065" w:rsidRPr="00095834" w:rsidRDefault="00051065" w:rsidP="00051065">
      <w:pPr>
        <w:spacing w:after="0" w:line="264" w:lineRule="auto"/>
        <w:ind w:firstLine="600"/>
        <w:jc w:val="both"/>
        <w:rPr>
          <w:lang w:val="ru-RU"/>
        </w:rPr>
      </w:pPr>
      <w:r w:rsidRPr="00095834">
        <w:rPr>
          <w:rFonts w:ascii="Times New Roman" w:hAnsi="Times New Roman"/>
          <w:b/>
          <w:i/>
          <w:color w:val="000000"/>
          <w:sz w:val="28"/>
          <w:lang w:val="ru-RU"/>
        </w:rPr>
        <w:t>Знания о физической культуре.</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51065" w:rsidRPr="00095834" w:rsidRDefault="00051065" w:rsidP="00051065">
      <w:pPr>
        <w:spacing w:after="0" w:line="264" w:lineRule="auto"/>
        <w:ind w:firstLine="600"/>
        <w:jc w:val="both"/>
        <w:rPr>
          <w:lang w:val="ru-RU"/>
        </w:rPr>
      </w:pPr>
      <w:r w:rsidRPr="00095834">
        <w:rPr>
          <w:rFonts w:ascii="Times New Roman" w:hAnsi="Times New Roman"/>
          <w:b/>
          <w:i/>
          <w:color w:val="000000"/>
          <w:sz w:val="28"/>
          <w:lang w:val="ru-RU"/>
        </w:rPr>
        <w:t>Способы самостоятельной деятельности.</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Составление дневника физической культуры.</w:t>
      </w:r>
    </w:p>
    <w:p w:rsidR="00051065" w:rsidRPr="00095834" w:rsidRDefault="00051065" w:rsidP="00051065">
      <w:pPr>
        <w:spacing w:after="0" w:line="264" w:lineRule="auto"/>
        <w:ind w:firstLine="600"/>
        <w:jc w:val="both"/>
        <w:rPr>
          <w:lang w:val="ru-RU"/>
        </w:rPr>
      </w:pPr>
      <w:r w:rsidRPr="00095834">
        <w:rPr>
          <w:rFonts w:ascii="Times New Roman" w:hAnsi="Times New Roman"/>
          <w:b/>
          <w:i/>
          <w:color w:val="000000"/>
          <w:sz w:val="28"/>
          <w:lang w:val="ru-RU"/>
        </w:rPr>
        <w:t>Физическое совершенствование.</w:t>
      </w:r>
    </w:p>
    <w:p w:rsidR="00051065" w:rsidRPr="00095834" w:rsidRDefault="00051065" w:rsidP="00051065">
      <w:pPr>
        <w:spacing w:after="0" w:line="264" w:lineRule="auto"/>
        <w:ind w:firstLine="600"/>
        <w:jc w:val="both"/>
        <w:rPr>
          <w:lang w:val="ru-RU"/>
        </w:rPr>
      </w:pPr>
      <w:r w:rsidRPr="00095834">
        <w:rPr>
          <w:rFonts w:ascii="Times New Roman" w:hAnsi="Times New Roman"/>
          <w:i/>
          <w:color w:val="000000"/>
          <w:sz w:val="28"/>
          <w:lang w:val="ru-RU"/>
        </w:rPr>
        <w:t>Физкультурно-оздоровительная деятельность.</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51065" w:rsidRPr="00095834" w:rsidRDefault="00051065" w:rsidP="00051065">
      <w:pPr>
        <w:spacing w:after="0" w:line="264" w:lineRule="auto"/>
        <w:ind w:firstLine="600"/>
        <w:jc w:val="both"/>
        <w:rPr>
          <w:lang w:val="ru-RU"/>
        </w:rPr>
      </w:pPr>
      <w:r w:rsidRPr="00095834">
        <w:rPr>
          <w:rFonts w:ascii="Times New Roman" w:hAnsi="Times New Roman"/>
          <w:i/>
          <w:color w:val="000000"/>
          <w:sz w:val="28"/>
          <w:lang w:val="ru-RU"/>
        </w:rPr>
        <w:t>Спортивно-оздоровительная деятельность.</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Модуль «Гимнастика».</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Модуль «Лёгкая атлетика».</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Модуль «Спортивные игры».</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Модуль «Спорт».</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095834">
        <w:rPr>
          <w:rFonts w:ascii="Times New Roman" w:hAnsi="Times New Roman"/>
          <w:color w:val="000000"/>
          <w:sz w:val="28"/>
          <w:lang w:val="ru-RU"/>
        </w:rPr>
        <w:lastRenderedPageBreak/>
        <w:t>оздоровительных систем физической культуры, национальных видов спорта, культурно-этнических игр.</w:t>
      </w:r>
    </w:p>
    <w:p w:rsidR="00051065" w:rsidRPr="00095834" w:rsidRDefault="00051065" w:rsidP="00051065">
      <w:pPr>
        <w:spacing w:after="0"/>
        <w:ind w:left="120"/>
        <w:rPr>
          <w:lang w:val="ru-RU"/>
        </w:rPr>
      </w:pPr>
      <w:bookmarkStart w:id="274" w:name="_Toc137567698"/>
      <w:bookmarkEnd w:id="274"/>
    </w:p>
    <w:p w:rsidR="00051065" w:rsidRPr="00095834" w:rsidRDefault="00051065" w:rsidP="00051065">
      <w:pPr>
        <w:spacing w:after="0"/>
        <w:ind w:left="120"/>
        <w:rPr>
          <w:lang w:val="ru-RU"/>
        </w:rPr>
      </w:pPr>
    </w:p>
    <w:p w:rsidR="00051065" w:rsidRPr="00095834" w:rsidRDefault="00051065" w:rsidP="00051065">
      <w:pPr>
        <w:spacing w:after="0"/>
        <w:ind w:left="120"/>
        <w:rPr>
          <w:lang w:val="ru-RU"/>
        </w:rPr>
      </w:pPr>
      <w:r w:rsidRPr="00095834">
        <w:rPr>
          <w:rFonts w:ascii="Times New Roman" w:hAnsi="Times New Roman"/>
          <w:b/>
          <w:color w:val="000000"/>
          <w:sz w:val="28"/>
          <w:lang w:val="ru-RU"/>
        </w:rPr>
        <w:t>6 КЛАСС</w:t>
      </w:r>
    </w:p>
    <w:p w:rsidR="00051065" w:rsidRPr="00095834" w:rsidRDefault="00051065" w:rsidP="00051065">
      <w:pPr>
        <w:spacing w:after="0" w:line="264" w:lineRule="auto"/>
        <w:ind w:firstLine="600"/>
        <w:jc w:val="both"/>
        <w:rPr>
          <w:lang w:val="ru-RU"/>
        </w:rPr>
      </w:pPr>
      <w:r w:rsidRPr="00095834">
        <w:rPr>
          <w:rFonts w:ascii="Times New Roman" w:hAnsi="Times New Roman"/>
          <w:b/>
          <w:i/>
          <w:color w:val="000000"/>
          <w:sz w:val="28"/>
          <w:lang w:val="ru-RU"/>
        </w:rPr>
        <w:t>Знания о физической культуре.</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051065" w:rsidRPr="00095834" w:rsidRDefault="00051065" w:rsidP="00051065">
      <w:pPr>
        <w:spacing w:after="0" w:line="264" w:lineRule="auto"/>
        <w:ind w:firstLine="600"/>
        <w:jc w:val="both"/>
        <w:rPr>
          <w:lang w:val="ru-RU"/>
        </w:rPr>
      </w:pPr>
      <w:r w:rsidRPr="00095834">
        <w:rPr>
          <w:rFonts w:ascii="Times New Roman" w:hAnsi="Times New Roman"/>
          <w:b/>
          <w:i/>
          <w:color w:val="000000"/>
          <w:sz w:val="28"/>
          <w:lang w:val="ru-RU"/>
        </w:rPr>
        <w:t>Способы самостоятельной деятельности.</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051065" w:rsidRPr="00095834" w:rsidRDefault="00051065" w:rsidP="00051065">
      <w:pPr>
        <w:spacing w:after="0" w:line="264" w:lineRule="auto"/>
        <w:ind w:firstLine="600"/>
        <w:jc w:val="both"/>
        <w:rPr>
          <w:lang w:val="ru-RU"/>
        </w:rPr>
      </w:pPr>
      <w:r w:rsidRPr="00095834">
        <w:rPr>
          <w:rFonts w:ascii="Times New Roman" w:hAnsi="Times New Roman"/>
          <w:b/>
          <w:i/>
          <w:color w:val="000000"/>
          <w:sz w:val="28"/>
          <w:lang w:val="ru-RU"/>
        </w:rPr>
        <w:t>Физическое совершенствование.</w:t>
      </w:r>
    </w:p>
    <w:p w:rsidR="00051065" w:rsidRPr="00095834" w:rsidRDefault="00051065" w:rsidP="00051065">
      <w:pPr>
        <w:spacing w:after="0" w:line="264" w:lineRule="auto"/>
        <w:ind w:firstLine="600"/>
        <w:jc w:val="both"/>
        <w:rPr>
          <w:lang w:val="ru-RU"/>
        </w:rPr>
      </w:pPr>
      <w:r w:rsidRPr="00095834">
        <w:rPr>
          <w:rFonts w:ascii="Times New Roman" w:hAnsi="Times New Roman"/>
          <w:i/>
          <w:color w:val="000000"/>
          <w:sz w:val="28"/>
          <w:lang w:val="ru-RU"/>
        </w:rPr>
        <w:t>Физкультурно-оздоровительная деятельность.</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051065" w:rsidRPr="00095834" w:rsidRDefault="00051065" w:rsidP="00051065">
      <w:pPr>
        <w:spacing w:after="0" w:line="264" w:lineRule="auto"/>
        <w:ind w:firstLine="600"/>
        <w:jc w:val="both"/>
        <w:rPr>
          <w:lang w:val="ru-RU"/>
        </w:rPr>
      </w:pPr>
      <w:r w:rsidRPr="00095834">
        <w:rPr>
          <w:rFonts w:ascii="Times New Roman" w:hAnsi="Times New Roman"/>
          <w:i/>
          <w:color w:val="000000"/>
          <w:sz w:val="28"/>
          <w:lang w:val="ru-RU"/>
        </w:rPr>
        <w:t>Спортивно-оздоровительная деятельность.</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Модуль «Гимнастика».</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Комбинация из стилизованных общеразвивающих упражнений и сложно-координированных упражнений ритмической гимнастики, </w:t>
      </w:r>
      <w:r w:rsidRPr="00095834">
        <w:rPr>
          <w:rFonts w:ascii="Times New Roman" w:hAnsi="Times New Roman"/>
          <w:color w:val="000000"/>
          <w:sz w:val="28"/>
          <w:lang w:val="ru-RU"/>
        </w:rPr>
        <w:lastRenderedPageBreak/>
        <w:t>разнообразных движений руками и ногами с разной амплитудой и траекторией, танцевальными движениями из ранее разученных танцев (девочки).</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Лазанье по канату в три приёма (мальчики).</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Модуль «Лёгкая атлетика».</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051065" w:rsidRPr="008258C5"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Метание малого (теннисного) мяча в подвижную </w:t>
      </w:r>
      <w:r w:rsidRPr="008258C5">
        <w:rPr>
          <w:rFonts w:ascii="Times New Roman" w:hAnsi="Times New Roman"/>
          <w:color w:val="000000"/>
          <w:sz w:val="28"/>
          <w:lang w:val="ru-RU"/>
        </w:rPr>
        <w:t xml:space="preserve">(раскачивающуюся) мишень.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Модуль «Спортивные игры».</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Совершенствование техники ранее разученных гимнастических и </w:t>
      </w:r>
      <w:r w:rsidRPr="00095834">
        <w:rPr>
          <w:rFonts w:ascii="Times New Roman" w:hAnsi="Times New Roman"/>
          <w:color w:val="000000"/>
          <w:sz w:val="28"/>
          <w:lang w:val="ru-RU"/>
        </w:rPr>
        <w:lastRenderedPageBreak/>
        <w:t xml:space="preserve">акробатических упражнений, упражнений лёгкой атлетики и зимних видов спорта, технических действий спортивных игр.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Модуль «Спорт».</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51065" w:rsidRPr="00095834" w:rsidRDefault="00051065" w:rsidP="00051065">
      <w:pPr>
        <w:spacing w:after="0"/>
        <w:ind w:left="120"/>
        <w:rPr>
          <w:lang w:val="ru-RU"/>
        </w:rPr>
      </w:pPr>
      <w:bookmarkStart w:id="275" w:name="_Toc137567699"/>
      <w:bookmarkEnd w:id="275"/>
    </w:p>
    <w:p w:rsidR="00051065" w:rsidRPr="00095834" w:rsidRDefault="00051065" w:rsidP="00051065">
      <w:pPr>
        <w:spacing w:after="0"/>
        <w:ind w:left="120"/>
        <w:rPr>
          <w:lang w:val="ru-RU"/>
        </w:rPr>
      </w:pPr>
    </w:p>
    <w:p w:rsidR="00051065" w:rsidRPr="00095834" w:rsidRDefault="00051065" w:rsidP="00051065">
      <w:pPr>
        <w:rPr>
          <w:lang w:val="ru-RU"/>
        </w:rPr>
        <w:sectPr w:rsidR="00051065" w:rsidRPr="00095834">
          <w:pgSz w:w="11906" w:h="16383"/>
          <w:pgMar w:top="1134" w:right="850" w:bottom="1134" w:left="1701" w:header="720" w:footer="720" w:gutter="0"/>
          <w:cols w:space="720"/>
        </w:sectPr>
      </w:pPr>
    </w:p>
    <w:p w:rsidR="00051065" w:rsidRPr="00095834" w:rsidRDefault="00051065" w:rsidP="00051065">
      <w:pPr>
        <w:spacing w:after="0" w:line="264" w:lineRule="auto"/>
        <w:ind w:left="120"/>
        <w:jc w:val="both"/>
        <w:rPr>
          <w:lang w:val="ru-RU"/>
        </w:rPr>
      </w:pPr>
      <w:bookmarkStart w:id="276" w:name="_Toc137548640"/>
      <w:bookmarkStart w:id="277" w:name="block-27005586"/>
      <w:bookmarkEnd w:id="272"/>
      <w:bookmarkEnd w:id="276"/>
      <w:r w:rsidRPr="00095834">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051065" w:rsidRPr="00095834" w:rsidRDefault="00051065" w:rsidP="00051065">
      <w:pPr>
        <w:spacing w:after="0"/>
        <w:ind w:left="120"/>
        <w:rPr>
          <w:lang w:val="ru-RU"/>
        </w:rPr>
      </w:pPr>
      <w:bookmarkStart w:id="278" w:name="_Toc137548641"/>
      <w:bookmarkEnd w:id="278"/>
    </w:p>
    <w:p w:rsidR="00051065" w:rsidRPr="00095834" w:rsidRDefault="00051065" w:rsidP="00051065">
      <w:pPr>
        <w:spacing w:after="0" w:line="264" w:lineRule="auto"/>
        <w:ind w:left="120"/>
        <w:jc w:val="both"/>
        <w:rPr>
          <w:lang w:val="ru-RU"/>
        </w:rPr>
      </w:pPr>
      <w:r w:rsidRPr="00095834">
        <w:rPr>
          <w:rFonts w:ascii="Times New Roman" w:hAnsi="Times New Roman"/>
          <w:b/>
          <w:color w:val="000000"/>
          <w:sz w:val="28"/>
          <w:lang w:val="ru-RU"/>
        </w:rPr>
        <w:t>ЛИЧНОСТНЫЕ РЕЗУЛЬТАТЫ</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095834">
        <w:rPr>
          <w:rFonts w:ascii="Times New Roman" w:hAnsi="Times New Roman"/>
          <w:b/>
          <w:color w:val="000000"/>
          <w:sz w:val="28"/>
          <w:lang w:val="ru-RU"/>
        </w:rPr>
        <w:t>личностные результаты:</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w:t>
      </w:r>
      <w:r w:rsidRPr="00095834">
        <w:rPr>
          <w:rFonts w:ascii="Times New Roman" w:hAnsi="Times New Roman"/>
          <w:color w:val="000000"/>
          <w:sz w:val="28"/>
          <w:lang w:val="ru-RU"/>
        </w:rPr>
        <w:lastRenderedPageBreak/>
        <w:t xml:space="preserve">умственных и физических нагрузок;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51065" w:rsidRPr="00095834" w:rsidRDefault="00051065" w:rsidP="00051065">
      <w:pPr>
        <w:spacing w:after="0"/>
        <w:ind w:left="120"/>
        <w:rPr>
          <w:lang w:val="ru-RU"/>
        </w:rPr>
      </w:pPr>
      <w:bookmarkStart w:id="279" w:name="_Toc137567704"/>
      <w:bookmarkEnd w:id="279"/>
    </w:p>
    <w:p w:rsidR="00051065" w:rsidRPr="00095834" w:rsidRDefault="00051065" w:rsidP="00051065">
      <w:pPr>
        <w:spacing w:after="0" w:line="264" w:lineRule="auto"/>
        <w:ind w:left="120"/>
        <w:rPr>
          <w:lang w:val="ru-RU"/>
        </w:rPr>
      </w:pPr>
    </w:p>
    <w:p w:rsidR="00051065" w:rsidRPr="00095834" w:rsidRDefault="00051065" w:rsidP="00051065">
      <w:pPr>
        <w:spacing w:after="0" w:line="264" w:lineRule="auto"/>
        <w:ind w:left="120"/>
        <w:rPr>
          <w:lang w:val="ru-RU"/>
        </w:rPr>
      </w:pPr>
      <w:r w:rsidRPr="00095834">
        <w:rPr>
          <w:rFonts w:ascii="Times New Roman" w:hAnsi="Times New Roman"/>
          <w:b/>
          <w:color w:val="000000"/>
          <w:sz w:val="28"/>
          <w:lang w:val="ru-RU"/>
        </w:rPr>
        <w:t>МЕТАПРЕДМЕТНЫЕ РЕЗУЛЬТАТЫ</w:t>
      </w:r>
    </w:p>
    <w:p w:rsidR="00051065" w:rsidRPr="00095834" w:rsidRDefault="00051065" w:rsidP="00051065">
      <w:pPr>
        <w:spacing w:after="0" w:line="264" w:lineRule="auto"/>
        <w:ind w:firstLine="600"/>
        <w:jc w:val="both"/>
        <w:rPr>
          <w:lang w:val="ru-RU"/>
        </w:rPr>
      </w:pPr>
      <w:bookmarkStart w:id="280" w:name="_Toc134720971"/>
      <w:bookmarkEnd w:id="280"/>
      <w:r w:rsidRPr="00095834">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У обучающегося будут сформированы следующие </w:t>
      </w:r>
      <w:r w:rsidRPr="00095834">
        <w:rPr>
          <w:rFonts w:ascii="Times New Roman" w:hAnsi="Times New Roman"/>
          <w:b/>
          <w:color w:val="000000"/>
          <w:sz w:val="28"/>
          <w:lang w:val="ru-RU"/>
        </w:rPr>
        <w:t>универсальные познавательные учебные действия</w:t>
      </w:r>
      <w:r w:rsidRPr="00095834">
        <w:rPr>
          <w:rFonts w:ascii="Times New Roman" w:hAnsi="Times New Roman"/>
          <w:color w:val="000000"/>
          <w:sz w:val="28"/>
          <w:lang w:val="ru-RU"/>
        </w:rPr>
        <w:t>:</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У обучающегося будут сформированы следующие </w:t>
      </w:r>
      <w:r w:rsidRPr="00095834">
        <w:rPr>
          <w:rFonts w:ascii="Times New Roman" w:hAnsi="Times New Roman"/>
          <w:b/>
          <w:color w:val="000000"/>
          <w:sz w:val="28"/>
          <w:lang w:val="ru-RU"/>
        </w:rPr>
        <w:t>универсальные коммуникативные учебные действия</w:t>
      </w:r>
      <w:r w:rsidRPr="00095834">
        <w:rPr>
          <w:rFonts w:ascii="Times New Roman" w:hAnsi="Times New Roman"/>
          <w:color w:val="000000"/>
          <w:sz w:val="28"/>
          <w:lang w:val="ru-RU"/>
        </w:rPr>
        <w:t>:</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У обучающегося будут сформированы следующие </w:t>
      </w:r>
      <w:r w:rsidRPr="00095834">
        <w:rPr>
          <w:rFonts w:ascii="Times New Roman" w:hAnsi="Times New Roman"/>
          <w:b/>
          <w:color w:val="000000"/>
          <w:sz w:val="28"/>
          <w:lang w:val="ru-RU"/>
        </w:rPr>
        <w:t>универсальные регулятивные учебные действия</w:t>
      </w:r>
      <w:r w:rsidRPr="00095834">
        <w:rPr>
          <w:rFonts w:ascii="Times New Roman" w:hAnsi="Times New Roman"/>
          <w:color w:val="000000"/>
          <w:sz w:val="28"/>
          <w:lang w:val="ru-RU"/>
        </w:rPr>
        <w:t>:</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составлять и выполнять индивидуальные комплексы физических </w:t>
      </w:r>
      <w:r w:rsidRPr="00095834">
        <w:rPr>
          <w:rFonts w:ascii="Times New Roman" w:hAnsi="Times New Roman"/>
          <w:color w:val="000000"/>
          <w:sz w:val="28"/>
          <w:lang w:val="ru-RU"/>
        </w:rPr>
        <w:lastRenderedPageBreak/>
        <w:t xml:space="preserve">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051065" w:rsidRPr="00095834" w:rsidRDefault="00051065" w:rsidP="00051065">
      <w:pPr>
        <w:spacing w:after="0"/>
        <w:ind w:left="120"/>
        <w:rPr>
          <w:lang w:val="ru-RU"/>
        </w:rPr>
      </w:pPr>
      <w:bookmarkStart w:id="281" w:name="_Toc137567705"/>
      <w:bookmarkEnd w:id="281"/>
    </w:p>
    <w:p w:rsidR="00051065" w:rsidRPr="00095834" w:rsidRDefault="00051065" w:rsidP="00051065">
      <w:pPr>
        <w:spacing w:after="0" w:line="264" w:lineRule="auto"/>
        <w:ind w:left="120"/>
        <w:rPr>
          <w:lang w:val="ru-RU"/>
        </w:rPr>
      </w:pPr>
    </w:p>
    <w:p w:rsidR="00051065" w:rsidRPr="00095834" w:rsidRDefault="00051065" w:rsidP="00051065">
      <w:pPr>
        <w:spacing w:after="0" w:line="264" w:lineRule="auto"/>
        <w:ind w:left="120"/>
        <w:rPr>
          <w:lang w:val="ru-RU"/>
        </w:rPr>
      </w:pPr>
      <w:r w:rsidRPr="00095834">
        <w:rPr>
          <w:rFonts w:ascii="Times New Roman" w:hAnsi="Times New Roman"/>
          <w:b/>
          <w:color w:val="000000"/>
          <w:sz w:val="28"/>
          <w:lang w:val="ru-RU"/>
        </w:rPr>
        <w:t>ПРЕДМЕТНЫЕ РЕЗУЛЬТАТЫ</w:t>
      </w:r>
    </w:p>
    <w:p w:rsidR="00051065" w:rsidRPr="00095834" w:rsidRDefault="00051065" w:rsidP="00051065">
      <w:pPr>
        <w:spacing w:after="0" w:line="264" w:lineRule="auto"/>
        <w:ind w:left="120"/>
        <w:jc w:val="both"/>
        <w:rPr>
          <w:lang w:val="ru-RU"/>
        </w:rPr>
      </w:pPr>
    </w:p>
    <w:p w:rsidR="00051065" w:rsidRPr="00095834" w:rsidRDefault="00051065" w:rsidP="00051065">
      <w:pPr>
        <w:spacing w:after="0" w:line="264" w:lineRule="auto"/>
        <w:ind w:left="120"/>
        <w:jc w:val="both"/>
        <w:rPr>
          <w:lang w:val="ru-RU"/>
        </w:rPr>
      </w:pPr>
      <w:r w:rsidRPr="00095834">
        <w:rPr>
          <w:rFonts w:ascii="Times New Roman" w:hAnsi="Times New Roman"/>
          <w:color w:val="000000"/>
          <w:sz w:val="28"/>
          <w:lang w:val="ru-RU"/>
        </w:rPr>
        <w:t xml:space="preserve">К концу обучения </w:t>
      </w:r>
      <w:r w:rsidRPr="00095834">
        <w:rPr>
          <w:rFonts w:ascii="Times New Roman" w:hAnsi="Times New Roman"/>
          <w:b/>
          <w:i/>
          <w:color w:val="000000"/>
          <w:sz w:val="28"/>
          <w:lang w:val="ru-RU"/>
        </w:rPr>
        <w:t>в 5 классе</w:t>
      </w:r>
      <w:r w:rsidRPr="00095834">
        <w:rPr>
          <w:rFonts w:ascii="Times New Roman" w:hAnsi="Times New Roman"/>
          <w:color w:val="000000"/>
          <w:sz w:val="28"/>
          <w:lang w:val="ru-RU"/>
        </w:rPr>
        <w:t xml:space="preserve"> обучающийся научится:</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w:t>
      </w:r>
      <w:r w:rsidRPr="00095834">
        <w:rPr>
          <w:rFonts w:ascii="Times New Roman" w:hAnsi="Times New Roman"/>
          <w:color w:val="000000"/>
          <w:sz w:val="28"/>
          <w:lang w:val="ru-RU"/>
        </w:rPr>
        <w:lastRenderedPageBreak/>
        <w:t xml:space="preserve">(девочки);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демонстрировать технику прыжка в длину с разбега способом «согнув ноги»;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демонстрировать технические действия в спортивных играх: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051065" w:rsidRPr="00095834" w:rsidRDefault="00051065" w:rsidP="00051065">
      <w:pPr>
        <w:spacing w:after="0" w:line="264" w:lineRule="auto"/>
        <w:ind w:left="120"/>
        <w:jc w:val="both"/>
        <w:rPr>
          <w:lang w:val="ru-RU"/>
        </w:rPr>
      </w:pPr>
    </w:p>
    <w:p w:rsidR="00051065" w:rsidRPr="00095834" w:rsidRDefault="00051065" w:rsidP="00051065">
      <w:pPr>
        <w:spacing w:after="0" w:line="264" w:lineRule="auto"/>
        <w:ind w:left="120"/>
        <w:jc w:val="both"/>
        <w:rPr>
          <w:lang w:val="ru-RU"/>
        </w:rPr>
      </w:pPr>
      <w:r w:rsidRPr="00095834">
        <w:rPr>
          <w:rFonts w:ascii="Times New Roman" w:hAnsi="Times New Roman"/>
          <w:color w:val="000000"/>
          <w:sz w:val="28"/>
          <w:lang w:val="ru-RU"/>
        </w:rPr>
        <w:t xml:space="preserve">К концу обучения </w:t>
      </w:r>
      <w:r w:rsidRPr="00095834">
        <w:rPr>
          <w:rFonts w:ascii="Times New Roman" w:hAnsi="Times New Roman"/>
          <w:b/>
          <w:i/>
          <w:color w:val="000000"/>
          <w:sz w:val="28"/>
          <w:lang w:val="ru-RU"/>
        </w:rPr>
        <w:t>в 6 классе</w:t>
      </w:r>
      <w:r w:rsidRPr="00095834">
        <w:rPr>
          <w:rFonts w:ascii="Times New Roman" w:hAnsi="Times New Roman"/>
          <w:color w:val="000000"/>
          <w:sz w:val="28"/>
          <w:lang w:val="ru-RU"/>
        </w:rPr>
        <w:t xml:space="preserve"> обучающийся научится:</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w:t>
      </w:r>
      <w:r w:rsidRPr="00095834">
        <w:rPr>
          <w:rFonts w:ascii="Times New Roman" w:hAnsi="Times New Roman"/>
          <w:color w:val="000000"/>
          <w:sz w:val="28"/>
          <w:lang w:val="ru-RU"/>
        </w:rPr>
        <w:lastRenderedPageBreak/>
        <w:t xml:space="preserve">учебной деятельности;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051065" w:rsidRPr="00095834" w:rsidRDefault="00051065" w:rsidP="00051065">
      <w:pPr>
        <w:spacing w:after="0" w:line="264" w:lineRule="auto"/>
        <w:ind w:firstLine="600"/>
        <w:jc w:val="both"/>
        <w:rPr>
          <w:lang w:val="ru-RU"/>
        </w:rPr>
      </w:pPr>
      <w:r w:rsidRPr="00095834">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51065" w:rsidRPr="00095834" w:rsidRDefault="00051065" w:rsidP="00051065">
      <w:pPr>
        <w:spacing w:after="0" w:line="264" w:lineRule="auto"/>
        <w:ind w:left="120"/>
        <w:jc w:val="both"/>
        <w:rPr>
          <w:lang w:val="ru-RU"/>
        </w:rPr>
      </w:pPr>
    </w:p>
    <w:p w:rsidR="00051065" w:rsidRPr="00095834" w:rsidRDefault="00051065" w:rsidP="00051065">
      <w:pPr>
        <w:rPr>
          <w:lang w:val="ru-RU"/>
        </w:rPr>
        <w:sectPr w:rsidR="00051065" w:rsidRPr="00095834">
          <w:pgSz w:w="11906" w:h="16383"/>
          <w:pgMar w:top="1134" w:right="850" w:bottom="1134" w:left="1701" w:header="720" w:footer="720" w:gutter="0"/>
          <w:cols w:space="720"/>
        </w:sectPr>
      </w:pPr>
    </w:p>
    <w:p w:rsidR="00051065" w:rsidRDefault="00051065" w:rsidP="00051065">
      <w:pPr>
        <w:spacing w:after="0"/>
        <w:ind w:left="120"/>
      </w:pPr>
      <w:bookmarkStart w:id="282" w:name="block-27005585"/>
      <w:bookmarkEnd w:id="277"/>
      <w:r w:rsidRPr="0009583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51065" w:rsidRDefault="00051065" w:rsidP="0005106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51065" w:rsidTr="00236EF6">
        <w:trPr>
          <w:trHeight w:val="144"/>
          <w:tblCellSpacing w:w="20" w:type="nil"/>
        </w:trPr>
        <w:tc>
          <w:tcPr>
            <w:tcW w:w="1120" w:type="dxa"/>
            <w:vMerge w:val="restart"/>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 п/п </w:t>
            </w:r>
          </w:p>
          <w:p w:rsidR="00051065" w:rsidRDefault="00051065" w:rsidP="00236EF6">
            <w:pPr>
              <w:spacing w:after="0"/>
              <w:ind w:left="135"/>
            </w:pPr>
          </w:p>
        </w:tc>
        <w:tc>
          <w:tcPr>
            <w:tcW w:w="4591" w:type="dxa"/>
            <w:vMerge w:val="restart"/>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Наименование разделов и тем программы </w:t>
            </w:r>
          </w:p>
          <w:p w:rsidR="00051065" w:rsidRDefault="00051065" w:rsidP="00236EF6">
            <w:pPr>
              <w:spacing w:after="0"/>
              <w:ind w:left="135"/>
            </w:pPr>
          </w:p>
        </w:tc>
        <w:tc>
          <w:tcPr>
            <w:tcW w:w="0" w:type="auto"/>
            <w:gridSpan w:val="3"/>
            <w:tcMar>
              <w:top w:w="50" w:type="dxa"/>
              <w:left w:w="100" w:type="dxa"/>
            </w:tcMar>
            <w:vAlign w:val="center"/>
          </w:tcPr>
          <w:p w:rsidR="00051065" w:rsidRDefault="00051065" w:rsidP="00236EF6">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Электронные (цифровые) образовательные ресурсы </w:t>
            </w:r>
          </w:p>
          <w:p w:rsidR="00051065" w:rsidRDefault="00051065" w:rsidP="00236EF6">
            <w:pPr>
              <w:spacing w:after="0"/>
              <w:ind w:left="135"/>
            </w:pPr>
          </w:p>
        </w:tc>
      </w:tr>
      <w:tr w:rsidR="00051065" w:rsidTr="00236EF6">
        <w:trPr>
          <w:trHeight w:val="144"/>
          <w:tblCellSpacing w:w="20" w:type="nil"/>
        </w:trPr>
        <w:tc>
          <w:tcPr>
            <w:tcW w:w="0" w:type="auto"/>
            <w:vMerge/>
            <w:tcBorders>
              <w:top w:val="nil"/>
            </w:tcBorders>
            <w:tcMar>
              <w:top w:w="50" w:type="dxa"/>
              <w:left w:w="100" w:type="dxa"/>
            </w:tcMar>
          </w:tcPr>
          <w:p w:rsidR="00051065" w:rsidRDefault="00051065" w:rsidP="00236EF6"/>
        </w:tc>
        <w:tc>
          <w:tcPr>
            <w:tcW w:w="0" w:type="auto"/>
            <w:vMerge/>
            <w:tcBorders>
              <w:top w:val="nil"/>
            </w:tcBorders>
            <w:tcMar>
              <w:top w:w="50" w:type="dxa"/>
              <w:left w:w="100" w:type="dxa"/>
            </w:tcMar>
          </w:tcPr>
          <w:p w:rsidR="00051065" w:rsidRDefault="00051065" w:rsidP="00236EF6"/>
        </w:tc>
        <w:tc>
          <w:tcPr>
            <w:tcW w:w="1563" w:type="dxa"/>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Всего </w:t>
            </w:r>
          </w:p>
          <w:p w:rsidR="00051065" w:rsidRDefault="00051065" w:rsidP="00236EF6">
            <w:pPr>
              <w:spacing w:after="0"/>
              <w:ind w:left="135"/>
            </w:pPr>
          </w:p>
        </w:tc>
        <w:tc>
          <w:tcPr>
            <w:tcW w:w="1841" w:type="dxa"/>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Контрольные работы </w:t>
            </w:r>
          </w:p>
          <w:p w:rsidR="00051065" w:rsidRDefault="00051065" w:rsidP="00236EF6">
            <w:pPr>
              <w:spacing w:after="0"/>
              <w:ind w:left="135"/>
            </w:pPr>
          </w:p>
        </w:tc>
        <w:tc>
          <w:tcPr>
            <w:tcW w:w="1910" w:type="dxa"/>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Практические работы </w:t>
            </w:r>
          </w:p>
          <w:p w:rsidR="00051065" w:rsidRDefault="00051065" w:rsidP="00236EF6">
            <w:pPr>
              <w:spacing w:after="0"/>
              <w:ind w:left="135"/>
            </w:pPr>
          </w:p>
        </w:tc>
        <w:tc>
          <w:tcPr>
            <w:tcW w:w="0" w:type="auto"/>
            <w:vMerge/>
            <w:tcBorders>
              <w:top w:val="nil"/>
            </w:tcBorders>
            <w:tcMar>
              <w:top w:w="50" w:type="dxa"/>
              <w:left w:w="100" w:type="dxa"/>
            </w:tcMar>
          </w:tcPr>
          <w:p w:rsidR="00051065" w:rsidRDefault="00051065" w:rsidP="00236EF6"/>
        </w:tc>
      </w:tr>
      <w:tr w:rsidR="00051065" w:rsidRPr="005673B8" w:rsidTr="00236EF6">
        <w:trPr>
          <w:trHeight w:val="144"/>
          <w:tblCellSpacing w:w="20" w:type="nil"/>
        </w:trPr>
        <w:tc>
          <w:tcPr>
            <w:tcW w:w="0" w:type="auto"/>
            <w:gridSpan w:val="6"/>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b/>
                <w:color w:val="000000"/>
                <w:sz w:val="24"/>
                <w:lang w:val="ru-RU"/>
              </w:rPr>
              <w:t>Раздел 1.</w:t>
            </w:r>
            <w:r w:rsidRPr="00095834">
              <w:rPr>
                <w:rFonts w:ascii="Times New Roman" w:hAnsi="Times New Roman"/>
                <w:color w:val="000000"/>
                <w:sz w:val="24"/>
                <w:lang w:val="ru-RU"/>
              </w:rPr>
              <w:t xml:space="preserve"> </w:t>
            </w:r>
            <w:r w:rsidRPr="00095834">
              <w:rPr>
                <w:rFonts w:ascii="Times New Roman" w:hAnsi="Times New Roman"/>
                <w:b/>
                <w:color w:val="000000"/>
                <w:sz w:val="24"/>
                <w:lang w:val="ru-RU"/>
              </w:rPr>
              <w:t>Знания о физической культуре</w:t>
            </w:r>
          </w:p>
        </w:tc>
      </w:tr>
      <w:tr w:rsidR="00051065" w:rsidTr="00236EF6">
        <w:trPr>
          <w:trHeight w:val="144"/>
          <w:tblCellSpacing w:w="20" w:type="nil"/>
        </w:trPr>
        <w:tc>
          <w:tcPr>
            <w:tcW w:w="1120" w:type="dxa"/>
            <w:tcMar>
              <w:top w:w="50" w:type="dxa"/>
              <w:left w:w="100" w:type="dxa"/>
            </w:tcMar>
            <w:vAlign w:val="center"/>
          </w:tcPr>
          <w:p w:rsidR="00051065" w:rsidRDefault="00051065" w:rsidP="00236EF6">
            <w:pPr>
              <w:spacing w:after="0"/>
            </w:pPr>
            <w:r>
              <w:rPr>
                <w:rFonts w:ascii="Times New Roman" w:hAnsi="Times New Roman"/>
                <w:color w:val="000000"/>
                <w:sz w:val="24"/>
              </w:rPr>
              <w:t>1.1</w:t>
            </w:r>
          </w:p>
        </w:tc>
        <w:tc>
          <w:tcPr>
            <w:tcW w:w="4591" w:type="dxa"/>
            <w:tcMar>
              <w:top w:w="50" w:type="dxa"/>
              <w:left w:w="100" w:type="dxa"/>
            </w:tcMar>
            <w:vAlign w:val="center"/>
          </w:tcPr>
          <w:p w:rsidR="00051065" w:rsidRDefault="00051065" w:rsidP="00236EF6">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0" w:type="auto"/>
            <w:gridSpan w:val="2"/>
            <w:tcMar>
              <w:top w:w="50" w:type="dxa"/>
              <w:left w:w="100" w:type="dxa"/>
            </w:tcMar>
            <w:vAlign w:val="center"/>
          </w:tcPr>
          <w:p w:rsidR="00051065" w:rsidRDefault="00051065" w:rsidP="00236EF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51065" w:rsidRDefault="00051065" w:rsidP="00236EF6"/>
        </w:tc>
      </w:tr>
      <w:tr w:rsidR="00051065" w:rsidTr="00236EF6">
        <w:trPr>
          <w:trHeight w:val="144"/>
          <w:tblCellSpacing w:w="20" w:type="nil"/>
        </w:trPr>
        <w:tc>
          <w:tcPr>
            <w:tcW w:w="0" w:type="auto"/>
            <w:gridSpan w:val="6"/>
            <w:tcMar>
              <w:top w:w="50" w:type="dxa"/>
              <w:left w:w="100" w:type="dxa"/>
            </w:tcMar>
            <w:vAlign w:val="center"/>
          </w:tcPr>
          <w:p w:rsidR="00051065" w:rsidRDefault="00051065" w:rsidP="00236EF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51065" w:rsidTr="00236EF6">
        <w:trPr>
          <w:trHeight w:val="144"/>
          <w:tblCellSpacing w:w="20" w:type="nil"/>
        </w:trPr>
        <w:tc>
          <w:tcPr>
            <w:tcW w:w="1120" w:type="dxa"/>
            <w:tcMar>
              <w:top w:w="50" w:type="dxa"/>
              <w:left w:w="100" w:type="dxa"/>
            </w:tcMar>
            <w:vAlign w:val="center"/>
          </w:tcPr>
          <w:p w:rsidR="00051065" w:rsidRDefault="00051065" w:rsidP="00236EF6">
            <w:pPr>
              <w:spacing w:after="0"/>
            </w:pPr>
            <w:r>
              <w:rPr>
                <w:rFonts w:ascii="Times New Roman" w:hAnsi="Times New Roman"/>
                <w:color w:val="000000"/>
                <w:sz w:val="24"/>
              </w:rPr>
              <w:t>2.1</w:t>
            </w:r>
          </w:p>
        </w:tc>
        <w:tc>
          <w:tcPr>
            <w:tcW w:w="4591" w:type="dxa"/>
            <w:tcMar>
              <w:top w:w="50" w:type="dxa"/>
              <w:left w:w="100" w:type="dxa"/>
            </w:tcMar>
            <w:vAlign w:val="center"/>
          </w:tcPr>
          <w:p w:rsidR="00051065" w:rsidRDefault="00051065" w:rsidP="00236EF6">
            <w:pPr>
              <w:spacing w:after="0"/>
              <w:ind w:left="135"/>
            </w:pPr>
            <w:r>
              <w:rPr>
                <w:rFonts w:ascii="Times New Roman" w:hAnsi="Times New Roman"/>
                <w:color w:val="000000"/>
                <w:sz w:val="24"/>
              </w:rPr>
              <w:t>Способы самостоятельной деятельности</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0" w:type="auto"/>
            <w:gridSpan w:val="2"/>
            <w:tcMar>
              <w:top w:w="50" w:type="dxa"/>
              <w:left w:w="100" w:type="dxa"/>
            </w:tcMar>
            <w:vAlign w:val="center"/>
          </w:tcPr>
          <w:p w:rsidR="00051065" w:rsidRDefault="00051065" w:rsidP="00236EF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51065" w:rsidRDefault="00051065" w:rsidP="00236EF6"/>
        </w:tc>
      </w:tr>
      <w:tr w:rsidR="00051065" w:rsidTr="00236EF6">
        <w:trPr>
          <w:trHeight w:val="144"/>
          <w:tblCellSpacing w:w="20" w:type="nil"/>
        </w:trPr>
        <w:tc>
          <w:tcPr>
            <w:tcW w:w="0" w:type="auto"/>
            <w:gridSpan w:val="6"/>
            <w:tcMar>
              <w:top w:w="50" w:type="dxa"/>
              <w:left w:w="100" w:type="dxa"/>
            </w:tcMar>
            <w:vAlign w:val="center"/>
          </w:tcPr>
          <w:p w:rsidR="00051065" w:rsidRDefault="00051065" w:rsidP="00236EF6">
            <w:pPr>
              <w:spacing w:after="0"/>
              <w:ind w:left="135"/>
            </w:pPr>
            <w:r>
              <w:rPr>
                <w:rFonts w:ascii="Times New Roman" w:hAnsi="Times New Roman"/>
                <w:b/>
                <w:color w:val="000000"/>
                <w:sz w:val="24"/>
              </w:rPr>
              <w:t>ФИЗИЧЕСКОЕ СОВЕРШЕНСТВОВАНИЕ</w:t>
            </w:r>
          </w:p>
        </w:tc>
      </w:tr>
      <w:tr w:rsidR="00051065" w:rsidTr="00236EF6">
        <w:trPr>
          <w:trHeight w:val="144"/>
          <w:tblCellSpacing w:w="20" w:type="nil"/>
        </w:trPr>
        <w:tc>
          <w:tcPr>
            <w:tcW w:w="0" w:type="auto"/>
            <w:gridSpan w:val="6"/>
            <w:tcMar>
              <w:top w:w="50" w:type="dxa"/>
              <w:left w:w="100" w:type="dxa"/>
            </w:tcMar>
            <w:vAlign w:val="center"/>
          </w:tcPr>
          <w:p w:rsidR="00051065" w:rsidRDefault="00051065" w:rsidP="00236EF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051065" w:rsidTr="00236EF6">
        <w:trPr>
          <w:trHeight w:val="144"/>
          <w:tblCellSpacing w:w="20" w:type="nil"/>
        </w:trPr>
        <w:tc>
          <w:tcPr>
            <w:tcW w:w="1120" w:type="dxa"/>
            <w:tcMar>
              <w:top w:w="50" w:type="dxa"/>
              <w:left w:w="100" w:type="dxa"/>
            </w:tcMar>
            <w:vAlign w:val="center"/>
          </w:tcPr>
          <w:p w:rsidR="00051065" w:rsidRDefault="00051065" w:rsidP="00236EF6">
            <w:pPr>
              <w:spacing w:after="0"/>
            </w:pPr>
            <w:r>
              <w:rPr>
                <w:rFonts w:ascii="Times New Roman" w:hAnsi="Times New Roman"/>
                <w:color w:val="000000"/>
                <w:sz w:val="24"/>
              </w:rPr>
              <w:t>1.1</w:t>
            </w:r>
          </w:p>
        </w:tc>
        <w:tc>
          <w:tcPr>
            <w:tcW w:w="4591" w:type="dxa"/>
            <w:tcMar>
              <w:top w:w="50" w:type="dxa"/>
              <w:left w:w="100" w:type="dxa"/>
            </w:tcMar>
            <w:vAlign w:val="center"/>
          </w:tcPr>
          <w:p w:rsidR="00051065" w:rsidRDefault="00051065" w:rsidP="00236EF6">
            <w:pPr>
              <w:spacing w:after="0"/>
              <w:ind w:left="135"/>
            </w:pPr>
            <w:r>
              <w:rPr>
                <w:rFonts w:ascii="Times New Roman" w:hAnsi="Times New Roman"/>
                <w:color w:val="000000"/>
                <w:sz w:val="24"/>
              </w:rPr>
              <w:t>Физкультурно-оздоровительная деятельность</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lang w:val="ru-RU"/>
              </w:rPr>
              <w:t>5</w:t>
            </w:r>
            <w:r>
              <w:rPr>
                <w:rFonts w:ascii="Times New Roman" w:hAnsi="Times New Roman"/>
                <w:color w:val="000000"/>
                <w:sz w:val="24"/>
              </w:rPr>
              <w:t xml:space="preserve"> </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0" w:type="auto"/>
            <w:gridSpan w:val="2"/>
            <w:tcMar>
              <w:top w:w="50" w:type="dxa"/>
              <w:left w:w="100" w:type="dxa"/>
            </w:tcMar>
            <w:vAlign w:val="center"/>
          </w:tcPr>
          <w:p w:rsidR="00051065" w:rsidRDefault="00051065" w:rsidP="00236EF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51065" w:rsidRPr="00417876" w:rsidRDefault="00051065" w:rsidP="00236EF6">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5</w:t>
            </w:r>
          </w:p>
        </w:tc>
        <w:tc>
          <w:tcPr>
            <w:tcW w:w="0" w:type="auto"/>
            <w:gridSpan w:val="3"/>
            <w:tcMar>
              <w:top w:w="50" w:type="dxa"/>
              <w:left w:w="100" w:type="dxa"/>
            </w:tcMar>
            <w:vAlign w:val="center"/>
          </w:tcPr>
          <w:p w:rsidR="00051065" w:rsidRDefault="00051065" w:rsidP="00236EF6"/>
        </w:tc>
      </w:tr>
      <w:tr w:rsidR="00051065" w:rsidTr="00236EF6">
        <w:trPr>
          <w:trHeight w:val="144"/>
          <w:tblCellSpacing w:w="20" w:type="nil"/>
        </w:trPr>
        <w:tc>
          <w:tcPr>
            <w:tcW w:w="0" w:type="auto"/>
            <w:gridSpan w:val="6"/>
            <w:tcMar>
              <w:top w:w="50" w:type="dxa"/>
              <w:left w:w="100" w:type="dxa"/>
            </w:tcMar>
            <w:vAlign w:val="center"/>
          </w:tcPr>
          <w:p w:rsidR="00051065" w:rsidRDefault="00051065" w:rsidP="00236EF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051065" w:rsidTr="00236EF6">
        <w:trPr>
          <w:trHeight w:val="144"/>
          <w:tblCellSpacing w:w="20" w:type="nil"/>
        </w:trPr>
        <w:tc>
          <w:tcPr>
            <w:tcW w:w="1120" w:type="dxa"/>
            <w:tcMar>
              <w:top w:w="50" w:type="dxa"/>
              <w:left w:w="100" w:type="dxa"/>
            </w:tcMar>
            <w:vAlign w:val="center"/>
          </w:tcPr>
          <w:p w:rsidR="00051065" w:rsidRDefault="00051065" w:rsidP="00236EF6">
            <w:pPr>
              <w:spacing w:after="0"/>
            </w:pPr>
            <w:r>
              <w:rPr>
                <w:rFonts w:ascii="Times New Roman" w:hAnsi="Times New Roman"/>
                <w:color w:val="000000"/>
                <w:sz w:val="24"/>
              </w:rPr>
              <w:t>2.1</w:t>
            </w:r>
          </w:p>
        </w:tc>
        <w:tc>
          <w:tcPr>
            <w:tcW w:w="4591" w:type="dxa"/>
            <w:tcMar>
              <w:top w:w="50" w:type="dxa"/>
              <w:left w:w="100" w:type="dxa"/>
            </w:tcMar>
            <w:vAlign w:val="center"/>
          </w:tcPr>
          <w:p w:rsidR="00051065" w:rsidRDefault="00051065" w:rsidP="00236EF6">
            <w:pPr>
              <w:spacing w:after="0"/>
              <w:ind w:left="135"/>
            </w:pPr>
            <w:r>
              <w:rPr>
                <w:rFonts w:ascii="Times New Roman" w:hAnsi="Times New Roman"/>
                <w:color w:val="000000"/>
                <w:sz w:val="24"/>
              </w:rPr>
              <w:t>Гимнастика (модуль "Гимнастика")</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Pr>
                <w:rFonts w:ascii="Times New Roman" w:hAnsi="Times New Roman"/>
                <w:color w:val="000000"/>
                <w:sz w:val="24"/>
              </w:rPr>
              <w:t xml:space="preserve"> </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1120" w:type="dxa"/>
            <w:tcMar>
              <w:top w:w="50" w:type="dxa"/>
              <w:left w:w="100" w:type="dxa"/>
            </w:tcMar>
            <w:vAlign w:val="center"/>
          </w:tcPr>
          <w:p w:rsidR="00051065" w:rsidRDefault="00051065" w:rsidP="00236EF6">
            <w:pPr>
              <w:spacing w:after="0"/>
            </w:pPr>
            <w:r>
              <w:rPr>
                <w:rFonts w:ascii="Times New Roman" w:hAnsi="Times New Roman"/>
                <w:color w:val="000000"/>
                <w:sz w:val="24"/>
              </w:rPr>
              <w:t>2.2</w:t>
            </w:r>
          </w:p>
        </w:tc>
        <w:tc>
          <w:tcPr>
            <w:tcW w:w="4591" w:type="dxa"/>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1120" w:type="dxa"/>
            <w:tcMar>
              <w:top w:w="50" w:type="dxa"/>
              <w:left w:w="100" w:type="dxa"/>
            </w:tcMar>
            <w:vAlign w:val="center"/>
          </w:tcPr>
          <w:p w:rsidR="00051065" w:rsidRPr="00D75790" w:rsidRDefault="00051065" w:rsidP="00236EF6">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591" w:type="dxa"/>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rsidR="00051065" w:rsidRPr="00417876" w:rsidRDefault="00051065" w:rsidP="00236EF6">
            <w:pPr>
              <w:spacing w:after="0"/>
              <w:ind w:left="135"/>
              <w:jc w:val="center"/>
              <w:rPr>
                <w:lang w:val="ru-RU"/>
              </w:rPr>
            </w:pPr>
            <w:r w:rsidRPr="00095834">
              <w:rPr>
                <w:rFonts w:ascii="Times New Roman" w:hAnsi="Times New Roman"/>
                <w:color w:val="000000"/>
                <w:sz w:val="24"/>
                <w:lang w:val="ru-RU"/>
              </w:rPr>
              <w:t xml:space="preserve"> </w:t>
            </w:r>
            <w:r>
              <w:rPr>
                <w:rFonts w:ascii="Times New Roman" w:hAnsi="Times New Roman"/>
                <w:color w:val="000000"/>
                <w:sz w:val="24"/>
                <w:lang w:val="ru-RU"/>
              </w:rPr>
              <w:t>7</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1120" w:type="dxa"/>
            <w:tcMar>
              <w:top w:w="50" w:type="dxa"/>
              <w:left w:w="100" w:type="dxa"/>
            </w:tcMar>
            <w:vAlign w:val="center"/>
          </w:tcPr>
          <w:p w:rsidR="00051065" w:rsidRPr="00D75790" w:rsidRDefault="00051065" w:rsidP="00236EF6">
            <w:pPr>
              <w:spacing w:after="0"/>
              <w:rPr>
                <w:lang w:val="ru-RU"/>
              </w:rPr>
            </w:pPr>
            <w:r>
              <w:rPr>
                <w:rFonts w:ascii="Times New Roman" w:hAnsi="Times New Roman"/>
                <w:color w:val="000000"/>
                <w:sz w:val="24"/>
              </w:rPr>
              <w:t>2.</w:t>
            </w:r>
            <w:r>
              <w:rPr>
                <w:rFonts w:ascii="Times New Roman" w:hAnsi="Times New Roman"/>
                <w:color w:val="000000"/>
                <w:sz w:val="24"/>
                <w:lang w:val="ru-RU"/>
              </w:rPr>
              <w:t>4</w:t>
            </w:r>
          </w:p>
        </w:tc>
        <w:tc>
          <w:tcPr>
            <w:tcW w:w="4591" w:type="dxa"/>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color w:val="000000"/>
                <w:sz w:val="24"/>
                <w:lang w:val="ru-RU"/>
              </w:rPr>
              <w:t xml:space="preserve">Спортивные игры. Волейбол (модуль </w:t>
            </w:r>
            <w:r w:rsidRPr="00095834">
              <w:rPr>
                <w:rFonts w:ascii="Times New Roman" w:hAnsi="Times New Roman"/>
                <w:color w:val="000000"/>
                <w:sz w:val="24"/>
                <w:lang w:val="ru-RU"/>
              </w:rPr>
              <w:lastRenderedPageBreak/>
              <w:t>"Спортивные игры")</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lang w:val="ru-RU"/>
              </w:rPr>
              <w:lastRenderedPageBreak/>
              <w:t>4</w:t>
            </w:r>
            <w:r>
              <w:rPr>
                <w:rFonts w:ascii="Times New Roman" w:hAnsi="Times New Roman"/>
                <w:color w:val="000000"/>
                <w:sz w:val="24"/>
              </w:rPr>
              <w:t xml:space="preserve"> </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1120" w:type="dxa"/>
            <w:tcMar>
              <w:top w:w="50" w:type="dxa"/>
              <w:left w:w="100" w:type="dxa"/>
            </w:tcMar>
            <w:vAlign w:val="center"/>
          </w:tcPr>
          <w:p w:rsidR="00051065" w:rsidRPr="00D75790" w:rsidRDefault="00051065" w:rsidP="00236EF6">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5</w:t>
            </w:r>
          </w:p>
        </w:tc>
        <w:tc>
          <w:tcPr>
            <w:tcW w:w="4591" w:type="dxa"/>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lang w:val="ru-RU"/>
              </w:rPr>
              <w:t>9</w:t>
            </w:r>
            <w:r>
              <w:rPr>
                <w:rFonts w:ascii="Times New Roman" w:hAnsi="Times New Roman"/>
                <w:color w:val="000000"/>
                <w:sz w:val="24"/>
              </w:rPr>
              <w:t xml:space="preserve"> </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1120" w:type="dxa"/>
            <w:tcMar>
              <w:top w:w="50" w:type="dxa"/>
              <w:left w:w="100" w:type="dxa"/>
            </w:tcMar>
            <w:vAlign w:val="center"/>
          </w:tcPr>
          <w:p w:rsidR="00051065" w:rsidRPr="00D75790" w:rsidRDefault="00051065" w:rsidP="00236EF6">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4591" w:type="dxa"/>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lang w:val="ru-RU"/>
              </w:rPr>
              <w:t>26</w:t>
            </w:r>
            <w:r>
              <w:rPr>
                <w:rFonts w:ascii="Times New Roman" w:hAnsi="Times New Roman"/>
                <w:color w:val="000000"/>
                <w:sz w:val="24"/>
              </w:rPr>
              <w:t xml:space="preserve"> </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0" w:type="auto"/>
            <w:gridSpan w:val="2"/>
            <w:tcMar>
              <w:top w:w="50" w:type="dxa"/>
              <w:left w:w="100" w:type="dxa"/>
            </w:tcMar>
            <w:vAlign w:val="center"/>
          </w:tcPr>
          <w:p w:rsidR="00051065" w:rsidRDefault="00051065" w:rsidP="00236EF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51065" w:rsidRPr="00417876" w:rsidRDefault="00051065" w:rsidP="00236EF6">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55</w:t>
            </w:r>
          </w:p>
        </w:tc>
        <w:tc>
          <w:tcPr>
            <w:tcW w:w="0" w:type="auto"/>
            <w:gridSpan w:val="3"/>
            <w:tcMar>
              <w:top w:w="50" w:type="dxa"/>
              <w:left w:w="100" w:type="dxa"/>
            </w:tcMar>
            <w:vAlign w:val="center"/>
          </w:tcPr>
          <w:p w:rsidR="00051065" w:rsidRDefault="00051065" w:rsidP="00236EF6"/>
        </w:tc>
      </w:tr>
      <w:tr w:rsidR="00051065" w:rsidTr="00236EF6">
        <w:trPr>
          <w:trHeight w:val="144"/>
          <w:tblCellSpacing w:w="20" w:type="nil"/>
        </w:trPr>
        <w:tc>
          <w:tcPr>
            <w:tcW w:w="0" w:type="auto"/>
            <w:gridSpan w:val="2"/>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lang w:val="ru-RU"/>
              </w:rPr>
              <w:t>68</w:t>
            </w:r>
            <w:r>
              <w:rPr>
                <w:rFonts w:ascii="Times New Roman" w:hAnsi="Times New Roman"/>
                <w:color w:val="000000"/>
                <w:sz w:val="24"/>
              </w:rPr>
              <w:t xml:space="preserve"> </w:t>
            </w:r>
          </w:p>
        </w:tc>
        <w:tc>
          <w:tcPr>
            <w:tcW w:w="1841"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051065" w:rsidRDefault="00051065" w:rsidP="00236EF6"/>
        </w:tc>
      </w:tr>
    </w:tbl>
    <w:p w:rsidR="00051065" w:rsidRDefault="00051065" w:rsidP="00051065">
      <w:pPr>
        <w:sectPr w:rsidR="00051065">
          <w:pgSz w:w="16383" w:h="11906" w:orient="landscape"/>
          <w:pgMar w:top="1134" w:right="850" w:bottom="1134" w:left="1701" w:header="720" w:footer="720" w:gutter="0"/>
          <w:cols w:space="720"/>
        </w:sectPr>
      </w:pPr>
    </w:p>
    <w:p w:rsidR="00051065" w:rsidRDefault="00051065" w:rsidP="0005106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51065" w:rsidTr="00236EF6">
        <w:trPr>
          <w:trHeight w:val="144"/>
          <w:tblCellSpacing w:w="20" w:type="nil"/>
        </w:trPr>
        <w:tc>
          <w:tcPr>
            <w:tcW w:w="1120" w:type="dxa"/>
            <w:vMerge w:val="restart"/>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 п/п </w:t>
            </w:r>
          </w:p>
          <w:p w:rsidR="00051065" w:rsidRDefault="00051065" w:rsidP="00236EF6">
            <w:pPr>
              <w:spacing w:after="0"/>
              <w:ind w:left="135"/>
            </w:pPr>
          </w:p>
        </w:tc>
        <w:tc>
          <w:tcPr>
            <w:tcW w:w="4591" w:type="dxa"/>
            <w:vMerge w:val="restart"/>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Наименование разделов и тем программы </w:t>
            </w:r>
          </w:p>
          <w:p w:rsidR="00051065" w:rsidRDefault="00051065" w:rsidP="00236EF6">
            <w:pPr>
              <w:spacing w:after="0"/>
              <w:ind w:left="135"/>
            </w:pPr>
          </w:p>
        </w:tc>
        <w:tc>
          <w:tcPr>
            <w:tcW w:w="0" w:type="auto"/>
            <w:gridSpan w:val="3"/>
            <w:tcMar>
              <w:top w:w="50" w:type="dxa"/>
              <w:left w:w="100" w:type="dxa"/>
            </w:tcMar>
            <w:vAlign w:val="center"/>
          </w:tcPr>
          <w:p w:rsidR="00051065" w:rsidRDefault="00051065" w:rsidP="00236EF6">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Электронные (цифровые) образовательные ресурсы </w:t>
            </w:r>
          </w:p>
          <w:p w:rsidR="00051065" w:rsidRDefault="00051065" w:rsidP="00236EF6">
            <w:pPr>
              <w:spacing w:after="0"/>
              <w:ind w:left="135"/>
            </w:pPr>
          </w:p>
        </w:tc>
      </w:tr>
      <w:tr w:rsidR="00051065" w:rsidTr="00236EF6">
        <w:trPr>
          <w:trHeight w:val="144"/>
          <w:tblCellSpacing w:w="20" w:type="nil"/>
        </w:trPr>
        <w:tc>
          <w:tcPr>
            <w:tcW w:w="0" w:type="auto"/>
            <w:vMerge/>
            <w:tcBorders>
              <w:top w:val="nil"/>
            </w:tcBorders>
            <w:tcMar>
              <w:top w:w="50" w:type="dxa"/>
              <w:left w:w="100" w:type="dxa"/>
            </w:tcMar>
          </w:tcPr>
          <w:p w:rsidR="00051065" w:rsidRDefault="00051065" w:rsidP="00236EF6"/>
        </w:tc>
        <w:tc>
          <w:tcPr>
            <w:tcW w:w="0" w:type="auto"/>
            <w:vMerge/>
            <w:tcBorders>
              <w:top w:val="nil"/>
            </w:tcBorders>
            <w:tcMar>
              <w:top w:w="50" w:type="dxa"/>
              <w:left w:w="100" w:type="dxa"/>
            </w:tcMar>
          </w:tcPr>
          <w:p w:rsidR="00051065" w:rsidRDefault="00051065" w:rsidP="00236EF6"/>
        </w:tc>
        <w:tc>
          <w:tcPr>
            <w:tcW w:w="1563" w:type="dxa"/>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Всего </w:t>
            </w:r>
          </w:p>
          <w:p w:rsidR="00051065" w:rsidRDefault="00051065" w:rsidP="00236EF6">
            <w:pPr>
              <w:spacing w:after="0"/>
              <w:ind w:left="135"/>
            </w:pPr>
          </w:p>
        </w:tc>
        <w:tc>
          <w:tcPr>
            <w:tcW w:w="1841" w:type="dxa"/>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Контрольные работы </w:t>
            </w:r>
          </w:p>
          <w:p w:rsidR="00051065" w:rsidRDefault="00051065" w:rsidP="00236EF6">
            <w:pPr>
              <w:spacing w:after="0"/>
              <w:ind w:left="135"/>
            </w:pPr>
          </w:p>
        </w:tc>
        <w:tc>
          <w:tcPr>
            <w:tcW w:w="1910" w:type="dxa"/>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Практические работы </w:t>
            </w:r>
          </w:p>
          <w:p w:rsidR="00051065" w:rsidRDefault="00051065" w:rsidP="00236EF6">
            <w:pPr>
              <w:spacing w:after="0"/>
              <w:ind w:left="135"/>
            </w:pPr>
          </w:p>
        </w:tc>
        <w:tc>
          <w:tcPr>
            <w:tcW w:w="0" w:type="auto"/>
            <w:vMerge/>
            <w:tcBorders>
              <w:top w:val="nil"/>
            </w:tcBorders>
            <w:tcMar>
              <w:top w:w="50" w:type="dxa"/>
              <w:left w:w="100" w:type="dxa"/>
            </w:tcMar>
          </w:tcPr>
          <w:p w:rsidR="00051065" w:rsidRDefault="00051065" w:rsidP="00236EF6"/>
        </w:tc>
      </w:tr>
      <w:tr w:rsidR="00051065" w:rsidRPr="005673B8" w:rsidTr="00236EF6">
        <w:trPr>
          <w:trHeight w:val="144"/>
          <w:tblCellSpacing w:w="20" w:type="nil"/>
        </w:trPr>
        <w:tc>
          <w:tcPr>
            <w:tcW w:w="0" w:type="auto"/>
            <w:gridSpan w:val="6"/>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b/>
                <w:color w:val="000000"/>
                <w:sz w:val="24"/>
                <w:lang w:val="ru-RU"/>
              </w:rPr>
              <w:t>Раздел 1.</w:t>
            </w:r>
            <w:r w:rsidRPr="00095834">
              <w:rPr>
                <w:rFonts w:ascii="Times New Roman" w:hAnsi="Times New Roman"/>
                <w:color w:val="000000"/>
                <w:sz w:val="24"/>
                <w:lang w:val="ru-RU"/>
              </w:rPr>
              <w:t xml:space="preserve"> </w:t>
            </w:r>
            <w:r w:rsidRPr="00095834">
              <w:rPr>
                <w:rFonts w:ascii="Times New Roman" w:hAnsi="Times New Roman"/>
                <w:b/>
                <w:color w:val="000000"/>
                <w:sz w:val="24"/>
                <w:lang w:val="ru-RU"/>
              </w:rPr>
              <w:t>Знания о физической культуре</w:t>
            </w:r>
          </w:p>
        </w:tc>
      </w:tr>
      <w:tr w:rsidR="00051065" w:rsidTr="00236EF6">
        <w:trPr>
          <w:trHeight w:val="144"/>
          <w:tblCellSpacing w:w="20" w:type="nil"/>
        </w:trPr>
        <w:tc>
          <w:tcPr>
            <w:tcW w:w="1120" w:type="dxa"/>
            <w:tcMar>
              <w:top w:w="50" w:type="dxa"/>
              <w:left w:w="100" w:type="dxa"/>
            </w:tcMar>
            <w:vAlign w:val="center"/>
          </w:tcPr>
          <w:p w:rsidR="00051065" w:rsidRDefault="00051065" w:rsidP="00236EF6">
            <w:pPr>
              <w:spacing w:after="0"/>
            </w:pPr>
            <w:r>
              <w:rPr>
                <w:rFonts w:ascii="Times New Roman" w:hAnsi="Times New Roman"/>
                <w:color w:val="000000"/>
                <w:sz w:val="24"/>
              </w:rPr>
              <w:t>1.1</w:t>
            </w:r>
          </w:p>
        </w:tc>
        <w:tc>
          <w:tcPr>
            <w:tcW w:w="4591" w:type="dxa"/>
            <w:tcMar>
              <w:top w:w="50" w:type="dxa"/>
              <w:left w:w="100" w:type="dxa"/>
            </w:tcMar>
            <w:vAlign w:val="center"/>
          </w:tcPr>
          <w:p w:rsidR="00051065" w:rsidRDefault="00051065" w:rsidP="00236EF6">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0" w:type="auto"/>
            <w:gridSpan w:val="2"/>
            <w:tcMar>
              <w:top w:w="50" w:type="dxa"/>
              <w:left w:w="100" w:type="dxa"/>
            </w:tcMar>
            <w:vAlign w:val="center"/>
          </w:tcPr>
          <w:p w:rsidR="00051065" w:rsidRDefault="00051065" w:rsidP="00236EF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51065" w:rsidRDefault="00051065" w:rsidP="00236EF6"/>
        </w:tc>
      </w:tr>
      <w:tr w:rsidR="00051065" w:rsidTr="00236EF6">
        <w:trPr>
          <w:trHeight w:val="144"/>
          <w:tblCellSpacing w:w="20" w:type="nil"/>
        </w:trPr>
        <w:tc>
          <w:tcPr>
            <w:tcW w:w="0" w:type="auto"/>
            <w:gridSpan w:val="6"/>
            <w:tcMar>
              <w:top w:w="50" w:type="dxa"/>
              <w:left w:w="100" w:type="dxa"/>
            </w:tcMar>
            <w:vAlign w:val="center"/>
          </w:tcPr>
          <w:p w:rsidR="00051065" w:rsidRDefault="00051065" w:rsidP="00236EF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51065" w:rsidTr="00236EF6">
        <w:trPr>
          <w:trHeight w:val="144"/>
          <w:tblCellSpacing w:w="20" w:type="nil"/>
        </w:trPr>
        <w:tc>
          <w:tcPr>
            <w:tcW w:w="1120" w:type="dxa"/>
            <w:tcMar>
              <w:top w:w="50" w:type="dxa"/>
              <w:left w:w="100" w:type="dxa"/>
            </w:tcMar>
            <w:vAlign w:val="center"/>
          </w:tcPr>
          <w:p w:rsidR="00051065" w:rsidRDefault="00051065" w:rsidP="00236EF6">
            <w:pPr>
              <w:spacing w:after="0"/>
            </w:pPr>
            <w:r>
              <w:rPr>
                <w:rFonts w:ascii="Times New Roman" w:hAnsi="Times New Roman"/>
                <w:color w:val="000000"/>
                <w:sz w:val="24"/>
              </w:rPr>
              <w:t>2.1</w:t>
            </w:r>
          </w:p>
        </w:tc>
        <w:tc>
          <w:tcPr>
            <w:tcW w:w="4591" w:type="dxa"/>
            <w:tcMar>
              <w:top w:w="50" w:type="dxa"/>
              <w:left w:w="100" w:type="dxa"/>
            </w:tcMar>
            <w:vAlign w:val="center"/>
          </w:tcPr>
          <w:p w:rsidR="00051065" w:rsidRDefault="00051065" w:rsidP="00236EF6">
            <w:pPr>
              <w:spacing w:after="0"/>
              <w:ind w:left="135"/>
            </w:pPr>
            <w:r>
              <w:rPr>
                <w:rFonts w:ascii="Times New Roman" w:hAnsi="Times New Roman"/>
                <w:color w:val="000000"/>
                <w:sz w:val="24"/>
              </w:rPr>
              <w:t>Способы самостоятельной деятельности</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0" w:type="auto"/>
            <w:gridSpan w:val="2"/>
            <w:tcMar>
              <w:top w:w="50" w:type="dxa"/>
              <w:left w:w="100" w:type="dxa"/>
            </w:tcMar>
            <w:vAlign w:val="center"/>
          </w:tcPr>
          <w:p w:rsidR="00051065" w:rsidRDefault="00051065" w:rsidP="00236EF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51065" w:rsidRDefault="00051065" w:rsidP="00236EF6"/>
        </w:tc>
      </w:tr>
      <w:tr w:rsidR="00051065" w:rsidTr="00236EF6">
        <w:trPr>
          <w:trHeight w:val="144"/>
          <w:tblCellSpacing w:w="20" w:type="nil"/>
        </w:trPr>
        <w:tc>
          <w:tcPr>
            <w:tcW w:w="0" w:type="auto"/>
            <w:gridSpan w:val="6"/>
            <w:tcMar>
              <w:top w:w="50" w:type="dxa"/>
              <w:left w:w="100" w:type="dxa"/>
            </w:tcMar>
            <w:vAlign w:val="center"/>
          </w:tcPr>
          <w:p w:rsidR="00051065" w:rsidRDefault="00051065" w:rsidP="00236EF6">
            <w:pPr>
              <w:spacing w:after="0"/>
              <w:ind w:left="135"/>
            </w:pPr>
            <w:r>
              <w:rPr>
                <w:rFonts w:ascii="Times New Roman" w:hAnsi="Times New Roman"/>
                <w:b/>
                <w:color w:val="000000"/>
                <w:sz w:val="24"/>
              </w:rPr>
              <w:t>ФИЗИЧЕСКОЕ СОВЕРШЕНСТВОВАНИЕ</w:t>
            </w:r>
          </w:p>
        </w:tc>
      </w:tr>
      <w:tr w:rsidR="00051065" w:rsidTr="00236EF6">
        <w:trPr>
          <w:trHeight w:val="144"/>
          <w:tblCellSpacing w:w="20" w:type="nil"/>
        </w:trPr>
        <w:tc>
          <w:tcPr>
            <w:tcW w:w="0" w:type="auto"/>
            <w:gridSpan w:val="6"/>
            <w:tcMar>
              <w:top w:w="50" w:type="dxa"/>
              <w:left w:w="100" w:type="dxa"/>
            </w:tcMar>
            <w:vAlign w:val="center"/>
          </w:tcPr>
          <w:p w:rsidR="00051065" w:rsidRDefault="00051065" w:rsidP="00236EF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051065" w:rsidTr="00236EF6">
        <w:trPr>
          <w:trHeight w:val="144"/>
          <w:tblCellSpacing w:w="20" w:type="nil"/>
        </w:trPr>
        <w:tc>
          <w:tcPr>
            <w:tcW w:w="1120" w:type="dxa"/>
            <w:tcMar>
              <w:top w:w="50" w:type="dxa"/>
              <w:left w:w="100" w:type="dxa"/>
            </w:tcMar>
            <w:vAlign w:val="center"/>
          </w:tcPr>
          <w:p w:rsidR="00051065" w:rsidRDefault="00051065" w:rsidP="00236EF6">
            <w:pPr>
              <w:spacing w:after="0"/>
            </w:pPr>
            <w:r>
              <w:rPr>
                <w:rFonts w:ascii="Times New Roman" w:hAnsi="Times New Roman"/>
                <w:color w:val="000000"/>
                <w:sz w:val="24"/>
              </w:rPr>
              <w:t>1.1</w:t>
            </w:r>
          </w:p>
        </w:tc>
        <w:tc>
          <w:tcPr>
            <w:tcW w:w="4591" w:type="dxa"/>
            <w:tcMar>
              <w:top w:w="50" w:type="dxa"/>
              <w:left w:w="100" w:type="dxa"/>
            </w:tcMar>
            <w:vAlign w:val="center"/>
          </w:tcPr>
          <w:p w:rsidR="00051065" w:rsidRDefault="00051065" w:rsidP="00236EF6">
            <w:pPr>
              <w:spacing w:after="0"/>
              <w:ind w:left="135"/>
            </w:pPr>
            <w:r>
              <w:rPr>
                <w:rFonts w:ascii="Times New Roman" w:hAnsi="Times New Roman"/>
                <w:color w:val="000000"/>
                <w:sz w:val="24"/>
              </w:rPr>
              <w:t>Физкультурно-оздоровительная деятельность</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0" w:type="auto"/>
            <w:gridSpan w:val="2"/>
            <w:tcMar>
              <w:top w:w="50" w:type="dxa"/>
              <w:left w:w="100" w:type="dxa"/>
            </w:tcMar>
            <w:vAlign w:val="center"/>
          </w:tcPr>
          <w:p w:rsidR="00051065" w:rsidRDefault="00051065" w:rsidP="00236EF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51065" w:rsidRDefault="00051065" w:rsidP="00236EF6"/>
        </w:tc>
      </w:tr>
      <w:tr w:rsidR="00051065" w:rsidTr="00236EF6">
        <w:trPr>
          <w:trHeight w:val="144"/>
          <w:tblCellSpacing w:w="20" w:type="nil"/>
        </w:trPr>
        <w:tc>
          <w:tcPr>
            <w:tcW w:w="0" w:type="auto"/>
            <w:gridSpan w:val="6"/>
            <w:tcMar>
              <w:top w:w="50" w:type="dxa"/>
              <w:left w:w="100" w:type="dxa"/>
            </w:tcMar>
            <w:vAlign w:val="center"/>
          </w:tcPr>
          <w:p w:rsidR="00051065" w:rsidRDefault="00051065" w:rsidP="00236EF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051065" w:rsidTr="00236EF6">
        <w:trPr>
          <w:trHeight w:val="144"/>
          <w:tblCellSpacing w:w="20" w:type="nil"/>
        </w:trPr>
        <w:tc>
          <w:tcPr>
            <w:tcW w:w="1120" w:type="dxa"/>
            <w:tcMar>
              <w:top w:w="50" w:type="dxa"/>
              <w:left w:w="100" w:type="dxa"/>
            </w:tcMar>
            <w:vAlign w:val="center"/>
          </w:tcPr>
          <w:p w:rsidR="00051065" w:rsidRDefault="00051065" w:rsidP="00236EF6">
            <w:pPr>
              <w:spacing w:after="0"/>
            </w:pPr>
            <w:r>
              <w:rPr>
                <w:rFonts w:ascii="Times New Roman" w:hAnsi="Times New Roman"/>
                <w:color w:val="000000"/>
                <w:sz w:val="24"/>
              </w:rPr>
              <w:t>2.1</w:t>
            </w:r>
          </w:p>
        </w:tc>
        <w:tc>
          <w:tcPr>
            <w:tcW w:w="4591" w:type="dxa"/>
            <w:tcMar>
              <w:top w:w="50" w:type="dxa"/>
              <w:left w:w="100" w:type="dxa"/>
            </w:tcMar>
            <w:vAlign w:val="center"/>
          </w:tcPr>
          <w:p w:rsidR="00051065" w:rsidRDefault="00051065" w:rsidP="00236EF6">
            <w:pPr>
              <w:spacing w:after="0"/>
              <w:ind w:left="135"/>
            </w:pPr>
            <w:r>
              <w:rPr>
                <w:rFonts w:ascii="Times New Roman" w:hAnsi="Times New Roman"/>
                <w:color w:val="000000"/>
                <w:sz w:val="24"/>
              </w:rPr>
              <w:t>Гимнастика (модуль "Гимнастика")</w:t>
            </w:r>
          </w:p>
        </w:tc>
        <w:tc>
          <w:tcPr>
            <w:tcW w:w="1563" w:type="dxa"/>
            <w:tcMar>
              <w:top w:w="50" w:type="dxa"/>
              <w:left w:w="100" w:type="dxa"/>
            </w:tcMar>
            <w:vAlign w:val="center"/>
          </w:tcPr>
          <w:p w:rsidR="00051065" w:rsidRPr="00C5038D" w:rsidRDefault="00051065" w:rsidP="00236EF6">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7</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1120" w:type="dxa"/>
            <w:tcMar>
              <w:top w:w="50" w:type="dxa"/>
              <w:left w:w="100" w:type="dxa"/>
            </w:tcMar>
            <w:vAlign w:val="center"/>
          </w:tcPr>
          <w:p w:rsidR="00051065" w:rsidRDefault="00051065" w:rsidP="00236EF6">
            <w:pPr>
              <w:spacing w:after="0"/>
            </w:pPr>
            <w:r>
              <w:rPr>
                <w:rFonts w:ascii="Times New Roman" w:hAnsi="Times New Roman"/>
                <w:color w:val="000000"/>
                <w:sz w:val="24"/>
              </w:rPr>
              <w:t>2.2</w:t>
            </w:r>
          </w:p>
        </w:tc>
        <w:tc>
          <w:tcPr>
            <w:tcW w:w="4591" w:type="dxa"/>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lang w:val="ru-RU"/>
              </w:rPr>
              <w:t>6</w:t>
            </w:r>
            <w:r>
              <w:rPr>
                <w:rFonts w:ascii="Times New Roman" w:hAnsi="Times New Roman"/>
                <w:color w:val="000000"/>
                <w:sz w:val="24"/>
              </w:rPr>
              <w:t xml:space="preserve"> </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1120" w:type="dxa"/>
            <w:tcMar>
              <w:top w:w="50" w:type="dxa"/>
              <w:left w:w="100" w:type="dxa"/>
            </w:tcMar>
            <w:vAlign w:val="center"/>
          </w:tcPr>
          <w:p w:rsidR="00051065" w:rsidRPr="00D75790" w:rsidRDefault="00051065" w:rsidP="00236EF6">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591" w:type="dxa"/>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lang w:val="ru-RU"/>
              </w:rPr>
              <w:t>5</w:t>
            </w:r>
            <w:r>
              <w:rPr>
                <w:rFonts w:ascii="Times New Roman" w:hAnsi="Times New Roman"/>
                <w:color w:val="000000"/>
                <w:sz w:val="24"/>
              </w:rPr>
              <w:t xml:space="preserve"> </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1120" w:type="dxa"/>
            <w:tcMar>
              <w:top w:w="50" w:type="dxa"/>
              <w:left w:w="100" w:type="dxa"/>
            </w:tcMar>
            <w:vAlign w:val="center"/>
          </w:tcPr>
          <w:p w:rsidR="00051065" w:rsidRPr="00D75790" w:rsidRDefault="00051065" w:rsidP="00236EF6">
            <w:pPr>
              <w:spacing w:after="0"/>
              <w:rPr>
                <w:lang w:val="ru-RU"/>
              </w:rPr>
            </w:pPr>
            <w:r>
              <w:rPr>
                <w:rFonts w:ascii="Times New Roman" w:hAnsi="Times New Roman"/>
                <w:color w:val="000000"/>
                <w:sz w:val="24"/>
              </w:rPr>
              <w:t>2.</w:t>
            </w:r>
            <w:r>
              <w:rPr>
                <w:rFonts w:ascii="Times New Roman" w:hAnsi="Times New Roman"/>
                <w:color w:val="000000"/>
                <w:sz w:val="24"/>
                <w:lang w:val="ru-RU"/>
              </w:rPr>
              <w:t>4</w:t>
            </w:r>
          </w:p>
        </w:tc>
        <w:tc>
          <w:tcPr>
            <w:tcW w:w="4591" w:type="dxa"/>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rsidR="00051065" w:rsidRPr="00C5038D" w:rsidRDefault="00051065" w:rsidP="00236EF6">
            <w:pPr>
              <w:spacing w:after="0"/>
              <w:ind w:left="135"/>
              <w:jc w:val="center"/>
              <w:rPr>
                <w:lang w:val="ru-RU"/>
              </w:rPr>
            </w:pPr>
            <w:r w:rsidRPr="00095834">
              <w:rPr>
                <w:rFonts w:ascii="Times New Roman" w:hAnsi="Times New Roman"/>
                <w:color w:val="000000"/>
                <w:sz w:val="24"/>
                <w:lang w:val="ru-RU"/>
              </w:rPr>
              <w:t xml:space="preserve"> </w:t>
            </w:r>
            <w:r>
              <w:rPr>
                <w:rFonts w:ascii="Times New Roman" w:hAnsi="Times New Roman"/>
                <w:color w:val="000000"/>
                <w:sz w:val="24"/>
                <w:lang w:val="ru-RU"/>
              </w:rPr>
              <w:t>5</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1120" w:type="dxa"/>
            <w:tcMar>
              <w:top w:w="50" w:type="dxa"/>
              <w:left w:w="100" w:type="dxa"/>
            </w:tcMar>
            <w:vAlign w:val="center"/>
          </w:tcPr>
          <w:p w:rsidR="00051065" w:rsidRPr="00D75790" w:rsidRDefault="00051065" w:rsidP="00236EF6">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5</w:t>
            </w:r>
          </w:p>
        </w:tc>
        <w:tc>
          <w:tcPr>
            <w:tcW w:w="4591" w:type="dxa"/>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1120" w:type="dxa"/>
            <w:tcMar>
              <w:top w:w="50" w:type="dxa"/>
              <w:left w:w="100" w:type="dxa"/>
            </w:tcMar>
            <w:vAlign w:val="center"/>
          </w:tcPr>
          <w:p w:rsidR="00051065" w:rsidRPr="00D75790" w:rsidRDefault="00051065" w:rsidP="00236EF6">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4591" w:type="dxa"/>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lang w:val="ru-RU"/>
              </w:rPr>
              <w:t>30</w:t>
            </w:r>
            <w:r>
              <w:rPr>
                <w:rFonts w:ascii="Times New Roman" w:hAnsi="Times New Roman"/>
                <w:color w:val="000000"/>
                <w:sz w:val="24"/>
              </w:rPr>
              <w:t xml:space="preserve"> </w:t>
            </w:r>
          </w:p>
        </w:tc>
        <w:tc>
          <w:tcPr>
            <w:tcW w:w="1841" w:type="dxa"/>
            <w:tcMar>
              <w:top w:w="50" w:type="dxa"/>
              <w:left w:w="100" w:type="dxa"/>
            </w:tcMar>
            <w:vAlign w:val="center"/>
          </w:tcPr>
          <w:p w:rsidR="00051065" w:rsidRDefault="00051065" w:rsidP="00236EF6">
            <w:pPr>
              <w:spacing w:after="0"/>
              <w:ind w:left="135"/>
              <w:jc w:val="center"/>
            </w:pPr>
          </w:p>
        </w:tc>
        <w:tc>
          <w:tcPr>
            <w:tcW w:w="1910" w:type="dxa"/>
            <w:tcMar>
              <w:top w:w="50" w:type="dxa"/>
              <w:left w:w="100" w:type="dxa"/>
            </w:tcMar>
            <w:vAlign w:val="center"/>
          </w:tcPr>
          <w:p w:rsidR="00051065" w:rsidRDefault="00051065" w:rsidP="00236EF6">
            <w:pPr>
              <w:spacing w:after="0"/>
              <w:ind w:left="135"/>
              <w:jc w:val="center"/>
            </w:pPr>
          </w:p>
        </w:tc>
        <w:tc>
          <w:tcPr>
            <w:tcW w:w="2694"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0" w:type="auto"/>
            <w:gridSpan w:val="2"/>
            <w:tcMar>
              <w:top w:w="50" w:type="dxa"/>
              <w:left w:w="100" w:type="dxa"/>
            </w:tcMar>
            <w:vAlign w:val="center"/>
          </w:tcPr>
          <w:p w:rsidR="00051065" w:rsidRDefault="00051065" w:rsidP="00236EF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57</w:t>
            </w:r>
            <w:r>
              <w:rPr>
                <w:rFonts w:ascii="Times New Roman" w:hAnsi="Times New Roman"/>
                <w:color w:val="000000"/>
                <w:sz w:val="24"/>
              </w:rPr>
              <w:t xml:space="preserve"> </w:t>
            </w:r>
          </w:p>
        </w:tc>
        <w:tc>
          <w:tcPr>
            <w:tcW w:w="0" w:type="auto"/>
            <w:gridSpan w:val="3"/>
            <w:tcMar>
              <w:top w:w="50" w:type="dxa"/>
              <w:left w:w="100" w:type="dxa"/>
            </w:tcMar>
            <w:vAlign w:val="center"/>
          </w:tcPr>
          <w:p w:rsidR="00051065" w:rsidRDefault="00051065" w:rsidP="00236EF6"/>
        </w:tc>
      </w:tr>
      <w:tr w:rsidR="00051065" w:rsidTr="00236EF6">
        <w:trPr>
          <w:trHeight w:val="144"/>
          <w:tblCellSpacing w:w="20" w:type="nil"/>
        </w:trPr>
        <w:tc>
          <w:tcPr>
            <w:tcW w:w="0" w:type="auto"/>
            <w:gridSpan w:val="2"/>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051065" w:rsidRPr="00D75790" w:rsidRDefault="00051065" w:rsidP="00236EF6">
            <w:pPr>
              <w:spacing w:after="0"/>
              <w:ind w:left="135"/>
              <w:jc w:val="center"/>
              <w:rPr>
                <w:lang w:val="ru-RU"/>
              </w:rPr>
            </w:pPr>
            <w:r w:rsidRPr="00095834">
              <w:rPr>
                <w:rFonts w:ascii="Times New Roman" w:hAnsi="Times New Roman"/>
                <w:color w:val="000000"/>
                <w:sz w:val="24"/>
                <w:lang w:val="ru-RU"/>
              </w:rPr>
              <w:t xml:space="preserve"> </w:t>
            </w:r>
            <w:r>
              <w:rPr>
                <w:rFonts w:ascii="Times New Roman" w:hAnsi="Times New Roman"/>
                <w:color w:val="000000"/>
                <w:sz w:val="24"/>
                <w:lang w:val="ru-RU"/>
              </w:rPr>
              <w:t>68</w:t>
            </w:r>
          </w:p>
        </w:tc>
        <w:tc>
          <w:tcPr>
            <w:tcW w:w="1841"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051065" w:rsidRDefault="00051065" w:rsidP="00236EF6"/>
        </w:tc>
      </w:tr>
    </w:tbl>
    <w:p w:rsidR="00051065" w:rsidRDefault="00051065" w:rsidP="00051065">
      <w:pPr>
        <w:sectPr w:rsidR="00051065">
          <w:pgSz w:w="16383" w:h="11906" w:orient="landscape"/>
          <w:pgMar w:top="1134" w:right="850" w:bottom="1134" w:left="1701" w:header="720" w:footer="720" w:gutter="0"/>
          <w:cols w:space="720"/>
        </w:sectPr>
      </w:pPr>
    </w:p>
    <w:p w:rsidR="00051065" w:rsidRDefault="00051065" w:rsidP="00051065">
      <w:pPr>
        <w:spacing w:after="0"/>
        <w:ind w:left="120"/>
      </w:pPr>
      <w:bookmarkStart w:id="283" w:name="block-27005587"/>
      <w:bookmarkEnd w:id="282"/>
      <w:r>
        <w:rPr>
          <w:rFonts w:ascii="Times New Roman" w:hAnsi="Times New Roman"/>
          <w:b/>
          <w:color w:val="000000"/>
          <w:sz w:val="28"/>
        </w:rPr>
        <w:lastRenderedPageBreak/>
        <w:t xml:space="preserve"> ПОУРОЧНОЕ ПЛАНИРОВАНИЕ </w:t>
      </w:r>
    </w:p>
    <w:p w:rsidR="00051065" w:rsidRDefault="00051065" w:rsidP="0005106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6217"/>
        <w:gridCol w:w="993"/>
        <w:gridCol w:w="1842"/>
        <w:gridCol w:w="1985"/>
        <w:gridCol w:w="2221"/>
      </w:tblGrid>
      <w:tr w:rsidR="00051065" w:rsidTr="00236EF6">
        <w:trPr>
          <w:trHeight w:val="144"/>
          <w:tblCellSpacing w:w="20" w:type="nil"/>
        </w:trPr>
        <w:tc>
          <w:tcPr>
            <w:tcW w:w="687" w:type="dxa"/>
            <w:vMerge w:val="restart"/>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 п/п </w:t>
            </w:r>
          </w:p>
          <w:p w:rsidR="00051065" w:rsidRDefault="00051065" w:rsidP="00236EF6">
            <w:pPr>
              <w:spacing w:after="0"/>
              <w:ind w:left="135"/>
            </w:pPr>
          </w:p>
        </w:tc>
        <w:tc>
          <w:tcPr>
            <w:tcW w:w="6217" w:type="dxa"/>
            <w:vMerge w:val="restart"/>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Тема урока </w:t>
            </w:r>
          </w:p>
          <w:p w:rsidR="00051065" w:rsidRDefault="00051065" w:rsidP="00236EF6">
            <w:pPr>
              <w:spacing w:after="0"/>
              <w:ind w:left="135"/>
            </w:pPr>
          </w:p>
        </w:tc>
        <w:tc>
          <w:tcPr>
            <w:tcW w:w="4820" w:type="dxa"/>
            <w:gridSpan w:val="3"/>
            <w:tcMar>
              <w:top w:w="50" w:type="dxa"/>
              <w:left w:w="100" w:type="dxa"/>
            </w:tcMar>
            <w:vAlign w:val="center"/>
          </w:tcPr>
          <w:p w:rsidR="00051065" w:rsidRDefault="00051065" w:rsidP="00236EF6">
            <w:pPr>
              <w:spacing w:after="0"/>
            </w:pPr>
            <w:r>
              <w:rPr>
                <w:rFonts w:ascii="Times New Roman" w:hAnsi="Times New Roman"/>
                <w:b/>
                <w:color w:val="000000"/>
                <w:sz w:val="24"/>
                <w:lang w:val="ru-RU"/>
              </w:rPr>
              <w:t xml:space="preserve">                   </w:t>
            </w:r>
            <w:r>
              <w:rPr>
                <w:rFonts w:ascii="Times New Roman" w:hAnsi="Times New Roman"/>
                <w:b/>
                <w:color w:val="000000"/>
                <w:sz w:val="24"/>
              </w:rPr>
              <w:t>Количество часов</w:t>
            </w:r>
          </w:p>
        </w:tc>
        <w:tc>
          <w:tcPr>
            <w:tcW w:w="2221" w:type="dxa"/>
            <w:vMerge w:val="restart"/>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Дата изучения </w:t>
            </w:r>
          </w:p>
          <w:p w:rsidR="00051065" w:rsidRDefault="00051065" w:rsidP="00236EF6">
            <w:pPr>
              <w:spacing w:after="0"/>
              <w:ind w:left="135"/>
            </w:pPr>
          </w:p>
        </w:tc>
      </w:tr>
      <w:tr w:rsidR="00051065" w:rsidTr="00236EF6">
        <w:trPr>
          <w:trHeight w:val="144"/>
          <w:tblCellSpacing w:w="20" w:type="nil"/>
        </w:trPr>
        <w:tc>
          <w:tcPr>
            <w:tcW w:w="687" w:type="dxa"/>
            <w:vMerge/>
            <w:tcBorders>
              <w:top w:val="nil"/>
            </w:tcBorders>
            <w:tcMar>
              <w:top w:w="50" w:type="dxa"/>
              <w:left w:w="100" w:type="dxa"/>
            </w:tcMar>
          </w:tcPr>
          <w:p w:rsidR="00051065" w:rsidRDefault="00051065" w:rsidP="00236EF6"/>
        </w:tc>
        <w:tc>
          <w:tcPr>
            <w:tcW w:w="6217" w:type="dxa"/>
            <w:vMerge/>
            <w:tcBorders>
              <w:top w:val="nil"/>
            </w:tcBorders>
            <w:tcMar>
              <w:top w:w="50" w:type="dxa"/>
              <w:left w:w="100" w:type="dxa"/>
            </w:tcMar>
          </w:tcPr>
          <w:p w:rsidR="00051065" w:rsidRDefault="00051065" w:rsidP="00236EF6"/>
        </w:tc>
        <w:tc>
          <w:tcPr>
            <w:tcW w:w="993" w:type="dxa"/>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Всего </w:t>
            </w:r>
          </w:p>
          <w:p w:rsidR="00051065" w:rsidRDefault="00051065" w:rsidP="00236EF6">
            <w:pPr>
              <w:spacing w:after="0"/>
              <w:ind w:left="135"/>
            </w:pPr>
          </w:p>
        </w:tc>
        <w:tc>
          <w:tcPr>
            <w:tcW w:w="1842" w:type="dxa"/>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Контрольные работы </w:t>
            </w:r>
          </w:p>
          <w:p w:rsidR="00051065" w:rsidRDefault="00051065" w:rsidP="00236EF6">
            <w:pPr>
              <w:spacing w:after="0"/>
              <w:ind w:left="135"/>
            </w:pPr>
          </w:p>
        </w:tc>
        <w:tc>
          <w:tcPr>
            <w:tcW w:w="1985" w:type="dxa"/>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Практические работы </w:t>
            </w:r>
          </w:p>
          <w:p w:rsidR="00051065" w:rsidRDefault="00051065" w:rsidP="00236EF6">
            <w:pPr>
              <w:spacing w:after="0"/>
              <w:ind w:left="135"/>
            </w:pPr>
          </w:p>
        </w:tc>
        <w:tc>
          <w:tcPr>
            <w:tcW w:w="2221" w:type="dxa"/>
            <w:vMerge/>
            <w:tcBorders>
              <w:top w:val="nil"/>
            </w:tcBorders>
            <w:tcMar>
              <w:top w:w="50" w:type="dxa"/>
              <w:left w:w="100" w:type="dxa"/>
            </w:tcMar>
          </w:tcPr>
          <w:p w:rsidR="00051065" w:rsidRDefault="00051065" w:rsidP="00236EF6"/>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rPr>
              <w:t>1</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Физическая культура в основной школе</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rPr>
              <w:t>2</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Физическая культура и здоровый образ жизни человека</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rPr>
              <w:t>3</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Олимпийские игры древности</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rPr>
              <w:t>4</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Режим дня</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rPr>
              <w:t>5</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Наблюдение за физическим развитием</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rPr>
              <w:t>6</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Организация и проведение самостоятельных занятий</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rPr>
              <w:t>7</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Определение состояния организма</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rPr>
              <w:t>8</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Составление дневника по физической культуре</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rPr>
              <w:t>9</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Упражнения утренней зарядки</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rPr>
              <w:t>10</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Оздоровительные мероприятия в режиме учебной деятельности</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rPr>
              <w:t>1</w:t>
            </w:r>
            <w:r>
              <w:rPr>
                <w:rFonts w:ascii="Times New Roman" w:hAnsi="Times New Roman"/>
                <w:color w:val="000000"/>
                <w:sz w:val="24"/>
                <w:lang w:val="ru-RU"/>
              </w:rPr>
              <w:t>1</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Упражнения на развитие гибкости</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rPr>
              <w:t>1</w:t>
            </w:r>
            <w:r>
              <w:rPr>
                <w:rFonts w:ascii="Times New Roman" w:hAnsi="Times New Roman"/>
                <w:color w:val="000000"/>
                <w:sz w:val="24"/>
                <w:lang w:val="ru-RU"/>
              </w:rPr>
              <w:t>2</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Упражнения на развитие координации</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rPr>
              <w:t>1</w:t>
            </w:r>
            <w:r>
              <w:rPr>
                <w:rFonts w:ascii="Times New Roman" w:hAnsi="Times New Roman"/>
                <w:color w:val="000000"/>
                <w:sz w:val="24"/>
                <w:lang w:val="ru-RU"/>
              </w:rPr>
              <w:t>3</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Упражнения на формирование телосложения</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rPr>
              <w:t>1</w:t>
            </w:r>
            <w:r>
              <w:rPr>
                <w:rFonts w:ascii="Times New Roman" w:hAnsi="Times New Roman"/>
                <w:color w:val="000000"/>
                <w:sz w:val="24"/>
                <w:lang w:val="ru-RU"/>
              </w:rPr>
              <w:t>4</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Кувырок вперёд и назад в группировке</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rPr>
              <w:t>1</w:t>
            </w:r>
            <w:r>
              <w:rPr>
                <w:rFonts w:ascii="Times New Roman" w:hAnsi="Times New Roman"/>
                <w:color w:val="000000"/>
                <w:sz w:val="24"/>
                <w:lang w:val="ru-RU"/>
              </w:rPr>
              <w:t>5</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Кувырок вперёд ноги «скрестно»</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rPr>
              <w:t>1</w:t>
            </w:r>
            <w:r>
              <w:rPr>
                <w:rFonts w:ascii="Times New Roman" w:hAnsi="Times New Roman"/>
                <w:color w:val="000000"/>
                <w:sz w:val="24"/>
                <w:lang w:val="ru-RU"/>
              </w:rPr>
              <w:t>6</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Кувырок назад из стойки на лопатках</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rPr>
              <w:t>1</w:t>
            </w:r>
            <w:r>
              <w:rPr>
                <w:rFonts w:ascii="Times New Roman" w:hAnsi="Times New Roman"/>
                <w:color w:val="000000"/>
                <w:sz w:val="24"/>
                <w:lang w:val="ru-RU"/>
              </w:rPr>
              <w:t>7</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Опорные прыжки</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18</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Упражнения на низком гимнастическом бревне</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19</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Упражнения на гимнастической лестнице</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0</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Упражнения на гимнастической скамейке</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rPr>
              <w:t>2</w:t>
            </w:r>
            <w:r>
              <w:rPr>
                <w:rFonts w:ascii="Times New Roman" w:hAnsi="Times New Roman"/>
                <w:color w:val="000000"/>
                <w:sz w:val="24"/>
                <w:lang w:val="ru-RU"/>
              </w:rPr>
              <w:t>1</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Бег на длинные дистанции</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rPr>
              <w:t>2</w:t>
            </w:r>
            <w:r>
              <w:rPr>
                <w:rFonts w:ascii="Times New Roman" w:hAnsi="Times New Roman"/>
                <w:color w:val="000000"/>
                <w:sz w:val="24"/>
                <w:lang w:val="ru-RU"/>
              </w:rPr>
              <w:t>2</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Прыжок в длину с разбега способом «согнув ноги»</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Метание малого мяча в неподвижную мишень</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24</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Метание малого мяча на дальность</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25</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Техника ловли мяча</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26</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Техника передачи мяча</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27</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Ведение мяча стоя на месте</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28</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Ведение мяча в движении</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29</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Бросок баскетбольного мяча в корзину двумя руками от груди с места</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30</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Технические действия с мячом</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31</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Прямая нижняя подача мяча</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32</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Приём и передача мяча снизу</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33</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Приём и передача мяча сверху</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34</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Удар по мячу внутренней стороной стопы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35</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Остановка катящегося мяча внутренней стороной стопы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36</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Остановка катящегося мяча внутренней стороной стопы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37</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Ведение футбольного мяча «по прямой»</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38</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Ведение футбольного мяча «по прямой»</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39</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Ведение футбольного мяча «по кругу»</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40</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Ведение футбольного мяча «по кругу»</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lang w:val="ru-RU"/>
              </w:rPr>
              <w:t>4</w:t>
            </w:r>
            <w:r>
              <w:rPr>
                <w:rFonts w:ascii="Times New Roman" w:hAnsi="Times New Roman"/>
                <w:color w:val="000000"/>
                <w:sz w:val="24"/>
              </w:rPr>
              <w:t>1</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Ведение футбольного мяча «змейкой»</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lang w:val="ru-RU"/>
              </w:rPr>
              <w:t>4</w:t>
            </w:r>
            <w:r>
              <w:rPr>
                <w:rFonts w:ascii="Times New Roman" w:hAnsi="Times New Roman"/>
                <w:color w:val="000000"/>
                <w:sz w:val="24"/>
              </w:rPr>
              <w:t>2</w:t>
            </w:r>
          </w:p>
        </w:tc>
        <w:tc>
          <w:tcPr>
            <w:tcW w:w="6217" w:type="dxa"/>
            <w:tcMar>
              <w:top w:w="50" w:type="dxa"/>
              <w:left w:w="100" w:type="dxa"/>
            </w:tcMar>
            <w:vAlign w:val="center"/>
          </w:tcPr>
          <w:p w:rsidR="00051065" w:rsidRDefault="00051065" w:rsidP="00236EF6">
            <w:pPr>
              <w:spacing w:after="0"/>
            </w:pPr>
            <w:r>
              <w:rPr>
                <w:rFonts w:ascii="Times New Roman" w:hAnsi="Times New Roman"/>
                <w:color w:val="000000"/>
                <w:sz w:val="24"/>
              </w:rPr>
              <w:t>Обводка мячом ориентиров</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lang w:val="ru-RU"/>
              </w:rPr>
              <w:t>4</w:t>
            </w:r>
            <w:r>
              <w:rPr>
                <w:rFonts w:ascii="Times New Roman" w:hAnsi="Times New Roman"/>
                <w:color w:val="000000"/>
                <w:sz w:val="24"/>
              </w:rPr>
              <w:t>3</w:t>
            </w:r>
          </w:p>
        </w:tc>
        <w:tc>
          <w:tcPr>
            <w:tcW w:w="6217" w:type="dxa"/>
            <w:tcMar>
              <w:top w:w="50" w:type="dxa"/>
              <w:left w:w="100" w:type="dxa"/>
            </w:tcMar>
            <w:vAlign w:val="center"/>
          </w:tcPr>
          <w:p w:rsidR="00051065" w:rsidRDefault="00051065" w:rsidP="00236EF6">
            <w:pPr>
              <w:spacing w:after="0"/>
            </w:pPr>
            <w:r w:rsidRPr="00095834">
              <w:rPr>
                <w:rFonts w:ascii="Times New Roman" w:hAnsi="Times New Roman"/>
                <w:color w:val="000000"/>
                <w:sz w:val="24"/>
                <w:lang w:val="ru-RU"/>
              </w:rPr>
              <w:t xml:space="preserve">История ВФСК ГТО и ГТО в наши дни. Правила выполнения спортивных нормативов 3 ступени. </w:t>
            </w:r>
            <w:r>
              <w:rPr>
                <w:rFonts w:ascii="Times New Roman" w:hAnsi="Times New Roman"/>
                <w:color w:val="000000"/>
                <w:sz w:val="24"/>
              </w:rPr>
              <w:lastRenderedPageBreak/>
              <w:t>Физическая подготовка</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lastRenderedPageBreak/>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lang w:val="ru-RU"/>
              </w:rPr>
              <w:lastRenderedPageBreak/>
              <w:t>4</w:t>
            </w:r>
            <w:r>
              <w:rPr>
                <w:rFonts w:ascii="Times New Roman" w:hAnsi="Times New Roman"/>
                <w:color w:val="000000"/>
                <w:sz w:val="24"/>
              </w:rPr>
              <w:t>4</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ТБ на уроках при подготовке к ГТО. ЗОЖ. Первая помощь при травмах</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lang w:val="ru-RU"/>
              </w:rPr>
              <w:t>4</w:t>
            </w:r>
            <w:r>
              <w:rPr>
                <w:rFonts w:ascii="Times New Roman" w:hAnsi="Times New Roman"/>
                <w:color w:val="000000"/>
                <w:sz w:val="24"/>
              </w:rPr>
              <w:t>5</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Бег на 30м.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lang w:val="ru-RU"/>
              </w:rPr>
              <w:t>4</w:t>
            </w:r>
            <w:r>
              <w:rPr>
                <w:rFonts w:ascii="Times New Roman" w:hAnsi="Times New Roman"/>
                <w:color w:val="000000"/>
                <w:sz w:val="24"/>
              </w:rPr>
              <w:t>6</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Бег на 30м.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lang w:val="ru-RU"/>
              </w:rPr>
              <w:t>4</w:t>
            </w:r>
            <w:r>
              <w:rPr>
                <w:rFonts w:ascii="Times New Roman" w:hAnsi="Times New Roman"/>
                <w:color w:val="000000"/>
                <w:sz w:val="24"/>
              </w:rPr>
              <w:t>7</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Бег на 1000м</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Default="00051065" w:rsidP="00236EF6">
            <w:pPr>
              <w:spacing w:after="0"/>
            </w:pPr>
            <w:r>
              <w:rPr>
                <w:rFonts w:ascii="Times New Roman" w:hAnsi="Times New Roman"/>
                <w:color w:val="000000"/>
                <w:sz w:val="24"/>
                <w:lang w:val="ru-RU"/>
              </w:rPr>
              <w:t>4</w:t>
            </w:r>
            <w:r>
              <w:rPr>
                <w:rFonts w:ascii="Times New Roman" w:hAnsi="Times New Roman"/>
                <w:color w:val="000000"/>
                <w:sz w:val="24"/>
              </w:rPr>
              <w:t>8</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Бег на 1000м</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49</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Кросс на 2 км. Подводящие упражнения</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50</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Кросс на 2 км. Подводящие упражнения</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51</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52</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53</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54</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w:t>
            </w:r>
            <w:r w:rsidRPr="00095834">
              <w:rPr>
                <w:rFonts w:ascii="Times New Roman" w:hAnsi="Times New Roman"/>
                <w:color w:val="000000"/>
                <w:sz w:val="24"/>
                <w:lang w:val="ru-RU"/>
              </w:rPr>
              <w:lastRenderedPageBreak/>
              <w:t>90см.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lastRenderedPageBreak/>
              <w:t>55</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 Подвижные игры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56</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 Подвижные игры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57</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58</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59</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 Подвижные игры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60</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 Подвижные игры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61</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Метание мяча весом 150г. Подвижные игры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62</w:t>
            </w:r>
          </w:p>
        </w:tc>
        <w:tc>
          <w:tcPr>
            <w:tcW w:w="6217" w:type="dxa"/>
            <w:tcMar>
              <w:top w:w="50" w:type="dxa"/>
              <w:left w:w="100" w:type="dxa"/>
            </w:tcMar>
            <w:vAlign w:val="center"/>
          </w:tcPr>
          <w:p w:rsidR="00051065" w:rsidRDefault="00051065" w:rsidP="00236EF6">
            <w:pPr>
              <w:spacing w:after="0"/>
            </w:pPr>
            <w:r w:rsidRPr="00095834">
              <w:rPr>
                <w:rFonts w:ascii="Times New Roman" w:hAnsi="Times New Roman"/>
                <w:color w:val="000000"/>
                <w:sz w:val="24"/>
                <w:lang w:val="ru-RU"/>
              </w:rPr>
              <w:t xml:space="preserve">Правила и техника выполнения норматива комплекса ГТО: Метание мяча весом 150г. </w:t>
            </w:r>
            <w:r>
              <w:rPr>
                <w:rFonts w:ascii="Times New Roman" w:hAnsi="Times New Roman"/>
                <w:color w:val="000000"/>
                <w:sz w:val="24"/>
              </w:rPr>
              <w:t>Подвижные игры</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63</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Челночный бег 3*10м.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64</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Челночный бег 3*10м.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65</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 xml:space="preserve">Летний фестиваль ГТО. (сдача норм ГТО с соблюдением </w:t>
            </w:r>
            <w:r w:rsidRPr="00095834">
              <w:rPr>
                <w:rFonts w:ascii="Times New Roman" w:hAnsi="Times New Roman"/>
                <w:color w:val="000000"/>
                <w:sz w:val="24"/>
                <w:lang w:val="ru-RU"/>
              </w:rPr>
              <w:lastRenderedPageBreak/>
              <w:t>правил и техники выполнения испытаний (тестов) 3 ступени</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lastRenderedPageBreak/>
              <w:t>66</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67</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8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68</w:t>
            </w:r>
          </w:p>
        </w:tc>
        <w:tc>
          <w:tcPr>
            <w:tcW w:w="621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21"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904" w:type="dxa"/>
            <w:gridSpan w:val="2"/>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lang w:val="ru-RU"/>
              </w:rPr>
              <w:t>68</w:t>
            </w:r>
            <w:r>
              <w:rPr>
                <w:rFonts w:ascii="Times New Roman" w:hAnsi="Times New Roman"/>
                <w:color w:val="000000"/>
                <w:sz w:val="24"/>
              </w:rPr>
              <w:t xml:space="preserve"> </w:t>
            </w:r>
          </w:p>
        </w:tc>
        <w:tc>
          <w:tcPr>
            <w:tcW w:w="1842"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rsidR="00051065" w:rsidRDefault="00051065" w:rsidP="00236EF6"/>
        </w:tc>
      </w:tr>
    </w:tbl>
    <w:p w:rsidR="00051065" w:rsidRDefault="00051065" w:rsidP="00051065">
      <w:pPr>
        <w:sectPr w:rsidR="00051065">
          <w:pgSz w:w="16383" w:h="11906" w:orient="landscape"/>
          <w:pgMar w:top="1134" w:right="850" w:bottom="1134" w:left="1701" w:header="720" w:footer="720" w:gutter="0"/>
          <w:cols w:space="720"/>
        </w:sectPr>
      </w:pPr>
    </w:p>
    <w:p w:rsidR="00051065" w:rsidRDefault="00051065" w:rsidP="0005106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6237"/>
        <w:gridCol w:w="993"/>
        <w:gridCol w:w="1842"/>
        <w:gridCol w:w="1985"/>
        <w:gridCol w:w="2268"/>
      </w:tblGrid>
      <w:tr w:rsidR="00051065" w:rsidTr="00236EF6">
        <w:trPr>
          <w:trHeight w:val="144"/>
          <w:tblCellSpacing w:w="20" w:type="nil"/>
        </w:trPr>
        <w:tc>
          <w:tcPr>
            <w:tcW w:w="667" w:type="dxa"/>
            <w:vMerge w:val="restart"/>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 п/п </w:t>
            </w:r>
          </w:p>
          <w:p w:rsidR="00051065" w:rsidRDefault="00051065" w:rsidP="00236EF6">
            <w:pPr>
              <w:spacing w:after="0"/>
              <w:ind w:left="135"/>
            </w:pPr>
          </w:p>
        </w:tc>
        <w:tc>
          <w:tcPr>
            <w:tcW w:w="6237" w:type="dxa"/>
            <w:vMerge w:val="restart"/>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Тема урока </w:t>
            </w:r>
          </w:p>
          <w:p w:rsidR="00051065" w:rsidRDefault="00051065" w:rsidP="00236EF6">
            <w:pPr>
              <w:spacing w:after="0"/>
              <w:ind w:left="135"/>
            </w:pPr>
          </w:p>
        </w:tc>
        <w:tc>
          <w:tcPr>
            <w:tcW w:w="4820" w:type="dxa"/>
            <w:gridSpan w:val="3"/>
            <w:tcMar>
              <w:top w:w="50" w:type="dxa"/>
              <w:left w:w="100" w:type="dxa"/>
            </w:tcMar>
            <w:vAlign w:val="center"/>
          </w:tcPr>
          <w:p w:rsidR="00051065" w:rsidRDefault="00051065" w:rsidP="00236EF6">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Дата изучения </w:t>
            </w:r>
          </w:p>
          <w:p w:rsidR="00051065" w:rsidRDefault="00051065" w:rsidP="00236EF6">
            <w:pPr>
              <w:spacing w:after="0"/>
              <w:ind w:left="135"/>
            </w:pPr>
          </w:p>
        </w:tc>
      </w:tr>
      <w:tr w:rsidR="00051065" w:rsidTr="00236EF6">
        <w:trPr>
          <w:trHeight w:val="144"/>
          <w:tblCellSpacing w:w="20" w:type="nil"/>
        </w:trPr>
        <w:tc>
          <w:tcPr>
            <w:tcW w:w="667" w:type="dxa"/>
            <w:vMerge/>
            <w:tcBorders>
              <w:top w:val="nil"/>
            </w:tcBorders>
            <w:tcMar>
              <w:top w:w="50" w:type="dxa"/>
              <w:left w:w="100" w:type="dxa"/>
            </w:tcMar>
          </w:tcPr>
          <w:p w:rsidR="00051065" w:rsidRDefault="00051065" w:rsidP="00236EF6"/>
        </w:tc>
        <w:tc>
          <w:tcPr>
            <w:tcW w:w="6237" w:type="dxa"/>
            <w:vMerge/>
            <w:tcBorders>
              <w:top w:val="nil"/>
            </w:tcBorders>
            <w:tcMar>
              <w:top w:w="50" w:type="dxa"/>
              <w:left w:w="100" w:type="dxa"/>
            </w:tcMar>
          </w:tcPr>
          <w:p w:rsidR="00051065" w:rsidRDefault="00051065" w:rsidP="00236EF6"/>
        </w:tc>
        <w:tc>
          <w:tcPr>
            <w:tcW w:w="993" w:type="dxa"/>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Всего </w:t>
            </w:r>
          </w:p>
          <w:p w:rsidR="00051065" w:rsidRDefault="00051065" w:rsidP="00236EF6">
            <w:pPr>
              <w:spacing w:after="0"/>
              <w:ind w:left="135"/>
            </w:pPr>
          </w:p>
        </w:tc>
        <w:tc>
          <w:tcPr>
            <w:tcW w:w="1842" w:type="dxa"/>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Контрольные работы </w:t>
            </w:r>
          </w:p>
          <w:p w:rsidR="00051065" w:rsidRDefault="00051065" w:rsidP="00236EF6">
            <w:pPr>
              <w:spacing w:after="0"/>
              <w:ind w:left="135"/>
            </w:pPr>
          </w:p>
        </w:tc>
        <w:tc>
          <w:tcPr>
            <w:tcW w:w="1985" w:type="dxa"/>
            <w:tcMar>
              <w:top w:w="50" w:type="dxa"/>
              <w:left w:w="100" w:type="dxa"/>
            </w:tcMar>
            <w:vAlign w:val="center"/>
          </w:tcPr>
          <w:p w:rsidR="00051065" w:rsidRDefault="00051065" w:rsidP="00236EF6">
            <w:pPr>
              <w:spacing w:after="0"/>
              <w:ind w:left="135"/>
            </w:pPr>
            <w:r>
              <w:rPr>
                <w:rFonts w:ascii="Times New Roman" w:hAnsi="Times New Roman"/>
                <w:b/>
                <w:color w:val="000000"/>
                <w:sz w:val="24"/>
              </w:rPr>
              <w:t xml:space="preserve">Практические работы </w:t>
            </w:r>
          </w:p>
          <w:p w:rsidR="00051065" w:rsidRDefault="00051065" w:rsidP="00236EF6">
            <w:pPr>
              <w:spacing w:after="0"/>
              <w:ind w:left="135"/>
            </w:pPr>
          </w:p>
        </w:tc>
        <w:tc>
          <w:tcPr>
            <w:tcW w:w="2268" w:type="dxa"/>
            <w:vMerge/>
            <w:tcBorders>
              <w:top w:val="nil"/>
            </w:tcBorders>
            <w:tcMar>
              <w:top w:w="50" w:type="dxa"/>
              <w:left w:w="100" w:type="dxa"/>
            </w:tcMar>
          </w:tcPr>
          <w:p w:rsidR="00051065" w:rsidRDefault="00051065" w:rsidP="00236EF6"/>
        </w:tc>
      </w:tr>
      <w:tr w:rsidR="00051065" w:rsidTr="00236EF6">
        <w:trPr>
          <w:trHeight w:val="144"/>
          <w:tblCellSpacing w:w="20" w:type="nil"/>
        </w:trPr>
        <w:tc>
          <w:tcPr>
            <w:tcW w:w="667" w:type="dxa"/>
            <w:tcMar>
              <w:top w:w="50" w:type="dxa"/>
              <w:left w:w="100" w:type="dxa"/>
            </w:tcMar>
            <w:vAlign w:val="center"/>
          </w:tcPr>
          <w:p w:rsidR="00051065" w:rsidRDefault="00051065" w:rsidP="00236EF6">
            <w:pPr>
              <w:spacing w:after="0"/>
            </w:pPr>
            <w:r>
              <w:rPr>
                <w:rFonts w:ascii="Times New Roman" w:hAnsi="Times New Roman"/>
                <w:color w:val="000000"/>
                <w:sz w:val="24"/>
              </w:rPr>
              <w:t>1</w:t>
            </w:r>
          </w:p>
        </w:tc>
        <w:tc>
          <w:tcPr>
            <w:tcW w:w="6237" w:type="dxa"/>
            <w:tcMar>
              <w:top w:w="50" w:type="dxa"/>
              <w:left w:w="100" w:type="dxa"/>
            </w:tcMar>
            <w:vAlign w:val="center"/>
          </w:tcPr>
          <w:p w:rsidR="00051065" w:rsidRDefault="00051065" w:rsidP="00236EF6">
            <w:pPr>
              <w:spacing w:after="0"/>
            </w:pPr>
            <w:r>
              <w:rPr>
                <w:rFonts w:ascii="Times New Roman" w:hAnsi="Times New Roman"/>
                <w:color w:val="000000"/>
                <w:sz w:val="24"/>
              </w:rPr>
              <w:t>Возрождение Олимпийских игр</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Default="00051065" w:rsidP="00236EF6">
            <w:pPr>
              <w:spacing w:after="0"/>
            </w:pPr>
            <w:r>
              <w:rPr>
                <w:rFonts w:ascii="Times New Roman" w:hAnsi="Times New Roman"/>
                <w:color w:val="000000"/>
                <w:sz w:val="24"/>
              </w:rPr>
              <w:t>2</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Символика и ритуалы Олимпийских игр</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Default="00051065" w:rsidP="00236EF6">
            <w:pPr>
              <w:spacing w:after="0"/>
            </w:pPr>
            <w:r>
              <w:rPr>
                <w:rFonts w:ascii="Times New Roman" w:hAnsi="Times New Roman"/>
                <w:color w:val="000000"/>
                <w:sz w:val="24"/>
              </w:rPr>
              <w:t>3</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История первых Олимпийских игр современности</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Default="00051065" w:rsidP="00236EF6">
            <w:pPr>
              <w:spacing w:after="0"/>
            </w:pPr>
            <w:r>
              <w:rPr>
                <w:rFonts w:ascii="Times New Roman" w:hAnsi="Times New Roman"/>
                <w:color w:val="000000"/>
                <w:sz w:val="24"/>
              </w:rPr>
              <w:t>4</w:t>
            </w:r>
          </w:p>
        </w:tc>
        <w:tc>
          <w:tcPr>
            <w:tcW w:w="6237" w:type="dxa"/>
            <w:tcMar>
              <w:top w:w="50" w:type="dxa"/>
              <w:left w:w="100" w:type="dxa"/>
            </w:tcMar>
            <w:vAlign w:val="center"/>
          </w:tcPr>
          <w:p w:rsidR="00051065" w:rsidRDefault="00051065" w:rsidP="00236EF6">
            <w:pPr>
              <w:spacing w:after="0"/>
            </w:pPr>
            <w:r>
              <w:rPr>
                <w:rFonts w:ascii="Times New Roman" w:hAnsi="Times New Roman"/>
                <w:color w:val="000000"/>
                <w:sz w:val="24"/>
              </w:rPr>
              <w:t>Составление дневника физической культуры</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Default="00051065" w:rsidP="00236EF6">
            <w:pPr>
              <w:spacing w:after="0"/>
            </w:pPr>
            <w:r>
              <w:rPr>
                <w:rFonts w:ascii="Times New Roman" w:hAnsi="Times New Roman"/>
                <w:color w:val="000000"/>
                <w:sz w:val="24"/>
              </w:rPr>
              <w:t>5</w:t>
            </w:r>
          </w:p>
        </w:tc>
        <w:tc>
          <w:tcPr>
            <w:tcW w:w="6237" w:type="dxa"/>
            <w:tcMar>
              <w:top w:w="50" w:type="dxa"/>
              <w:left w:w="100" w:type="dxa"/>
            </w:tcMar>
            <w:vAlign w:val="center"/>
          </w:tcPr>
          <w:p w:rsidR="00051065" w:rsidRDefault="00051065" w:rsidP="00236EF6">
            <w:pPr>
              <w:spacing w:after="0"/>
            </w:pPr>
            <w:r>
              <w:rPr>
                <w:rFonts w:ascii="Times New Roman" w:hAnsi="Times New Roman"/>
                <w:color w:val="000000"/>
                <w:sz w:val="24"/>
              </w:rPr>
              <w:t>Физическая подготовка человека</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Default="00051065" w:rsidP="00236EF6">
            <w:pPr>
              <w:spacing w:after="0"/>
            </w:pPr>
            <w:r>
              <w:rPr>
                <w:rFonts w:ascii="Times New Roman" w:hAnsi="Times New Roman"/>
                <w:color w:val="000000"/>
                <w:sz w:val="24"/>
              </w:rPr>
              <w:t>6</w:t>
            </w:r>
          </w:p>
        </w:tc>
        <w:tc>
          <w:tcPr>
            <w:tcW w:w="6237" w:type="dxa"/>
            <w:tcMar>
              <w:top w:w="50" w:type="dxa"/>
              <w:left w:w="100" w:type="dxa"/>
            </w:tcMar>
            <w:vAlign w:val="center"/>
          </w:tcPr>
          <w:p w:rsidR="00051065" w:rsidRDefault="00051065" w:rsidP="00236EF6">
            <w:pPr>
              <w:spacing w:after="0"/>
            </w:pPr>
            <w:r>
              <w:rPr>
                <w:rFonts w:ascii="Times New Roman" w:hAnsi="Times New Roman"/>
                <w:color w:val="000000"/>
                <w:sz w:val="24"/>
              </w:rPr>
              <w:t>Основные показатели физической нагрузки</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Default="00051065" w:rsidP="00236EF6">
            <w:pPr>
              <w:spacing w:after="0"/>
            </w:pPr>
            <w:r>
              <w:rPr>
                <w:rFonts w:ascii="Times New Roman" w:hAnsi="Times New Roman"/>
                <w:color w:val="000000"/>
                <w:sz w:val="24"/>
              </w:rPr>
              <w:t>7</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Составление плана самостоятельных занятий физической подготовкой</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Default="00051065" w:rsidP="00236EF6">
            <w:pPr>
              <w:spacing w:after="0"/>
            </w:pPr>
            <w:r>
              <w:rPr>
                <w:rFonts w:ascii="Times New Roman" w:hAnsi="Times New Roman"/>
                <w:color w:val="000000"/>
                <w:sz w:val="24"/>
              </w:rPr>
              <w:t>8</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Default="00051065" w:rsidP="00236EF6">
            <w:pPr>
              <w:spacing w:after="0"/>
            </w:pPr>
            <w:r>
              <w:rPr>
                <w:rFonts w:ascii="Times New Roman" w:hAnsi="Times New Roman"/>
                <w:color w:val="000000"/>
                <w:sz w:val="24"/>
              </w:rPr>
              <w:t>9</w:t>
            </w:r>
          </w:p>
        </w:tc>
        <w:tc>
          <w:tcPr>
            <w:tcW w:w="6237" w:type="dxa"/>
            <w:tcMar>
              <w:top w:w="50" w:type="dxa"/>
              <w:left w:w="100" w:type="dxa"/>
            </w:tcMar>
            <w:vAlign w:val="center"/>
          </w:tcPr>
          <w:p w:rsidR="00051065" w:rsidRDefault="00051065" w:rsidP="00236EF6">
            <w:pPr>
              <w:spacing w:after="0"/>
            </w:pPr>
            <w:r>
              <w:rPr>
                <w:rFonts w:ascii="Times New Roman" w:hAnsi="Times New Roman"/>
                <w:color w:val="000000"/>
                <w:sz w:val="24"/>
              </w:rPr>
              <w:t>Упражнения для коррекции телосложения</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Default="00051065" w:rsidP="00236EF6">
            <w:pPr>
              <w:spacing w:after="0"/>
            </w:pPr>
            <w:r>
              <w:rPr>
                <w:rFonts w:ascii="Times New Roman" w:hAnsi="Times New Roman"/>
                <w:color w:val="000000"/>
                <w:sz w:val="24"/>
              </w:rPr>
              <w:t>10</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Упражнения для профилактики нарушения зрения</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Default="00051065" w:rsidP="00236EF6">
            <w:pPr>
              <w:spacing w:after="0"/>
            </w:pPr>
            <w:r>
              <w:rPr>
                <w:rFonts w:ascii="Times New Roman" w:hAnsi="Times New Roman"/>
                <w:color w:val="000000"/>
                <w:sz w:val="24"/>
              </w:rPr>
              <w:t>11</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Упражнения для профилактики нарушений осанки</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Default="00051065" w:rsidP="00236EF6">
            <w:pPr>
              <w:spacing w:after="0"/>
            </w:pPr>
            <w:r>
              <w:rPr>
                <w:rFonts w:ascii="Times New Roman" w:hAnsi="Times New Roman"/>
                <w:color w:val="000000"/>
                <w:sz w:val="24"/>
              </w:rPr>
              <w:t>12</w:t>
            </w:r>
          </w:p>
        </w:tc>
        <w:tc>
          <w:tcPr>
            <w:tcW w:w="6237" w:type="dxa"/>
            <w:tcMar>
              <w:top w:w="50" w:type="dxa"/>
              <w:left w:w="100" w:type="dxa"/>
            </w:tcMar>
            <w:vAlign w:val="center"/>
          </w:tcPr>
          <w:p w:rsidR="00051065" w:rsidRDefault="00051065" w:rsidP="00236EF6">
            <w:pPr>
              <w:spacing w:after="0"/>
            </w:pPr>
            <w:r>
              <w:rPr>
                <w:rFonts w:ascii="Times New Roman" w:hAnsi="Times New Roman"/>
                <w:color w:val="000000"/>
                <w:sz w:val="24"/>
              </w:rPr>
              <w:t>Акробатические комбинации</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rPr>
              <w:t>1</w:t>
            </w:r>
            <w:r>
              <w:rPr>
                <w:rFonts w:ascii="Times New Roman" w:hAnsi="Times New Roman"/>
                <w:color w:val="000000"/>
                <w:sz w:val="24"/>
                <w:lang w:val="ru-RU"/>
              </w:rPr>
              <w:t>3</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Опорные прыжки через гимнастического козла</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rPr>
              <w:t>1</w:t>
            </w:r>
            <w:r>
              <w:rPr>
                <w:rFonts w:ascii="Times New Roman" w:hAnsi="Times New Roman"/>
                <w:color w:val="000000"/>
                <w:sz w:val="24"/>
                <w:lang w:val="ru-RU"/>
              </w:rPr>
              <w:t>4</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Упражнения на низком гимнастическом бревне</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rPr>
              <w:t>1</w:t>
            </w:r>
            <w:r>
              <w:rPr>
                <w:rFonts w:ascii="Times New Roman" w:hAnsi="Times New Roman"/>
                <w:color w:val="000000"/>
                <w:sz w:val="24"/>
                <w:lang w:val="ru-RU"/>
              </w:rPr>
              <w:t>5</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Упражнения на невысокой гимнастической перекладине</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16</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Лазание по канату в три приема</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17</w:t>
            </w:r>
          </w:p>
        </w:tc>
        <w:tc>
          <w:tcPr>
            <w:tcW w:w="6237" w:type="dxa"/>
            <w:tcMar>
              <w:top w:w="50" w:type="dxa"/>
              <w:left w:w="100" w:type="dxa"/>
            </w:tcMar>
            <w:vAlign w:val="center"/>
          </w:tcPr>
          <w:p w:rsidR="00051065" w:rsidRDefault="00051065" w:rsidP="00236EF6">
            <w:pPr>
              <w:spacing w:after="0"/>
            </w:pPr>
            <w:r>
              <w:rPr>
                <w:rFonts w:ascii="Times New Roman" w:hAnsi="Times New Roman"/>
                <w:color w:val="000000"/>
                <w:sz w:val="24"/>
              </w:rPr>
              <w:t>Упражнения ритмической гимнастики</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18</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Старт с опорой на одну руку с последующим ускорением</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19</w:t>
            </w:r>
          </w:p>
        </w:tc>
        <w:tc>
          <w:tcPr>
            <w:tcW w:w="6237" w:type="dxa"/>
            <w:tcMar>
              <w:top w:w="50" w:type="dxa"/>
              <w:left w:w="100" w:type="dxa"/>
            </w:tcMar>
            <w:vAlign w:val="center"/>
          </w:tcPr>
          <w:p w:rsidR="00051065" w:rsidRDefault="00051065" w:rsidP="00236EF6">
            <w:pPr>
              <w:spacing w:after="0"/>
            </w:pPr>
            <w:r>
              <w:rPr>
                <w:rFonts w:ascii="Times New Roman" w:hAnsi="Times New Roman"/>
                <w:color w:val="000000"/>
                <w:sz w:val="24"/>
              </w:rPr>
              <w:t>Спринтерский бег</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lastRenderedPageBreak/>
              <w:t>20</w:t>
            </w:r>
          </w:p>
        </w:tc>
        <w:tc>
          <w:tcPr>
            <w:tcW w:w="6237" w:type="dxa"/>
            <w:tcMar>
              <w:top w:w="50" w:type="dxa"/>
              <w:left w:w="100" w:type="dxa"/>
            </w:tcMar>
            <w:vAlign w:val="center"/>
          </w:tcPr>
          <w:p w:rsidR="00051065" w:rsidRDefault="00051065" w:rsidP="00236EF6">
            <w:pPr>
              <w:spacing w:after="0"/>
            </w:pPr>
            <w:r>
              <w:rPr>
                <w:rFonts w:ascii="Times New Roman" w:hAnsi="Times New Roman"/>
                <w:color w:val="000000"/>
                <w:sz w:val="24"/>
              </w:rPr>
              <w:t>Гладкий равномерный бег</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21</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Прыжковые упражнения: прыжок в высоту с разбега способом «перешагивание»</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22</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Прыжковые упражнения в длину и высоту</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23</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Метание малого мяча по движущейся мишени</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24</w:t>
            </w:r>
          </w:p>
        </w:tc>
        <w:tc>
          <w:tcPr>
            <w:tcW w:w="6237" w:type="dxa"/>
            <w:tcMar>
              <w:top w:w="50" w:type="dxa"/>
              <w:left w:w="100" w:type="dxa"/>
            </w:tcMar>
            <w:vAlign w:val="center"/>
          </w:tcPr>
          <w:p w:rsidR="00051065" w:rsidRDefault="00051065" w:rsidP="00236EF6">
            <w:pPr>
              <w:spacing w:after="0"/>
            </w:pPr>
            <w:r>
              <w:rPr>
                <w:rFonts w:ascii="Times New Roman" w:hAnsi="Times New Roman"/>
                <w:color w:val="000000"/>
                <w:sz w:val="24"/>
              </w:rPr>
              <w:t>Передвижение одновременным одношажным ходом</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25</w:t>
            </w:r>
          </w:p>
        </w:tc>
        <w:tc>
          <w:tcPr>
            <w:tcW w:w="6237" w:type="dxa"/>
            <w:tcMar>
              <w:top w:w="50" w:type="dxa"/>
              <w:left w:w="100" w:type="dxa"/>
            </w:tcMar>
            <w:vAlign w:val="center"/>
          </w:tcPr>
          <w:p w:rsidR="00051065" w:rsidRDefault="00051065" w:rsidP="00236EF6">
            <w:pPr>
              <w:spacing w:after="0"/>
            </w:pPr>
            <w:r>
              <w:rPr>
                <w:rFonts w:ascii="Times New Roman" w:hAnsi="Times New Roman"/>
                <w:color w:val="000000"/>
                <w:sz w:val="24"/>
              </w:rPr>
              <w:t>Передвижение в стойке баскетболиста</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26</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Прыжки вверх толчком одной ногой</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27</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Остановка двумя шагами и прыжком</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28</w:t>
            </w:r>
          </w:p>
        </w:tc>
        <w:tc>
          <w:tcPr>
            <w:tcW w:w="6237" w:type="dxa"/>
            <w:tcMar>
              <w:top w:w="50" w:type="dxa"/>
              <w:left w:w="100" w:type="dxa"/>
            </w:tcMar>
            <w:vAlign w:val="center"/>
          </w:tcPr>
          <w:p w:rsidR="00051065" w:rsidRDefault="00051065" w:rsidP="00236EF6">
            <w:pPr>
              <w:spacing w:after="0"/>
            </w:pPr>
            <w:r>
              <w:rPr>
                <w:rFonts w:ascii="Times New Roman" w:hAnsi="Times New Roman"/>
                <w:color w:val="000000"/>
                <w:sz w:val="24"/>
              </w:rPr>
              <w:t>Упражнения в ведении мяча</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29</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Упражнения на передачу и броски мяча</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30</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Игровая деятельность с использованием технических приёмов</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31</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Приём мяча двумя руками снизу в разные зоны площадки</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32</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Передача мяча двумя руками снизу в разные зоны площадки</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33</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Игровая деятельность с использованием технических приёмов в подаче мяча</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Default="00051065" w:rsidP="00236EF6">
            <w:pPr>
              <w:spacing w:after="0"/>
            </w:pPr>
            <w:r>
              <w:rPr>
                <w:rFonts w:ascii="Times New Roman" w:hAnsi="Times New Roman"/>
                <w:color w:val="000000"/>
                <w:sz w:val="24"/>
                <w:lang w:val="ru-RU"/>
              </w:rPr>
              <w:t>34</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Default="00051065" w:rsidP="00236EF6">
            <w:pPr>
              <w:spacing w:after="0"/>
            </w:pPr>
            <w:r>
              <w:rPr>
                <w:rFonts w:ascii="Times New Roman" w:hAnsi="Times New Roman"/>
                <w:color w:val="000000"/>
                <w:sz w:val="24"/>
                <w:lang w:val="ru-RU"/>
              </w:rPr>
              <w:t>35</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Удар по катящемуся мячу с разбега</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36</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Игровая деятельность с использованием технических приёмов передачи мяча</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37</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Игровая деятельность с использованием технических приёмов ведения мяча</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38</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Игровая деятельность с использованием технических приёмов обводки</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lastRenderedPageBreak/>
              <w:t>39</w:t>
            </w:r>
          </w:p>
        </w:tc>
        <w:tc>
          <w:tcPr>
            <w:tcW w:w="6237" w:type="dxa"/>
            <w:tcMar>
              <w:top w:w="50" w:type="dxa"/>
              <w:left w:w="100" w:type="dxa"/>
            </w:tcMar>
            <w:vAlign w:val="center"/>
          </w:tcPr>
          <w:p w:rsidR="00051065" w:rsidRDefault="00051065" w:rsidP="00236EF6">
            <w:pPr>
              <w:spacing w:after="0"/>
            </w:pPr>
            <w:r w:rsidRPr="00095834">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r>
              <w:rPr>
                <w:rFonts w:ascii="Times New Roman" w:hAnsi="Times New Roman"/>
                <w:color w:val="000000"/>
                <w:sz w:val="24"/>
              </w:rPr>
              <w:t>Правила ТБ. Первая помощь при травмах</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40</w:t>
            </w:r>
          </w:p>
        </w:tc>
        <w:tc>
          <w:tcPr>
            <w:tcW w:w="6237" w:type="dxa"/>
            <w:tcMar>
              <w:top w:w="50" w:type="dxa"/>
              <w:left w:w="100" w:type="dxa"/>
            </w:tcMar>
            <w:vAlign w:val="center"/>
          </w:tcPr>
          <w:p w:rsidR="00051065" w:rsidRDefault="00051065" w:rsidP="00236EF6">
            <w:pPr>
              <w:spacing w:after="0"/>
            </w:pPr>
            <w:r w:rsidRPr="00095834">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r>
              <w:rPr>
                <w:rFonts w:ascii="Times New Roman" w:hAnsi="Times New Roman"/>
                <w:color w:val="000000"/>
                <w:sz w:val="24"/>
              </w:rPr>
              <w:t>Правила ТБ. Первая помощь при травмах</w:t>
            </w:r>
          </w:p>
        </w:tc>
        <w:tc>
          <w:tcPr>
            <w:tcW w:w="993"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41</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Бег на 30м и 60м.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42</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Бег на 30м и 60м.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43</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Бег на 1000м и 1500м</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44</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Бег на 1000м и 1500м</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45</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Кросс на 2 км и 3 км. Подводящие упражнения</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46</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Кросс на 2 км и 3 км. Подводящие упражнения</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47</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Бег на лыжах 1 км или 2 км.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48</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Бег на лыжах 1 км или 2 км.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49</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50</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w:t>
            </w:r>
            <w:r w:rsidRPr="00095834">
              <w:rPr>
                <w:rFonts w:ascii="Times New Roman" w:hAnsi="Times New Roman"/>
                <w:color w:val="000000"/>
                <w:sz w:val="24"/>
                <w:lang w:val="ru-RU"/>
              </w:rPr>
              <w:lastRenderedPageBreak/>
              <w:t>мальчики. Сгибание и разгибание рук в упоре лежа на полу.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lastRenderedPageBreak/>
              <w:t>51</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52</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53</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 Подвижные игры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54</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 Подвижные игры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55</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56</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57</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 Подвижные игры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58</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 Подвижные игры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59</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Метание мяча весом 150г. Подвижные игры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lastRenderedPageBreak/>
              <w:t>60</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Метание мяча весом 150г. Подвижные игры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61</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Стрельба (пневматика или электронное)</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62</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Стрельба (пневматика или электронное)</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63</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Челночный бег 3*10м.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64</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Челночный бег 3*10м. Эстафеты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65</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Плавание 50м. Подвижные игры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66</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Правила и техника выполнения норматива комплекса ГТО: Плавание 50м. Подвижные игры</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67</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67" w:type="dxa"/>
            <w:tcMar>
              <w:top w:w="50" w:type="dxa"/>
              <w:left w:w="100" w:type="dxa"/>
            </w:tcMar>
            <w:vAlign w:val="center"/>
          </w:tcPr>
          <w:p w:rsidR="00051065" w:rsidRPr="00095834" w:rsidRDefault="00051065" w:rsidP="00236EF6">
            <w:pPr>
              <w:spacing w:after="0"/>
              <w:rPr>
                <w:lang w:val="ru-RU"/>
              </w:rPr>
            </w:pPr>
            <w:r>
              <w:rPr>
                <w:rFonts w:ascii="Times New Roman" w:hAnsi="Times New Roman"/>
                <w:color w:val="000000"/>
                <w:sz w:val="24"/>
                <w:lang w:val="ru-RU"/>
              </w:rPr>
              <w:t>68</w:t>
            </w:r>
          </w:p>
        </w:tc>
        <w:tc>
          <w:tcPr>
            <w:tcW w:w="6237" w:type="dxa"/>
            <w:tcMar>
              <w:top w:w="50" w:type="dxa"/>
              <w:left w:w="100" w:type="dxa"/>
            </w:tcMar>
            <w:vAlign w:val="center"/>
          </w:tcPr>
          <w:p w:rsidR="00051065" w:rsidRPr="00095834" w:rsidRDefault="00051065" w:rsidP="00236EF6">
            <w:pPr>
              <w:spacing w:after="0"/>
              <w:rPr>
                <w:lang w:val="ru-RU"/>
              </w:rPr>
            </w:pPr>
            <w:r w:rsidRPr="00095834">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993" w:type="dxa"/>
            <w:tcMar>
              <w:top w:w="50" w:type="dxa"/>
              <w:left w:w="100" w:type="dxa"/>
            </w:tcMar>
            <w:vAlign w:val="center"/>
          </w:tcPr>
          <w:p w:rsidR="00051065" w:rsidRDefault="00051065" w:rsidP="00236EF6">
            <w:pPr>
              <w:spacing w:after="0"/>
              <w:ind w:left="135"/>
              <w:jc w:val="center"/>
            </w:pPr>
            <w:r w:rsidRPr="000958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051065" w:rsidRDefault="00051065" w:rsidP="00236EF6">
            <w:pPr>
              <w:spacing w:after="0"/>
              <w:ind w:left="135"/>
              <w:jc w:val="center"/>
            </w:pPr>
          </w:p>
        </w:tc>
        <w:tc>
          <w:tcPr>
            <w:tcW w:w="1985" w:type="dxa"/>
            <w:tcMar>
              <w:top w:w="50" w:type="dxa"/>
              <w:left w:w="100" w:type="dxa"/>
            </w:tcMar>
            <w:vAlign w:val="center"/>
          </w:tcPr>
          <w:p w:rsidR="00051065" w:rsidRDefault="00051065" w:rsidP="00236EF6">
            <w:pPr>
              <w:spacing w:after="0"/>
              <w:ind w:left="135"/>
              <w:jc w:val="center"/>
            </w:pPr>
          </w:p>
        </w:tc>
        <w:tc>
          <w:tcPr>
            <w:tcW w:w="2268" w:type="dxa"/>
            <w:tcMar>
              <w:top w:w="50" w:type="dxa"/>
              <w:left w:w="100" w:type="dxa"/>
            </w:tcMar>
            <w:vAlign w:val="center"/>
          </w:tcPr>
          <w:p w:rsidR="00051065" w:rsidRDefault="00051065" w:rsidP="00236EF6">
            <w:pPr>
              <w:spacing w:after="0"/>
              <w:ind w:left="135"/>
            </w:pPr>
          </w:p>
        </w:tc>
      </w:tr>
      <w:tr w:rsidR="00051065" w:rsidTr="00236EF6">
        <w:trPr>
          <w:trHeight w:val="144"/>
          <w:tblCellSpacing w:w="20" w:type="nil"/>
        </w:trPr>
        <w:tc>
          <w:tcPr>
            <w:tcW w:w="6904" w:type="dxa"/>
            <w:gridSpan w:val="2"/>
            <w:tcMar>
              <w:top w:w="50" w:type="dxa"/>
              <w:left w:w="100" w:type="dxa"/>
            </w:tcMar>
            <w:vAlign w:val="center"/>
          </w:tcPr>
          <w:p w:rsidR="00051065" w:rsidRPr="00095834" w:rsidRDefault="00051065" w:rsidP="00236EF6">
            <w:pPr>
              <w:spacing w:after="0"/>
              <w:ind w:left="135"/>
              <w:rPr>
                <w:lang w:val="ru-RU"/>
              </w:rPr>
            </w:pPr>
            <w:r w:rsidRPr="00095834">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rsidR="00051065" w:rsidRPr="00095834" w:rsidRDefault="00051065" w:rsidP="00236EF6">
            <w:pPr>
              <w:spacing w:after="0"/>
              <w:ind w:left="135"/>
              <w:jc w:val="center"/>
              <w:rPr>
                <w:lang w:val="ru-RU"/>
              </w:rPr>
            </w:pPr>
            <w:r w:rsidRPr="00095834">
              <w:rPr>
                <w:rFonts w:ascii="Times New Roman" w:hAnsi="Times New Roman"/>
                <w:color w:val="000000"/>
                <w:sz w:val="24"/>
                <w:lang w:val="ru-RU"/>
              </w:rPr>
              <w:t xml:space="preserve"> </w:t>
            </w:r>
            <w:r>
              <w:rPr>
                <w:rFonts w:ascii="Times New Roman" w:hAnsi="Times New Roman"/>
                <w:color w:val="000000"/>
                <w:sz w:val="24"/>
                <w:lang w:val="ru-RU"/>
              </w:rPr>
              <w:t>68</w:t>
            </w:r>
          </w:p>
        </w:tc>
        <w:tc>
          <w:tcPr>
            <w:tcW w:w="1842"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051065" w:rsidRDefault="00051065" w:rsidP="00236EF6">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051065" w:rsidRDefault="00051065" w:rsidP="00236EF6"/>
        </w:tc>
      </w:tr>
    </w:tbl>
    <w:p w:rsidR="00051065" w:rsidRPr="00095834" w:rsidRDefault="00051065" w:rsidP="00051065">
      <w:pPr>
        <w:rPr>
          <w:lang w:val="ru-RU"/>
        </w:rPr>
        <w:sectPr w:rsidR="00051065" w:rsidRPr="00095834">
          <w:pgSz w:w="16383" w:h="11906" w:orient="landscape"/>
          <w:pgMar w:top="1134" w:right="850" w:bottom="1134" w:left="1701" w:header="720" w:footer="720" w:gutter="0"/>
          <w:cols w:space="720"/>
        </w:sectPr>
      </w:pPr>
    </w:p>
    <w:bookmarkEnd w:id="283"/>
    <w:p w:rsidR="00051065" w:rsidRPr="008258C5" w:rsidRDefault="00051065" w:rsidP="00051065">
      <w:pPr>
        <w:rPr>
          <w:rFonts w:ascii="Times New Roman" w:hAnsi="Times New Roman"/>
          <w:sz w:val="24"/>
          <w:szCs w:val="24"/>
          <w:lang w:val="ru-RU"/>
        </w:rPr>
      </w:pPr>
      <w:r w:rsidRPr="008258C5">
        <w:rPr>
          <w:rFonts w:ascii="Times New Roman" w:hAnsi="Times New Roman"/>
          <w:b/>
          <w:color w:val="000000"/>
          <w:sz w:val="24"/>
          <w:szCs w:val="24"/>
          <w:lang w:val="ru-RU"/>
        </w:rPr>
        <w:lastRenderedPageBreak/>
        <w:t>УЧЕБНО-МЕТОДИЧЕСКОЕ ОБЕСПЕЧЕНИЕ ОБРАЗОВАТЕЛЬНОГО ПРОЦЕССА</w:t>
      </w:r>
    </w:p>
    <w:p w:rsidR="00051065" w:rsidRPr="008258C5" w:rsidRDefault="00051065" w:rsidP="00051065">
      <w:pPr>
        <w:spacing w:line="480" w:lineRule="auto"/>
        <w:rPr>
          <w:rFonts w:ascii="Times New Roman" w:hAnsi="Times New Roman"/>
          <w:sz w:val="24"/>
          <w:szCs w:val="24"/>
          <w:lang w:val="ru-RU"/>
        </w:rPr>
      </w:pPr>
      <w:r w:rsidRPr="008258C5">
        <w:rPr>
          <w:rFonts w:ascii="Times New Roman" w:hAnsi="Times New Roman"/>
          <w:b/>
          <w:color w:val="000000"/>
          <w:sz w:val="24"/>
          <w:szCs w:val="24"/>
          <w:lang w:val="ru-RU"/>
        </w:rPr>
        <w:t>ОБЯЗАТЕЛЬНЫЕ УЧЕБНЫЕ МАТЕРИАЛЫ ДЛЯ УЧЕНИКА</w:t>
      </w:r>
    </w:p>
    <w:p w:rsidR="00051065" w:rsidRPr="008258C5" w:rsidRDefault="00051065" w:rsidP="00051065">
      <w:pPr>
        <w:ind w:left="120"/>
        <w:rPr>
          <w:rFonts w:ascii="Times New Roman" w:hAnsi="Times New Roman"/>
          <w:sz w:val="24"/>
          <w:szCs w:val="24"/>
          <w:lang w:val="ru-RU"/>
        </w:rPr>
      </w:pPr>
      <w:r w:rsidRPr="008258C5">
        <w:rPr>
          <w:rFonts w:ascii="Times New Roman" w:hAnsi="Times New Roman"/>
          <w:color w:val="000000"/>
          <w:sz w:val="24"/>
          <w:szCs w:val="24"/>
          <w:lang w:val="ru-RU"/>
        </w:rPr>
        <w:t>​‌</w:t>
      </w:r>
      <w:r w:rsidRPr="008258C5">
        <w:rPr>
          <w:rFonts w:ascii="Times New Roman" w:hAnsi="Times New Roman"/>
          <w:sz w:val="24"/>
          <w:szCs w:val="24"/>
          <w:lang w:val="ru-RU"/>
        </w:rPr>
        <w:t>Физическая культура. 5,</w:t>
      </w:r>
      <w:r w:rsidRPr="008258C5">
        <w:rPr>
          <w:rFonts w:ascii="Times New Roman" w:hAnsi="Times New Roman"/>
          <w:sz w:val="24"/>
          <w:szCs w:val="24"/>
        </w:rPr>
        <w:t> </w:t>
      </w:r>
      <w:r w:rsidRPr="008258C5">
        <w:rPr>
          <w:rFonts w:ascii="Times New Roman" w:hAnsi="Times New Roman"/>
          <w:sz w:val="24"/>
          <w:szCs w:val="24"/>
          <w:lang w:val="ru-RU"/>
        </w:rPr>
        <w:t>6,</w:t>
      </w:r>
      <w:r w:rsidRPr="008258C5">
        <w:rPr>
          <w:rFonts w:ascii="Times New Roman" w:hAnsi="Times New Roman"/>
          <w:sz w:val="24"/>
          <w:szCs w:val="24"/>
        </w:rPr>
        <w:t> </w:t>
      </w:r>
      <w:r w:rsidRPr="008258C5">
        <w:rPr>
          <w:rFonts w:ascii="Times New Roman" w:hAnsi="Times New Roman"/>
          <w:sz w:val="24"/>
          <w:szCs w:val="24"/>
          <w:lang w:val="ru-RU"/>
        </w:rPr>
        <w:t>7 классы: Учебник для общеобразоват. организаций / [М.</w:t>
      </w:r>
      <w:r w:rsidRPr="008258C5">
        <w:rPr>
          <w:rFonts w:ascii="Times New Roman" w:hAnsi="Times New Roman"/>
          <w:sz w:val="24"/>
          <w:szCs w:val="24"/>
        </w:rPr>
        <w:t> </w:t>
      </w:r>
      <w:r w:rsidRPr="008258C5">
        <w:rPr>
          <w:rFonts w:ascii="Times New Roman" w:hAnsi="Times New Roman"/>
          <w:sz w:val="24"/>
          <w:szCs w:val="24"/>
          <w:lang w:val="ru-RU"/>
        </w:rPr>
        <w:t>Я.</w:t>
      </w:r>
      <w:r w:rsidRPr="008258C5">
        <w:rPr>
          <w:rFonts w:ascii="Times New Roman" w:hAnsi="Times New Roman"/>
          <w:sz w:val="24"/>
          <w:szCs w:val="24"/>
        </w:rPr>
        <w:t> </w:t>
      </w:r>
      <w:r w:rsidRPr="008258C5">
        <w:rPr>
          <w:rFonts w:ascii="Times New Roman" w:hAnsi="Times New Roman"/>
          <w:sz w:val="24"/>
          <w:szCs w:val="24"/>
          <w:lang w:val="ru-RU"/>
        </w:rPr>
        <w:t>Виленский и др.]; под ред. М.</w:t>
      </w:r>
      <w:r w:rsidRPr="008258C5">
        <w:rPr>
          <w:rFonts w:ascii="Times New Roman" w:hAnsi="Times New Roman"/>
          <w:sz w:val="24"/>
          <w:szCs w:val="24"/>
        </w:rPr>
        <w:t> </w:t>
      </w:r>
      <w:r w:rsidRPr="008258C5">
        <w:rPr>
          <w:rFonts w:ascii="Times New Roman" w:hAnsi="Times New Roman"/>
          <w:sz w:val="24"/>
          <w:szCs w:val="24"/>
          <w:lang w:val="ru-RU"/>
        </w:rPr>
        <w:t>Я.</w:t>
      </w:r>
      <w:r w:rsidRPr="008258C5">
        <w:rPr>
          <w:rFonts w:ascii="Times New Roman" w:hAnsi="Times New Roman"/>
          <w:sz w:val="24"/>
          <w:szCs w:val="24"/>
        </w:rPr>
        <w:t> </w:t>
      </w:r>
      <w:r w:rsidRPr="008258C5">
        <w:rPr>
          <w:rFonts w:ascii="Times New Roman" w:hAnsi="Times New Roman"/>
          <w:sz w:val="24"/>
          <w:szCs w:val="24"/>
          <w:lang w:val="ru-RU"/>
        </w:rPr>
        <w:t>Виленского. — М.: Просвещение, 2019. — 239</w:t>
      </w:r>
      <w:r w:rsidRPr="008258C5">
        <w:rPr>
          <w:rFonts w:ascii="Times New Roman" w:hAnsi="Times New Roman"/>
          <w:sz w:val="24"/>
          <w:szCs w:val="24"/>
        </w:rPr>
        <w:t> </w:t>
      </w:r>
      <w:r w:rsidRPr="008258C5">
        <w:rPr>
          <w:rFonts w:ascii="Times New Roman" w:hAnsi="Times New Roman"/>
          <w:sz w:val="24"/>
          <w:szCs w:val="24"/>
          <w:lang w:val="ru-RU"/>
        </w:rPr>
        <w:t>с.</w:t>
      </w:r>
    </w:p>
    <w:p w:rsidR="00051065" w:rsidRPr="008258C5" w:rsidRDefault="00051065" w:rsidP="00051065">
      <w:pPr>
        <w:ind w:left="120"/>
        <w:rPr>
          <w:rFonts w:ascii="Times New Roman" w:hAnsi="Times New Roman"/>
          <w:sz w:val="24"/>
          <w:szCs w:val="24"/>
          <w:lang w:val="ru-RU"/>
        </w:rPr>
      </w:pPr>
      <w:r w:rsidRPr="008258C5">
        <w:rPr>
          <w:rFonts w:ascii="Times New Roman" w:hAnsi="Times New Roman"/>
          <w:color w:val="000000"/>
          <w:sz w:val="24"/>
          <w:szCs w:val="24"/>
          <w:lang w:val="ru-RU"/>
        </w:rPr>
        <w:t>​‌</w:t>
      </w:r>
      <w:r w:rsidRPr="008258C5">
        <w:rPr>
          <w:rFonts w:ascii="Times New Roman" w:hAnsi="Times New Roman"/>
          <w:sz w:val="24"/>
          <w:szCs w:val="24"/>
          <w:lang w:val="ru-RU"/>
        </w:rPr>
        <w:t>Физическая культура. Методические рекомендации. 8—9 классы : учеб. пособие для общеобразоват. организаций / В. И. Лях. — М. : Просвещение, 2021. — 4-е изд. —</w:t>
      </w:r>
    </w:p>
    <w:p w:rsidR="00051065" w:rsidRPr="008258C5" w:rsidRDefault="00051065" w:rsidP="00051065">
      <w:pPr>
        <w:ind w:left="120"/>
        <w:rPr>
          <w:rFonts w:ascii="Times New Roman" w:hAnsi="Times New Roman"/>
          <w:sz w:val="24"/>
          <w:szCs w:val="24"/>
        </w:rPr>
      </w:pPr>
      <w:r w:rsidRPr="008258C5">
        <w:rPr>
          <w:rFonts w:ascii="Times New Roman" w:hAnsi="Times New Roman"/>
          <w:color w:val="000000"/>
          <w:sz w:val="24"/>
          <w:szCs w:val="24"/>
        </w:rPr>
        <w:t>​</w:t>
      </w:r>
    </w:p>
    <w:p w:rsidR="00051065" w:rsidRPr="008258C5" w:rsidRDefault="00051065" w:rsidP="00051065">
      <w:pPr>
        <w:spacing w:line="480" w:lineRule="auto"/>
        <w:ind w:left="120"/>
        <w:rPr>
          <w:rFonts w:ascii="Times New Roman" w:hAnsi="Times New Roman"/>
          <w:b/>
          <w:color w:val="000000"/>
          <w:sz w:val="24"/>
          <w:szCs w:val="24"/>
        </w:rPr>
      </w:pPr>
      <w:r w:rsidRPr="008258C5">
        <w:rPr>
          <w:rFonts w:ascii="Times New Roman" w:hAnsi="Times New Roman"/>
          <w:b/>
          <w:color w:val="000000"/>
          <w:sz w:val="24"/>
          <w:szCs w:val="24"/>
        </w:rPr>
        <w:t>МЕТОДИЧЕСКИЕ МАТЕРИАЛЫ ДЛЯ УЧИТЕЛЯ</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компьютерный стол</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Ноутбук учителя,</w:t>
      </w:r>
    </w:p>
    <w:p w:rsidR="00051065" w:rsidRPr="008258C5" w:rsidRDefault="00051065" w:rsidP="00051065">
      <w:pPr>
        <w:pStyle w:val="a5"/>
        <w:numPr>
          <w:ilvl w:val="0"/>
          <w:numId w:val="51"/>
        </w:numPr>
        <w:autoSpaceDE w:val="0"/>
        <w:autoSpaceDN w:val="0"/>
        <w:spacing w:after="0" w:line="480" w:lineRule="auto"/>
        <w:contextualSpacing w:val="0"/>
        <w:rPr>
          <w:sz w:val="24"/>
          <w:szCs w:val="24"/>
        </w:rPr>
      </w:pPr>
      <w:r w:rsidRPr="008258C5">
        <w:rPr>
          <w:rFonts w:eastAsia="TimesNewRomanPSMT"/>
          <w:sz w:val="24"/>
          <w:szCs w:val="24"/>
        </w:rPr>
        <w:t>Проектор</w:t>
      </w:r>
    </w:p>
    <w:p w:rsidR="00051065" w:rsidRPr="008258C5" w:rsidRDefault="00051065" w:rsidP="00051065">
      <w:pPr>
        <w:adjustRightInd w:val="0"/>
        <w:ind w:left="1308"/>
        <w:jc w:val="center"/>
        <w:rPr>
          <w:rFonts w:ascii="Times New Roman" w:hAnsi="Times New Roman"/>
          <w:b/>
          <w:bCs/>
          <w:sz w:val="24"/>
          <w:szCs w:val="24"/>
        </w:rPr>
      </w:pPr>
      <w:r w:rsidRPr="008258C5">
        <w:rPr>
          <w:rFonts w:ascii="Times New Roman" w:hAnsi="Times New Roman"/>
          <w:b/>
          <w:bCs/>
          <w:sz w:val="24"/>
          <w:szCs w:val="24"/>
        </w:rPr>
        <w:t>ОБОРУДОВАНИЕ ДЛЯ ПРОВЕДЕНИЯ ПРАКТИЧЕСКИХ РАБОТ</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Скамейка гимнастическая жесткая</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Мат гимнастический прямой</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Бревно гимнастическое напольное</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Перекладина гимнастическая пристенная</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Канат для лазания</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Перекладина навесная универсальная</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Тренажер навесной для пресса</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Мяч для метания</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Набор для подвижных игр</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Комплект для проведения спортмероприятий</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Комплект судейский</w:t>
      </w:r>
    </w:p>
    <w:p w:rsidR="00051065" w:rsidRPr="0005106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lang w:val="ru-RU"/>
        </w:rPr>
      </w:pPr>
      <w:r w:rsidRPr="00051065">
        <w:rPr>
          <w:rFonts w:eastAsia="TimesNewRomanPSMT"/>
          <w:sz w:val="24"/>
          <w:szCs w:val="24"/>
          <w:lang w:val="ru-RU"/>
        </w:rPr>
        <w:t>Стойки волейбольные с волейбольной сеткой.</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Ворота для минифутбола складные</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Мяч баскетбольный</w:t>
      </w:r>
    </w:p>
    <w:p w:rsidR="00051065" w:rsidRPr="008258C5" w:rsidRDefault="00051065" w:rsidP="00051065">
      <w:pPr>
        <w:pStyle w:val="a5"/>
        <w:numPr>
          <w:ilvl w:val="0"/>
          <w:numId w:val="51"/>
        </w:numPr>
        <w:autoSpaceDE w:val="0"/>
        <w:autoSpaceDN w:val="0"/>
        <w:adjustRightInd w:val="0"/>
        <w:spacing w:after="0" w:line="240" w:lineRule="auto"/>
        <w:contextualSpacing w:val="0"/>
        <w:rPr>
          <w:rFonts w:eastAsia="TimesNewRomanPSMT"/>
          <w:sz w:val="24"/>
          <w:szCs w:val="24"/>
        </w:rPr>
      </w:pPr>
      <w:r w:rsidRPr="008258C5">
        <w:rPr>
          <w:rFonts w:eastAsia="TimesNewRomanPSMT"/>
          <w:sz w:val="24"/>
          <w:szCs w:val="24"/>
        </w:rPr>
        <w:t>Мяч футбольный</w:t>
      </w:r>
    </w:p>
    <w:p w:rsidR="00051065" w:rsidRPr="008258C5" w:rsidRDefault="00051065" w:rsidP="00051065">
      <w:pPr>
        <w:pStyle w:val="a5"/>
        <w:numPr>
          <w:ilvl w:val="0"/>
          <w:numId w:val="51"/>
        </w:numPr>
        <w:autoSpaceDE w:val="0"/>
        <w:autoSpaceDN w:val="0"/>
        <w:spacing w:after="0" w:line="480" w:lineRule="auto"/>
        <w:contextualSpacing w:val="0"/>
        <w:rPr>
          <w:sz w:val="24"/>
          <w:szCs w:val="24"/>
        </w:rPr>
      </w:pPr>
      <w:r w:rsidRPr="008258C5">
        <w:rPr>
          <w:rFonts w:eastAsia="TimesNewRomanPSMT"/>
          <w:sz w:val="24"/>
          <w:szCs w:val="24"/>
        </w:rPr>
        <w:t>Мяч волейбольный</w:t>
      </w:r>
    </w:p>
    <w:p w:rsidR="00051065" w:rsidRPr="008258C5" w:rsidRDefault="00051065" w:rsidP="00051065">
      <w:pPr>
        <w:rPr>
          <w:rFonts w:ascii="Times New Roman" w:hAnsi="Times New Roman"/>
          <w:sz w:val="24"/>
          <w:szCs w:val="24"/>
          <w:lang w:val="ru-RU"/>
        </w:rPr>
      </w:pPr>
    </w:p>
    <w:p w:rsidR="00D31260" w:rsidRPr="00B52CFF" w:rsidRDefault="00D31260" w:rsidP="00835D23">
      <w:pPr>
        <w:spacing w:after="0" w:line="240" w:lineRule="auto"/>
        <w:rPr>
          <w:rFonts w:ascii="Times New Roman" w:eastAsia="SchoolBookSanPin" w:hAnsi="Times New Roman"/>
          <w:sz w:val="24"/>
          <w:szCs w:val="24"/>
          <w:lang w:val="ru-RU"/>
        </w:rPr>
      </w:pPr>
      <w:bookmarkStart w:id="284" w:name="_GoBack"/>
      <w:bookmarkEnd w:id="284"/>
    </w:p>
    <w:sectPr w:rsidR="00D31260" w:rsidRPr="00B52CFF" w:rsidSect="00841E0C">
      <w:headerReference w:type="default" r:id="rId22"/>
      <w:footerReference w:type="even" r:id="rId23"/>
      <w:footerReference w:type="default" r:id="rId24"/>
      <w:footerReference w:type="first" r:id="rId25"/>
      <w:pgSz w:w="11907" w:h="16840"/>
      <w:pgMar w:top="1134" w:right="567" w:bottom="1276" w:left="1134"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797" w:rsidRDefault="00FE0797">
      <w:pPr>
        <w:spacing w:after="0" w:line="240" w:lineRule="auto"/>
      </w:pPr>
      <w:r>
        <w:separator/>
      </w:r>
    </w:p>
  </w:endnote>
  <w:endnote w:type="continuationSeparator" w:id="0">
    <w:p w:rsidR="00FE0797" w:rsidRDefault="00FE0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OfficinaSansBoldITC">
    <w:altName w:val="Calibri"/>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E00002AF" w:usb1="5000607B" w:usb2="00000000" w:usb3="00000000" w:csb0="000000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Neue">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altName w:val="Cambria"/>
    <w:charset w:val="CC"/>
    <w:family w:val="roman"/>
    <w:pitch w:val="variable"/>
    <w:sig w:usb0="800002FF" w:usb1="0000084A" w:usb2="00000000" w:usb3="00000000" w:csb0="00000015" w:csb1="00000000"/>
  </w:font>
  <w:font w:name="Newton">
    <w:altName w:val="Times New Roman"/>
    <w:panose1 w:val="00000000000000000000"/>
    <w:charset w:val="00"/>
    <w:family w:val="roman"/>
    <w:notTrueType/>
    <w:pitch w:val="default"/>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enturySchlbkCyr">
    <w:altName w:val="Bell MT"/>
    <w:panose1 w:val="00000000000000000000"/>
    <w:charset w:val="00"/>
    <w:family w:val="moder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050" w:rsidRDefault="00F60050">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858038"/>
      <w:docPartObj>
        <w:docPartGallery w:val="Page Numbers (Bottom of Page)"/>
        <w:docPartUnique/>
      </w:docPartObj>
    </w:sdtPr>
    <w:sdtEndPr/>
    <w:sdtContent>
      <w:p w:rsidR="00F60050" w:rsidRDefault="000F229C">
        <w:pPr>
          <w:pStyle w:val="a9"/>
          <w:jc w:val="center"/>
        </w:pPr>
        <w:r>
          <w:fldChar w:fldCharType="begin"/>
        </w:r>
        <w:r>
          <w:instrText xml:space="preserve"> PAGE   \* MERGEFORMAT </w:instrText>
        </w:r>
        <w:r>
          <w:fldChar w:fldCharType="separate"/>
        </w:r>
        <w:r w:rsidR="00051065">
          <w:rPr>
            <w:noProof/>
          </w:rPr>
          <w:t>818</w:t>
        </w:r>
        <w:r>
          <w:rPr>
            <w:noProof/>
          </w:rPr>
          <w:fldChar w:fldCharType="end"/>
        </w:r>
      </w:p>
    </w:sdtContent>
  </w:sdt>
  <w:p w:rsidR="00F60050" w:rsidRPr="00FB3679" w:rsidRDefault="00F60050" w:rsidP="00FB367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050" w:rsidRPr="00FB3679" w:rsidRDefault="00F60050" w:rsidP="00FB367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797" w:rsidRDefault="00FE0797">
      <w:pPr>
        <w:spacing w:after="0" w:line="240" w:lineRule="auto"/>
      </w:pPr>
      <w:r>
        <w:separator/>
      </w:r>
    </w:p>
  </w:footnote>
  <w:footnote w:type="continuationSeparator" w:id="0">
    <w:p w:rsidR="00FE0797" w:rsidRDefault="00FE0797">
      <w:pPr>
        <w:spacing w:after="0" w:line="240" w:lineRule="auto"/>
      </w:pPr>
      <w:r>
        <w:continuationSeparator/>
      </w:r>
    </w:p>
  </w:footnote>
  <w:footnote w:id="1">
    <w:p w:rsidR="00F60050" w:rsidRPr="00B9591A" w:rsidRDefault="00F60050"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050" w:rsidRDefault="006B7C33" w:rsidP="00393A0A">
    <w:pPr>
      <w:pStyle w:val="a7"/>
      <w:jc w:val="center"/>
    </w:pPr>
    <w:r w:rsidRPr="00E16212">
      <w:rPr>
        <w:rFonts w:ascii="Times New Roman" w:hAnsi="Times New Roman"/>
        <w:sz w:val="24"/>
        <w:szCs w:val="24"/>
      </w:rPr>
      <w:fldChar w:fldCharType="begin"/>
    </w:r>
    <w:r w:rsidR="00F60050"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051065">
      <w:rPr>
        <w:rFonts w:ascii="Times New Roman" w:hAnsi="Times New Roman"/>
        <w:noProof/>
        <w:sz w:val="24"/>
        <w:szCs w:val="24"/>
      </w:rPr>
      <w:t>818</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3F45973"/>
    <w:multiLevelType w:val="hybridMultilevel"/>
    <w:tmpl w:val="B16887BE"/>
    <w:lvl w:ilvl="0" w:tplc="07989B3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BA277A">
      <w:start w:val="1"/>
      <w:numFmt w:val="bullet"/>
      <w:lvlText w:val="o"/>
      <w:lvlJc w:val="left"/>
      <w:pPr>
        <w:ind w:left="1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DC76A8">
      <w:start w:val="1"/>
      <w:numFmt w:val="bullet"/>
      <w:lvlText w:val="▪"/>
      <w:lvlJc w:val="left"/>
      <w:pPr>
        <w:ind w:left="2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861E92">
      <w:start w:val="1"/>
      <w:numFmt w:val="bullet"/>
      <w:lvlText w:val="•"/>
      <w:lvlJc w:val="left"/>
      <w:pPr>
        <w:ind w:left="2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8434F8">
      <w:start w:val="1"/>
      <w:numFmt w:val="bullet"/>
      <w:lvlText w:val="o"/>
      <w:lvlJc w:val="left"/>
      <w:pPr>
        <w:ind w:left="3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3CB0D2">
      <w:start w:val="1"/>
      <w:numFmt w:val="bullet"/>
      <w:lvlText w:val="▪"/>
      <w:lvlJc w:val="left"/>
      <w:pPr>
        <w:ind w:left="4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DCC4CA">
      <w:start w:val="1"/>
      <w:numFmt w:val="bullet"/>
      <w:lvlText w:val="•"/>
      <w:lvlJc w:val="left"/>
      <w:pPr>
        <w:ind w:left="4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961B26">
      <w:start w:val="1"/>
      <w:numFmt w:val="bullet"/>
      <w:lvlText w:val="o"/>
      <w:lvlJc w:val="left"/>
      <w:pPr>
        <w:ind w:left="5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DECF36">
      <w:start w:val="1"/>
      <w:numFmt w:val="bullet"/>
      <w:lvlText w:val="▪"/>
      <w:lvlJc w:val="left"/>
      <w:pPr>
        <w:ind w:left="63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8DF1528"/>
    <w:multiLevelType w:val="hybridMultilevel"/>
    <w:tmpl w:val="82B4D696"/>
    <w:lvl w:ilvl="0" w:tplc="BBFA1E38">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2D8B69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94277E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FD83ED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4A060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D2A882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8E2614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C12C2F0">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200A9B2">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
    <w:nsid w:val="0A5D3444"/>
    <w:multiLevelType w:val="hybridMultilevel"/>
    <w:tmpl w:val="8454EC10"/>
    <w:lvl w:ilvl="0" w:tplc="DFA8E692">
      <w:start w:val="1"/>
      <w:numFmt w:val="bullet"/>
      <w:lvlText w:val="•"/>
      <w:lvlJc w:val="left"/>
      <w:pPr>
        <w:ind w:left="1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164DB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22B8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629F9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8254C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927DE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DC648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9223D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121E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BE042EF"/>
    <w:multiLevelType w:val="hybridMultilevel"/>
    <w:tmpl w:val="049AE7C8"/>
    <w:lvl w:ilvl="0" w:tplc="8B60549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60ACDC">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2CD9E4">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246414">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16B3C6">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2A578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DC1B28">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DA219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EC3434">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0CC642A8"/>
    <w:multiLevelType w:val="hybridMultilevel"/>
    <w:tmpl w:val="7F44C5BA"/>
    <w:lvl w:ilvl="0" w:tplc="DF94F5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31252CE"/>
    <w:multiLevelType w:val="hybridMultilevel"/>
    <w:tmpl w:val="C1E862AA"/>
    <w:lvl w:ilvl="0" w:tplc="7CBCAA0A">
      <w:start w:val="1"/>
      <w:numFmt w:val="bullet"/>
      <w:lvlText w:val="-"/>
      <w:lvlJc w:val="left"/>
      <w:pPr>
        <w:ind w:left="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EA993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6AFFF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0CAA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6C690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DA745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7EF17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90C5C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32F35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36429ED"/>
    <w:multiLevelType w:val="hybridMultilevel"/>
    <w:tmpl w:val="5D4A5D56"/>
    <w:lvl w:ilvl="0" w:tplc="1492756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4267C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4EAD28">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6EF8FC">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5E80F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B694F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4438EA">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26EE9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B0880C">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3A603A7"/>
    <w:multiLevelType w:val="hybridMultilevel"/>
    <w:tmpl w:val="8BB648E8"/>
    <w:lvl w:ilvl="0" w:tplc="630C451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A4F01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A0F02E">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024062">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2AAEB6">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6A95A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66DD86">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E4EDB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5CAB7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16A56A93"/>
    <w:multiLevelType w:val="hybridMultilevel"/>
    <w:tmpl w:val="A8C06D2E"/>
    <w:lvl w:ilvl="0" w:tplc="08CE1668">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B584AF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ED890C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1006ED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42C8C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71C224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0AC4AB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B0480A">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9E4DAC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7">
    <w:nsid w:val="18B3406F"/>
    <w:multiLevelType w:val="hybridMultilevel"/>
    <w:tmpl w:val="2542C3EE"/>
    <w:lvl w:ilvl="0" w:tplc="3978200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E26C5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BE284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A8F27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50D75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9EFB34">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885A36">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4C23B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34217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1">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36212BA"/>
    <w:multiLevelType w:val="hybridMultilevel"/>
    <w:tmpl w:val="1BEA28B2"/>
    <w:lvl w:ilvl="0" w:tplc="962EC83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148254">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C4B80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12250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F4241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9E628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CC583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EAE798">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50AFC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27441BE2"/>
    <w:multiLevelType w:val="hybridMultilevel"/>
    <w:tmpl w:val="D04223F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4">
    <w:nsid w:val="2CEB0012"/>
    <w:multiLevelType w:val="hybridMultilevel"/>
    <w:tmpl w:val="DFDE0AB0"/>
    <w:lvl w:ilvl="0" w:tplc="3C305E1C">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04259C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F6C0A3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FACCFE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6A01FCA">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C0C8CA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09CCA8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AA9C7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846372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nsid w:val="32AE6FCA"/>
    <w:multiLevelType w:val="hybridMultilevel"/>
    <w:tmpl w:val="AFCA8F2E"/>
    <w:lvl w:ilvl="0" w:tplc="497A4C4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34E1F2">
      <w:start w:val="1"/>
      <w:numFmt w:val="bullet"/>
      <w:lvlText w:val="o"/>
      <w:lvlJc w:val="left"/>
      <w:pPr>
        <w:ind w:left="1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322816">
      <w:start w:val="1"/>
      <w:numFmt w:val="bullet"/>
      <w:lvlText w:val="▪"/>
      <w:lvlJc w:val="left"/>
      <w:pPr>
        <w:ind w:left="2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CE5FB4">
      <w:start w:val="1"/>
      <w:numFmt w:val="bullet"/>
      <w:lvlText w:val="•"/>
      <w:lvlJc w:val="left"/>
      <w:pPr>
        <w:ind w:left="3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D0C940">
      <w:start w:val="1"/>
      <w:numFmt w:val="bullet"/>
      <w:lvlText w:val="o"/>
      <w:lvlJc w:val="left"/>
      <w:pPr>
        <w:ind w:left="3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62E912">
      <w:start w:val="1"/>
      <w:numFmt w:val="bullet"/>
      <w:lvlText w:val="▪"/>
      <w:lvlJc w:val="left"/>
      <w:pPr>
        <w:ind w:left="4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66C5D6">
      <w:start w:val="1"/>
      <w:numFmt w:val="bullet"/>
      <w:lvlText w:val="•"/>
      <w:lvlJc w:val="left"/>
      <w:pPr>
        <w:ind w:left="5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309A24">
      <w:start w:val="1"/>
      <w:numFmt w:val="bullet"/>
      <w:lvlText w:val="o"/>
      <w:lvlJc w:val="left"/>
      <w:pPr>
        <w:ind w:left="5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7E0D9C">
      <w:start w:val="1"/>
      <w:numFmt w:val="bullet"/>
      <w:lvlText w:val="▪"/>
      <w:lvlJc w:val="left"/>
      <w:pPr>
        <w:ind w:left="6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34277270"/>
    <w:multiLevelType w:val="hybridMultilevel"/>
    <w:tmpl w:val="27A2F2B6"/>
    <w:lvl w:ilvl="0" w:tplc="D5769760">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D9A6CA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9C76A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42A5A1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2C8DC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0D40D6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9BE0BD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DD0988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C9CF3F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nsid w:val="3D371639"/>
    <w:multiLevelType w:val="hybridMultilevel"/>
    <w:tmpl w:val="8B1E5DFC"/>
    <w:lvl w:ilvl="0" w:tplc="063A3922">
      <w:start w:val="1"/>
      <w:numFmt w:val="bullet"/>
      <w:lvlText w:val=""/>
      <w:lvlJc w:val="left"/>
      <w:pPr>
        <w:ind w:left="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BE62DF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EA6E5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A4282F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DC95D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809E6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6CC1E4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E435D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07C2BE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nsid w:val="42C424B6"/>
    <w:multiLevelType w:val="hybridMultilevel"/>
    <w:tmpl w:val="05E0A3B4"/>
    <w:lvl w:ilvl="0" w:tplc="D7C67E3C">
      <w:start w:val="1"/>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30759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5649E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641A7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D6C78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B4388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D405A6">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2A6B4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9E9DA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44F12089"/>
    <w:multiLevelType w:val="hybridMultilevel"/>
    <w:tmpl w:val="9B209F1C"/>
    <w:lvl w:ilvl="0" w:tplc="770690A4">
      <w:start w:val="1"/>
      <w:numFmt w:val="bullet"/>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ACCCC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DE7B2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D860F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185E2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AA37EE">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96D21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DC324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C6B16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456B5232"/>
    <w:multiLevelType w:val="hybridMultilevel"/>
    <w:tmpl w:val="1E9C87EA"/>
    <w:lvl w:ilvl="0" w:tplc="B612510A">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2560BD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3AA7C1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DE4CF0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F52048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C07456">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B4486E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B72410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BCCA23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2">
    <w:nsid w:val="492A0E6E"/>
    <w:multiLevelType w:val="hybridMultilevel"/>
    <w:tmpl w:val="87507192"/>
    <w:lvl w:ilvl="0" w:tplc="6FD256A2">
      <w:numFmt w:val="bullet"/>
      <w:lvlText w:val="•"/>
      <w:lvlJc w:val="left"/>
      <w:pPr>
        <w:ind w:left="1702" w:hanging="363"/>
      </w:pPr>
      <w:rPr>
        <w:rFonts w:ascii="Times New Roman" w:eastAsia="Times New Roman" w:hAnsi="Times New Roman" w:cs="Times New Roman" w:hint="default"/>
        <w:b w:val="0"/>
        <w:bCs w:val="0"/>
        <w:i w:val="0"/>
        <w:iCs w:val="0"/>
        <w:w w:val="93"/>
        <w:sz w:val="25"/>
        <w:szCs w:val="25"/>
        <w:lang w:val="ru-RU" w:eastAsia="en-US" w:bidi="ar-SA"/>
      </w:rPr>
    </w:lvl>
    <w:lvl w:ilvl="1" w:tplc="FC6EC886">
      <w:numFmt w:val="bullet"/>
      <w:lvlText w:val="•"/>
      <w:lvlJc w:val="left"/>
      <w:pPr>
        <w:ind w:left="2620" w:hanging="363"/>
      </w:pPr>
      <w:rPr>
        <w:lang w:val="ru-RU" w:eastAsia="en-US" w:bidi="ar-SA"/>
      </w:rPr>
    </w:lvl>
    <w:lvl w:ilvl="2" w:tplc="6A2C923E">
      <w:numFmt w:val="bullet"/>
      <w:lvlText w:val="•"/>
      <w:lvlJc w:val="left"/>
      <w:pPr>
        <w:ind w:left="3540" w:hanging="363"/>
      </w:pPr>
      <w:rPr>
        <w:lang w:val="ru-RU" w:eastAsia="en-US" w:bidi="ar-SA"/>
      </w:rPr>
    </w:lvl>
    <w:lvl w:ilvl="3" w:tplc="C1685E08">
      <w:numFmt w:val="bullet"/>
      <w:lvlText w:val="•"/>
      <w:lvlJc w:val="left"/>
      <w:pPr>
        <w:ind w:left="4460" w:hanging="363"/>
      </w:pPr>
      <w:rPr>
        <w:lang w:val="ru-RU" w:eastAsia="en-US" w:bidi="ar-SA"/>
      </w:rPr>
    </w:lvl>
    <w:lvl w:ilvl="4" w:tplc="F29AB646">
      <w:numFmt w:val="bullet"/>
      <w:lvlText w:val="•"/>
      <w:lvlJc w:val="left"/>
      <w:pPr>
        <w:ind w:left="5380" w:hanging="363"/>
      </w:pPr>
      <w:rPr>
        <w:lang w:val="ru-RU" w:eastAsia="en-US" w:bidi="ar-SA"/>
      </w:rPr>
    </w:lvl>
    <w:lvl w:ilvl="5" w:tplc="40626914">
      <w:numFmt w:val="bullet"/>
      <w:lvlText w:val="•"/>
      <w:lvlJc w:val="left"/>
      <w:pPr>
        <w:ind w:left="6300" w:hanging="363"/>
      </w:pPr>
      <w:rPr>
        <w:lang w:val="ru-RU" w:eastAsia="en-US" w:bidi="ar-SA"/>
      </w:rPr>
    </w:lvl>
    <w:lvl w:ilvl="6" w:tplc="7CDC8512">
      <w:numFmt w:val="bullet"/>
      <w:lvlText w:val="•"/>
      <w:lvlJc w:val="left"/>
      <w:pPr>
        <w:ind w:left="7220" w:hanging="363"/>
      </w:pPr>
      <w:rPr>
        <w:lang w:val="ru-RU" w:eastAsia="en-US" w:bidi="ar-SA"/>
      </w:rPr>
    </w:lvl>
    <w:lvl w:ilvl="7" w:tplc="7F16F2EC">
      <w:numFmt w:val="bullet"/>
      <w:lvlText w:val="•"/>
      <w:lvlJc w:val="left"/>
      <w:pPr>
        <w:ind w:left="8140" w:hanging="363"/>
      </w:pPr>
      <w:rPr>
        <w:lang w:val="ru-RU" w:eastAsia="en-US" w:bidi="ar-SA"/>
      </w:rPr>
    </w:lvl>
    <w:lvl w:ilvl="8" w:tplc="F01CFC22">
      <w:numFmt w:val="bullet"/>
      <w:lvlText w:val="•"/>
      <w:lvlJc w:val="left"/>
      <w:pPr>
        <w:ind w:left="9060" w:hanging="363"/>
      </w:pPr>
      <w:rPr>
        <w:lang w:val="ru-RU" w:eastAsia="en-US" w:bidi="ar-SA"/>
      </w:rPr>
    </w:lvl>
  </w:abstractNum>
  <w:abstractNum w:abstractNumId="33">
    <w:nsid w:val="494E6805"/>
    <w:multiLevelType w:val="hybridMultilevel"/>
    <w:tmpl w:val="CEAE8002"/>
    <w:lvl w:ilvl="0" w:tplc="5680E2C6">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30EB5D4">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AF6AE92">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B6C2FEA">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C341340">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5BE6288">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9844D9A">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90A3018">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F9C4214">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nsid w:val="4C7B45B5"/>
    <w:multiLevelType w:val="hybridMultilevel"/>
    <w:tmpl w:val="D8F251A2"/>
    <w:lvl w:ilvl="0" w:tplc="0D7A5C72">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9EBB3E">
      <w:start w:val="1"/>
      <w:numFmt w:val="bullet"/>
      <w:lvlText w:val="o"/>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1A59BE">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C25226">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8823BA">
      <w:start w:val="1"/>
      <w:numFmt w:val="bullet"/>
      <w:lvlText w:val="o"/>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728EEE">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3C75FA">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647FE4">
      <w:start w:val="1"/>
      <w:numFmt w:val="bullet"/>
      <w:lvlText w:val="o"/>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E802A8">
      <w:start w:val="1"/>
      <w:numFmt w:val="bullet"/>
      <w:lvlText w:val="▪"/>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510915EA"/>
    <w:multiLevelType w:val="hybridMultilevel"/>
    <w:tmpl w:val="EA3E1330"/>
    <w:lvl w:ilvl="0" w:tplc="78F28290">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7CE08D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02C76F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50C6E2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11AA08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F62427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7D0B2D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3C8F64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F0C5FDC">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6">
    <w:nsid w:val="518F184F"/>
    <w:multiLevelType w:val="hybridMultilevel"/>
    <w:tmpl w:val="8D069A78"/>
    <w:lvl w:ilvl="0" w:tplc="7E0E5B6E">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EE689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0C4A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B862B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CABE8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321D5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1A42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E481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741A4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51E63924"/>
    <w:multiLevelType w:val="multilevel"/>
    <w:tmpl w:val="96CCBC06"/>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469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8">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BDB33A1"/>
    <w:multiLevelType w:val="hybridMultilevel"/>
    <w:tmpl w:val="96EA1A10"/>
    <w:lvl w:ilvl="0" w:tplc="CF0484D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C70036F"/>
    <w:multiLevelType w:val="hybridMultilevel"/>
    <w:tmpl w:val="EB62BAFC"/>
    <w:lvl w:ilvl="0" w:tplc="CA0262B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A00EF8C">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3EA470C">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C520D5E">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B22B84">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B46EAA4">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C201282">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E688C0">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2BED446">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2">
    <w:nsid w:val="5E152805"/>
    <w:multiLevelType w:val="hybridMultilevel"/>
    <w:tmpl w:val="15387326"/>
    <w:lvl w:ilvl="0" w:tplc="EED61A24">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D25A5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1AA6A1A">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74E328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5AE688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7B2143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D8AA7E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B8DCE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898EE2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3">
    <w:nsid w:val="5FA34814"/>
    <w:multiLevelType w:val="hybridMultilevel"/>
    <w:tmpl w:val="D8C21ABE"/>
    <w:lvl w:ilvl="0" w:tplc="4308F0F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EB0F7E0">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1342450">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CF807C0">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0870B2">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8E8C718">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DDC9AD2">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5EBF04">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F6348C">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nsid w:val="60457A10"/>
    <w:multiLevelType w:val="hybridMultilevel"/>
    <w:tmpl w:val="FE40972C"/>
    <w:lvl w:ilvl="0" w:tplc="DA8CD872">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BE8139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9FAF11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BC086A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6E0C0C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A361FF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CF095C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7E837A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DEC0AC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5">
    <w:nsid w:val="64107747"/>
    <w:multiLevelType w:val="hybridMultilevel"/>
    <w:tmpl w:val="69E870AC"/>
    <w:lvl w:ilvl="0" w:tplc="0E46D7A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AE37E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4CBBF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0632A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A68720">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E0BB5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E4A5BC">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ECE502">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9AE618">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680845D0"/>
    <w:multiLevelType w:val="hybridMultilevel"/>
    <w:tmpl w:val="EAF2F6D0"/>
    <w:lvl w:ilvl="0" w:tplc="303861A6">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F1CA60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A18F78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F08774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E647C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A36EE7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6DC8D4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F648D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2629EA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7">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8">
    <w:nsid w:val="700121A8"/>
    <w:multiLevelType w:val="hybridMultilevel"/>
    <w:tmpl w:val="BC60538E"/>
    <w:lvl w:ilvl="0" w:tplc="D6D06298">
      <w:start w:val="1"/>
      <w:numFmt w:val="bullet"/>
      <w:lvlText w:val="-"/>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8425E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A061F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4C6EE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B86A4C">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3A9474">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D0D3C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96A27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8A2AF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71703636"/>
    <w:multiLevelType w:val="hybridMultilevel"/>
    <w:tmpl w:val="01D8FA6C"/>
    <w:lvl w:ilvl="0" w:tplc="92E6E7A0">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E0102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50E4A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DAD26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84093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BA01D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5663F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522D4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72510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nsid w:val="71BA40C1"/>
    <w:multiLevelType w:val="hybridMultilevel"/>
    <w:tmpl w:val="C15C9DA0"/>
    <w:lvl w:ilvl="0" w:tplc="867E0D00">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12F9B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C411D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A260C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26CCD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4012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0A8A5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4AB86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AE432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73D92F6A"/>
    <w:multiLevelType w:val="hybridMultilevel"/>
    <w:tmpl w:val="4A702B98"/>
    <w:lvl w:ilvl="0" w:tplc="04190001">
      <w:start w:val="1"/>
      <w:numFmt w:val="bullet"/>
      <w:lvlText w:val=""/>
      <w:lvlJc w:val="left"/>
      <w:pPr>
        <w:ind w:left="1668" w:hanging="360"/>
      </w:pPr>
      <w:rPr>
        <w:rFonts w:ascii="Symbol" w:hAnsi="Symbol" w:hint="default"/>
      </w:rPr>
    </w:lvl>
    <w:lvl w:ilvl="1" w:tplc="04190003" w:tentative="1">
      <w:start w:val="1"/>
      <w:numFmt w:val="bullet"/>
      <w:lvlText w:val="o"/>
      <w:lvlJc w:val="left"/>
      <w:pPr>
        <w:ind w:left="2388" w:hanging="360"/>
      </w:pPr>
      <w:rPr>
        <w:rFonts w:ascii="Courier New" w:hAnsi="Courier New" w:cs="Courier New" w:hint="default"/>
      </w:rPr>
    </w:lvl>
    <w:lvl w:ilvl="2" w:tplc="04190005" w:tentative="1">
      <w:start w:val="1"/>
      <w:numFmt w:val="bullet"/>
      <w:lvlText w:val=""/>
      <w:lvlJc w:val="left"/>
      <w:pPr>
        <w:ind w:left="3108" w:hanging="360"/>
      </w:pPr>
      <w:rPr>
        <w:rFonts w:ascii="Wingdings" w:hAnsi="Wingdings" w:hint="default"/>
      </w:rPr>
    </w:lvl>
    <w:lvl w:ilvl="3" w:tplc="04190001" w:tentative="1">
      <w:start w:val="1"/>
      <w:numFmt w:val="bullet"/>
      <w:lvlText w:val=""/>
      <w:lvlJc w:val="left"/>
      <w:pPr>
        <w:ind w:left="3828" w:hanging="360"/>
      </w:pPr>
      <w:rPr>
        <w:rFonts w:ascii="Symbol" w:hAnsi="Symbol" w:hint="default"/>
      </w:rPr>
    </w:lvl>
    <w:lvl w:ilvl="4" w:tplc="04190003" w:tentative="1">
      <w:start w:val="1"/>
      <w:numFmt w:val="bullet"/>
      <w:lvlText w:val="o"/>
      <w:lvlJc w:val="left"/>
      <w:pPr>
        <w:ind w:left="4548" w:hanging="360"/>
      </w:pPr>
      <w:rPr>
        <w:rFonts w:ascii="Courier New" w:hAnsi="Courier New" w:cs="Courier New" w:hint="default"/>
      </w:rPr>
    </w:lvl>
    <w:lvl w:ilvl="5" w:tplc="04190005" w:tentative="1">
      <w:start w:val="1"/>
      <w:numFmt w:val="bullet"/>
      <w:lvlText w:val=""/>
      <w:lvlJc w:val="left"/>
      <w:pPr>
        <w:ind w:left="5268" w:hanging="360"/>
      </w:pPr>
      <w:rPr>
        <w:rFonts w:ascii="Wingdings" w:hAnsi="Wingdings" w:hint="default"/>
      </w:rPr>
    </w:lvl>
    <w:lvl w:ilvl="6" w:tplc="04190001" w:tentative="1">
      <w:start w:val="1"/>
      <w:numFmt w:val="bullet"/>
      <w:lvlText w:val=""/>
      <w:lvlJc w:val="left"/>
      <w:pPr>
        <w:ind w:left="5988" w:hanging="360"/>
      </w:pPr>
      <w:rPr>
        <w:rFonts w:ascii="Symbol" w:hAnsi="Symbol" w:hint="default"/>
      </w:rPr>
    </w:lvl>
    <w:lvl w:ilvl="7" w:tplc="04190003" w:tentative="1">
      <w:start w:val="1"/>
      <w:numFmt w:val="bullet"/>
      <w:lvlText w:val="o"/>
      <w:lvlJc w:val="left"/>
      <w:pPr>
        <w:ind w:left="6708" w:hanging="360"/>
      </w:pPr>
      <w:rPr>
        <w:rFonts w:ascii="Courier New" w:hAnsi="Courier New" w:cs="Courier New" w:hint="default"/>
      </w:rPr>
    </w:lvl>
    <w:lvl w:ilvl="8" w:tplc="04190005" w:tentative="1">
      <w:start w:val="1"/>
      <w:numFmt w:val="bullet"/>
      <w:lvlText w:val=""/>
      <w:lvlJc w:val="left"/>
      <w:pPr>
        <w:ind w:left="7428" w:hanging="360"/>
      </w:pPr>
      <w:rPr>
        <w:rFonts w:ascii="Wingdings" w:hAnsi="Wingdings" w:hint="default"/>
      </w:rPr>
    </w:lvl>
  </w:abstractNum>
  <w:abstractNum w:abstractNumId="52">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7B10113"/>
    <w:multiLevelType w:val="hybridMultilevel"/>
    <w:tmpl w:val="DA709B04"/>
    <w:lvl w:ilvl="0" w:tplc="65366524">
      <w:start w:val="1"/>
      <w:numFmt w:val="bullet"/>
      <w:lvlText w:val="-"/>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C4ABB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7261E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02685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A4E81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5677A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4A660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36F82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406D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7CFC1DC1"/>
    <w:multiLevelType w:val="hybridMultilevel"/>
    <w:tmpl w:val="49FEFE80"/>
    <w:lvl w:ilvl="0" w:tplc="08F04B2A">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D86C78">
      <w:start w:val="1"/>
      <w:numFmt w:val="bullet"/>
      <w:lvlText w:val="o"/>
      <w:lvlJc w:val="left"/>
      <w:pPr>
        <w:ind w:left="1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7C12C2">
      <w:start w:val="1"/>
      <w:numFmt w:val="bullet"/>
      <w:lvlText w:val="▪"/>
      <w:lvlJc w:val="left"/>
      <w:pPr>
        <w:ind w:left="2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F2044A">
      <w:start w:val="1"/>
      <w:numFmt w:val="bullet"/>
      <w:lvlText w:val="•"/>
      <w:lvlJc w:val="left"/>
      <w:pPr>
        <w:ind w:left="3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66519A">
      <w:start w:val="1"/>
      <w:numFmt w:val="bullet"/>
      <w:lvlText w:val="o"/>
      <w:lvlJc w:val="left"/>
      <w:pPr>
        <w:ind w:left="3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02D402">
      <w:start w:val="1"/>
      <w:numFmt w:val="bullet"/>
      <w:lvlText w:val="▪"/>
      <w:lvlJc w:val="left"/>
      <w:pPr>
        <w:ind w:left="4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DE86FE">
      <w:start w:val="1"/>
      <w:numFmt w:val="bullet"/>
      <w:lvlText w:val="•"/>
      <w:lvlJc w:val="left"/>
      <w:pPr>
        <w:ind w:left="5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FCA264">
      <w:start w:val="1"/>
      <w:numFmt w:val="bullet"/>
      <w:lvlText w:val="o"/>
      <w:lvlJc w:val="left"/>
      <w:pPr>
        <w:ind w:left="6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EE2744">
      <w:start w:val="1"/>
      <w:numFmt w:val="bullet"/>
      <w:lvlText w:val="▪"/>
      <w:lvlJc w:val="left"/>
      <w:pPr>
        <w:ind w:left="6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nsid w:val="7E8047C1"/>
    <w:multiLevelType w:val="hybridMultilevel"/>
    <w:tmpl w:val="F75C2D8C"/>
    <w:lvl w:ilvl="0" w:tplc="BB9A75DA">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3C6359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D38BFE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11AAA2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306E11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AEA07D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098EB6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DFC6384">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61096E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1"/>
  </w:num>
  <w:num w:numId="3">
    <w:abstractNumId w:val="27"/>
  </w:num>
  <w:num w:numId="4">
    <w:abstractNumId w:val="47"/>
  </w:num>
  <w:num w:numId="5">
    <w:abstractNumId w:val="38"/>
  </w:num>
  <w:num w:numId="6">
    <w:abstractNumId w:val="21"/>
  </w:num>
  <w:num w:numId="7">
    <w:abstractNumId w:val="39"/>
  </w:num>
  <w:num w:numId="8">
    <w:abstractNumId w:val="52"/>
  </w:num>
  <w:num w:numId="9">
    <w:abstractNumId w:val="15"/>
  </w:num>
  <w:num w:numId="10">
    <w:abstractNumId w:val="20"/>
  </w:num>
  <w:num w:numId="11">
    <w:abstractNumId w:val="18"/>
  </w:num>
  <w:num w:numId="12">
    <w:abstractNumId w:val="19"/>
  </w:num>
  <w:num w:numId="13">
    <w:abstractNumId w:val="37"/>
  </w:num>
  <w:num w:numId="14">
    <w:abstractNumId w:val="23"/>
  </w:num>
  <w:num w:numId="15">
    <w:abstractNumId w:val="54"/>
  </w:num>
  <w:num w:numId="16">
    <w:abstractNumId w:val="50"/>
  </w:num>
  <w:num w:numId="17">
    <w:abstractNumId w:val="49"/>
  </w:num>
  <w:num w:numId="18">
    <w:abstractNumId w:val="22"/>
  </w:num>
  <w:num w:numId="19">
    <w:abstractNumId w:val="41"/>
  </w:num>
  <w:num w:numId="20">
    <w:abstractNumId w:val="16"/>
  </w:num>
  <w:num w:numId="21">
    <w:abstractNumId w:val="26"/>
  </w:num>
  <w:num w:numId="22">
    <w:abstractNumId w:val="46"/>
  </w:num>
  <w:num w:numId="23">
    <w:abstractNumId w:val="28"/>
  </w:num>
  <w:num w:numId="24">
    <w:abstractNumId w:val="55"/>
  </w:num>
  <w:num w:numId="25">
    <w:abstractNumId w:val="36"/>
  </w:num>
  <w:num w:numId="26">
    <w:abstractNumId w:val="8"/>
  </w:num>
  <w:num w:numId="27">
    <w:abstractNumId w:val="31"/>
  </w:num>
  <w:num w:numId="28">
    <w:abstractNumId w:val="42"/>
  </w:num>
  <w:num w:numId="29">
    <w:abstractNumId w:val="34"/>
  </w:num>
  <w:num w:numId="30">
    <w:abstractNumId w:val="24"/>
  </w:num>
  <w:num w:numId="31">
    <w:abstractNumId w:val="7"/>
  </w:num>
  <w:num w:numId="32">
    <w:abstractNumId w:val="44"/>
  </w:num>
  <w:num w:numId="33">
    <w:abstractNumId w:val="35"/>
  </w:num>
  <w:num w:numId="34">
    <w:abstractNumId w:val="6"/>
  </w:num>
  <w:num w:numId="35">
    <w:abstractNumId w:val="53"/>
  </w:num>
  <w:num w:numId="36">
    <w:abstractNumId w:val="45"/>
  </w:num>
  <w:num w:numId="37">
    <w:abstractNumId w:val="48"/>
  </w:num>
  <w:num w:numId="38">
    <w:abstractNumId w:val="40"/>
  </w:num>
  <w:num w:numId="39">
    <w:abstractNumId w:val="33"/>
  </w:num>
  <w:num w:numId="40">
    <w:abstractNumId w:val="25"/>
  </w:num>
  <w:num w:numId="41">
    <w:abstractNumId w:val="29"/>
  </w:num>
  <w:num w:numId="42">
    <w:abstractNumId w:val="9"/>
  </w:num>
  <w:num w:numId="43">
    <w:abstractNumId w:val="14"/>
  </w:num>
  <w:num w:numId="44">
    <w:abstractNumId w:val="30"/>
  </w:num>
  <w:num w:numId="45">
    <w:abstractNumId w:val="13"/>
  </w:num>
  <w:num w:numId="46">
    <w:abstractNumId w:val="43"/>
  </w:num>
  <w:num w:numId="47">
    <w:abstractNumId w:val="17"/>
  </w:num>
  <w:num w:numId="48">
    <w:abstractNumId w:val="12"/>
  </w:num>
  <w:num w:numId="49">
    <w:abstractNumId w:val="32"/>
  </w:num>
  <w:num w:numId="50">
    <w:abstractNumId w:val="10"/>
  </w:num>
  <w:num w:numId="51">
    <w:abstractNumId w:val="5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3E01"/>
    <w:rsid w:val="000342C0"/>
    <w:rsid w:val="00034664"/>
    <w:rsid w:val="000346CE"/>
    <w:rsid w:val="000349D8"/>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065"/>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1B67"/>
    <w:rsid w:val="00072614"/>
    <w:rsid w:val="00072FE6"/>
    <w:rsid w:val="000734A9"/>
    <w:rsid w:val="00073C3E"/>
    <w:rsid w:val="00075585"/>
    <w:rsid w:val="00076777"/>
    <w:rsid w:val="00076F67"/>
    <w:rsid w:val="0007735D"/>
    <w:rsid w:val="00080354"/>
    <w:rsid w:val="00080578"/>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0F4A"/>
    <w:rsid w:val="000B0FE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1F49"/>
    <w:rsid w:val="000C2331"/>
    <w:rsid w:val="000C4D79"/>
    <w:rsid w:val="000C54D2"/>
    <w:rsid w:val="000C5522"/>
    <w:rsid w:val="000C748E"/>
    <w:rsid w:val="000C74C0"/>
    <w:rsid w:val="000C785D"/>
    <w:rsid w:val="000C78B7"/>
    <w:rsid w:val="000C7A03"/>
    <w:rsid w:val="000C7DEB"/>
    <w:rsid w:val="000D010A"/>
    <w:rsid w:val="000D0D55"/>
    <w:rsid w:val="000D12C3"/>
    <w:rsid w:val="000D2049"/>
    <w:rsid w:val="000D2176"/>
    <w:rsid w:val="000D2B87"/>
    <w:rsid w:val="000D2E85"/>
    <w:rsid w:val="000D3823"/>
    <w:rsid w:val="000D3903"/>
    <w:rsid w:val="000D42BC"/>
    <w:rsid w:val="000D4591"/>
    <w:rsid w:val="000D47C9"/>
    <w:rsid w:val="000D5170"/>
    <w:rsid w:val="000D5196"/>
    <w:rsid w:val="000D60CD"/>
    <w:rsid w:val="000D762D"/>
    <w:rsid w:val="000D76C3"/>
    <w:rsid w:val="000D76EA"/>
    <w:rsid w:val="000D7807"/>
    <w:rsid w:val="000D7BBA"/>
    <w:rsid w:val="000E0712"/>
    <w:rsid w:val="000E0755"/>
    <w:rsid w:val="000E0A02"/>
    <w:rsid w:val="000E232F"/>
    <w:rsid w:val="000E34A5"/>
    <w:rsid w:val="000E3BB9"/>
    <w:rsid w:val="000E3FE0"/>
    <w:rsid w:val="000E4069"/>
    <w:rsid w:val="000E445F"/>
    <w:rsid w:val="000E5BF4"/>
    <w:rsid w:val="000E5DA2"/>
    <w:rsid w:val="000E65C6"/>
    <w:rsid w:val="000E676E"/>
    <w:rsid w:val="000E6A4E"/>
    <w:rsid w:val="000E6AE0"/>
    <w:rsid w:val="000E74F6"/>
    <w:rsid w:val="000E7BA5"/>
    <w:rsid w:val="000F0651"/>
    <w:rsid w:val="000F161E"/>
    <w:rsid w:val="000F229C"/>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6E77"/>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C0F"/>
    <w:rsid w:val="00134E17"/>
    <w:rsid w:val="001352B0"/>
    <w:rsid w:val="0013543C"/>
    <w:rsid w:val="00135A26"/>
    <w:rsid w:val="00135F10"/>
    <w:rsid w:val="00135F51"/>
    <w:rsid w:val="00135F53"/>
    <w:rsid w:val="0013603B"/>
    <w:rsid w:val="00136301"/>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05E"/>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6FC9"/>
    <w:rsid w:val="00177439"/>
    <w:rsid w:val="001776D7"/>
    <w:rsid w:val="00177D1B"/>
    <w:rsid w:val="00177F07"/>
    <w:rsid w:val="001808AC"/>
    <w:rsid w:val="00181A1D"/>
    <w:rsid w:val="00181FFE"/>
    <w:rsid w:val="00183572"/>
    <w:rsid w:val="00183806"/>
    <w:rsid w:val="001840B1"/>
    <w:rsid w:val="0018429B"/>
    <w:rsid w:val="0018490F"/>
    <w:rsid w:val="0018533D"/>
    <w:rsid w:val="0018543C"/>
    <w:rsid w:val="00185734"/>
    <w:rsid w:val="0018698A"/>
    <w:rsid w:val="00186CD7"/>
    <w:rsid w:val="00191211"/>
    <w:rsid w:val="0019161B"/>
    <w:rsid w:val="00192B95"/>
    <w:rsid w:val="00193A9C"/>
    <w:rsid w:val="001955E4"/>
    <w:rsid w:val="001961DA"/>
    <w:rsid w:val="00196A7A"/>
    <w:rsid w:val="001974E4"/>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29DF"/>
    <w:rsid w:val="001D4022"/>
    <w:rsid w:val="001D5659"/>
    <w:rsid w:val="001D6445"/>
    <w:rsid w:val="001D6574"/>
    <w:rsid w:val="001E0BC9"/>
    <w:rsid w:val="001E0F7D"/>
    <w:rsid w:val="001E1C4C"/>
    <w:rsid w:val="001E3029"/>
    <w:rsid w:val="001E32FD"/>
    <w:rsid w:val="001E3481"/>
    <w:rsid w:val="001E38DD"/>
    <w:rsid w:val="001E3AD5"/>
    <w:rsid w:val="001E4D51"/>
    <w:rsid w:val="001E4D53"/>
    <w:rsid w:val="001E57E3"/>
    <w:rsid w:val="001E5C60"/>
    <w:rsid w:val="001E686B"/>
    <w:rsid w:val="001E71F7"/>
    <w:rsid w:val="001E7439"/>
    <w:rsid w:val="001F162C"/>
    <w:rsid w:val="001F1BF2"/>
    <w:rsid w:val="001F1C1E"/>
    <w:rsid w:val="001F2BF4"/>
    <w:rsid w:val="001F45A3"/>
    <w:rsid w:val="001F4F72"/>
    <w:rsid w:val="001F4FFE"/>
    <w:rsid w:val="001F781F"/>
    <w:rsid w:val="001F78BE"/>
    <w:rsid w:val="001F7B63"/>
    <w:rsid w:val="001F7F25"/>
    <w:rsid w:val="00200139"/>
    <w:rsid w:val="0020035C"/>
    <w:rsid w:val="002032C5"/>
    <w:rsid w:val="00204ABF"/>
    <w:rsid w:val="00204E4D"/>
    <w:rsid w:val="00204E80"/>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1189"/>
    <w:rsid w:val="00242919"/>
    <w:rsid w:val="00242D99"/>
    <w:rsid w:val="0024357A"/>
    <w:rsid w:val="00243836"/>
    <w:rsid w:val="00243BB4"/>
    <w:rsid w:val="00244A16"/>
    <w:rsid w:val="00244FF2"/>
    <w:rsid w:val="002459B5"/>
    <w:rsid w:val="00246D32"/>
    <w:rsid w:val="00246D38"/>
    <w:rsid w:val="002471FA"/>
    <w:rsid w:val="0024725E"/>
    <w:rsid w:val="002477A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C99"/>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6F23"/>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2F7B10"/>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27C0B"/>
    <w:rsid w:val="00330547"/>
    <w:rsid w:val="00331FD6"/>
    <w:rsid w:val="003325F0"/>
    <w:rsid w:val="003327B8"/>
    <w:rsid w:val="003341DF"/>
    <w:rsid w:val="003349D3"/>
    <w:rsid w:val="0033548B"/>
    <w:rsid w:val="00336E72"/>
    <w:rsid w:val="00337176"/>
    <w:rsid w:val="00337280"/>
    <w:rsid w:val="00340825"/>
    <w:rsid w:val="003410BD"/>
    <w:rsid w:val="003414C0"/>
    <w:rsid w:val="0034154F"/>
    <w:rsid w:val="00342931"/>
    <w:rsid w:val="003430CC"/>
    <w:rsid w:val="0034347B"/>
    <w:rsid w:val="003444CB"/>
    <w:rsid w:val="00345828"/>
    <w:rsid w:val="0034591F"/>
    <w:rsid w:val="00345C6F"/>
    <w:rsid w:val="003468F7"/>
    <w:rsid w:val="00346B8E"/>
    <w:rsid w:val="003472B2"/>
    <w:rsid w:val="00347685"/>
    <w:rsid w:val="0034768A"/>
    <w:rsid w:val="00350BF6"/>
    <w:rsid w:val="00352656"/>
    <w:rsid w:val="003526AD"/>
    <w:rsid w:val="00353041"/>
    <w:rsid w:val="00354978"/>
    <w:rsid w:val="003554A5"/>
    <w:rsid w:val="003562D1"/>
    <w:rsid w:val="00356A61"/>
    <w:rsid w:val="00356B48"/>
    <w:rsid w:val="00357436"/>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66DC"/>
    <w:rsid w:val="003777B1"/>
    <w:rsid w:val="00380097"/>
    <w:rsid w:val="003801FE"/>
    <w:rsid w:val="0038076C"/>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1"/>
    <w:rsid w:val="00392C28"/>
    <w:rsid w:val="00393392"/>
    <w:rsid w:val="00393A0A"/>
    <w:rsid w:val="00394FCF"/>
    <w:rsid w:val="00395821"/>
    <w:rsid w:val="00396F05"/>
    <w:rsid w:val="0039787C"/>
    <w:rsid w:val="003A09AC"/>
    <w:rsid w:val="003A0B7B"/>
    <w:rsid w:val="003A0E04"/>
    <w:rsid w:val="003A0EE5"/>
    <w:rsid w:val="003A1D60"/>
    <w:rsid w:val="003A1FD9"/>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A9E"/>
    <w:rsid w:val="003C1D2C"/>
    <w:rsid w:val="003C25D3"/>
    <w:rsid w:val="003C363F"/>
    <w:rsid w:val="003C38C1"/>
    <w:rsid w:val="003C41D8"/>
    <w:rsid w:val="003C5448"/>
    <w:rsid w:val="003C6E53"/>
    <w:rsid w:val="003C78FE"/>
    <w:rsid w:val="003D0892"/>
    <w:rsid w:val="003D182C"/>
    <w:rsid w:val="003D18B4"/>
    <w:rsid w:val="003D25F3"/>
    <w:rsid w:val="003D2EB0"/>
    <w:rsid w:val="003D3108"/>
    <w:rsid w:val="003D3AF1"/>
    <w:rsid w:val="003D3E50"/>
    <w:rsid w:val="003D5B50"/>
    <w:rsid w:val="003D61B9"/>
    <w:rsid w:val="003D66FD"/>
    <w:rsid w:val="003D7665"/>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5BEC"/>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07E04"/>
    <w:rsid w:val="004101BD"/>
    <w:rsid w:val="004102A3"/>
    <w:rsid w:val="00410D72"/>
    <w:rsid w:val="00410E19"/>
    <w:rsid w:val="004114D6"/>
    <w:rsid w:val="00411AC6"/>
    <w:rsid w:val="00412521"/>
    <w:rsid w:val="00412A00"/>
    <w:rsid w:val="00412EA5"/>
    <w:rsid w:val="0041339D"/>
    <w:rsid w:val="0041467E"/>
    <w:rsid w:val="00415AC9"/>
    <w:rsid w:val="004161BD"/>
    <w:rsid w:val="00416D05"/>
    <w:rsid w:val="00417855"/>
    <w:rsid w:val="00417B3B"/>
    <w:rsid w:val="00420732"/>
    <w:rsid w:val="00420CD4"/>
    <w:rsid w:val="00421371"/>
    <w:rsid w:val="0042345C"/>
    <w:rsid w:val="0042482F"/>
    <w:rsid w:val="00424FDE"/>
    <w:rsid w:val="00425D0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0762"/>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08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87A"/>
    <w:rsid w:val="004859A7"/>
    <w:rsid w:val="00485F1B"/>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06BE"/>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1F8"/>
    <w:rsid w:val="004E1452"/>
    <w:rsid w:val="004E161D"/>
    <w:rsid w:val="004E2D40"/>
    <w:rsid w:val="004E3D89"/>
    <w:rsid w:val="004E406B"/>
    <w:rsid w:val="004E43CA"/>
    <w:rsid w:val="004E442E"/>
    <w:rsid w:val="004E5CDD"/>
    <w:rsid w:val="004E6214"/>
    <w:rsid w:val="004E656C"/>
    <w:rsid w:val="004E6F3F"/>
    <w:rsid w:val="004F0782"/>
    <w:rsid w:val="004F0F31"/>
    <w:rsid w:val="004F1BA7"/>
    <w:rsid w:val="004F1BFE"/>
    <w:rsid w:val="004F1EFA"/>
    <w:rsid w:val="004F21A4"/>
    <w:rsid w:val="004F3477"/>
    <w:rsid w:val="004F36DA"/>
    <w:rsid w:val="004F42B4"/>
    <w:rsid w:val="004F5435"/>
    <w:rsid w:val="004F5D00"/>
    <w:rsid w:val="004F645A"/>
    <w:rsid w:val="004F68B9"/>
    <w:rsid w:val="004F76B7"/>
    <w:rsid w:val="004F7A0B"/>
    <w:rsid w:val="0050019D"/>
    <w:rsid w:val="0050048C"/>
    <w:rsid w:val="0050056C"/>
    <w:rsid w:val="0050120F"/>
    <w:rsid w:val="00501CAB"/>
    <w:rsid w:val="005035E6"/>
    <w:rsid w:val="00503843"/>
    <w:rsid w:val="00503BF9"/>
    <w:rsid w:val="00504F84"/>
    <w:rsid w:val="00505496"/>
    <w:rsid w:val="00505B63"/>
    <w:rsid w:val="00506F3C"/>
    <w:rsid w:val="0051430D"/>
    <w:rsid w:val="00514499"/>
    <w:rsid w:val="00514695"/>
    <w:rsid w:val="005147BA"/>
    <w:rsid w:val="00514C81"/>
    <w:rsid w:val="00514E2D"/>
    <w:rsid w:val="00515AA4"/>
    <w:rsid w:val="005164B6"/>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82"/>
    <w:rsid w:val="005266D6"/>
    <w:rsid w:val="00531047"/>
    <w:rsid w:val="00531DB0"/>
    <w:rsid w:val="0053206D"/>
    <w:rsid w:val="005323CE"/>
    <w:rsid w:val="005329E9"/>
    <w:rsid w:val="0053302B"/>
    <w:rsid w:val="00533D64"/>
    <w:rsid w:val="00535A9D"/>
    <w:rsid w:val="00535B20"/>
    <w:rsid w:val="00535C03"/>
    <w:rsid w:val="00535FF2"/>
    <w:rsid w:val="005367FD"/>
    <w:rsid w:val="0053773A"/>
    <w:rsid w:val="00537D78"/>
    <w:rsid w:val="00541AB6"/>
    <w:rsid w:val="00541CDD"/>
    <w:rsid w:val="00541F3C"/>
    <w:rsid w:val="00542056"/>
    <w:rsid w:val="00542810"/>
    <w:rsid w:val="005429C2"/>
    <w:rsid w:val="00543294"/>
    <w:rsid w:val="00543A58"/>
    <w:rsid w:val="00544F12"/>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00A6"/>
    <w:rsid w:val="00571A8B"/>
    <w:rsid w:val="00571E5C"/>
    <w:rsid w:val="005724B2"/>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63C6"/>
    <w:rsid w:val="005B7418"/>
    <w:rsid w:val="005B7765"/>
    <w:rsid w:val="005B77AE"/>
    <w:rsid w:val="005B7BE1"/>
    <w:rsid w:val="005B7E7F"/>
    <w:rsid w:val="005C089A"/>
    <w:rsid w:val="005C2BF7"/>
    <w:rsid w:val="005C3D85"/>
    <w:rsid w:val="005C40D4"/>
    <w:rsid w:val="005C54A5"/>
    <w:rsid w:val="005C5C21"/>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0BD"/>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41C"/>
    <w:rsid w:val="0062098F"/>
    <w:rsid w:val="006213CD"/>
    <w:rsid w:val="006225D7"/>
    <w:rsid w:val="006232C9"/>
    <w:rsid w:val="0062341E"/>
    <w:rsid w:val="00623788"/>
    <w:rsid w:val="00623D9D"/>
    <w:rsid w:val="00624157"/>
    <w:rsid w:val="00624C8B"/>
    <w:rsid w:val="00624E55"/>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5CA0"/>
    <w:rsid w:val="00637B3B"/>
    <w:rsid w:val="00637CF3"/>
    <w:rsid w:val="0064186B"/>
    <w:rsid w:val="00641E93"/>
    <w:rsid w:val="00643D0F"/>
    <w:rsid w:val="006440C6"/>
    <w:rsid w:val="006444ED"/>
    <w:rsid w:val="00644D65"/>
    <w:rsid w:val="006450C9"/>
    <w:rsid w:val="00645C97"/>
    <w:rsid w:val="00647BA5"/>
    <w:rsid w:val="00650757"/>
    <w:rsid w:val="006509A7"/>
    <w:rsid w:val="0065133D"/>
    <w:rsid w:val="0065147D"/>
    <w:rsid w:val="00651B21"/>
    <w:rsid w:val="00652073"/>
    <w:rsid w:val="006525A4"/>
    <w:rsid w:val="00652E6D"/>
    <w:rsid w:val="006530AC"/>
    <w:rsid w:val="00653B4C"/>
    <w:rsid w:val="00653C0A"/>
    <w:rsid w:val="00654699"/>
    <w:rsid w:val="00657C25"/>
    <w:rsid w:val="006601CD"/>
    <w:rsid w:val="00660B24"/>
    <w:rsid w:val="00660D8D"/>
    <w:rsid w:val="00661F95"/>
    <w:rsid w:val="0066265C"/>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B7C33"/>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C18"/>
    <w:rsid w:val="006D1E89"/>
    <w:rsid w:val="006D28DC"/>
    <w:rsid w:val="006D2A77"/>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926"/>
    <w:rsid w:val="006E1C72"/>
    <w:rsid w:val="006E20A4"/>
    <w:rsid w:val="006E3DC8"/>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3C3"/>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2CCC"/>
    <w:rsid w:val="00723178"/>
    <w:rsid w:val="00723274"/>
    <w:rsid w:val="00724A90"/>
    <w:rsid w:val="00724E8E"/>
    <w:rsid w:val="007256F6"/>
    <w:rsid w:val="00725BBE"/>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6D6F"/>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057D"/>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66F"/>
    <w:rsid w:val="00775BB1"/>
    <w:rsid w:val="00776CA3"/>
    <w:rsid w:val="00780D77"/>
    <w:rsid w:val="0078173A"/>
    <w:rsid w:val="00782957"/>
    <w:rsid w:val="0078437F"/>
    <w:rsid w:val="00784A18"/>
    <w:rsid w:val="00786062"/>
    <w:rsid w:val="00787739"/>
    <w:rsid w:val="0078793B"/>
    <w:rsid w:val="00790BA2"/>
    <w:rsid w:val="007919A5"/>
    <w:rsid w:val="00791BD4"/>
    <w:rsid w:val="00792384"/>
    <w:rsid w:val="007934B9"/>
    <w:rsid w:val="0079470C"/>
    <w:rsid w:val="00794D27"/>
    <w:rsid w:val="0079561B"/>
    <w:rsid w:val="00795A99"/>
    <w:rsid w:val="00795C9B"/>
    <w:rsid w:val="0079624A"/>
    <w:rsid w:val="00796435"/>
    <w:rsid w:val="00796EF0"/>
    <w:rsid w:val="007A0B25"/>
    <w:rsid w:val="007A1374"/>
    <w:rsid w:val="007A14EF"/>
    <w:rsid w:val="007A177A"/>
    <w:rsid w:val="007A1E0E"/>
    <w:rsid w:val="007A23AE"/>
    <w:rsid w:val="007A3EC9"/>
    <w:rsid w:val="007A41EF"/>
    <w:rsid w:val="007A4A55"/>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3DCF"/>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0A3"/>
    <w:rsid w:val="00816670"/>
    <w:rsid w:val="00816899"/>
    <w:rsid w:val="0081697C"/>
    <w:rsid w:val="00816C99"/>
    <w:rsid w:val="00817F7B"/>
    <w:rsid w:val="00820C6B"/>
    <w:rsid w:val="00820FDE"/>
    <w:rsid w:val="00821525"/>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5D23"/>
    <w:rsid w:val="00836250"/>
    <w:rsid w:val="00836C98"/>
    <w:rsid w:val="00837FAE"/>
    <w:rsid w:val="00840473"/>
    <w:rsid w:val="00840846"/>
    <w:rsid w:val="00841079"/>
    <w:rsid w:val="00841E0C"/>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98D"/>
    <w:rsid w:val="00861A16"/>
    <w:rsid w:val="00862929"/>
    <w:rsid w:val="00862B26"/>
    <w:rsid w:val="00862E31"/>
    <w:rsid w:val="00862F65"/>
    <w:rsid w:val="00863218"/>
    <w:rsid w:val="00863666"/>
    <w:rsid w:val="0086552D"/>
    <w:rsid w:val="0086558E"/>
    <w:rsid w:val="00865699"/>
    <w:rsid w:val="0086576A"/>
    <w:rsid w:val="00865F8E"/>
    <w:rsid w:val="008668E1"/>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2C0"/>
    <w:rsid w:val="00874D59"/>
    <w:rsid w:val="00875689"/>
    <w:rsid w:val="008758BD"/>
    <w:rsid w:val="00875924"/>
    <w:rsid w:val="0087683D"/>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1659"/>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67A1"/>
    <w:rsid w:val="008B745E"/>
    <w:rsid w:val="008B747E"/>
    <w:rsid w:val="008C05EE"/>
    <w:rsid w:val="008C0B1E"/>
    <w:rsid w:val="008C0E1B"/>
    <w:rsid w:val="008C1CF0"/>
    <w:rsid w:val="008C6725"/>
    <w:rsid w:val="008C7435"/>
    <w:rsid w:val="008C74C0"/>
    <w:rsid w:val="008D0A40"/>
    <w:rsid w:val="008D223A"/>
    <w:rsid w:val="008D363F"/>
    <w:rsid w:val="008D4B14"/>
    <w:rsid w:val="008D57DB"/>
    <w:rsid w:val="008D6DFA"/>
    <w:rsid w:val="008D6ED3"/>
    <w:rsid w:val="008D7325"/>
    <w:rsid w:val="008D798B"/>
    <w:rsid w:val="008D7FA5"/>
    <w:rsid w:val="008D7FF7"/>
    <w:rsid w:val="008E0691"/>
    <w:rsid w:val="008E12ED"/>
    <w:rsid w:val="008E1EE2"/>
    <w:rsid w:val="008E29F2"/>
    <w:rsid w:val="008E2A79"/>
    <w:rsid w:val="008E2B49"/>
    <w:rsid w:val="008E4116"/>
    <w:rsid w:val="008E4679"/>
    <w:rsid w:val="008E4E61"/>
    <w:rsid w:val="008E52C1"/>
    <w:rsid w:val="008E5D2D"/>
    <w:rsid w:val="008E6429"/>
    <w:rsid w:val="008E6E81"/>
    <w:rsid w:val="008E71CE"/>
    <w:rsid w:val="008E7345"/>
    <w:rsid w:val="008E7D6C"/>
    <w:rsid w:val="008F038B"/>
    <w:rsid w:val="008F08F0"/>
    <w:rsid w:val="008F1EC4"/>
    <w:rsid w:val="008F2167"/>
    <w:rsid w:val="008F2BFA"/>
    <w:rsid w:val="008F3003"/>
    <w:rsid w:val="008F308E"/>
    <w:rsid w:val="008F4695"/>
    <w:rsid w:val="008F4E07"/>
    <w:rsid w:val="008F5EDA"/>
    <w:rsid w:val="008F60CC"/>
    <w:rsid w:val="008F628B"/>
    <w:rsid w:val="008F6B81"/>
    <w:rsid w:val="008F750A"/>
    <w:rsid w:val="008F755F"/>
    <w:rsid w:val="00900021"/>
    <w:rsid w:val="0090036B"/>
    <w:rsid w:val="00900541"/>
    <w:rsid w:val="0090147F"/>
    <w:rsid w:val="009017AA"/>
    <w:rsid w:val="00901A29"/>
    <w:rsid w:val="00901BBE"/>
    <w:rsid w:val="0090296B"/>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3C6"/>
    <w:rsid w:val="00915A8D"/>
    <w:rsid w:val="00915EF1"/>
    <w:rsid w:val="009162D2"/>
    <w:rsid w:val="00916A08"/>
    <w:rsid w:val="00916E0B"/>
    <w:rsid w:val="009170B0"/>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37DB4"/>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77BCC"/>
    <w:rsid w:val="0098058C"/>
    <w:rsid w:val="00981627"/>
    <w:rsid w:val="009824FF"/>
    <w:rsid w:val="009836EB"/>
    <w:rsid w:val="0098386E"/>
    <w:rsid w:val="009849D8"/>
    <w:rsid w:val="00985628"/>
    <w:rsid w:val="00985BC2"/>
    <w:rsid w:val="00985E46"/>
    <w:rsid w:val="009860BA"/>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B71C2"/>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E71D7"/>
    <w:rsid w:val="009F00EC"/>
    <w:rsid w:val="009F01BF"/>
    <w:rsid w:val="009F0311"/>
    <w:rsid w:val="009F1249"/>
    <w:rsid w:val="009F21A5"/>
    <w:rsid w:val="009F2656"/>
    <w:rsid w:val="009F3A1B"/>
    <w:rsid w:val="009F4BB3"/>
    <w:rsid w:val="009F50A1"/>
    <w:rsid w:val="009F51F1"/>
    <w:rsid w:val="009F58FB"/>
    <w:rsid w:val="009F5BD2"/>
    <w:rsid w:val="009F5C78"/>
    <w:rsid w:val="009F6631"/>
    <w:rsid w:val="009F6827"/>
    <w:rsid w:val="009F74FF"/>
    <w:rsid w:val="009F7F80"/>
    <w:rsid w:val="00A001DA"/>
    <w:rsid w:val="00A00D73"/>
    <w:rsid w:val="00A0163A"/>
    <w:rsid w:val="00A017E5"/>
    <w:rsid w:val="00A0230B"/>
    <w:rsid w:val="00A024FA"/>
    <w:rsid w:val="00A02B50"/>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4BA0"/>
    <w:rsid w:val="00A556B9"/>
    <w:rsid w:val="00A55AB3"/>
    <w:rsid w:val="00A56110"/>
    <w:rsid w:val="00A56DF0"/>
    <w:rsid w:val="00A57551"/>
    <w:rsid w:val="00A5790F"/>
    <w:rsid w:val="00A60DB6"/>
    <w:rsid w:val="00A6136E"/>
    <w:rsid w:val="00A61DEE"/>
    <w:rsid w:val="00A62DD9"/>
    <w:rsid w:val="00A6300C"/>
    <w:rsid w:val="00A6389E"/>
    <w:rsid w:val="00A63F57"/>
    <w:rsid w:val="00A648FE"/>
    <w:rsid w:val="00A65896"/>
    <w:rsid w:val="00A67100"/>
    <w:rsid w:val="00A67132"/>
    <w:rsid w:val="00A7074E"/>
    <w:rsid w:val="00A711D0"/>
    <w:rsid w:val="00A72128"/>
    <w:rsid w:val="00A74A04"/>
    <w:rsid w:val="00A74BF5"/>
    <w:rsid w:val="00A74E0D"/>
    <w:rsid w:val="00A74E7E"/>
    <w:rsid w:val="00A7515D"/>
    <w:rsid w:val="00A752D4"/>
    <w:rsid w:val="00A756DD"/>
    <w:rsid w:val="00A75C6C"/>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49"/>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19BA"/>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582"/>
    <w:rsid w:val="00B04997"/>
    <w:rsid w:val="00B05614"/>
    <w:rsid w:val="00B06543"/>
    <w:rsid w:val="00B126EF"/>
    <w:rsid w:val="00B12CAF"/>
    <w:rsid w:val="00B13A37"/>
    <w:rsid w:val="00B13C01"/>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4B2F"/>
    <w:rsid w:val="00B35227"/>
    <w:rsid w:val="00B35A86"/>
    <w:rsid w:val="00B361A3"/>
    <w:rsid w:val="00B3695F"/>
    <w:rsid w:val="00B36B8A"/>
    <w:rsid w:val="00B36C16"/>
    <w:rsid w:val="00B3720F"/>
    <w:rsid w:val="00B37BB2"/>
    <w:rsid w:val="00B37CB8"/>
    <w:rsid w:val="00B40947"/>
    <w:rsid w:val="00B40ED6"/>
    <w:rsid w:val="00B4130F"/>
    <w:rsid w:val="00B41790"/>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17AA"/>
    <w:rsid w:val="00B52CFF"/>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1C75"/>
    <w:rsid w:val="00B82C66"/>
    <w:rsid w:val="00B82D60"/>
    <w:rsid w:val="00B83884"/>
    <w:rsid w:val="00B83F68"/>
    <w:rsid w:val="00B84C62"/>
    <w:rsid w:val="00B850D6"/>
    <w:rsid w:val="00B8566D"/>
    <w:rsid w:val="00B871A0"/>
    <w:rsid w:val="00B90769"/>
    <w:rsid w:val="00B90E54"/>
    <w:rsid w:val="00B91C42"/>
    <w:rsid w:val="00B91D01"/>
    <w:rsid w:val="00B91E9B"/>
    <w:rsid w:val="00B92313"/>
    <w:rsid w:val="00B9299B"/>
    <w:rsid w:val="00B94217"/>
    <w:rsid w:val="00B944D3"/>
    <w:rsid w:val="00B94644"/>
    <w:rsid w:val="00B949F1"/>
    <w:rsid w:val="00B95122"/>
    <w:rsid w:val="00B9591A"/>
    <w:rsid w:val="00B959D0"/>
    <w:rsid w:val="00B9692B"/>
    <w:rsid w:val="00BA02AD"/>
    <w:rsid w:val="00BA1A0D"/>
    <w:rsid w:val="00BA28BA"/>
    <w:rsid w:val="00BA3505"/>
    <w:rsid w:val="00BA3AAD"/>
    <w:rsid w:val="00BA3B61"/>
    <w:rsid w:val="00BA4973"/>
    <w:rsid w:val="00BA53D6"/>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1EE"/>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50B"/>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9BA"/>
    <w:rsid w:val="00BF1C5A"/>
    <w:rsid w:val="00BF21FB"/>
    <w:rsid w:val="00BF3BA1"/>
    <w:rsid w:val="00BF3EFE"/>
    <w:rsid w:val="00BF3FEC"/>
    <w:rsid w:val="00BF5126"/>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3CA"/>
    <w:rsid w:val="00C727D6"/>
    <w:rsid w:val="00C72E49"/>
    <w:rsid w:val="00C72F09"/>
    <w:rsid w:val="00C73118"/>
    <w:rsid w:val="00C73290"/>
    <w:rsid w:val="00C74031"/>
    <w:rsid w:val="00C74D78"/>
    <w:rsid w:val="00C74D8D"/>
    <w:rsid w:val="00C7718F"/>
    <w:rsid w:val="00C7782B"/>
    <w:rsid w:val="00C80474"/>
    <w:rsid w:val="00C81757"/>
    <w:rsid w:val="00C81E6B"/>
    <w:rsid w:val="00C81FC1"/>
    <w:rsid w:val="00C820EA"/>
    <w:rsid w:val="00C84880"/>
    <w:rsid w:val="00C8593A"/>
    <w:rsid w:val="00C85CE6"/>
    <w:rsid w:val="00C85E90"/>
    <w:rsid w:val="00C86BB0"/>
    <w:rsid w:val="00C8741D"/>
    <w:rsid w:val="00C87474"/>
    <w:rsid w:val="00C8790B"/>
    <w:rsid w:val="00C87EF7"/>
    <w:rsid w:val="00C92B94"/>
    <w:rsid w:val="00C92F23"/>
    <w:rsid w:val="00C93242"/>
    <w:rsid w:val="00C932FF"/>
    <w:rsid w:val="00C93542"/>
    <w:rsid w:val="00C9458D"/>
    <w:rsid w:val="00C95DC5"/>
    <w:rsid w:val="00C95F6D"/>
    <w:rsid w:val="00C96FA6"/>
    <w:rsid w:val="00C97B3E"/>
    <w:rsid w:val="00CA06CA"/>
    <w:rsid w:val="00CA0A1B"/>
    <w:rsid w:val="00CA0D9D"/>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5B6"/>
    <w:rsid w:val="00CC4B23"/>
    <w:rsid w:val="00CC5563"/>
    <w:rsid w:val="00CC56C0"/>
    <w:rsid w:val="00CC6B70"/>
    <w:rsid w:val="00CC74A5"/>
    <w:rsid w:val="00CD185B"/>
    <w:rsid w:val="00CD1922"/>
    <w:rsid w:val="00CD22A2"/>
    <w:rsid w:val="00CD2333"/>
    <w:rsid w:val="00CD2D12"/>
    <w:rsid w:val="00CD3243"/>
    <w:rsid w:val="00CD32BE"/>
    <w:rsid w:val="00CD3885"/>
    <w:rsid w:val="00CD3B76"/>
    <w:rsid w:val="00CD3D99"/>
    <w:rsid w:val="00CD4102"/>
    <w:rsid w:val="00CD4104"/>
    <w:rsid w:val="00CD497C"/>
    <w:rsid w:val="00CD57D9"/>
    <w:rsid w:val="00CD6052"/>
    <w:rsid w:val="00CD6464"/>
    <w:rsid w:val="00CE0F4B"/>
    <w:rsid w:val="00CE243E"/>
    <w:rsid w:val="00CE2E37"/>
    <w:rsid w:val="00CE3525"/>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49"/>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3FE6"/>
    <w:rsid w:val="00D147B3"/>
    <w:rsid w:val="00D152D5"/>
    <w:rsid w:val="00D15564"/>
    <w:rsid w:val="00D15DDD"/>
    <w:rsid w:val="00D16389"/>
    <w:rsid w:val="00D16696"/>
    <w:rsid w:val="00D17C2D"/>
    <w:rsid w:val="00D207BE"/>
    <w:rsid w:val="00D21EA3"/>
    <w:rsid w:val="00D22383"/>
    <w:rsid w:val="00D2329B"/>
    <w:rsid w:val="00D23C8F"/>
    <w:rsid w:val="00D241EB"/>
    <w:rsid w:val="00D2433C"/>
    <w:rsid w:val="00D24399"/>
    <w:rsid w:val="00D24424"/>
    <w:rsid w:val="00D2464A"/>
    <w:rsid w:val="00D24BDC"/>
    <w:rsid w:val="00D25912"/>
    <w:rsid w:val="00D259F8"/>
    <w:rsid w:val="00D264CA"/>
    <w:rsid w:val="00D270B3"/>
    <w:rsid w:val="00D27293"/>
    <w:rsid w:val="00D27AF4"/>
    <w:rsid w:val="00D30D20"/>
    <w:rsid w:val="00D31260"/>
    <w:rsid w:val="00D32337"/>
    <w:rsid w:val="00D3236F"/>
    <w:rsid w:val="00D3245E"/>
    <w:rsid w:val="00D3285B"/>
    <w:rsid w:val="00D32FB1"/>
    <w:rsid w:val="00D32FE9"/>
    <w:rsid w:val="00D34236"/>
    <w:rsid w:val="00D3440A"/>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13E2"/>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44F"/>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97D31"/>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CD2"/>
    <w:rsid w:val="00DC0E71"/>
    <w:rsid w:val="00DC17A2"/>
    <w:rsid w:val="00DC1853"/>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6C1"/>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1C96"/>
    <w:rsid w:val="00E23A3C"/>
    <w:rsid w:val="00E2469F"/>
    <w:rsid w:val="00E24A3C"/>
    <w:rsid w:val="00E252FA"/>
    <w:rsid w:val="00E279D8"/>
    <w:rsid w:val="00E3054A"/>
    <w:rsid w:val="00E3097D"/>
    <w:rsid w:val="00E316BA"/>
    <w:rsid w:val="00E31C4F"/>
    <w:rsid w:val="00E31F9A"/>
    <w:rsid w:val="00E329B2"/>
    <w:rsid w:val="00E34506"/>
    <w:rsid w:val="00E345A1"/>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D1E"/>
    <w:rsid w:val="00E57E53"/>
    <w:rsid w:val="00E60190"/>
    <w:rsid w:val="00E602D9"/>
    <w:rsid w:val="00E60912"/>
    <w:rsid w:val="00E60FB4"/>
    <w:rsid w:val="00E61249"/>
    <w:rsid w:val="00E61565"/>
    <w:rsid w:val="00E618CC"/>
    <w:rsid w:val="00E61B82"/>
    <w:rsid w:val="00E61BEA"/>
    <w:rsid w:val="00E634F8"/>
    <w:rsid w:val="00E63949"/>
    <w:rsid w:val="00E6436F"/>
    <w:rsid w:val="00E6506B"/>
    <w:rsid w:val="00E654EA"/>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1D63"/>
    <w:rsid w:val="00E81DB5"/>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053C"/>
    <w:rsid w:val="00EA1AF8"/>
    <w:rsid w:val="00EA1B6E"/>
    <w:rsid w:val="00EA217E"/>
    <w:rsid w:val="00EA2A60"/>
    <w:rsid w:val="00EA395D"/>
    <w:rsid w:val="00EA4240"/>
    <w:rsid w:val="00EA6AB1"/>
    <w:rsid w:val="00EA77D6"/>
    <w:rsid w:val="00EA7835"/>
    <w:rsid w:val="00EA7A7D"/>
    <w:rsid w:val="00EA7D15"/>
    <w:rsid w:val="00EB05EC"/>
    <w:rsid w:val="00EB1380"/>
    <w:rsid w:val="00EB4B2C"/>
    <w:rsid w:val="00EB7805"/>
    <w:rsid w:val="00EB7B9E"/>
    <w:rsid w:val="00EC03D2"/>
    <w:rsid w:val="00EC144F"/>
    <w:rsid w:val="00EC1575"/>
    <w:rsid w:val="00EC229F"/>
    <w:rsid w:val="00EC6994"/>
    <w:rsid w:val="00EC6A6F"/>
    <w:rsid w:val="00EC7BFF"/>
    <w:rsid w:val="00ED2311"/>
    <w:rsid w:val="00ED3657"/>
    <w:rsid w:val="00ED367B"/>
    <w:rsid w:val="00ED42F9"/>
    <w:rsid w:val="00ED5E3D"/>
    <w:rsid w:val="00ED64F8"/>
    <w:rsid w:val="00ED77D1"/>
    <w:rsid w:val="00EE0888"/>
    <w:rsid w:val="00EE30A6"/>
    <w:rsid w:val="00EE5CC8"/>
    <w:rsid w:val="00EE5FC3"/>
    <w:rsid w:val="00EE65F8"/>
    <w:rsid w:val="00EE69F9"/>
    <w:rsid w:val="00EE74B1"/>
    <w:rsid w:val="00EE79AE"/>
    <w:rsid w:val="00EE7D3C"/>
    <w:rsid w:val="00EF03B6"/>
    <w:rsid w:val="00EF03FD"/>
    <w:rsid w:val="00EF0A89"/>
    <w:rsid w:val="00EF128C"/>
    <w:rsid w:val="00EF1970"/>
    <w:rsid w:val="00EF211C"/>
    <w:rsid w:val="00EF3125"/>
    <w:rsid w:val="00EF3BE1"/>
    <w:rsid w:val="00EF3C49"/>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33F"/>
    <w:rsid w:val="00F20ABC"/>
    <w:rsid w:val="00F20D2D"/>
    <w:rsid w:val="00F217A0"/>
    <w:rsid w:val="00F21C2B"/>
    <w:rsid w:val="00F23225"/>
    <w:rsid w:val="00F2495C"/>
    <w:rsid w:val="00F24EEF"/>
    <w:rsid w:val="00F251E4"/>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5AB3"/>
    <w:rsid w:val="00F3698A"/>
    <w:rsid w:val="00F37F74"/>
    <w:rsid w:val="00F41798"/>
    <w:rsid w:val="00F41AB5"/>
    <w:rsid w:val="00F431DD"/>
    <w:rsid w:val="00F43298"/>
    <w:rsid w:val="00F433DE"/>
    <w:rsid w:val="00F447CC"/>
    <w:rsid w:val="00F4494F"/>
    <w:rsid w:val="00F44F83"/>
    <w:rsid w:val="00F45163"/>
    <w:rsid w:val="00F46192"/>
    <w:rsid w:val="00F468A4"/>
    <w:rsid w:val="00F46905"/>
    <w:rsid w:val="00F46C3C"/>
    <w:rsid w:val="00F47E86"/>
    <w:rsid w:val="00F5010C"/>
    <w:rsid w:val="00F51E90"/>
    <w:rsid w:val="00F51EDD"/>
    <w:rsid w:val="00F520F9"/>
    <w:rsid w:val="00F53176"/>
    <w:rsid w:val="00F53A07"/>
    <w:rsid w:val="00F53C49"/>
    <w:rsid w:val="00F53D1F"/>
    <w:rsid w:val="00F54131"/>
    <w:rsid w:val="00F54AB7"/>
    <w:rsid w:val="00F55A41"/>
    <w:rsid w:val="00F56987"/>
    <w:rsid w:val="00F5718E"/>
    <w:rsid w:val="00F60050"/>
    <w:rsid w:val="00F610AA"/>
    <w:rsid w:val="00F63E3E"/>
    <w:rsid w:val="00F656C7"/>
    <w:rsid w:val="00F656D0"/>
    <w:rsid w:val="00F661C9"/>
    <w:rsid w:val="00F66EF3"/>
    <w:rsid w:val="00F673DF"/>
    <w:rsid w:val="00F70887"/>
    <w:rsid w:val="00F71608"/>
    <w:rsid w:val="00F719C5"/>
    <w:rsid w:val="00F724AA"/>
    <w:rsid w:val="00F73614"/>
    <w:rsid w:val="00F7393F"/>
    <w:rsid w:val="00F73C0C"/>
    <w:rsid w:val="00F762FF"/>
    <w:rsid w:val="00F765BE"/>
    <w:rsid w:val="00F7765C"/>
    <w:rsid w:val="00F77ECE"/>
    <w:rsid w:val="00F802F4"/>
    <w:rsid w:val="00F82BCA"/>
    <w:rsid w:val="00F839D5"/>
    <w:rsid w:val="00F84F0D"/>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9770E"/>
    <w:rsid w:val="00FA06FB"/>
    <w:rsid w:val="00FA1473"/>
    <w:rsid w:val="00FA1964"/>
    <w:rsid w:val="00FA1C74"/>
    <w:rsid w:val="00FA35A8"/>
    <w:rsid w:val="00FA3FFE"/>
    <w:rsid w:val="00FA495B"/>
    <w:rsid w:val="00FA4D6C"/>
    <w:rsid w:val="00FA609A"/>
    <w:rsid w:val="00FA615B"/>
    <w:rsid w:val="00FA6166"/>
    <w:rsid w:val="00FA69C9"/>
    <w:rsid w:val="00FA718B"/>
    <w:rsid w:val="00FA7FF2"/>
    <w:rsid w:val="00FB01AF"/>
    <w:rsid w:val="00FB0FEC"/>
    <w:rsid w:val="00FB2D9F"/>
    <w:rsid w:val="00FB3679"/>
    <w:rsid w:val="00FB59B3"/>
    <w:rsid w:val="00FB6256"/>
    <w:rsid w:val="00FB6ED0"/>
    <w:rsid w:val="00FB75BF"/>
    <w:rsid w:val="00FC00E1"/>
    <w:rsid w:val="00FC014F"/>
    <w:rsid w:val="00FC1297"/>
    <w:rsid w:val="00FC2220"/>
    <w:rsid w:val="00FC3042"/>
    <w:rsid w:val="00FC3A40"/>
    <w:rsid w:val="00FC53F2"/>
    <w:rsid w:val="00FC5CFE"/>
    <w:rsid w:val="00FC69C1"/>
    <w:rsid w:val="00FD0D60"/>
    <w:rsid w:val="00FD22FA"/>
    <w:rsid w:val="00FD2F06"/>
    <w:rsid w:val="00FD2F28"/>
    <w:rsid w:val="00FD315B"/>
    <w:rsid w:val="00FD386F"/>
    <w:rsid w:val="00FD42D7"/>
    <w:rsid w:val="00FD43D9"/>
    <w:rsid w:val="00FD44DB"/>
    <w:rsid w:val="00FD4AF3"/>
    <w:rsid w:val="00FD4E81"/>
    <w:rsid w:val="00FD50F8"/>
    <w:rsid w:val="00FD6003"/>
    <w:rsid w:val="00FD6144"/>
    <w:rsid w:val="00FD701E"/>
    <w:rsid w:val="00FD7626"/>
    <w:rsid w:val="00FD79EE"/>
    <w:rsid w:val="00FD7F45"/>
    <w:rsid w:val="00FE0697"/>
    <w:rsid w:val="00FE0797"/>
    <w:rsid w:val="00FE0830"/>
    <w:rsid w:val="00FE1D55"/>
    <w:rsid w:val="00FE20D3"/>
    <w:rsid w:val="00FE25BF"/>
    <w:rsid w:val="00FE269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35"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E71D7"/>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numPr>
        <w:numId w:val="13"/>
      </w:numPr>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9"/>
    <w:unhideWhenUsed/>
    <w:qFormat/>
    <w:rsid w:val="00407E04"/>
    <w:pPr>
      <w:keepNext/>
      <w:keepLines/>
      <w:spacing w:before="40" w:after="240"/>
      <w:ind w:left="573"/>
      <w:jc w:val="center"/>
      <w:outlineLvl w:val="1"/>
    </w:pPr>
    <w:rPr>
      <w:rFonts w:ascii="Times New Roman" w:eastAsia="Times New Roman" w:hAnsi="Times New Roman"/>
      <w:b/>
      <w:color w:val="000000"/>
      <w:sz w:val="28"/>
      <w:szCs w:val="24"/>
      <w:u w:val="single"/>
      <w:lang w:val="ru-RU" w:eastAsia="ru-RU"/>
    </w:rPr>
  </w:style>
  <w:style w:type="paragraph" w:styleId="3">
    <w:name w:val="heading 3"/>
    <w:basedOn w:val="a0"/>
    <w:next w:val="a0"/>
    <w:link w:val="30"/>
    <w:autoRedefine/>
    <w:uiPriority w:val="9"/>
    <w:unhideWhenUsed/>
    <w:qFormat/>
    <w:rsid w:val="00841E0C"/>
    <w:pPr>
      <w:keepNext/>
      <w:keepLines/>
      <w:numPr>
        <w:ilvl w:val="2"/>
        <w:numId w:val="13"/>
      </w:numPr>
      <w:spacing w:after="0" w:line="240" w:lineRule="auto"/>
      <w:ind w:left="0" w:firstLine="142"/>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numPr>
        <w:ilvl w:val="3"/>
        <w:numId w:val="13"/>
      </w:numPr>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numPr>
        <w:ilvl w:val="4"/>
        <w:numId w:val="13"/>
      </w:numPr>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numPr>
        <w:ilvl w:val="5"/>
        <w:numId w:val="13"/>
      </w:numPr>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numPr>
        <w:ilvl w:val="6"/>
        <w:numId w:val="13"/>
      </w:numPr>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numPr>
        <w:ilvl w:val="7"/>
        <w:numId w:val="13"/>
      </w:numPr>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numPr>
        <w:ilvl w:val="8"/>
        <w:numId w:val="13"/>
      </w:numPr>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b/>
      <w:sz w:val="28"/>
      <w:szCs w:val="32"/>
      <w:lang w:val="en-US" w:eastAsia="en-US"/>
    </w:rPr>
  </w:style>
  <w:style w:type="character" w:customStyle="1" w:styleId="22">
    <w:name w:val="Заголовок 2 Знак"/>
    <w:link w:val="20"/>
    <w:uiPriority w:val="9"/>
    <w:qFormat/>
    <w:rsid w:val="00407E04"/>
    <w:rPr>
      <w:rFonts w:ascii="Times New Roman" w:eastAsia="Times New Roman" w:hAnsi="Times New Roman"/>
      <w:b/>
      <w:color w:val="000000"/>
      <w:sz w:val="28"/>
      <w:szCs w:val="24"/>
      <w:u w:val="single"/>
    </w:rPr>
  </w:style>
  <w:style w:type="character" w:customStyle="1" w:styleId="30">
    <w:name w:val="Заголовок 3 Знак"/>
    <w:link w:val="3"/>
    <w:uiPriority w:val="9"/>
    <w:qFormat/>
    <w:rsid w:val="00841E0C"/>
    <w:rPr>
      <w:rFonts w:ascii="Times New Roman" w:eastAsia="OfficinaSansBoldITC" w:hAnsi="Times New Roman"/>
      <w:b/>
      <w:color w:val="0D0D0D"/>
      <w:sz w:val="24"/>
      <w:szCs w:val="24"/>
      <w:lang w:val="en-US"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b/>
      <w:sz w:val="24"/>
      <w:szCs w:val="24"/>
    </w:rPr>
  </w:style>
  <w:style w:type="character" w:customStyle="1" w:styleId="50">
    <w:name w:val="Заголовок 5 Знак"/>
    <w:link w:val="5"/>
    <w:uiPriority w:val="9"/>
    <w:qFormat/>
    <w:rsid w:val="00910C07"/>
    <w:rPr>
      <w:b/>
    </w:rPr>
  </w:style>
  <w:style w:type="character" w:customStyle="1" w:styleId="60">
    <w:name w:val="Заголовок 6 Знак"/>
    <w:link w:val="6"/>
    <w:uiPriority w:val="9"/>
    <w:rsid w:val="00910C07"/>
    <w:rPr>
      <w:b/>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B8566D"/>
    <w:pPr>
      <w:tabs>
        <w:tab w:val="left" w:pos="284"/>
        <w:tab w:val="left" w:pos="1320"/>
        <w:tab w:val="right" w:leader="dot" w:pos="9912"/>
      </w:tabs>
      <w:spacing w:after="0" w:line="240" w:lineRule="auto"/>
      <w:ind w:left="1276" w:right="283" w:hanging="709"/>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iPriority w:val="99"/>
    <w:unhideWhenUsed/>
    <w:rsid w:val="00D67B9C"/>
    <w:rPr>
      <w:vertAlign w:val="superscript"/>
    </w:rPr>
  </w:style>
  <w:style w:type="paragraph" w:styleId="affb">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EC7BFF"/>
    <w:rPr>
      <w:rFonts w:ascii="Tahoma" w:hAnsi="Tahoma"/>
      <w:sz w:val="16"/>
      <w:szCs w:val="16"/>
    </w:rPr>
  </w:style>
  <w:style w:type="character" w:customStyle="1" w:styleId="affd">
    <w:name w:val="Схема документа Знак"/>
    <w:link w:val="affc"/>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e">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
    <w:name w:val="Заголовок Знак"/>
    <w:link w:val="27"/>
    <w:uiPriority w:val="99"/>
    <w:qFormat/>
    <w:rsid w:val="00853AFA"/>
    <w:rPr>
      <w:rFonts w:cs="Arial Unicode MS"/>
      <w:b/>
      <w:color w:val="000000"/>
      <w:sz w:val="72"/>
      <w:szCs w:val="72"/>
      <w:u w:color="000000"/>
    </w:rPr>
  </w:style>
  <w:style w:type="paragraph" w:customStyle="1" w:styleId="afff0">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1">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5"/>
    <w:next w:val="aff5"/>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9">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3">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853AFA"/>
    <w:rPr>
      <w:b/>
      <w:bCs/>
    </w:rPr>
  </w:style>
  <w:style w:type="character" w:customStyle="1" w:styleId="afff5">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6">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7">
    <w:name w:val="Êóðñèâ (Âûäåëåíèÿ)"/>
    <w:uiPriority w:val="99"/>
    <w:rsid w:val="00853AFA"/>
    <w:rPr>
      <w:i/>
      <w:color w:val="000000"/>
      <w:w w:val="100"/>
    </w:rPr>
  </w:style>
  <w:style w:type="character" w:customStyle="1" w:styleId="afff8">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9">
    <w:name w:val="FollowedHyperlink"/>
    <w:link w:val="1f1"/>
    <w:uiPriority w:val="99"/>
    <w:unhideWhenUsed/>
    <w:rsid w:val="00FF61C2"/>
    <w:rPr>
      <w:color w:val="954F72"/>
      <w:u w:val="single"/>
    </w:rPr>
  </w:style>
  <w:style w:type="character" w:styleId="afffa">
    <w:name w:val="Emphasis"/>
    <w:uiPriority w:val="20"/>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b">
    <w:name w:val="No Spacing"/>
    <w:link w:val="afffc"/>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a">
    <w:name w:val="Основной текст (2)_"/>
    <w:link w:val="2b"/>
    <w:locked/>
    <w:rsid w:val="00FF61C2"/>
    <w:rPr>
      <w:i/>
      <w:sz w:val="17"/>
      <w:shd w:val="clear" w:color="auto" w:fill="FFFFFF"/>
    </w:rPr>
  </w:style>
  <w:style w:type="paragraph" w:customStyle="1" w:styleId="2b">
    <w:name w:val="Основной текст (2)"/>
    <w:basedOn w:val="a0"/>
    <w:link w:val="2a"/>
    <w:rsid w:val="00FF61C2"/>
    <w:pPr>
      <w:shd w:val="clear" w:color="auto" w:fill="FFFFFF"/>
      <w:spacing w:before="240" w:after="240" w:line="212" w:lineRule="exact"/>
      <w:jc w:val="center"/>
    </w:pPr>
    <w:rPr>
      <w:i/>
      <w:sz w:val="17"/>
      <w:szCs w:val="20"/>
    </w:rPr>
  </w:style>
  <w:style w:type="character" w:customStyle="1" w:styleId="afffd">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c">
    <w:name w:val="Заголовок №2_"/>
    <w:link w:val="2d"/>
    <w:locked/>
    <w:rsid w:val="00FF61C2"/>
    <w:rPr>
      <w:b/>
      <w:spacing w:val="3"/>
      <w:shd w:val="clear" w:color="auto" w:fill="FFFFFF"/>
    </w:rPr>
  </w:style>
  <w:style w:type="paragraph" w:customStyle="1" w:styleId="2d">
    <w:name w:val="Заголовок №2"/>
    <w:basedOn w:val="a0"/>
    <w:link w:val="2c"/>
    <w:rsid w:val="00FF61C2"/>
    <w:pPr>
      <w:shd w:val="clear" w:color="auto" w:fill="FFFFFF"/>
      <w:spacing w:before="180" w:after="300" w:line="240" w:lineRule="atLeast"/>
      <w:jc w:val="center"/>
      <w:outlineLvl w:val="1"/>
    </w:pPr>
    <w:rPr>
      <w:b/>
      <w:spacing w:val="3"/>
      <w:sz w:val="20"/>
      <w:szCs w:val="20"/>
    </w:rPr>
  </w:style>
  <w:style w:type="character" w:customStyle="1" w:styleId="2e">
    <w:name w:val="Колонтитул (2)_"/>
    <w:link w:val="2f"/>
    <w:locked/>
    <w:rsid w:val="00FF61C2"/>
    <w:rPr>
      <w:b/>
      <w:spacing w:val="-2"/>
      <w:sz w:val="15"/>
      <w:shd w:val="clear" w:color="auto" w:fill="FFFFFF"/>
    </w:rPr>
  </w:style>
  <w:style w:type="paragraph" w:customStyle="1" w:styleId="2f">
    <w:name w:val="Колонтитул (2)"/>
    <w:basedOn w:val="a0"/>
    <w:link w:val="2e"/>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e">
    <w:name w:val="Колонтитул_"/>
    <w:link w:val="affff"/>
    <w:locked/>
    <w:rsid w:val="00FF61C2"/>
    <w:rPr>
      <w:i/>
      <w:spacing w:val="1"/>
      <w:sz w:val="17"/>
      <w:shd w:val="clear" w:color="auto" w:fill="FFFFFF"/>
    </w:rPr>
  </w:style>
  <w:style w:type="paragraph" w:customStyle="1" w:styleId="affff">
    <w:name w:val="Колонтитул"/>
    <w:basedOn w:val="a0"/>
    <w:link w:val="afffe"/>
    <w:qFormat/>
    <w:rsid w:val="00FF61C2"/>
    <w:pPr>
      <w:shd w:val="clear" w:color="auto" w:fill="FFFFFF"/>
      <w:spacing w:after="0" w:line="240" w:lineRule="atLeast"/>
    </w:pPr>
    <w:rPr>
      <w:i/>
      <w:spacing w:val="1"/>
      <w:sz w:val="17"/>
      <w:szCs w:val="20"/>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0"/>
    <w:locked/>
    <w:rsid w:val="00FF61C2"/>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1">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2">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3">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4">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5">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locked/>
    <w:rsid w:val="00FF61C2"/>
    <w:rPr>
      <w:rFonts w:ascii="Times New Roman" w:eastAsia="Times New Roman" w:hAnsi="Times New Roman"/>
      <w:sz w:val="24"/>
      <w:szCs w:val="24"/>
      <w:lang w:bidi="ar-SA"/>
    </w:rPr>
  </w:style>
  <w:style w:type="paragraph" w:customStyle="1" w:styleId="affff6">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lang w:val="en-US" w:eastAsia="en-US"/>
    </w:rPr>
  </w:style>
  <w:style w:type="character" w:customStyle="1" w:styleId="90">
    <w:name w:val="Заголовок 9 Знак"/>
    <w:link w:val="9"/>
    <w:uiPriority w:val="9"/>
    <w:rsid w:val="0011416D"/>
    <w:rPr>
      <w:rFonts w:ascii="Arial" w:eastAsia="Times New Roman" w:hAnsi="Arial"/>
      <w:sz w:val="22"/>
      <w:szCs w:val="22"/>
      <w:lang w:val="en-US" w:eastAsia="en-US"/>
    </w:rPr>
  </w:style>
  <w:style w:type="table" w:customStyle="1" w:styleId="1f8">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1">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3">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4">
    <w:name w:val="Основной текст 2 Знак"/>
    <w:uiPriority w:val="99"/>
    <w:rsid w:val="0011416D"/>
  </w:style>
  <w:style w:type="character" w:styleId="affff7">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8">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9">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a">
    <w:name w:val="Заголовок таблицы"/>
    <w:basedOn w:val="affff9"/>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5">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5"/>
    <w:uiPriority w:val="99"/>
    <w:rsid w:val="0011416D"/>
    <w:rPr>
      <w:rFonts w:ascii="Times New Roman" w:eastAsia="Times New Roman" w:hAnsi="Times New Roman"/>
      <w:sz w:val="24"/>
      <w:szCs w:val="24"/>
    </w:rPr>
  </w:style>
  <w:style w:type="paragraph" w:styleId="affffb">
    <w:name w:val="Body Text Indent"/>
    <w:basedOn w:val="a0"/>
    <w:link w:val="affffc"/>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c">
    <w:name w:val="Основной текст с отступом Знак"/>
    <w:link w:val="affffb"/>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6">
    <w:name w:val="Body Text Indent 2"/>
    <w:basedOn w:val="a0"/>
    <w:link w:val="2f7"/>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7">
    <w:name w:val="Основной текст с отступом 2 Знак"/>
    <w:link w:val="2f6"/>
    <w:uiPriority w:val="99"/>
    <w:qFormat/>
    <w:rsid w:val="0011416D"/>
    <w:rPr>
      <w:rFonts w:ascii="Times New Roman" w:eastAsia="Times New Roman" w:hAnsi="Times New Roman"/>
      <w:sz w:val="24"/>
      <w:szCs w:val="24"/>
    </w:rPr>
  </w:style>
  <w:style w:type="paragraph" w:styleId="affffd">
    <w:name w:val="Plain Text"/>
    <w:basedOn w:val="a0"/>
    <w:link w:val="affffe"/>
    <w:uiPriority w:val="99"/>
    <w:rsid w:val="0011416D"/>
    <w:pPr>
      <w:widowControl/>
      <w:spacing w:after="0" w:line="240" w:lineRule="auto"/>
    </w:pPr>
    <w:rPr>
      <w:rFonts w:ascii="Courier New" w:eastAsia="Times New Roman" w:hAnsi="Courier New"/>
      <w:sz w:val="20"/>
      <w:szCs w:val="20"/>
    </w:rPr>
  </w:style>
  <w:style w:type="character" w:customStyle="1" w:styleId="affffe">
    <w:name w:val="Текст Знак"/>
    <w:link w:val="affffd"/>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8">
    <w:name w:val="Обычный2"/>
    <w:rsid w:val="0011416D"/>
    <w:rPr>
      <w:rFonts w:ascii="Times New Roman" w:eastAsia="Times New Roman" w:hAnsi="Times New Roman"/>
      <w:sz w:val="24"/>
    </w:rPr>
  </w:style>
  <w:style w:type="paragraph" w:customStyle="1" w:styleId="322">
    <w:name w:val="Основной текст с отступом 32"/>
    <w:basedOn w:val="2f8"/>
    <w:rsid w:val="0011416D"/>
    <w:pPr>
      <w:ind w:firstLine="709"/>
      <w:jc w:val="both"/>
    </w:pPr>
    <w:rPr>
      <w:sz w:val="28"/>
    </w:rPr>
  </w:style>
  <w:style w:type="paragraph" w:customStyle="1" w:styleId="2f9">
    <w:name w:val="Текст сноски2"/>
    <w:basedOn w:val="2f8"/>
    <w:rsid w:val="0011416D"/>
    <w:rPr>
      <w:sz w:val="20"/>
    </w:rPr>
  </w:style>
  <w:style w:type="character" w:customStyle="1" w:styleId="2fa">
    <w:name w:val="Знак сноски2"/>
    <w:rsid w:val="0011416D"/>
    <w:rPr>
      <w:vertAlign w:val="superscript"/>
    </w:rPr>
  </w:style>
  <w:style w:type="paragraph" w:customStyle="1" w:styleId="2fb">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9"/>
    <w:uiPriority w:val="99"/>
    <w:rsid w:val="00D63963"/>
    <w:pPr>
      <w:widowControl/>
      <w:spacing w:after="160" w:line="264" w:lineRule="auto"/>
    </w:pPr>
    <w:rPr>
      <w:color w:val="954F72"/>
      <w:sz w:val="20"/>
      <w:szCs w:val="20"/>
      <w:u w:val="single"/>
    </w:rPr>
  </w:style>
  <w:style w:type="paragraph" w:customStyle="1" w:styleId="2fc">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B8566D"/>
    <w:rPr>
      <w:lang w:val="en-US" w:eastAsia="en-US"/>
    </w:rPr>
  </w:style>
  <w:style w:type="paragraph" w:customStyle="1" w:styleId="afffff0">
    <w:name w:val="Основной текст + Полужирный"/>
    <w:basedOn w:val="2fd"/>
    <w:rsid w:val="00D63963"/>
    <w:rPr>
      <w:b/>
      <w:highlight w:val="white"/>
    </w:rPr>
  </w:style>
  <w:style w:type="paragraph" w:customStyle="1" w:styleId="2fd">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e">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e"/>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lang w:val="en-US" w:eastAsia="en-US"/>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9"/>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1">
    <w:name w:val="Перечень Знак"/>
    <w:qFormat/>
    <w:locked/>
    <w:rsid w:val="00D5477C"/>
    <w:rPr>
      <w:rFonts w:ascii="Times New Roman" w:hAnsi="Times New Roman"/>
      <w:sz w:val="28"/>
      <w:u w:val="none" w:color="000000"/>
    </w:rPr>
  </w:style>
  <w:style w:type="character" w:customStyle="1" w:styleId="afffff2">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3">
    <w:name w:val="Ссылка указателя"/>
    <w:qFormat/>
    <w:rsid w:val="00D5477C"/>
  </w:style>
  <w:style w:type="paragraph" w:styleId="afffff4">
    <w:name w:val="caption"/>
    <w:basedOn w:val="a0"/>
    <w:uiPriority w:val="35"/>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5">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0"/>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2ff0"/>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0">
    <w:name w:val="Светлая заливка2"/>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6">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1">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
    <w:uiPriority w:val="99"/>
    <w:qFormat/>
    <w:rsid w:val="00E85457"/>
    <w:pPr>
      <w:widowControl/>
      <w:spacing w:before="240" w:after="60"/>
      <w:jc w:val="center"/>
      <w:outlineLvl w:val="0"/>
    </w:pPr>
    <w:rPr>
      <w:b/>
      <w:color w:val="000000"/>
      <w:sz w:val="72"/>
      <w:szCs w:val="72"/>
      <w:u w:color="000000"/>
    </w:rPr>
  </w:style>
  <w:style w:type="paragraph" w:customStyle="1" w:styleId="afffff7">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2">
    <w:name w:val="заголовок 2"/>
    <w:basedOn w:val="afffff7"/>
    <w:uiPriority w:val="99"/>
    <w:rsid w:val="009F74FF"/>
    <w:pPr>
      <w:jc w:val="center"/>
    </w:pPr>
    <w:rPr>
      <w:rFonts w:ascii="Komi SchoolBook" w:hAnsi="Komi SchoolBook" w:cs="Komi SchoolBook"/>
      <w:b/>
      <w:bCs/>
    </w:rPr>
  </w:style>
  <w:style w:type="paragraph" w:customStyle="1" w:styleId="afffff8">
    <w:name w:val="список"/>
    <w:basedOn w:val="afffff7"/>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MSGENFONTSTYLENAMETEMPLATEROLENUMBERMSGENFONTSTYLENAMEBYROLETEXT2">
    <w:name w:val="MSG_EN_FONT_STYLE_NAME_TEMPLATE_ROLE_NUMBER MSG_EN_FONT_STYLE_NAME_BY_ROLE_TEXT 2_"/>
    <w:basedOn w:val="a1"/>
    <w:link w:val="MSGENFONTSTYLENAMETEMPLATEROLENUMBERMSGENFONTSTYLENAMEBYROLETEXT20"/>
    <w:rsid w:val="00FB3679"/>
    <w:rPr>
      <w:sz w:val="26"/>
      <w:szCs w:val="26"/>
      <w:shd w:val="clear" w:color="auto" w:fill="FFFFFF"/>
    </w:rPr>
  </w:style>
  <w:style w:type="character" w:customStyle="1" w:styleId="MSGENFONTSTYLENAMETEMPLATEROLENUMBERMSGENFONTSTYLENAMEBYROLETEXT6">
    <w:name w:val="MSG_EN_FONT_STYLE_NAME_TEMPLATE_ROLE_NUMBER MSG_EN_FONT_STYLE_NAME_BY_ROLE_TEXT 6_"/>
    <w:basedOn w:val="a1"/>
    <w:link w:val="MSGENFONTSTYLENAMETEMPLATEROLENUMBERMSGENFONTSTYLENAMEBYROLETEXT60"/>
    <w:rsid w:val="00FB3679"/>
    <w:rPr>
      <w:b/>
      <w:bCs/>
      <w:sz w:val="48"/>
      <w:szCs w:val="48"/>
      <w:shd w:val="clear" w:color="auto" w:fill="FFFFFF"/>
    </w:rPr>
  </w:style>
  <w:style w:type="paragraph" w:customStyle="1" w:styleId="MSGENFONTSTYLENAMETEMPLATEROLENUMBERMSGENFONTSTYLENAMEBYROLETEXT20">
    <w:name w:val="MSG_EN_FONT_STYLE_NAME_TEMPLATE_ROLE_NUMBER MSG_EN_FONT_STYLE_NAME_BY_ROLE_TEXT 2"/>
    <w:basedOn w:val="a0"/>
    <w:link w:val="MSGENFONTSTYLENAMETEMPLATEROLENUMBERMSGENFONTSTYLENAMEBYROLETEXT2"/>
    <w:rsid w:val="00FB3679"/>
    <w:pPr>
      <w:shd w:val="clear" w:color="auto" w:fill="FFFFFF"/>
      <w:spacing w:after="1400" w:line="322" w:lineRule="exact"/>
      <w:jc w:val="center"/>
    </w:pPr>
    <w:rPr>
      <w:sz w:val="26"/>
      <w:szCs w:val="26"/>
      <w:lang w:val="ru-RU" w:eastAsia="ru-RU"/>
    </w:rPr>
  </w:style>
  <w:style w:type="paragraph" w:customStyle="1" w:styleId="MSGENFONTSTYLENAMETEMPLATEROLENUMBERMSGENFONTSTYLENAMEBYROLETEXT60">
    <w:name w:val="MSG_EN_FONT_STYLE_NAME_TEMPLATE_ROLE_NUMBER MSG_EN_FONT_STYLE_NAME_BY_ROLE_TEXT 6"/>
    <w:basedOn w:val="a0"/>
    <w:link w:val="MSGENFONTSTYLENAMETEMPLATEROLENUMBERMSGENFONTSTYLENAMEBYROLETEXT6"/>
    <w:rsid w:val="00FB3679"/>
    <w:pPr>
      <w:shd w:val="clear" w:color="auto" w:fill="FFFFFF"/>
      <w:spacing w:before="800" w:after="340" w:line="532" w:lineRule="exact"/>
      <w:jc w:val="center"/>
    </w:pPr>
    <w:rPr>
      <w:b/>
      <w:bCs/>
      <w:sz w:val="48"/>
      <w:szCs w:val="48"/>
      <w:lang w:val="ru-RU" w:eastAsia="ru-RU"/>
    </w:rPr>
  </w:style>
  <w:style w:type="character" w:customStyle="1" w:styleId="MSGENFONTSTYLENAMETEMPLATEROLELEVELMSGENFONTSTYLENAMEBYROLEHEADING3">
    <w:name w:val="MSG_EN_FONT_STYLE_NAME_TEMPLATE_ROLE_LEVEL MSG_EN_FONT_STYLE_NAME_BY_ROLE_HEADING 3_"/>
    <w:basedOn w:val="a1"/>
    <w:rsid w:val="00E345A1"/>
    <w:rPr>
      <w:b/>
      <w:bCs/>
      <w:i w:val="0"/>
      <w:iCs w:val="0"/>
      <w:smallCaps w:val="0"/>
      <w:strike w:val="0"/>
      <w:sz w:val="32"/>
      <w:szCs w:val="32"/>
      <w:u w:val="none"/>
    </w:rPr>
  </w:style>
  <w:style w:type="character" w:customStyle="1" w:styleId="MSGENFONTSTYLENAMETEMPLATEROLELEVELMSGENFONTSTYLENAMEBYROLEHEADING30">
    <w:name w:val="MSG_EN_FONT_STYLE_NAME_TEMPLATE_ROLE_LEVEL MSG_EN_FONT_STYLE_NAME_BY_ROLE_HEADING 3"/>
    <w:basedOn w:val="MSGENFONTSTYLENAMETEMPLATEROLELEVELMSGENFONTSTYLENAMEBYROLEHEADING3"/>
    <w:rsid w:val="00E345A1"/>
    <w:rPr>
      <w:rFonts w:ascii="Times New Roman" w:eastAsia="Times New Roman" w:hAnsi="Times New Roman" w:cs="Times New Roman"/>
      <w:b/>
      <w:bCs/>
      <w:i w:val="0"/>
      <w:iCs w:val="0"/>
      <w:smallCaps w:val="0"/>
      <w:strike w:val="0"/>
      <w:color w:val="00B050"/>
      <w:spacing w:val="0"/>
      <w:w w:val="100"/>
      <w:position w:val="0"/>
      <w:sz w:val="32"/>
      <w:szCs w:val="32"/>
      <w:u w:val="none"/>
      <w:lang w:val="ru-RU" w:eastAsia="ru-RU" w:bidi="ru-RU"/>
    </w:rPr>
  </w:style>
  <w:style w:type="paragraph" w:customStyle="1" w:styleId="58">
    <w:name w:val="Стиль5"/>
    <w:basedOn w:val="1"/>
    <w:link w:val="59"/>
    <w:qFormat/>
    <w:rsid w:val="00E345A1"/>
    <w:pPr>
      <w:pBdr>
        <w:bottom w:val="none" w:sz="0" w:space="0" w:color="auto"/>
      </w:pBdr>
      <w:spacing w:before="120" w:after="240"/>
      <w:ind w:left="431" w:hanging="431"/>
      <w:jc w:val="center"/>
    </w:pPr>
    <w:rPr>
      <w:rFonts w:eastAsia="OfficinaSansBoldITC"/>
    </w:rPr>
  </w:style>
  <w:style w:type="paragraph" w:customStyle="1" w:styleId="67">
    <w:name w:val="Стиль6"/>
    <w:basedOn w:val="58"/>
    <w:link w:val="69"/>
    <w:qFormat/>
    <w:rsid w:val="00E345A1"/>
    <w:pPr>
      <w:ind w:left="432" w:hanging="432"/>
    </w:pPr>
  </w:style>
  <w:style w:type="character" w:customStyle="1" w:styleId="59">
    <w:name w:val="Стиль5 Знак"/>
    <w:basedOn w:val="10"/>
    <w:link w:val="58"/>
    <w:rsid w:val="00E345A1"/>
    <w:rPr>
      <w:rFonts w:ascii="Times New Roman" w:eastAsia="OfficinaSansBoldITC" w:hAnsi="Times New Roman"/>
      <w:b/>
      <w:sz w:val="28"/>
      <w:szCs w:val="32"/>
      <w:lang w:val="en-US" w:eastAsia="en-US"/>
    </w:rPr>
  </w:style>
  <w:style w:type="numbering" w:customStyle="1" w:styleId="323">
    <w:name w:val="Нет списка32"/>
    <w:next w:val="a3"/>
    <w:uiPriority w:val="99"/>
    <w:semiHidden/>
    <w:unhideWhenUsed/>
    <w:rsid w:val="0018533D"/>
  </w:style>
  <w:style w:type="character" w:customStyle="1" w:styleId="69">
    <w:name w:val="Стиль6 Знак"/>
    <w:basedOn w:val="59"/>
    <w:link w:val="67"/>
    <w:rsid w:val="00E345A1"/>
    <w:rPr>
      <w:rFonts w:ascii="Times New Roman" w:eastAsia="OfficinaSansBoldITC" w:hAnsi="Times New Roman"/>
      <w:b/>
      <w:sz w:val="28"/>
      <w:szCs w:val="32"/>
      <w:lang w:val="en-US" w:eastAsia="en-US"/>
    </w:rPr>
  </w:style>
  <w:style w:type="table" w:customStyle="1" w:styleId="104">
    <w:name w:val="Сетка таблицы10"/>
    <w:basedOn w:val="a2"/>
    <w:next w:val="aff"/>
    <w:uiPriority w:val="59"/>
    <w:rsid w:val="001853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Текущий список12"/>
    <w:uiPriority w:val="99"/>
    <w:rsid w:val="0018533D"/>
  </w:style>
  <w:style w:type="numbering" w:customStyle="1" w:styleId="223">
    <w:name w:val="Текущий список22"/>
    <w:uiPriority w:val="99"/>
    <w:rsid w:val="0018533D"/>
  </w:style>
  <w:style w:type="numbering" w:customStyle="1" w:styleId="324">
    <w:name w:val="Текущий список32"/>
    <w:uiPriority w:val="99"/>
    <w:rsid w:val="0018533D"/>
  </w:style>
  <w:style w:type="table" w:customStyle="1" w:styleId="TableNormal5">
    <w:name w:val="Table Normal5"/>
    <w:uiPriority w:val="2"/>
    <w:unhideWhenUsed/>
    <w:qFormat/>
    <w:rsid w:val="001853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27">
    <w:name w:val="Импортированный стиль 12"/>
    <w:rsid w:val="0018533D"/>
  </w:style>
  <w:style w:type="numbering" w:customStyle="1" w:styleId="325">
    <w:name w:val="Импортированный стиль 32"/>
    <w:rsid w:val="0018533D"/>
  </w:style>
  <w:style w:type="table" w:customStyle="1" w:styleId="141">
    <w:name w:val="Сетка таблицы14"/>
    <w:basedOn w:val="a2"/>
    <w:next w:val="aff"/>
    <w:uiPriority w:val="5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3"/>
    <w:uiPriority w:val="99"/>
    <w:semiHidden/>
    <w:unhideWhenUsed/>
    <w:rsid w:val="0018533D"/>
  </w:style>
  <w:style w:type="numbering" w:customStyle="1" w:styleId="1130">
    <w:name w:val="Нет списка113"/>
    <w:next w:val="a3"/>
    <w:uiPriority w:val="99"/>
    <w:semiHidden/>
    <w:unhideWhenUsed/>
    <w:rsid w:val="0018533D"/>
  </w:style>
  <w:style w:type="table" w:customStyle="1" w:styleId="232">
    <w:name w:val="Сетка таблицы23"/>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3"/>
    <w:uiPriority w:val="99"/>
    <w:semiHidden/>
    <w:unhideWhenUsed/>
    <w:rsid w:val="0018533D"/>
  </w:style>
  <w:style w:type="table" w:customStyle="1" w:styleId="1121">
    <w:name w:val="Сетка таблицы112"/>
    <w:basedOn w:val="a2"/>
    <w:next w:val="aff"/>
    <w:uiPriority w:val="39"/>
    <w:rsid w:val="001853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unhideWhenUsed/>
    <w:rsid w:val="0018533D"/>
  </w:style>
  <w:style w:type="numbering" w:customStyle="1" w:styleId="420">
    <w:name w:val="Нет списка42"/>
    <w:next w:val="a3"/>
    <w:uiPriority w:val="99"/>
    <w:semiHidden/>
    <w:unhideWhenUsed/>
    <w:rsid w:val="0018533D"/>
  </w:style>
  <w:style w:type="numbering" w:customStyle="1" w:styleId="520">
    <w:name w:val="Нет списка52"/>
    <w:next w:val="a3"/>
    <w:uiPriority w:val="99"/>
    <w:semiHidden/>
    <w:unhideWhenUsed/>
    <w:rsid w:val="0018533D"/>
  </w:style>
  <w:style w:type="table" w:customStyle="1" w:styleId="326">
    <w:name w:val="Сетка таблицы32"/>
    <w:basedOn w:val="a2"/>
    <w:next w:val="aff"/>
    <w:uiPriority w:val="39"/>
    <w:rsid w:val="0018533D"/>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3"/>
    <w:uiPriority w:val="99"/>
    <w:semiHidden/>
    <w:unhideWhenUsed/>
    <w:rsid w:val="0018533D"/>
  </w:style>
  <w:style w:type="table" w:customStyle="1" w:styleId="421">
    <w:name w:val="Сетка таблицы42"/>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18533D"/>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20">
    <w:name w:val="Сетка таблицы122"/>
    <w:basedOn w:val="a2"/>
    <w:next w:val="aff"/>
    <w:uiPriority w:val="5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3"/>
    <w:uiPriority w:val="99"/>
    <w:semiHidden/>
    <w:unhideWhenUsed/>
    <w:rsid w:val="0018533D"/>
  </w:style>
  <w:style w:type="numbering" w:customStyle="1" w:styleId="1112">
    <w:name w:val="Нет списка1112"/>
    <w:next w:val="a3"/>
    <w:uiPriority w:val="99"/>
    <w:semiHidden/>
    <w:unhideWhenUsed/>
    <w:rsid w:val="0018533D"/>
  </w:style>
  <w:style w:type="table" w:customStyle="1" w:styleId="2120">
    <w:name w:val="Сетка таблицы212"/>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18533D"/>
  </w:style>
  <w:style w:type="numbering" w:customStyle="1" w:styleId="710">
    <w:name w:val="Нет списка71"/>
    <w:next w:val="a3"/>
    <w:uiPriority w:val="99"/>
    <w:semiHidden/>
    <w:unhideWhenUsed/>
    <w:rsid w:val="0018533D"/>
  </w:style>
  <w:style w:type="table" w:customStyle="1" w:styleId="511">
    <w:name w:val="Сетка таблицы51"/>
    <w:basedOn w:val="a2"/>
    <w:next w:val="aff"/>
    <w:rsid w:val="001853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unhideWhenUsed/>
    <w:qFormat/>
    <w:rsid w:val="001853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13">
    <w:name w:val="Импортированный стиль 111"/>
    <w:rsid w:val="0018533D"/>
  </w:style>
  <w:style w:type="numbering" w:customStyle="1" w:styleId="3110">
    <w:name w:val="Импортированный стиль 311"/>
    <w:rsid w:val="0018533D"/>
  </w:style>
  <w:style w:type="table" w:customStyle="1" w:styleId="1310">
    <w:name w:val="Сетка таблицы131"/>
    <w:basedOn w:val="a2"/>
    <w:next w:val="aff"/>
    <w:uiPriority w:val="5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3"/>
    <w:uiPriority w:val="99"/>
    <w:semiHidden/>
    <w:unhideWhenUsed/>
    <w:rsid w:val="0018533D"/>
  </w:style>
  <w:style w:type="numbering" w:customStyle="1" w:styleId="11210">
    <w:name w:val="Нет списка1121"/>
    <w:next w:val="a3"/>
    <w:uiPriority w:val="99"/>
    <w:semiHidden/>
    <w:unhideWhenUsed/>
    <w:rsid w:val="0018533D"/>
  </w:style>
  <w:style w:type="table" w:customStyle="1" w:styleId="2210">
    <w:name w:val="Сетка таблицы221"/>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18533D"/>
  </w:style>
  <w:style w:type="table" w:customStyle="1" w:styleId="11111">
    <w:name w:val="Сетка таблицы1111"/>
    <w:basedOn w:val="a2"/>
    <w:next w:val="aff"/>
    <w:uiPriority w:val="39"/>
    <w:rsid w:val="001853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18533D"/>
  </w:style>
  <w:style w:type="numbering" w:customStyle="1" w:styleId="4110">
    <w:name w:val="Нет списка411"/>
    <w:next w:val="a3"/>
    <w:uiPriority w:val="99"/>
    <w:semiHidden/>
    <w:unhideWhenUsed/>
    <w:rsid w:val="0018533D"/>
  </w:style>
  <w:style w:type="numbering" w:customStyle="1" w:styleId="5110">
    <w:name w:val="Нет списка511"/>
    <w:next w:val="a3"/>
    <w:uiPriority w:val="99"/>
    <w:semiHidden/>
    <w:unhideWhenUsed/>
    <w:rsid w:val="0018533D"/>
  </w:style>
  <w:style w:type="table" w:customStyle="1" w:styleId="3112">
    <w:name w:val="Сетка таблицы311"/>
    <w:basedOn w:val="a2"/>
    <w:next w:val="aff"/>
    <w:uiPriority w:val="39"/>
    <w:rsid w:val="0018533D"/>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1"/>
    <w:next w:val="a3"/>
    <w:uiPriority w:val="99"/>
    <w:semiHidden/>
    <w:unhideWhenUsed/>
    <w:rsid w:val="0018533D"/>
  </w:style>
  <w:style w:type="table" w:customStyle="1" w:styleId="4111">
    <w:name w:val="Сетка таблицы411"/>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18533D"/>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10">
    <w:name w:val="Сетка таблицы1211"/>
    <w:basedOn w:val="a2"/>
    <w:next w:val="aff"/>
    <w:uiPriority w:val="5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3"/>
    <w:uiPriority w:val="99"/>
    <w:semiHidden/>
    <w:unhideWhenUsed/>
    <w:rsid w:val="0018533D"/>
  </w:style>
  <w:style w:type="numbering" w:customStyle="1" w:styleId="111110">
    <w:name w:val="Нет списка11111"/>
    <w:next w:val="a3"/>
    <w:uiPriority w:val="99"/>
    <w:semiHidden/>
    <w:unhideWhenUsed/>
    <w:rsid w:val="0018533D"/>
  </w:style>
  <w:style w:type="table" w:customStyle="1" w:styleId="21110">
    <w:name w:val="Сетка таблицы2111"/>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18533D"/>
  </w:style>
  <w:style w:type="numbering" w:customStyle="1" w:styleId="810">
    <w:name w:val="Нет списка81"/>
    <w:next w:val="a3"/>
    <w:uiPriority w:val="99"/>
    <w:semiHidden/>
    <w:unhideWhenUsed/>
    <w:rsid w:val="0018533D"/>
  </w:style>
  <w:style w:type="table" w:customStyle="1" w:styleId="612">
    <w:name w:val="Сетка таблицы61"/>
    <w:basedOn w:val="a2"/>
    <w:next w:val="aff"/>
    <w:uiPriority w:val="39"/>
    <w:rsid w:val="00185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3"/>
    <w:uiPriority w:val="99"/>
    <w:semiHidden/>
    <w:unhideWhenUsed/>
    <w:rsid w:val="0018533D"/>
  </w:style>
  <w:style w:type="numbering" w:customStyle="1" w:styleId="911">
    <w:name w:val="Нет списка91"/>
    <w:next w:val="a3"/>
    <w:uiPriority w:val="99"/>
    <w:semiHidden/>
    <w:unhideWhenUsed/>
    <w:rsid w:val="0018533D"/>
  </w:style>
  <w:style w:type="numbering" w:customStyle="1" w:styleId="1011">
    <w:name w:val="Нет списка101"/>
    <w:next w:val="a3"/>
    <w:uiPriority w:val="99"/>
    <w:semiHidden/>
    <w:unhideWhenUsed/>
    <w:rsid w:val="0018533D"/>
  </w:style>
  <w:style w:type="numbering" w:customStyle="1" w:styleId="151">
    <w:name w:val="Нет списка151"/>
    <w:next w:val="a3"/>
    <w:uiPriority w:val="99"/>
    <w:semiHidden/>
    <w:unhideWhenUsed/>
    <w:rsid w:val="0018533D"/>
  </w:style>
  <w:style w:type="numbering" w:customStyle="1" w:styleId="161">
    <w:name w:val="Нет списка161"/>
    <w:next w:val="a3"/>
    <w:uiPriority w:val="99"/>
    <w:semiHidden/>
    <w:unhideWhenUsed/>
    <w:rsid w:val="0018533D"/>
  </w:style>
  <w:style w:type="table" w:customStyle="1" w:styleId="711">
    <w:name w:val="Сетка таблицы71"/>
    <w:basedOn w:val="a2"/>
    <w:next w:val="aff"/>
    <w:uiPriority w:val="59"/>
    <w:qFormat/>
    <w:rsid w:val="00185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18533D"/>
    <w:tblPr>
      <w:tblCellMar>
        <w:top w:w="0" w:type="dxa"/>
        <w:left w:w="0" w:type="dxa"/>
        <w:bottom w:w="0" w:type="dxa"/>
        <w:right w:w="0" w:type="dxa"/>
      </w:tblCellMar>
    </w:tblPr>
  </w:style>
  <w:style w:type="numbering" w:customStyle="1" w:styleId="171">
    <w:name w:val="Нет списка171"/>
    <w:next w:val="a3"/>
    <w:uiPriority w:val="99"/>
    <w:semiHidden/>
    <w:unhideWhenUsed/>
    <w:rsid w:val="0018533D"/>
  </w:style>
  <w:style w:type="table" w:customStyle="1" w:styleId="811">
    <w:name w:val="Сетка таблицы81"/>
    <w:basedOn w:val="a2"/>
    <w:next w:val="aff"/>
    <w:uiPriority w:val="39"/>
    <w:rsid w:val="00185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1"/>
    <w:next w:val="a3"/>
    <w:uiPriority w:val="99"/>
    <w:semiHidden/>
    <w:unhideWhenUsed/>
    <w:rsid w:val="0018533D"/>
  </w:style>
  <w:style w:type="numbering" w:customStyle="1" w:styleId="191">
    <w:name w:val="Нет списка191"/>
    <w:next w:val="a3"/>
    <w:uiPriority w:val="99"/>
    <w:semiHidden/>
    <w:unhideWhenUsed/>
    <w:rsid w:val="0018533D"/>
  </w:style>
  <w:style w:type="table" w:customStyle="1" w:styleId="11a">
    <w:name w:val="Светлая заливка11"/>
    <w:basedOn w:val="a2"/>
    <w:next w:val="2ff0"/>
    <w:uiPriority w:val="60"/>
    <w:rsid w:val="0018533D"/>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3">
    <w:name w:val="Светлая заливка2"/>
    <w:basedOn w:val="a2"/>
    <w:next w:val="2ff0"/>
    <w:uiPriority w:val="60"/>
    <w:rsid w:val="0018533D"/>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f"/>
    <w:uiPriority w:val="59"/>
    <w:rsid w:val="001853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1"/>
    <w:next w:val="a3"/>
    <w:uiPriority w:val="99"/>
    <w:semiHidden/>
    <w:unhideWhenUsed/>
    <w:rsid w:val="0018533D"/>
  </w:style>
  <w:style w:type="numbering" w:customStyle="1" w:styleId="2310">
    <w:name w:val="Нет списка231"/>
    <w:next w:val="a3"/>
    <w:uiPriority w:val="99"/>
    <w:semiHidden/>
    <w:unhideWhenUsed/>
    <w:rsid w:val="0018533D"/>
  </w:style>
  <w:style w:type="numbering" w:customStyle="1" w:styleId="2410">
    <w:name w:val="Нет списка241"/>
    <w:next w:val="a3"/>
    <w:uiPriority w:val="99"/>
    <w:semiHidden/>
    <w:unhideWhenUsed/>
    <w:rsid w:val="0018533D"/>
  </w:style>
  <w:style w:type="numbering" w:customStyle="1" w:styleId="2510">
    <w:name w:val="Нет списка251"/>
    <w:next w:val="a3"/>
    <w:uiPriority w:val="99"/>
    <w:semiHidden/>
    <w:unhideWhenUsed/>
    <w:rsid w:val="0018533D"/>
  </w:style>
  <w:style w:type="table" w:customStyle="1" w:styleId="TableNormal41">
    <w:name w:val="Table Normal41"/>
    <w:rsid w:val="0018533D"/>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1">
    <w:name w:val="Нет списка261"/>
    <w:next w:val="a3"/>
    <w:uiPriority w:val="99"/>
    <w:semiHidden/>
    <w:unhideWhenUsed/>
    <w:rsid w:val="0018533D"/>
  </w:style>
  <w:style w:type="numbering" w:customStyle="1" w:styleId="271">
    <w:name w:val="Нет списка271"/>
    <w:next w:val="a3"/>
    <w:uiPriority w:val="99"/>
    <w:semiHidden/>
    <w:unhideWhenUsed/>
    <w:rsid w:val="0018533D"/>
  </w:style>
  <w:style w:type="numbering" w:customStyle="1" w:styleId="281">
    <w:name w:val="Нет списка281"/>
    <w:next w:val="a3"/>
    <w:uiPriority w:val="99"/>
    <w:semiHidden/>
    <w:unhideWhenUsed/>
    <w:rsid w:val="0018533D"/>
  </w:style>
  <w:style w:type="numbering" w:customStyle="1" w:styleId="2910">
    <w:name w:val="Нет списка291"/>
    <w:next w:val="a3"/>
    <w:uiPriority w:val="99"/>
    <w:semiHidden/>
    <w:unhideWhenUsed/>
    <w:rsid w:val="0018533D"/>
  </w:style>
  <w:style w:type="numbering" w:customStyle="1" w:styleId="301">
    <w:name w:val="Нет списка301"/>
    <w:next w:val="a3"/>
    <w:uiPriority w:val="99"/>
    <w:semiHidden/>
    <w:unhideWhenUsed/>
    <w:rsid w:val="0018533D"/>
  </w:style>
  <w:style w:type="paragraph" w:customStyle="1" w:styleId="13NormDOC-lst-form">
    <w:name w:val="13NormDOC-lst-form"/>
    <w:basedOn w:val="a0"/>
    <w:uiPriority w:val="99"/>
    <w:rsid w:val="00D13FE6"/>
    <w:pPr>
      <w:widowControl/>
      <w:tabs>
        <w:tab w:val="left" w:pos="283"/>
      </w:tabs>
      <w:autoSpaceDE w:val="0"/>
      <w:autoSpaceDN w:val="0"/>
      <w:adjustRightInd w:val="0"/>
      <w:spacing w:after="0" w:line="288" w:lineRule="auto"/>
      <w:jc w:val="right"/>
      <w:textAlignment w:val="center"/>
    </w:pPr>
    <w:rPr>
      <w:rFonts w:ascii="CenturySchlbkCyr" w:eastAsiaTheme="minorHAnsi" w:hAnsi="CenturySchlbkCyr" w:cs="CenturySchlbkCyr"/>
      <w:i/>
      <w:iCs/>
      <w:color w:val="000000"/>
      <w:sz w:val="14"/>
      <w:szCs w:val="14"/>
      <w:lang w:val="ru-RU"/>
    </w:rPr>
  </w:style>
  <w:style w:type="character" w:customStyle="1" w:styleId="cf01">
    <w:name w:val="cf01"/>
    <w:basedOn w:val="a1"/>
    <w:rsid w:val="003A1FD9"/>
    <w:rPr>
      <w:rFonts w:ascii="Segoe UI" w:hAnsi="Segoe UI" w:cs="Segoe UI" w:hint="default"/>
      <w:sz w:val="18"/>
      <w:szCs w:val="18"/>
    </w:rPr>
  </w:style>
  <w:style w:type="paragraph" w:customStyle="1" w:styleId="128">
    <w:name w:val="Заголовок 12"/>
    <w:basedOn w:val="a0"/>
    <w:uiPriority w:val="1"/>
    <w:qFormat/>
    <w:rsid w:val="008E6E81"/>
    <w:pPr>
      <w:autoSpaceDE w:val="0"/>
      <w:autoSpaceDN w:val="0"/>
      <w:spacing w:after="0" w:line="240" w:lineRule="auto"/>
      <w:ind w:left="930"/>
      <w:jc w:val="both"/>
      <w:outlineLvl w:val="1"/>
    </w:pPr>
    <w:rPr>
      <w:rFonts w:ascii="Times New Roman" w:eastAsia="Times New Roman" w:hAnsi="Times New Roman"/>
      <w:b/>
      <w:bCs/>
      <w:sz w:val="28"/>
      <w:szCs w:val="28"/>
      <w:lang w:val="ru-RU"/>
    </w:rPr>
  </w:style>
  <w:style w:type="paragraph" w:styleId="afffff9">
    <w:name w:val="Normal Indent"/>
    <w:basedOn w:val="a0"/>
    <w:uiPriority w:val="99"/>
    <w:unhideWhenUsed/>
    <w:rsid w:val="00051065"/>
    <w:pPr>
      <w:widowControl/>
      <w:ind w:left="720"/>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11"/>
    <w:pPr>
      <w:numPr>
        <w:numId w:val="2"/>
      </w:numPr>
    </w:pPr>
  </w:style>
  <w:style w:type="numbering" w:customStyle="1" w:styleId="22">
    <w:name w:val="210"/>
    <w:pPr>
      <w:numPr>
        <w:numId w:val="3"/>
      </w:numPr>
    </w:pPr>
  </w:style>
  <w:style w:type="numbering" w:customStyle="1" w:styleId="30">
    <w:name w:val="3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650597907">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0124437">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cntd.ru/document/351161744"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docs.cntd.ru/document/351161744" TargetMode="External"/><Relationship Id="rId17" Type="http://schemas.openxmlformats.org/officeDocument/2006/relationships/image" Target="media/image2.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cs.cntd.ru/document/351161744"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351161744"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docs.cntd.ru/document/351161744" TargetMode="External"/><Relationship Id="rId23" Type="http://schemas.openxmlformats.org/officeDocument/2006/relationships/footer" Target="footer1.xml"/><Relationship Id="rId10" Type="http://schemas.openxmlformats.org/officeDocument/2006/relationships/hyperlink" Target="https://docs.cntd.ru/document/351161744"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cs.cntd.ru/document/351161744"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2661D-5D24-49C1-97CD-B05FF4476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818</Pages>
  <Words>368546</Words>
  <Characters>2100715</Characters>
  <Application>Microsoft Office Word</Application>
  <DocSecurity>0</DocSecurity>
  <Lines>17505</Lines>
  <Paragraphs>4928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2464333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31-21</dc:creator>
  <dc:description>Подготовлено экспертами Актион-МЦФЭР</dc:description>
  <cp:lastModifiedBy>User</cp:lastModifiedBy>
  <cp:revision>47</cp:revision>
  <cp:lastPrinted>2023-10-09T07:14:00Z</cp:lastPrinted>
  <dcterms:created xsi:type="dcterms:W3CDTF">2023-09-05T06:32:00Z</dcterms:created>
  <dcterms:modified xsi:type="dcterms:W3CDTF">2023-12-16T07:34:00Z</dcterms:modified>
</cp:coreProperties>
</file>