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E4C" w:rsidRPr="001D4A04" w:rsidRDefault="004243EB" w:rsidP="007C0694">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206490" cy="8800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9">
                      <a:extLst>
                        <a:ext uri="{28A0092B-C50C-407E-A947-70E740481C1C}">
                          <a14:useLocalDpi xmlns:a14="http://schemas.microsoft.com/office/drawing/2010/main" val="0"/>
                        </a:ext>
                      </a:extLst>
                    </a:blip>
                    <a:stretch>
                      <a:fillRect/>
                    </a:stretch>
                  </pic:blipFill>
                  <pic:spPr>
                    <a:xfrm>
                      <a:off x="0" y="0"/>
                      <a:ext cx="6206490" cy="8800465"/>
                    </a:xfrm>
                    <a:prstGeom prst="rect">
                      <a:avLst/>
                    </a:prstGeom>
                  </pic:spPr>
                </pic:pic>
              </a:graphicData>
            </a:graphic>
          </wp:inline>
        </w:drawing>
      </w:r>
    </w:p>
    <w:sdt>
      <w:sdtPr>
        <w:rPr>
          <w:rFonts w:asciiTheme="minorHAnsi" w:eastAsiaTheme="minorHAnsi" w:hAnsiTheme="minorHAnsi" w:cstheme="minorBidi"/>
          <w:b w:val="0"/>
          <w:bCs w:val="0"/>
          <w:kern w:val="0"/>
          <w:sz w:val="22"/>
          <w:szCs w:val="22"/>
          <w:lang w:bidi="ar-SA"/>
        </w:rPr>
        <w:id w:val="2164183"/>
        <w:docPartObj>
          <w:docPartGallery w:val="Table of Contents"/>
          <w:docPartUnique/>
        </w:docPartObj>
      </w:sdtPr>
      <w:sdtEndPr>
        <w:rPr>
          <w:sz w:val="24"/>
          <w:szCs w:val="24"/>
        </w:rPr>
      </w:sdtEndPr>
      <w:sdtContent>
        <w:p w:rsidR="004243EB" w:rsidRDefault="004243EB" w:rsidP="007C0694">
          <w:pPr>
            <w:pStyle w:val="aff4"/>
            <w:spacing w:before="0" w:after="0"/>
            <w:ind w:firstLine="567"/>
            <w:jc w:val="both"/>
            <w:rPr>
              <w:rFonts w:asciiTheme="minorHAnsi" w:eastAsiaTheme="minorHAnsi" w:hAnsiTheme="minorHAnsi" w:cstheme="minorBidi"/>
              <w:b w:val="0"/>
              <w:bCs w:val="0"/>
              <w:kern w:val="0"/>
              <w:sz w:val="22"/>
              <w:szCs w:val="22"/>
              <w:lang w:val="en-US" w:bidi="ar-SA"/>
            </w:rPr>
          </w:pPr>
        </w:p>
        <w:p w:rsidR="00524925" w:rsidRDefault="00524925" w:rsidP="007C0694">
          <w:pPr>
            <w:pStyle w:val="aff4"/>
            <w:spacing w:before="0" w:after="0"/>
            <w:ind w:firstLine="567"/>
            <w:jc w:val="both"/>
          </w:pPr>
          <w:bookmarkStart w:id="0" w:name="_GoBack"/>
          <w:bookmarkEnd w:id="0"/>
          <w:r>
            <w:t>Оглавление</w:t>
          </w:r>
        </w:p>
        <w:p w:rsidR="00310D6B" w:rsidRPr="00245D65" w:rsidRDefault="00A55B5D" w:rsidP="007C0694">
          <w:pPr>
            <w:pStyle w:val="22"/>
            <w:spacing w:before="0"/>
            <w:ind w:firstLine="567"/>
            <w:jc w:val="both"/>
            <w:rPr>
              <w:rFonts w:eastAsiaTheme="minorEastAsia"/>
              <w:b/>
              <w:lang w:eastAsia="ru-RU" w:bidi="ar-SA"/>
            </w:rPr>
          </w:pPr>
          <w:r w:rsidRPr="00245D65">
            <w:fldChar w:fldCharType="begin"/>
          </w:r>
          <w:r w:rsidR="00524925" w:rsidRPr="00245D65">
            <w:instrText xml:space="preserve"> TOC \o "1-3" \h \z \u </w:instrText>
          </w:r>
          <w:r w:rsidRPr="00245D65">
            <w:fldChar w:fldCharType="separate"/>
          </w:r>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27" w:history="1">
            <w:r w:rsidR="00310D6B" w:rsidRPr="00245D65">
              <w:rPr>
                <w:rStyle w:val="a3"/>
                <w:rFonts w:ascii="Times New Roman" w:eastAsia="Gulim" w:hAnsi="Times New Roman"/>
                <w:noProof/>
                <w:szCs w:val="28"/>
              </w:rPr>
              <w:t>I. ЦЕЛЕВОЙ РАЗДЕЛ</w:t>
            </w:r>
            <w:r w:rsidR="00310D6B" w:rsidRPr="00245D65">
              <w:rPr>
                <w:rFonts w:ascii="Times New Roman" w:hAnsi="Times New Roman"/>
                <w:noProof/>
                <w:webHidden/>
                <w:szCs w:val="28"/>
              </w:rPr>
              <w:tab/>
            </w:r>
            <w:r w:rsidR="00644BFA">
              <w:rPr>
                <w:rFonts w:ascii="Times New Roman" w:hAnsi="Times New Roman"/>
                <w:noProof/>
                <w:webHidden/>
                <w:szCs w:val="28"/>
              </w:rPr>
              <w:t>4</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28" w:history="1">
            <w:r w:rsidR="00310D6B" w:rsidRPr="00245D65">
              <w:rPr>
                <w:rStyle w:val="a3"/>
                <w:rFonts w:ascii="Times New Roman" w:hAnsi="Times New Roman"/>
                <w:b w:val="0"/>
                <w:noProof/>
                <w:sz w:val="24"/>
              </w:rPr>
              <w:t>1. Пояснительная записка</w:t>
            </w:r>
            <w:r w:rsidR="00310D6B" w:rsidRPr="00245D65">
              <w:rPr>
                <w:rFonts w:ascii="Times New Roman" w:hAnsi="Times New Roman"/>
                <w:b w:val="0"/>
                <w:noProof/>
                <w:webHidden/>
                <w:sz w:val="24"/>
              </w:rPr>
              <w:tab/>
            </w:r>
            <w:r w:rsidR="00644BFA">
              <w:rPr>
                <w:rFonts w:ascii="Times New Roman" w:hAnsi="Times New Roman"/>
                <w:b w:val="0"/>
                <w:noProof/>
                <w:webHidden/>
                <w:sz w:val="24"/>
              </w:rPr>
              <w:t>4</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29" w:history="1">
            <w:r w:rsidR="00310D6B" w:rsidRPr="00245D65">
              <w:rPr>
                <w:rStyle w:val="a3"/>
                <w:rFonts w:ascii="Times New Roman" w:hAnsi="Times New Roman"/>
                <w:b w:val="0"/>
                <w:noProof/>
                <w:sz w:val="24"/>
              </w:rPr>
              <w:t>2. Планируемые результаты освоения обучающимися основной</w:t>
            </w:r>
            <w:r w:rsidR="00310D6B" w:rsidRPr="00245D65">
              <w:rPr>
                <w:rFonts w:ascii="Times New Roman" w:hAnsi="Times New Roman"/>
                <w:b w:val="0"/>
                <w:noProof/>
                <w:webHidden/>
                <w:sz w:val="24"/>
              </w:rPr>
              <w:tab/>
            </w:r>
            <w:r w:rsidR="00644BFA">
              <w:rPr>
                <w:rFonts w:ascii="Times New Roman" w:hAnsi="Times New Roman"/>
                <w:b w:val="0"/>
                <w:noProof/>
                <w:webHidden/>
                <w:sz w:val="24"/>
              </w:rPr>
              <w:t>5</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0" w:history="1">
            <w:r w:rsidR="00310D6B" w:rsidRPr="00245D65">
              <w:rPr>
                <w:rStyle w:val="a3"/>
                <w:rFonts w:ascii="Times New Roman" w:hAnsi="Times New Roman"/>
                <w:b w:val="0"/>
                <w:noProof/>
                <w:sz w:val="24"/>
              </w:rPr>
              <w:t>образовательной программы среднего общего образования</w:t>
            </w:r>
            <w:r w:rsidR="00310D6B" w:rsidRPr="00245D65">
              <w:rPr>
                <w:rFonts w:ascii="Times New Roman" w:hAnsi="Times New Roman"/>
                <w:b w:val="0"/>
                <w:noProof/>
                <w:webHidden/>
                <w:sz w:val="24"/>
              </w:rPr>
              <w:tab/>
            </w:r>
            <w:r w:rsidR="00644BFA">
              <w:rPr>
                <w:rFonts w:ascii="Times New Roman" w:hAnsi="Times New Roman"/>
                <w:b w:val="0"/>
                <w:noProof/>
                <w:webHidden/>
                <w:sz w:val="24"/>
              </w:rPr>
              <w:t>5</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1" w:history="1">
            <w:r w:rsidR="00310D6B" w:rsidRPr="00245D65">
              <w:rPr>
                <w:rStyle w:val="a3"/>
                <w:rFonts w:ascii="Times New Roman" w:hAnsi="Times New Roman"/>
                <w:b w:val="0"/>
                <w:noProof/>
                <w:sz w:val="24"/>
              </w:rPr>
              <w:t>3. Система оценки достижения планируемых результатов освоения основной образовательной программы среднего  общего образования</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_Toc147081731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22</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2" w:history="1">
            <w:r w:rsidR="00310D6B" w:rsidRPr="00245D65">
              <w:rPr>
                <w:rStyle w:val="a3"/>
                <w:rFonts w:ascii="Times New Roman" w:hAnsi="Times New Roman"/>
                <w:noProof/>
                <w:szCs w:val="28"/>
                <w:lang w:val="en-US"/>
              </w:rPr>
              <w:t>II</w:t>
            </w:r>
            <w:r w:rsidR="00310D6B" w:rsidRPr="00245D65">
              <w:rPr>
                <w:rStyle w:val="a3"/>
                <w:rFonts w:ascii="Times New Roman" w:hAnsi="Times New Roman"/>
                <w:noProof/>
                <w:szCs w:val="28"/>
              </w:rPr>
              <w:t>. СОДЕРЖАТЕЛЬНЫЙ РАЗДЕЛ</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_Toc147081732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32</w:t>
            </w:r>
            <w:r w:rsidR="00A55B5D" w:rsidRPr="00245D65">
              <w:rPr>
                <w:rFonts w:ascii="Times New Roman" w:hAnsi="Times New Roman"/>
                <w:b w:val="0"/>
                <w:noProof/>
                <w:webHidden/>
                <w:sz w:val="24"/>
              </w:rPr>
              <w:fldChar w:fldCharType="end"/>
            </w:r>
          </w:hyperlink>
        </w:p>
        <w:p w:rsidR="00310D6B" w:rsidRPr="00245D65" w:rsidRDefault="00CB2D85" w:rsidP="007C0694">
          <w:pPr>
            <w:pStyle w:val="22"/>
            <w:spacing w:before="0"/>
            <w:ind w:firstLine="567"/>
            <w:jc w:val="both"/>
            <w:rPr>
              <w:rFonts w:eastAsiaTheme="minorEastAsia"/>
              <w:lang w:eastAsia="ru-RU" w:bidi="ar-SA"/>
            </w:rPr>
          </w:pPr>
          <w:hyperlink w:anchor="_Toc147081733" w:history="1">
            <w:r w:rsidR="00310D6B" w:rsidRPr="00245D65">
              <w:rPr>
                <w:rStyle w:val="a3"/>
              </w:rPr>
              <w:t>Общие положения</w:t>
            </w:r>
            <w:r w:rsidR="00310D6B" w:rsidRPr="00245D65">
              <w:rPr>
                <w:webHidden/>
              </w:rPr>
              <w:tab/>
            </w:r>
            <w:r w:rsidR="00A55B5D" w:rsidRPr="00245D65">
              <w:rPr>
                <w:webHidden/>
              </w:rPr>
              <w:fldChar w:fldCharType="begin"/>
            </w:r>
            <w:r w:rsidR="00310D6B" w:rsidRPr="00245D65">
              <w:rPr>
                <w:webHidden/>
              </w:rPr>
              <w:instrText xml:space="preserve"> PAGEREF _Toc147081733 \h </w:instrText>
            </w:r>
            <w:r w:rsidR="00A55B5D" w:rsidRPr="00245D65">
              <w:rPr>
                <w:webHidden/>
              </w:rPr>
            </w:r>
            <w:r w:rsidR="00A55B5D" w:rsidRPr="00245D65">
              <w:rPr>
                <w:webHidden/>
              </w:rPr>
              <w:fldChar w:fldCharType="separate"/>
            </w:r>
            <w:r w:rsidR="00EF7DDA">
              <w:rPr>
                <w:webHidden/>
              </w:rPr>
              <w:t>32</w:t>
            </w:r>
            <w:r w:rsidR="00A55B5D" w:rsidRPr="00245D65">
              <w:rPr>
                <w:webHidden/>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4" w:history="1">
            <w:r w:rsidR="00310D6B" w:rsidRPr="00245D65">
              <w:rPr>
                <w:rStyle w:val="a3"/>
                <w:rFonts w:ascii="Times New Roman" w:hAnsi="Times New Roman"/>
                <w:b w:val="0"/>
                <w:noProof/>
                <w:sz w:val="24"/>
              </w:rPr>
              <w:t>Программы учебных предметов модулей и курсов</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_Toc147081734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32</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5" w:history="1">
            <w:r w:rsidR="00310D6B" w:rsidRPr="00245D65">
              <w:rPr>
                <w:rStyle w:val="a3"/>
                <w:rFonts w:ascii="Times New Roman" w:hAnsi="Times New Roman"/>
                <w:b w:val="0"/>
                <w:noProof/>
                <w:sz w:val="24"/>
              </w:rPr>
              <w:t>1. Рабочая программа по учебному предмету «Русский язык» .</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_Toc147081735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32</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6" w:history="1">
            <w:r w:rsidR="00310D6B" w:rsidRPr="00245D65">
              <w:rPr>
                <w:rStyle w:val="a3"/>
                <w:rFonts w:ascii="Times New Roman" w:hAnsi="Times New Roman"/>
                <w:b w:val="0"/>
                <w:noProof/>
                <w:sz w:val="24"/>
              </w:rPr>
              <w:t>2.Рабочая программа по учебному предмету «Литература»</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_Toc147081736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45</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7" w:history="1">
            <w:r w:rsidR="00310D6B" w:rsidRPr="00245D65">
              <w:rPr>
                <w:rStyle w:val="a3"/>
                <w:rFonts w:ascii="Times New Roman" w:hAnsi="Times New Roman"/>
                <w:b w:val="0"/>
                <w:noProof/>
                <w:sz w:val="24"/>
              </w:rPr>
              <w:t>3.Рабочая программа по учебному предмету «Родной (осетинский) язык».</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_Toc147081737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59</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8" w:history="1">
            <w:r w:rsidR="00310D6B" w:rsidRPr="00245D65">
              <w:rPr>
                <w:rStyle w:val="a3"/>
                <w:rFonts w:ascii="Times New Roman" w:hAnsi="Times New Roman"/>
                <w:b w:val="0"/>
                <w:noProof/>
                <w:sz w:val="24"/>
              </w:rPr>
              <w:t>4.Рабочая программа по учебному предмету «Родной  (осетинский) язык для не владеющих»</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_Toc147081738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67</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39" w:history="1">
            <w:r w:rsidR="00310D6B" w:rsidRPr="00245D65">
              <w:rPr>
                <w:rStyle w:val="a3"/>
                <w:rFonts w:ascii="Times New Roman" w:hAnsi="Times New Roman"/>
                <w:b w:val="0"/>
                <w:noProof/>
                <w:sz w:val="24"/>
              </w:rPr>
              <w:t>5.Рабочая программа по учебному предмету   «Родная (осетинская) литература».</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_Toc147081739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83</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40" w:history="1">
            <w:r w:rsidR="00310D6B" w:rsidRPr="00245D65">
              <w:rPr>
                <w:rStyle w:val="a3"/>
                <w:rFonts w:ascii="Times New Roman" w:hAnsi="Times New Roman"/>
                <w:b w:val="0"/>
                <w:noProof/>
                <w:sz w:val="24"/>
              </w:rPr>
              <w:t>6. Рабочая программа по учебному предмету «Иностранный (английский) язык</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_Toc147081740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95</w:t>
            </w:r>
            <w:r w:rsidR="00A55B5D" w:rsidRPr="00245D65">
              <w:rPr>
                <w:rFonts w:ascii="Times New Roman" w:hAnsi="Times New Roman"/>
                <w:b w:val="0"/>
                <w:noProof/>
                <w:webHidden/>
                <w:sz w:val="24"/>
              </w:rPr>
              <w:fldChar w:fldCharType="end"/>
            </w:r>
          </w:hyperlink>
        </w:p>
        <w:p w:rsidR="00310D6B" w:rsidRDefault="00CB2D85" w:rsidP="007C0694">
          <w:pPr>
            <w:pStyle w:val="12"/>
            <w:spacing w:before="0"/>
            <w:ind w:firstLine="567"/>
            <w:jc w:val="both"/>
          </w:pPr>
          <w:hyperlink w:anchor="_Toc147081741" w:history="1">
            <w:r w:rsidR="00310D6B" w:rsidRPr="00245D65">
              <w:rPr>
                <w:rStyle w:val="a3"/>
                <w:rFonts w:ascii="Times New Roman" w:hAnsi="Times New Roman"/>
                <w:b w:val="0"/>
                <w:noProof/>
                <w:sz w:val="24"/>
              </w:rPr>
              <w:t>7.Рабочая программа по учебному предмету «Иностранный (немецкий) язык</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_Toc147081741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121</w:t>
            </w:r>
            <w:r w:rsidR="00A55B5D" w:rsidRPr="00245D65">
              <w:rPr>
                <w:rFonts w:ascii="Times New Roman" w:hAnsi="Times New Roman"/>
                <w:b w:val="0"/>
                <w:noProof/>
                <w:webHidden/>
                <w:sz w:val="24"/>
              </w:rPr>
              <w:fldChar w:fldCharType="end"/>
            </w:r>
          </w:hyperlink>
        </w:p>
        <w:p w:rsidR="00245D65" w:rsidRPr="00245D65" w:rsidRDefault="00245D65" w:rsidP="007C0694">
          <w:pPr>
            <w:pStyle w:val="12"/>
            <w:spacing w:before="0"/>
            <w:ind w:firstLine="567"/>
            <w:jc w:val="both"/>
            <w:rPr>
              <w:rFonts w:ascii="Times New Roman" w:eastAsiaTheme="minorEastAsia" w:hAnsi="Times New Roman"/>
              <w:b w:val="0"/>
              <w:caps w:val="0"/>
              <w:noProof/>
              <w:sz w:val="24"/>
              <w:lang w:eastAsia="ru-RU" w:bidi="ar-SA"/>
            </w:rPr>
          </w:pPr>
          <w:r w:rsidRPr="00245D65">
            <w:rPr>
              <w:rFonts w:ascii="Times New Roman" w:hAnsi="Times New Roman"/>
              <w:b w:val="0"/>
            </w:rPr>
            <w:t xml:space="preserve"> 8</w:t>
          </w:r>
          <w:r>
            <w:t xml:space="preserve">. </w:t>
          </w:r>
          <w:hyperlink w:anchor="_Toc147081742" w:history="1">
            <w:r w:rsidRPr="00245D65">
              <w:rPr>
                <w:rStyle w:val="a3"/>
                <w:rFonts w:ascii="Times New Roman" w:hAnsi="Times New Roman"/>
                <w:b w:val="0"/>
                <w:noProof/>
                <w:sz w:val="24"/>
              </w:rPr>
              <w:t>Рабочая программа по учебному предмету «Математика»</w:t>
            </w:r>
            <w:r w:rsidR="00644BFA">
              <w:rPr>
                <w:rFonts w:ascii="Times New Roman" w:hAnsi="Times New Roman"/>
                <w:b w:val="0"/>
                <w:noProof/>
                <w:webHidden/>
                <w:sz w:val="24"/>
              </w:rPr>
              <w:t>..146</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42" w:history="1">
            <w:r w:rsidR="00310D6B" w:rsidRPr="00245D65">
              <w:rPr>
                <w:rStyle w:val="a3"/>
                <w:rFonts w:ascii="Times New Roman" w:hAnsi="Times New Roman"/>
                <w:b w:val="0"/>
                <w:noProof/>
                <w:sz w:val="24"/>
              </w:rPr>
              <w:t>Рабочая программа по учебному предмету «Математика» (углублённый уровень).</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_Toc147081742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154</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43" w:history="1">
            <w:r w:rsidR="00310D6B" w:rsidRPr="00245D65">
              <w:rPr>
                <w:rStyle w:val="a3"/>
                <w:rFonts w:ascii="Times New Roman" w:hAnsi="Times New Roman"/>
                <w:b w:val="0"/>
                <w:noProof/>
                <w:sz w:val="24"/>
              </w:rPr>
              <w:t>9.Рабочая программа по учебному предмету «Информатика.</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_Toc147081743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173</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44" w:history="1">
            <w:r w:rsidR="00310D6B" w:rsidRPr="00245D65">
              <w:rPr>
                <w:rStyle w:val="a3"/>
                <w:rFonts w:ascii="Times New Roman" w:hAnsi="Times New Roman"/>
                <w:b w:val="0"/>
                <w:noProof/>
                <w:sz w:val="24"/>
              </w:rPr>
              <w:t>10.Рабочая программа по учебному предмету «Физика»</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_Toc147081744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183</w:t>
            </w:r>
            <w:r w:rsidR="00A55B5D" w:rsidRPr="00245D65">
              <w:rPr>
                <w:rFonts w:ascii="Times New Roman" w:hAnsi="Times New Roman"/>
                <w:b w:val="0"/>
                <w:noProof/>
                <w:webHidden/>
                <w:sz w:val="24"/>
              </w:rPr>
              <w:fldChar w:fldCharType="end"/>
            </w:r>
          </w:hyperlink>
        </w:p>
        <w:p w:rsidR="00310D6B" w:rsidRDefault="00CB2D85" w:rsidP="007C0694">
          <w:pPr>
            <w:pStyle w:val="12"/>
            <w:spacing w:before="0"/>
            <w:ind w:firstLine="567"/>
            <w:jc w:val="both"/>
          </w:pPr>
          <w:hyperlink w:anchor="_Toc147081745" w:history="1">
            <w:r w:rsidR="00310D6B" w:rsidRPr="00245D65">
              <w:rPr>
                <w:rStyle w:val="a3"/>
                <w:rFonts w:ascii="Times New Roman" w:hAnsi="Times New Roman"/>
                <w:b w:val="0"/>
                <w:noProof/>
                <w:sz w:val="24"/>
              </w:rPr>
              <w:t>11. Рабочая программа по учебному предмету «Химия»</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_Toc147081745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201</w:t>
            </w:r>
            <w:r w:rsidR="00A55B5D" w:rsidRPr="00245D65">
              <w:rPr>
                <w:rFonts w:ascii="Times New Roman" w:hAnsi="Times New Roman"/>
                <w:b w:val="0"/>
                <w:noProof/>
                <w:webHidden/>
                <w:sz w:val="24"/>
              </w:rPr>
              <w:fldChar w:fldCharType="end"/>
            </w:r>
          </w:hyperlink>
        </w:p>
        <w:p w:rsidR="007C0694" w:rsidRDefault="00CB2D85" w:rsidP="007C0694">
          <w:pPr>
            <w:pStyle w:val="12"/>
            <w:spacing w:before="0"/>
            <w:ind w:firstLine="567"/>
            <w:jc w:val="both"/>
          </w:pPr>
          <w:hyperlink w:anchor="_Toc147081745" w:history="1">
            <w:r w:rsidR="007C0694" w:rsidRPr="00245D65">
              <w:rPr>
                <w:rStyle w:val="a3"/>
                <w:rFonts w:ascii="Times New Roman" w:hAnsi="Times New Roman"/>
                <w:b w:val="0"/>
                <w:noProof/>
                <w:sz w:val="24"/>
              </w:rPr>
              <w:t>Рабочая программа по учебному предмету «Химия»</w:t>
            </w:r>
            <w:r w:rsidR="007C0694">
              <w:rPr>
                <w:rFonts w:ascii="Times New Roman" w:hAnsi="Times New Roman"/>
                <w:b w:val="0"/>
                <w:noProof/>
                <w:webHidden/>
                <w:sz w:val="24"/>
              </w:rPr>
              <w:t xml:space="preserve"> (углубленный уровень)  ……………………………………………………………………………………</w:t>
            </w:r>
            <w:r w:rsidR="007C0694" w:rsidRPr="00245D65">
              <w:rPr>
                <w:rFonts w:ascii="Times New Roman" w:hAnsi="Times New Roman"/>
                <w:b w:val="0"/>
                <w:noProof/>
                <w:webHidden/>
                <w:sz w:val="24"/>
              </w:rPr>
              <w:fldChar w:fldCharType="begin"/>
            </w:r>
            <w:r w:rsidR="007C0694" w:rsidRPr="00245D65">
              <w:rPr>
                <w:rFonts w:ascii="Times New Roman" w:hAnsi="Times New Roman"/>
                <w:b w:val="0"/>
                <w:noProof/>
                <w:webHidden/>
                <w:sz w:val="24"/>
              </w:rPr>
              <w:instrText xml:space="preserve"> PAGEREF _Toc147081745 \h </w:instrText>
            </w:r>
            <w:r w:rsidR="007C0694" w:rsidRPr="00245D65">
              <w:rPr>
                <w:rFonts w:ascii="Times New Roman" w:hAnsi="Times New Roman"/>
                <w:b w:val="0"/>
                <w:noProof/>
                <w:webHidden/>
                <w:sz w:val="24"/>
              </w:rPr>
            </w:r>
            <w:r w:rsidR="007C0694" w:rsidRPr="00245D65">
              <w:rPr>
                <w:rFonts w:ascii="Times New Roman" w:hAnsi="Times New Roman"/>
                <w:b w:val="0"/>
                <w:noProof/>
                <w:webHidden/>
                <w:sz w:val="24"/>
              </w:rPr>
              <w:fldChar w:fldCharType="separate"/>
            </w:r>
            <w:r w:rsidR="00EF7DDA">
              <w:rPr>
                <w:rFonts w:ascii="Times New Roman" w:hAnsi="Times New Roman"/>
                <w:b w:val="0"/>
                <w:noProof/>
                <w:webHidden/>
                <w:sz w:val="24"/>
              </w:rPr>
              <w:t>201</w:t>
            </w:r>
            <w:r w:rsidR="007C0694" w:rsidRPr="00245D65">
              <w:rPr>
                <w:rFonts w:ascii="Times New Roman" w:hAnsi="Times New Roman"/>
                <w:b w:val="0"/>
                <w:noProof/>
                <w:webHidden/>
                <w:sz w:val="24"/>
              </w:rPr>
              <w:fldChar w:fldCharType="end"/>
            </w:r>
          </w:hyperlink>
        </w:p>
        <w:p w:rsidR="00310D6B" w:rsidRDefault="00CB2D85" w:rsidP="007C0694">
          <w:pPr>
            <w:pStyle w:val="12"/>
            <w:spacing w:before="0"/>
            <w:ind w:firstLine="567"/>
            <w:jc w:val="both"/>
          </w:pPr>
          <w:hyperlink w:anchor="_Toc147081746" w:history="1">
            <w:r w:rsidR="00310D6B" w:rsidRPr="00245D65">
              <w:rPr>
                <w:rStyle w:val="a3"/>
                <w:rFonts w:ascii="Times New Roman" w:hAnsi="Times New Roman"/>
                <w:b w:val="0"/>
                <w:noProof/>
                <w:sz w:val="24"/>
              </w:rPr>
              <w:t>12. Рабочая программа по учебному предмету «Биология».</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_Toc147081746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234</w:t>
            </w:r>
            <w:r w:rsidR="00A55B5D" w:rsidRPr="00245D65">
              <w:rPr>
                <w:rFonts w:ascii="Times New Roman" w:hAnsi="Times New Roman"/>
                <w:b w:val="0"/>
                <w:noProof/>
                <w:webHidden/>
                <w:sz w:val="24"/>
              </w:rPr>
              <w:fldChar w:fldCharType="end"/>
            </w:r>
          </w:hyperlink>
        </w:p>
        <w:p w:rsidR="007C0694" w:rsidRPr="007C0694" w:rsidRDefault="00CB2D85" w:rsidP="007C0694">
          <w:pPr>
            <w:pStyle w:val="12"/>
            <w:spacing w:before="0"/>
            <w:ind w:firstLine="567"/>
            <w:jc w:val="both"/>
          </w:pPr>
          <w:hyperlink w:anchor="_Toc147081746" w:history="1">
            <w:r w:rsidR="007C0694" w:rsidRPr="00245D65">
              <w:rPr>
                <w:rStyle w:val="a3"/>
                <w:rFonts w:ascii="Times New Roman" w:hAnsi="Times New Roman"/>
                <w:b w:val="0"/>
                <w:noProof/>
                <w:sz w:val="24"/>
              </w:rPr>
              <w:t>Рабочая программа по учебному предмету «Биология».</w:t>
            </w:r>
            <w:r w:rsidR="007C0694" w:rsidRPr="007C0694">
              <w:rPr>
                <w:webHidden/>
              </w:rPr>
              <w:t xml:space="preserve"> </w:t>
            </w:r>
            <w:r w:rsidR="007C0694" w:rsidRPr="007C0694">
              <w:rPr>
                <w:rStyle w:val="a3"/>
                <w:rFonts w:ascii="Times New Roman" w:hAnsi="Times New Roman"/>
                <w:b w:val="0"/>
                <w:noProof/>
                <w:webHidden/>
                <w:sz w:val="24"/>
              </w:rPr>
              <w:t>(углубленный уровень)</w:t>
            </w:r>
            <w:r w:rsidR="007C0694" w:rsidRPr="00245D65">
              <w:rPr>
                <w:rFonts w:ascii="Times New Roman" w:hAnsi="Times New Roman"/>
                <w:b w:val="0"/>
                <w:noProof/>
                <w:webHidden/>
                <w:sz w:val="24"/>
              </w:rPr>
              <w:tab/>
            </w:r>
            <w:r w:rsidR="007C0694" w:rsidRPr="00245D65">
              <w:rPr>
                <w:rFonts w:ascii="Times New Roman" w:hAnsi="Times New Roman"/>
                <w:b w:val="0"/>
                <w:noProof/>
                <w:webHidden/>
                <w:sz w:val="24"/>
              </w:rPr>
              <w:fldChar w:fldCharType="begin"/>
            </w:r>
            <w:r w:rsidR="007C0694" w:rsidRPr="00245D65">
              <w:rPr>
                <w:rFonts w:ascii="Times New Roman" w:hAnsi="Times New Roman"/>
                <w:b w:val="0"/>
                <w:noProof/>
                <w:webHidden/>
                <w:sz w:val="24"/>
              </w:rPr>
              <w:instrText xml:space="preserve"> PAGEREF _Toc147081746 \h </w:instrText>
            </w:r>
            <w:r w:rsidR="007C0694" w:rsidRPr="00245D65">
              <w:rPr>
                <w:rFonts w:ascii="Times New Roman" w:hAnsi="Times New Roman"/>
                <w:b w:val="0"/>
                <w:noProof/>
                <w:webHidden/>
                <w:sz w:val="24"/>
              </w:rPr>
            </w:r>
            <w:r w:rsidR="007C0694" w:rsidRPr="00245D65">
              <w:rPr>
                <w:rFonts w:ascii="Times New Roman" w:hAnsi="Times New Roman"/>
                <w:b w:val="0"/>
                <w:noProof/>
                <w:webHidden/>
                <w:sz w:val="24"/>
              </w:rPr>
              <w:fldChar w:fldCharType="separate"/>
            </w:r>
            <w:r w:rsidR="00EF7DDA">
              <w:rPr>
                <w:rFonts w:ascii="Times New Roman" w:hAnsi="Times New Roman"/>
                <w:b w:val="0"/>
                <w:noProof/>
                <w:webHidden/>
                <w:sz w:val="24"/>
              </w:rPr>
              <w:t>234</w:t>
            </w:r>
            <w:r w:rsidR="007C0694"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47" w:history="1">
            <w:r w:rsidR="00310D6B" w:rsidRPr="00245D65">
              <w:rPr>
                <w:rStyle w:val="a3"/>
                <w:rFonts w:ascii="Times New Roman" w:hAnsi="Times New Roman"/>
                <w:b w:val="0"/>
                <w:noProof/>
                <w:sz w:val="24"/>
              </w:rPr>
              <w:t>13.Рабочая программа по учебному предмету «История»</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_Toc147081747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279</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48" w:history="1">
            <w:r w:rsidR="00310D6B" w:rsidRPr="00245D65">
              <w:rPr>
                <w:rStyle w:val="a3"/>
                <w:rFonts w:ascii="Times New Roman" w:hAnsi="Times New Roman"/>
                <w:b w:val="0"/>
                <w:noProof/>
                <w:sz w:val="24"/>
              </w:rPr>
              <w:t>14.Рабочая программа по учебному предмету «Обществознание» (углублённый уровень).</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_Toc147081748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309</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49" w:history="1">
            <w:r w:rsidR="00310D6B" w:rsidRPr="00245D65">
              <w:rPr>
                <w:rStyle w:val="a3"/>
                <w:rFonts w:ascii="Times New Roman" w:hAnsi="Times New Roman"/>
                <w:b w:val="0"/>
                <w:noProof/>
                <w:sz w:val="24"/>
              </w:rPr>
              <w:t>15.Рабочая программа по учебному предмету «География».</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_Toc147081749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326</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0" w:history="1">
            <w:r w:rsidR="00310D6B" w:rsidRPr="00245D65">
              <w:rPr>
                <w:rStyle w:val="a3"/>
                <w:rFonts w:ascii="Times New Roman" w:hAnsi="Times New Roman"/>
                <w:b w:val="0"/>
                <w:noProof/>
                <w:sz w:val="24"/>
              </w:rPr>
              <w:t>16.Рабочая программа по учебному предмету «Физическая культура».</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_Toc147081750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373</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1" w:history="1">
            <w:r w:rsidR="00310D6B" w:rsidRPr="00245D65">
              <w:rPr>
                <w:rStyle w:val="a3"/>
                <w:rFonts w:ascii="Times New Roman" w:hAnsi="Times New Roman"/>
                <w:b w:val="0"/>
                <w:noProof/>
                <w:sz w:val="24"/>
              </w:rPr>
              <w:t>17.Рабочая программа по учебному предмету «Основы безопасности и защита Родины».</w:t>
            </w:r>
            <w:r w:rsidR="00310D6B" w:rsidRPr="00245D65">
              <w:rPr>
                <w:rFonts w:ascii="Times New Roman" w:hAnsi="Times New Roman"/>
                <w:b w:val="0"/>
                <w:noProof/>
                <w:webHidden/>
                <w:sz w:val="24"/>
              </w:rPr>
              <w:tab/>
            </w:r>
            <w:r w:rsidR="00EF7DDA">
              <w:rPr>
                <w:rFonts w:ascii="Times New Roman" w:hAnsi="Times New Roman"/>
                <w:b w:val="0"/>
                <w:noProof/>
                <w:webHidden/>
                <w:sz w:val="24"/>
              </w:rPr>
              <w:t>394</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2" w:history="1">
            <w:r w:rsidR="00310D6B" w:rsidRPr="00245D65">
              <w:rPr>
                <w:rStyle w:val="a3"/>
                <w:rFonts w:ascii="Times New Roman" w:hAnsi="Times New Roman"/>
                <w:b w:val="0"/>
                <w:noProof/>
                <w:sz w:val="24"/>
              </w:rPr>
              <w:t>18.  Программа развития универсальных учебных действий</w:t>
            </w:r>
            <w:r w:rsidR="00310D6B" w:rsidRPr="00245D65">
              <w:rPr>
                <w:rFonts w:ascii="Times New Roman" w:hAnsi="Times New Roman"/>
                <w:b w:val="0"/>
                <w:noProof/>
                <w:webHidden/>
                <w:sz w:val="24"/>
              </w:rPr>
              <w:tab/>
            </w:r>
            <w:r w:rsidR="00EF7DDA">
              <w:rPr>
                <w:rFonts w:ascii="Times New Roman" w:hAnsi="Times New Roman"/>
                <w:b w:val="0"/>
                <w:noProof/>
                <w:webHidden/>
                <w:sz w:val="24"/>
              </w:rPr>
              <w:t>412</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3" w:history="1">
            <w:r w:rsidR="00310D6B" w:rsidRPr="00245D65">
              <w:rPr>
                <w:rStyle w:val="a3"/>
                <w:rFonts w:ascii="Times New Roman" w:eastAsiaTheme="minorHAnsi" w:hAnsi="Times New Roman"/>
                <w:b w:val="0"/>
                <w:noProof/>
                <w:sz w:val="24"/>
              </w:rPr>
              <w:t>19.Программа воспитания</w:t>
            </w:r>
            <w:r w:rsidR="00310D6B" w:rsidRPr="00245D65">
              <w:rPr>
                <w:rFonts w:ascii="Times New Roman" w:hAnsi="Times New Roman"/>
                <w:b w:val="0"/>
                <w:noProof/>
                <w:webHidden/>
                <w:sz w:val="24"/>
              </w:rPr>
              <w:tab/>
            </w:r>
            <w:r w:rsidR="00EF7DDA">
              <w:rPr>
                <w:rFonts w:ascii="Times New Roman" w:hAnsi="Times New Roman"/>
                <w:b w:val="0"/>
                <w:noProof/>
                <w:webHidden/>
                <w:sz w:val="24"/>
              </w:rPr>
              <w:t>440</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4" w:history="1">
            <w:r w:rsidR="00310D6B" w:rsidRPr="00245D65">
              <w:rPr>
                <w:rStyle w:val="a3"/>
                <w:rFonts w:ascii="Times New Roman" w:hAnsi="Times New Roman"/>
                <w:noProof/>
                <w:szCs w:val="28"/>
                <w:lang w:val="en-US"/>
              </w:rPr>
              <w:t>III</w:t>
            </w:r>
            <w:r w:rsidR="00310D6B" w:rsidRPr="00245D65">
              <w:rPr>
                <w:rStyle w:val="a3"/>
                <w:rFonts w:ascii="Times New Roman" w:hAnsi="Times New Roman"/>
                <w:noProof/>
                <w:szCs w:val="28"/>
              </w:rPr>
              <w:t>. ОРГАНИЗАЦИОННЫЙ РАЗДЕЛ</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_Toc147081754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456</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5" w:history="1">
            <w:r w:rsidR="00310D6B" w:rsidRPr="00245D65">
              <w:rPr>
                <w:rStyle w:val="a3"/>
                <w:rFonts w:ascii="Times New Roman" w:hAnsi="Times New Roman"/>
                <w:b w:val="0"/>
                <w:noProof/>
                <w:sz w:val="24"/>
              </w:rPr>
              <w:t>1.Учебный план</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_Toc147081755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456</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6" w:history="1">
            <w:r w:rsidR="00310D6B" w:rsidRPr="00245D65">
              <w:rPr>
                <w:rStyle w:val="a3"/>
                <w:rFonts w:ascii="Times New Roman" w:eastAsia="SchoolBookSanPin" w:hAnsi="Times New Roman"/>
                <w:b w:val="0"/>
                <w:noProof/>
                <w:sz w:val="24"/>
              </w:rPr>
              <w:t>2.Календарный учебный график.</w:t>
            </w:r>
            <w:r w:rsidR="00310D6B" w:rsidRPr="00245D65">
              <w:rPr>
                <w:rFonts w:ascii="Times New Roman" w:hAnsi="Times New Roman"/>
                <w:b w:val="0"/>
                <w:noProof/>
                <w:webHidden/>
                <w:sz w:val="24"/>
              </w:rPr>
              <w:tab/>
            </w:r>
            <w:r w:rsidR="00EF7DDA">
              <w:rPr>
                <w:rFonts w:ascii="Times New Roman" w:hAnsi="Times New Roman"/>
                <w:b w:val="0"/>
                <w:noProof/>
                <w:webHidden/>
                <w:sz w:val="24"/>
              </w:rPr>
              <w:t>461</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7" w:history="1">
            <w:r w:rsidR="00310D6B" w:rsidRPr="00245D65">
              <w:rPr>
                <w:rStyle w:val="a3"/>
                <w:rFonts w:ascii="Times New Roman" w:eastAsia="Arial Unicode MS" w:hAnsi="Times New Roman"/>
                <w:b w:val="0"/>
                <w:noProof/>
                <w:sz w:val="24"/>
              </w:rPr>
              <w:t>3.План внеурочной деятельности</w:t>
            </w:r>
            <w:r w:rsidR="00310D6B" w:rsidRPr="00245D65">
              <w:rPr>
                <w:rFonts w:ascii="Times New Roman" w:hAnsi="Times New Roman"/>
                <w:b w:val="0"/>
                <w:noProof/>
                <w:webHidden/>
                <w:sz w:val="24"/>
              </w:rPr>
              <w:tab/>
            </w:r>
            <w:r w:rsidR="00EF7DDA">
              <w:rPr>
                <w:rFonts w:ascii="Times New Roman" w:hAnsi="Times New Roman"/>
                <w:b w:val="0"/>
                <w:noProof/>
                <w:webHidden/>
                <w:sz w:val="24"/>
              </w:rPr>
              <w:t>461</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8" w:history="1">
            <w:r w:rsidR="00310D6B" w:rsidRPr="00245D65">
              <w:rPr>
                <w:rStyle w:val="a3"/>
                <w:rFonts w:ascii="Times New Roman" w:eastAsia="Arial Unicode MS" w:hAnsi="Times New Roman"/>
                <w:b w:val="0"/>
                <w:noProof/>
                <w:sz w:val="24"/>
              </w:rPr>
              <w:t>4.Календарный план воспитательной работы.</w:t>
            </w:r>
            <w:r w:rsidR="00310D6B" w:rsidRPr="00245D65">
              <w:rPr>
                <w:rFonts w:ascii="Times New Roman" w:hAnsi="Times New Roman"/>
                <w:b w:val="0"/>
                <w:noProof/>
                <w:webHidden/>
                <w:sz w:val="24"/>
              </w:rPr>
              <w:tab/>
            </w:r>
            <w:r w:rsidR="00EF7DDA">
              <w:rPr>
                <w:rFonts w:ascii="Times New Roman" w:hAnsi="Times New Roman"/>
                <w:b w:val="0"/>
                <w:noProof/>
                <w:webHidden/>
                <w:sz w:val="24"/>
              </w:rPr>
              <w:t>465</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59" w:history="1">
            <w:r w:rsidR="00310D6B" w:rsidRPr="00245D65">
              <w:rPr>
                <w:rStyle w:val="a3"/>
                <w:rFonts w:ascii="Times New Roman" w:hAnsi="Times New Roman"/>
                <w:b w:val="0"/>
                <w:noProof/>
                <w:sz w:val="24"/>
              </w:rPr>
              <w:t>5. Система условий реализации основной образовательной  программы</w:t>
            </w:r>
            <w:r w:rsidR="00310D6B" w:rsidRPr="00245D65">
              <w:rPr>
                <w:rFonts w:ascii="Times New Roman" w:hAnsi="Times New Roman"/>
                <w:b w:val="0"/>
                <w:noProof/>
                <w:webHidden/>
                <w:sz w:val="24"/>
              </w:rPr>
              <w:tab/>
            </w:r>
            <w:r w:rsidR="00EF7DDA">
              <w:rPr>
                <w:rFonts w:ascii="Times New Roman" w:hAnsi="Times New Roman"/>
                <w:b w:val="0"/>
                <w:noProof/>
                <w:webHidden/>
                <w:sz w:val="24"/>
              </w:rPr>
              <w:t>484</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60" w:history="1">
            <w:r w:rsidR="00310D6B" w:rsidRPr="00245D65">
              <w:rPr>
                <w:rStyle w:val="a3"/>
                <w:rFonts w:ascii="Times New Roman" w:hAnsi="Times New Roman"/>
                <w:b w:val="0"/>
                <w:noProof/>
                <w:sz w:val="24"/>
              </w:rPr>
              <w:t>5.1.Описание кадровых условий реализации основной образовательной программы среднего  общего образования</w:t>
            </w:r>
            <w:r w:rsidR="00310D6B" w:rsidRPr="00245D65">
              <w:rPr>
                <w:rFonts w:ascii="Times New Roman" w:hAnsi="Times New Roman"/>
                <w:b w:val="0"/>
                <w:noProof/>
                <w:webHidden/>
                <w:sz w:val="24"/>
              </w:rPr>
              <w:tab/>
            </w:r>
            <w:r w:rsidR="00EF7DDA">
              <w:rPr>
                <w:rFonts w:ascii="Times New Roman" w:hAnsi="Times New Roman"/>
                <w:b w:val="0"/>
                <w:noProof/>
                <w:webHidden/>
                <w:sz w:val="24"/>
              </w:rPr>
              <w:t>484</w:t>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61" w:history="1">
            <w:r w:rsidR="00310D6B" w:rsidRPr="00245D65">
              <w:rPr>
                <w:rStyle w:val="a3"/>
                <w:rFonts w:ascii="Times New Roman" w:hAnsi="Times New Roman"/>
                <w:b w:val="0"/>
                <w:noProof/>
                <w:sz w:val="24"/>
              </w:rPr>
              <w:t>5.2. Психолого-педагогические условия реализации основной образовательной программы среднего  общего образовании.</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_Toc147081761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624</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62" w:history="1">
            <w:r w:rsidR="00310D6B" w:rsidRPr="00245D65">
              <w:rPr>
                <w:rStyle w:val="a3"/>
                <w:rFonts w:ascii="Times New Roman" w:hAnsi="Times New Roman"/>
                <w:b w:val="0"/>
                <w:noProof/>
                <w:sz w:val="24"/>
              </w:rPr>
              <w:t>5.3. Финансовое обеспечение реализации основной образовательной программы среднего общего образования</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_Toc147081762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492</w:t>
            </w:r>
            <w:r w:rsidR="00A55B5D" w:rsidRPr="00245D65">
              <w:rPr>
                <w:rFonts w:ascii="Times New Roman" w:hAnsi="Times New Roman"/>
                <w:b w:val="0"/>
                <w:noProof/>
                <w:webHidden/>
                <w:sz w:val="24"/>
              </w:rPr>
              <w:fldChar w:fldCharType="end"/>
            </w:r>
          </w:hyperlink>
        </w:p>
        <w:p w:rsidR="00310D6B" w:rsidRPr="00245D65" w:rsidRDefault="00CB2D85" w:rsidP="007C0694">
          <w:pPr>
            <w:pStyle w:val="12"/>
            <w:spacing w:before="0"/>
            <w:ind w:firstLine="567"/>
            <w:jc w:val="both"/>
            <w:rPr>
              <w:rFonts w:ascii="Times New Roman" w:eastAsiaTheme="minorEastAsia" w:hAnsi="Times New Roman"/>
              <w:b w:val="0"/>
              <w:caps w:val="0"/>
              <w:noProof/>
              <w:sz w:val="24"/>
              <w:lang w:eastAsia="ru-RU" w:bidi="ar-SA"/>
            </w:rPr>
          </w:pPr>
          <w:hyperlink w:anchor="_Toc147081763" w:history="1">
            <w:r w:rsidR="00310D6B" w:rsidRPr="00245D65">
              <w:rPr>
                <w:rStyle w:val="a3"/>
                <w:rFonts w:ascii="Times New Roman" w:hAnsi="Times New Roman"/>
                <w:b w:val="0"/>
                <w:noProof/>
                <w:sz w:val="24"/>
              </w:rPr>
              <w:t>5.4. Материально-технические и информационно-методические условия реализации основной образовательной программы</w:t>
            </w:r>
            <w:r w:rsidR="00310D6B" w:rsidRPr="00245D65">
              <w:rPr>
                <w:rFonts w:ascii="Times New Roman" w:hAnsi="Times New Roman"/>
                <w:b w:val="0"/>
                <w:noProof/>
                <w:webHidden/>
                <w:sz w:val="24"/>
              </w:rPr>
              <w:tab/>
            </w:r>
            <w:r w:rsidR="00A55B5D" w:rsidRPr="00245D65">
              <w:rPr>
                <w:rFonts w:ascii="Times New Roman" w:hAnsi="Times New Roman"/>
                <w:b w:val="0"/>
                <w:noProof/>
                <w:webHidden/>
                <w:sz w:val="24"/>
              </w:rPr>
              <w:fldChar w:fldCharType="begin"/>
            </w:r>
            <w:r w:rsidR="00310D6B" w:rsidRPr="00245D65">
              <w:rPr>
                <w:rFonts w:ascii="Times New Roman" w:hAnsi="Times New Roman"/>
                <w:b w:val="0"/>
                <w:noProof/>
                <w:webHidden/>
                <w:sz w:val="24"/>
              </w:rPr>
              <w:instrText xml:space="preserve"> PAGEREF _Toc147081763 \h </w:instrText>
            </w:r>
            <w:r w:rsidR="00A55B5D" w:rsidRPr="00245D65">
              <w:rPr>
                <w:rFonts w:ascii="Times New Roman" w:hAnsi="Times New Roman"/>
                <w:b w:val="0"/>
                <w:noProof/>
                <w:webHidden/>
                <w:sz w:val="24"/>
              </w:rPr>
            </w:r>
            <w:r w:rsidR="00A55B5D" w:rsidRPr="00245D65">
              <w:rPr>
                <w:rFonts w:ascii="Times New Roman" w:hAnsi="Times New Roman"/>
                <w:b w:val="0"/>
                <w:noProof/>
                <w:webHidden/>
                <w:sz w:val="24"/>
              </w:rPr>
              <w:fldChar w:fldCharType="separate"/>
            </w:r>
            <w:r w:rsidR="00EF7DDA">
              <w:rPr>
                <w:rFonts w:ascii="Times New Roman" w:hAnsi="Times New Roman"/>
                <w:b w:val="0"/>
                <w:noProof/>
                <w:webHidden/>
                <w:sz w:val="24"/>
              </w:rPr>
              <w:t>492</w:t>
            </w:r>
            <w:r w:rsidR="00A55B5D" w:rsidRPr="00245D65">
              <w:rPr>
                <w:rFonts w:ascii="Times New Roman" w:hAnsi="Times New Roman"/>
                <w:b w:val="0"/>
                <w:noProof/>
                <w:webHidden/>
                <w:sz w:val="24"/>
              </w:rPr>
              <w:fldChar w:fldCharType="end"/>
            </w:r>
          </w:hyperlink>
        </w:p>
        <w:p w:rsidR="00524925" w:rsidRPr="00310D6B" w:rsidRDefault="00A55B5D" w:rsidP="007C0694">
          <w:pPr>
            <w:spacing w:after="0" w:line="240" w:lineRule="auto"/>
            <w:ind w:firstLine="567"/>
            <w:jc w:val="both"/>
            <w:rPr>
              <w:rFonts w:ascii="Times New Roman" w:hAnsi="Times New Roman" w:cs="Times New Roman"/>
              <w:sz w:val="24"/>
              <w:szCs w:val="24"/>
            </w:rPr>
          </w:pPr>
          <w:r w:rsidRPr="00245D65">
            <w:rPr>
              <w:rFonts w:ascii="Times New Roman" w:hAnsi="Times New Roman" w:cs="Times New Roman"/>
              <w:sz w:val="24"/>
              <w:szCs w:val="24"/>
            </w:rPr>
            <w:fldChar w:fldCharType="end"/>
          </w:r>
        </w:p>
      </w:sdtContent>
    </w:sdt>
    <w:p w:rsidR="00873347" w:rsidRDefault="00873347"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6B6E4C"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7C0694" w:rsidRDefault="007C0694"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342589" w:rsidRDefault="00342589"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F63E35" w:rsidRPr="001D4A04" w:rsidRDefault="00F63E35"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6B6E4C" w:rsidRPr="00EF44EE" w:rsidRDefault="00B26DE3" w:rsidP="007C0694">
      <w:pPr>
        <w:pStyle w:val="1"/>
        <w:spacing w:before="0" w:after="0"/>
        <w:ind w:firstLine="567"/>
        <w:jc w:val="both"/>
        <w:rPr>
          <w:rFonts w:eastAsia="Gulim"/>
        </w:rPr>
      </w:pPr>
      <w:bookmarkStart w:id="1" w:name="_Toc147081727"/>
      <w:r w:rsidRPr="00EF44EE">
        <w:rPr>
          <w:rFonts w:eastAsia="Gulim"/>
        </w:rPr>
        <w:lastRenderedPageBreak/>
        <w:t>I.</w:t>
      </w:r>
      <w:r w:rsidR="006B6E4C" w:rsidRPr="00EF44EE">
        <w:rPr>
          <w:rFonts w:eastAsia="Gulim"/>
        </w:rPr>
        <w:t xml:space="preserve"> ЦЕЛЕВОЙ РАЗДЕЛ</w:t>
      </w:r>
      <w:bookmarkEnd w:id="1"/>
    </w:p>
    <w:p w:rsidR="006B6E4C" w:rsidRPr="000E40C3" w:rsidRDefault="00B26DE3" w:rsidP="007C0694">
      <w:pPr>
        <w:pStyle w:val="1"/>
        <w:spacing w:before="0" w:after="0"/>
        <w:ind w:firstLine="567"/>
        <w:jc w:val="both"/>
      </w:pPr>
      <w:bookmarkStart w:id="2" w:name="_Toc147081728"/>
      <w:r w:rsidRPr="000E40C3">
        <w:t>1.</w:t>
      </w:r>
      <w:r w:rsidR="006B6E4C" w:rsidRPr="000E40C3">
        <w:t xml:space="preserve"> Пояснительная записка</w:t>
      </w:r>
      <w:bookmarkEnd w:id="2"/>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Целями реализации основной образовательной программы среднего общего образования  МБОУ СОШ </w:t>
      </w:r>
      <w:r w:rsidR="00BB368D">
        <w:rPr>
          <w:rFonts w:ascii="Times New Roman" w:hAnsi="Times New Roman" w:cs="Times New Roman"/>
          <w:webHidden/>
          <w:sz w:val="24"/>
          <w:szCs w:val="24"/>
        </w:rPr>
        <w:t xml:space="preserve">  №2 с.Дур-Дур </w:t>
      </w:r>
      <w:r w:rsidRPr="001D4A04">
        <w:rPr>
          <w:rFonts w:ascii="Times New Roman" w:hAnsi="Times New Roman" w:cs="Times New Roman"/>
          <w:sz w:val="24"/>
          <w:szCs w:val="24"/>
        </w:rPr>
        <w:t>являются: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Становление и развитие личности в её индивидуальности, самобытности, уникальности, неповторимости. Достижение поставленных целей при разработке и реализации образовательным учреждением основной образовательной программы среднего  общего образования предусматривает решение следующих основных задач:</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обеспечение соответствия основной образовательной программы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требованиям Стандарта;</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обеспечение преемственности, основного общего, среднего общего образования;</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взаимодействие</w:t>
      </w:r>
      <w:r w:rsidR="0088687E" w:rsidRPr="001D4A04">
        <w:rPr>
          <w:rFonts w:ascii="Times New Roman" w:hAnsi="Times New Roman" w:cs="Times New Roman"/>
          <w:sz w:val="24"/>
          <w:szCs w:val="24"/>
        </w:rPr>
        <w:t xml:space="preserve"> </w:t>
      </w:r>
      <w:r w:rsidRPr="001D4A04">
        <w:rPr>
          <w:rFonts w:ascii="Times New Roman" w:hAnsi="Times New Roman" w:cs="Times New Roman"/>
          <w:sz w:val="24"/>
          <w:szCs w:val="24"/>
        </w:rPr>
        <w:t>образовательного учреждения при реализации основной образовательной программы с социальными партнёрами;</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с использованием возможностей ОУ дополнительного образования детей;</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организация интеллектуальных и творческих соревнований, проектной и учебно-исследовательской деятельности;</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учреждениями профессионального образования, центрами профессиональной работы;</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основе реализации основной образовательной программы лежит и системно деятельностный подход, который предполагает:</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формирование готовности обучающихся к саморазвитию и непрерывному образованию;</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проектирование  и конструирование развивающей образовательной среды образовательного учреждения;</w:t>
      </w:r>
    </w:p>
    <w:p w:rsidR="006B6E4C" w:rsidRPr="001D4A04" w:rsidRDefault="00653AA7"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активную  учебно-познавательную деятельность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-построение образовательного процесса с учетом индивидуальных, возрастных, психологических, физиологических особенностей и  здоровья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Стандарт ориентирован на становление личностных характеристик выпускника ("портрет выпускника школы"):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-любящий свой край и свою Родину, уважающий свой народ, его культуру и духовные традиции;</w:t>
      </w:r>
    </w:p>
    <w:p w:rsidR="006B6E4C" w:rsidRPr="001D4A04" w:rsidRDefault="00F3501A"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6B6E4C" w:rsidRPr="001D4A04">
        <w:rPr>
          <w:rFonts w:ascii="Times New Roman" w:hAnsi="Times New Roman" w:cs="Times New Roman"/>
          <w:sz w:val="24"/>
          <w:szCs w:val="24"/>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-владеющий основами научных методов познания окружающего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-мотивированный на творчество и инновационную деятельность;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-готовый к сотрудничеству, способный осуществлять учебно- исследовательскую, проектную и информационно-познавательную деятельность;</w:t>
      </w:r>
    </w:p>
    <w:p w:rsidR="006B6E4C" w:rsidRPr="001D4A04" w:rsidRDefault="00F3501A"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6B6E4C" w:rsidRPr="001D4A04" w:rsidRDefault="00F3501A"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уважающий мнение других людей, умеющий вести конструктивный диалог, достигать взаимопонимания и успешно взаимодействовать;</w:t>
      </w:r>
    </w:p>
    <w:p w:rsidR="006B6E4C" w:rsidRPr="001D4A04" w:rsidRDefault="00F3501A"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B6E4C" w:rsidRPr="001D4A04">
        <w:rPr>
          <w:rFonts w:ascii="Times New Roman" w:hAnsi="Times New Roman" w:cs="Times New Roman"/>
          <w:sz w:val="24"/>
          <w:szCs w:val="24"/>
        </w:rPr>
        <w:t>осознанно выполняющий и пропагандирующий правила здорового, безопасного и экологически целесообразного образа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-подготовленный к осознанному выбору профессии, понимающий значение профессиональной деятельности для человека и общества;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-мотивированный на образование и самообразование в течение всей своей жизни.</w:t>
      </w:r>
    </w:p>
    <w:p w:rsidR="00F540CC" w:rsidRPr="001D4A04" w:rsidRDefault="00F540CC" w:rsidP="007C0694">
      <w:pPr>
        <w:autoSpaceDE w:val="0"/>
        <w:autoSpaceDN w:val="0"/>
        <w:adjustRightInd w:val="0"/>
        <w:spacing w:after="0" w:line="240" w:lineRule="auto"/>
        <w:ind w:firstLine="567"/>
        <w:jc w:val="both"/>
        <w:rPr>
          <w:rFonts w:ascii="Times New Roman" w:hAnsi="Times New Roman" w:cs="Times New Roman"/>
          <w:sz w:val="24"/>
          <w:szCs w:val="24"/>
        </w:rPr>
      </w:pPr>
    </w:p>
    <w:p w:rsidR="006B6E4C" w:rsidRPr="001D4A04" w:rsidRDefault="006B6E4C" w:rsidP="007C0694">
      <w:pPr>
        <w:pStyle w:val="1"/>
        <w:spacing w:before="0" w:after="0"/>
        <w:ind w:firstLine="567"/>
        <w:jc w:val="both"/>
      </w:pPr>
      <w:bookmarkStart w:id="3" w:name="_Toc147081729"/>
      <w:r w:rsidRPr="001D4A04">
        <w:t>2. Планируемые результаты освоения обучающимися основной</w:t>
      </w:r>
      <w:bookmarkEnd w:id="3"/>
    </w:p>
    <w:p w:rsidR="006B6E4C" w:rsidRPr="001D4A04" w:rsidRDefault="006B6E4C" w:rsidP="007C0694">
      <w:pPr>
        <w:pStyle w:val="1"/>
        <w:spacing w:before="0" w:after="0"/>
        <w:ind w:firstLine="567"/>
        <w:jc w:val="both"/>
      </w:pPr>
      <w:bookmarkStart w:id="4" w:name="_Toc147081730"/>
      <w:r w:rsidRPr="001D4A04">
        <w:t>образовательной программы среднего общего образования</w:t>
      </w:r>
      <w:bookmarkEnd w:id="4"/>
    </w:p>
    <w:p w:rsidR="00F540CC" w:rsidRPr="001D4A04" w:rsidRDefault="00F540CC" w:rsidP="007C0694">
      <w:pPr>
        <w:autoSpaceDE w:val="0"/>
        <w:autoSpaceDN w:val="0"/>
        <w:adjustRightInd w:val="0"/>
        <w:spacing w:after="0" w:line="240" w:lineRule="auto"/>
        <w:ind w:firstLine="567"/>
        <w:jc w:val="both"/>
        <w:rPr>
          <w:rFonts w:ascii="Times New Roman" w:hAnsi="Times New Roman" w:cs="Times New Roman"/>
          <w:b/>
          <w:bCs/>
          <w:sz w:val="28"/>
          <w:szCs w:val="28"/>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Общие положения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Планируемые результаты освоения основной образовательной программы среднего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r w:rsidRPr="001D4A04">
        <w:rPr>
          <w:rFonts w:ascii="Times New Roman" w:hAnsi="Times New Roman" w:cs="Times New Roman"/>
          <w:b/>
          <w:bCs/>
          <w:i/>
          <w:iCs/>
          <w:sz w:val="24"/>
          <w:szCs w:val="24"/>
        </w:rPr>
        <w:t xml:space="preserve">. </w:t>
      </w:r>
      <w:r w:rsidRPr="001D4A04">
        <w:rPr>
          <w:rFonts w:ascii="Times New Roman" w:hAnsi="Times New Roman" w:cs="Times New Roman"/>
          <w:sz w:val="24"/>
          <w:szCs w:val="24"/>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среднего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w:t>
      </w:r>
      <w:r w:rsidRPr="001D4A04">
        <w:rPr>
          <w:rFonts w:ascii="Times New Roman" w:hAnsi="Times New Roman" w:cs="Times New Roman"/>
          <w:iCs/>
          <w:sz w:val="24"/>
          <w:szCs w:val="24"/>
        </w:rPr>
        <w:t>с учебным материалом</w:t>
      </w:r>
      <w:r w:rsidRPr="001D4A04">
        <w:rPr>
          <w:rFonts w:ascii="Times New Roman" w:hAnsi="Times New Roman" w:cs="Times New Roman"/>
          <w:sz w:val="24"/>
          <w:szCs w:val="24"/>
        </w:rPr>
        <w:t>, и прежде всего с опорным учебным материалом</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служащим основой для последующего обучения. 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 -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учебно-практические задачи, направленные на формирование и оценку навыка разрешения проблем/проблемных ситуаций, требующие принятии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функций и разделением ответственности за конечный результат;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самостоятельной постановки учебных задач (например, что надо изменить, выполнить по-другому, дополнительно узнать и т. п.);</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 своей позиции по обсуждаемой проблеме на основе имеющихся представлений о социальных и личностных ценностях, нравственно-этических нормах, эстетических ценностях, а также аргументации (пояснения или комментария) своей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позиции или оценки;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учебно-практические и учебно-познавательные задачи, направленные на формирование и оценку ИКТ- 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использования ИКТ. В соответствии с реализуемой ФГОС деятельностной парадигмой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образования система планируемых результатов строится на основе уровневого подхода</w:t>
      </w:r>
      <w:r w:rsidRPr="001D4A04">
        <w:rPr>
          <w:rFonts w:ascii="Times New Roman" w:hAnsi="Times New Roman" w:cs="Times New Roman"/>
          <w:b/>
          <w:bCs/>
          <w:i/>
          <w:iCs/>
          <w:sz w:val="24"/>
          <w:szCs w:val="24"/>
        </w:rPr>
        <w:t xml:space="preserve">: </w:t>
      </w:r>
      <w:r w:rsidRPr="001D4A04">
        <w:rPr>
          <w:rFonts w:ascii="Times New Roman" w:hAnsi="Times New Roman" w:cs="Times New Roman"/>
          <w:sz w:val="24"/>
          <w:szCs w:val="24"/>
        </w:rPr>
        <w:t xml:space="preserve">выделения ожидаемого уровня актуального развития большинства обучающихся и ближайшей </w:t>
      </w:r>
      <w:r w:rsidRPr="001D4A04">
        <w:rPr>
          <w:rFonts w:ascii="Times New Roman" w:hAnsi="Times New Roman" w:cs="Times New Roman"/>
          <w:sz w:val="24"/>
          <w:szCs w:val="24"/>
        </w:rPr>
        <w:lastRenderedPageBreak/>
        <w:t>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 xml:space="preserve">В структуре планируемых результатов </w:t>
      </w:r>
      <w:r w:rsidRPr="001D4A04">
        <w:rPr>
          <w:rFonts w:ascii="Times New Roman" w:hAnsi="Times New Roman" w:cs="Times New Roman"/>
          <w:sz w:val="24"/>
          <w:szCs w:val="24"/>
        </w:rPr>
        <w:t>выделяются: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Ведущие целевые установки и основные ожидаемые результаты среднего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Планируемые результаты освоения учебных и междисциплинарных программ</w:t>
      </w:r>
      <w:r w:rsidRPr="001D4A04">
        <w:rPr>
          <w:rFonts w:ascii="Times New Roman" w:hAnsi="Times New Roman" w:cs="Times New Roman"/>
          <w:b/>
          <w:bCs/>
          <w:sz w:val="24"/>
          <w:szCs w:val="24"/>
        </w:rPr>
        <w:t xml:space="preserve">. </w:t>
      </w:r>
      <w:r w:rsidRPr="001D4A04">
        <w:rPr>
          <w:rFonts w:ascii="Times New Roman" w:hAnsi="Times New Roman" w:cs="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четырёх междисциплинарных учебных программ — «Формирование универсальных учебных действий», «Формирование ИКТ- компетентности обучающихся», «Основы учебно-исследовательской и проектной деятельности» и «Основы смыслового чтения и работа с текстом»;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учебных программ по всем предметам — «Русский язык», «Литература»,  «Английский язык» ,«Мировая художественная культура», «История России. Всеобщая история», «Экономика», «Обществознание», «География», «Информатика и ИКТ» , «Экология», «Алгебра», «Геометрия», «Физика», «Биология», «Химия»,  «Физическая культура», «Основы безопасности жизнедеятельности» «Технология.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среднего  общего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Ведущие целевые установки и основные ожидаемые результаты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результате изучения всех без исключения предметов средней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нестандартных решений, поиску и осуществлению наиболее приемлемого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основы критического отношения к знанию, жизненному опыту;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основы ценностных суждений и оценок;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средней школе на всех предметах будет продолжена работа по формированию и развитию основ читательской компетенции.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Учащиеся усовершенствуют технику чтения и приобретут устойчивый навык осмысленного чтения, получат возможность приобрести навык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рефлексивного чтения. Учащиеся овладеют различными видами и типами чтения</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сфере развития личностных универсальных учебных действий приоритетное внимание уделяется формированию: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 xml:space="preserve">основ гражданской идентичности личности </w:t>
      </w:r>
      <w:r w:rsidRPr="001D4A04">
        <w:rPr>
          <w:rFonts w:ascii="Times New Roman" w:hAnsi="Times New Roman" w:cs="Times New Roman"/>
          <w:sz w:val="24"/>
          <w:szCs w:val="24"/>
        </w:rPr>
        <w:t>(включая когнитивный, эмоционально-ценностный и поведенческий компоненты);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 xml:space="preserve">основ социальных компетенций </w:t>
      </w:r>
      <w:r w:rsidRPr="001D4A04">
        <w:rPr>
          <w:rFonts w:ascii="Times New Roman" w:hAnsi="Times New Roman" w:cs="Times New Roman"/>
          <w:sz w:val="24"/>
          <w:szCs w:val="24"/>
        </w:rPr>
        <w:t>(включая ценностно-смысловые  установки и моральные нормы, опыт социальных и межличностных отношений, правосознание);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1D4A04">
        <w:rPr>
          <w:rFonts w:ascii="Times New Roman" w:hAnsi="Times New Roman" w:cs="Times New Roman"/>
          <w:i/>
          <w:iCs/>
          <w:sz w:val="24"/>
          <w:szCs w:val="24"/>
        </w:rPr>
        <w:t>готовности к выбору</w:t>
      </w: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направления профильного образования</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частности, формированию готовности и способности к выбору направления профильного образования способствуют: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целенаправленное формирование </w:t>
      </w:r>
      <w:r w:rsidRPr="001D4A04">
        <w:rPr>
          <w:rFonts w:ascii="Times New Roman" w:hAnsi="Times New Roman" w:cs="Times New Roman"/>
          <w:i/>
          <w:iCs/>
          <w:sz w:val="24"/>
          <w:szCs w:val="24"/>
        </w:rPr>
        <w:t xml:space="preserve">интереса </w:t>
      </w:r>
      <w:r w:rsidRPr="001D4A04">
        <w:rPr>
          <w:rFonts w:ascii="Times New Roman" w:hAnsi="Times New Roman" w:cs="Times New Roman"/>
          <w:sz w:val="24"/>
          <w:szCs w:val="24"/>
        </w:rPr>
        <w:t xml:space="preserve">к изучаемым областям знания и видам деятельности, педагогическая </w:t>
      </w:r>
      <w:r w:rsidRPr="001D4A04">
        <w:rPr>
          <w:rFonts w:ascii="Times New Roman" w:hAnsi="Times New Roman" w:cs="Times New Roman"/>
          <w:i/>
          <w:iCs/>
          <w:sz w:val="24"/>
          <w:szCs w:val="24"/>
        </w:rPr>
        <w:t>поддержка любознательности</w:t>
      </w: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и избирательности интересов</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реализация </w:t>
      </w:r>
      <w:r w:rsidRPr="001D4A04">
        <w:rPr>
          <w:rFonts w:ascii="Times New Roman" w:hAnsi="Times New Roman" w:cs="Times New Roman"/>
          <w:i/>
          <w:iCs/>
          <w:sz w:val="24"/>
          <w:szCs w:val="24"/>
        </w:rPr>
        <w:t xml:space="preserve">уровневого подхода как в преподавании </w:t>
      </w:r>
      <w:r w:rsidRPr="001D4A04">
        <w:rPr>
          <w:rFonts w:ascii="Times New Roman" w:hAnsi="Times New Roman" w:cs="Times New Roman"/>
          <w:sz w:val="24"/>
          <w:szCs w:val="24"/>
        </w:rPr>
        <w:t xml:space="preserve">(на основе дифференциации требований к освоению учебных программ и достижению планируемых результатов), </w:t>
      </w:r>
      <w:r w:rsidRPr="001D4A04">
        <w:rPr>
          <w:rFonts w:ascii="Times New Roman" w:hAnsi="Times New Roman" w:cs="Times New Roman"/>
          <w:i/>
          <w:iCs/>
          <w:sz w:val="24"/>
          <w:szCs w:val="24"/>
        </w:rPr>
        <w:t xml:space="preserve">так и в оценочных процедурах </w:t>
      </w:r>
      <w:r w:rsidRPr="001D4A04">
        <w:rPr>
          <w:rFonts w:ascii="Times New Roman" w:hAnsi="Times New Roman" w:cs="Times New Roman"/>
          <w:sz w:val="24"/>
          <w:szCs w:val="24"/>
        </w:rPr>
        <w:t>(на основе дифференциации содержания проверочных заданий и критериев оценки достижения планируемых результатов на базовом и повышенных уровнях);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формирование </w:t>
      </w:r>
      <w:r w:rsidRPr="001D4A04">
        <w:rPr>
          <w:rFonts w:ascii="Times New Roman" w:hAnsi="Times New Roman" w:cs="Times New Roman"/>
          <w:i/>
          <w:iCs/>
          <w:sz w:val="24"/>
          <w:szCs w:val="24"/>
        </w:rPr>
        <w:t>навыков взаимо- и самооценки</w:t>
      </w: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 xml:space="preserve">навыков рефлексии </w:t>
      </w:r>
      <w:r w:rsidRPr="001D4A04">
        <w:rPr>
          <w:rFonts w:ascii="Times New Roman" w:hAnsi="Times New Roman" w:cs="Times New Roman"/>
          <w:sz w:val="24"/>
          <w:szCs w:val="24"/>
        </w:rPr>
        <w:t>на основе использования критериальной системы оценки;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организация </w:t>
      </w:r>
      <w:r w:rsidRPr="001D4A04">
        <w:rPr>
          <w:rFonts w:ascii="Times New Roman" w:hAnsi="Times New Roman" w:cs="Times New Roman"/>
          <w:i/>
          <w:iCs/>
          <w:sz w:val="24"/>
          <w:szCs w:val="24"/>
        </w:rPr>
        <w:t xml:space="preserve">системы проб подростками своих возможностей </w:t>
      </w:r>
      <w:r w:rsidRPr="001D4A04">
        <w:rPr>
          <w:rFonts w:ascii="Times New Roman" w:hAnsi="Times New Roman" w:cs="Times New Roman"/>
          <w:sz w:val="24"/>
          <w:szCs w:val="24"/>
        </w:rPr>
        <w:t xml:space="preserve">(в том числе предпрофессиональных проб) за счёт использования дополнительных возможностей образовательного процесса, в том числе: элективных курсов; программы формирования ИКТ- компетентности школьников; программы учебно-исследовательской и проектной </w:t>
      </w:r>
      <w:r w:rsidRPr="001D4A04">
        <w:rPr>
          <w:rFonts w:ascii="Times New Roman" w:hAnsi="Times New Roman" w:cs="Times New Roman"/>
          <w:sz w:val="24"/>
          <w:szCs w:val="24"/>
        </w:rPr>
        <w:lastRenderedPageBreak/>
        <w:t>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sz w:val="24"/>
          <w:szCs w:val="24"/>
        </w:rPr>
        <w:t xml:space="preserve">• целенаправленное формирование в курсе технологии </w:t>
      </w:r>
      <w:r w:rsidRPr="001D4A04">
        <w:rPr>
          <w:rFonts w:ascii="Times New Roman" w:hAnsi="Times New Roman" w:cs="Times New Roman"/>
          <w:i/>
          <w:iCs/>
          <w:sz w:val="24"/>
          <w:szCs w:val="24"/>
        </w:rPr>
        <w:t xml:space="preserve">представлений о рынке труда </w:t>
      </w:r>
      <w:r w:rsidRPr="001D4A04">
        <w:rPr>
          <w:rFonts w:ascii="Times New Roman" w:hAnsi="Times New Roman" w:cs="Times New Roman"/>
          <w:sz w:val="24"/>
          <w:szCs w:val="24"/>
        </w:rPr>
        <w:t>и требованиях, предъявляемых различными массовыми</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востребованными профессиями к подготовке и личным качествам будущего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труженика;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приобретение </w:t>
      </w:r>
      <w:r w:rsidRPr="001D4A04">
        <w:rPr>
          <w:rFonts w:ascii="Times New Roman" w:hAnsi="Times New Roman" w:cs="Times New Roman"/>
          <w:i/>
          <w:iCs/>
          <w:sz w:val="24"/>
          <w:szCs w:val="24"/>
        </w:rPr>
        <w:t>практического опыта пробного проектирования</w:t>
      </w: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 xml:space="preserve">жизненной и профессиональной карьеры </w:t>
      </w:r>
      <w:r w:rsidRPr="001D4A04">
        <w:rPr>
          <w:rFonts w:ascii="Times New Roman" w:hAnsi="Times New Roman" w:cs="Times New Roman"/>
          <w:sz w:val="24"/>
          <w:szCs w:val="24"/>
        </w:rPr>
        <w:t>на основе соотнесения своих интересов, склонностей, личностных качеств, уровня подготовки с требованиями профессиональной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сфере развития коммуникативных универсальных учебных действий приоритетное внимание уделяется: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sz w:val="24"/>
          <w:szCs w:val="24"/>
        </w:rPr>
        <w:t xml:space="preserve">• формированию действий по организации и планированию </w:t>
      </w:r>
      <w:r w:rsidRPr="001D4A04">
        <w:rPr>
          <w:rFonts w:ascii="Times New Roman" w:hAnsi="Times New Roman" w:cs="Times New Roman"/>
          <w:i/>
          <w:iCs/>
          <w:sz w:val="24"/>
          <w:szCs w:val="24"/>
        </w:rPr>
        <w:t>учебного сотрудничества с учителем и сверстниками</w:t>
      </w:r>
      <w:r w:rsidRPr="001D4A04">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практическому освоению умений, составляющих основу </w:t>
      </w:r>
      <w:r w:rsidRPr="001D4A04">
        <w:rPr>
          <w:rFonts w:ascii="Times New Roman" w:hAnsi="Times New Roman" w:cs="Times New Roman"/>
          <w:i/>
          <w:iCs/>
          <w:sz w:val="24"/>
          <w:szCs w:val="24"/>
        </w:rPr>
        <w:t>коммуникативной компетентности</w:t>
      </w:r>
      <w:r w:rsidRPr="001D4A04">
        <w:rPr>
          <w:rFonts w:ascii="Times New Roman" w:hAnsi="Times New Roman" w:cs="Times New Roman"/>
          <w:sz w:val="24"/>
          <w:szCs w:val="24"/>
        </w:rPr>
        <w:t>: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развитию </w:t>
      </w:r>
      <w:r w:rsidRPr="001D4A04">
        <w:rPr>
          <w:rFonts w:ascii="Times New Roman" w:hAnsi="Times New Roman" w:cs="Times New Roman"/>
          <w:i/>
          <w:iCs/>
          <w:sz w:val="24"/>
          <w:szCs w:val="24"/>
        </w:rPr>
        <w:t>речевой деятельности</w:t>
      </w:r>
      <w:r w:rsidRPr="001D4A04">
        <w:rPr>
          <w:rFonts w:ascii="Times New Roman" w:hAnsi="Times New Roman" w:cs="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сфере развития познавательных универсальных учебных действий приоритетное внимание уделяется: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sz w:val="24"/>
          <w:szCs w:val="24"/>
        </w:rPr>
        <w:t xml:space="preserve">• практическому освоению обучающимися </w:t>
      </w:r>
      <w:r w:rsidRPr="001D4A04">
        <w:rPr>
          <w:rFonts w:ascii="Times New Roman" w:hAnsi="Times New Roman" w:cs="Times New Roman"/>
          <w:i/>
          <w:iCs/>
          <w:sz w:val="24"/>
          <w:szCs w:val="24"/>
        </w:rPr>
        <w:t>основ проектно- исследовательской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развитию стратегий смыслового чтения и работе с информацией;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При изучении учебных предметов обучающиеся усовершенствуют приобретённые на второй ступени навыки работы с информацией и пополнят их. Они смогут работать с текстами, преобразовывать и интерпретировать содержащуюся в них информацию.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Они усовершенствуют умение передавать информацию в устной форме,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Обучающиеся смогут использовать информацию для установления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Выпускники получат возможность научиться строить умозаключения и принимать решения на основе самостоятельно полученной информации, а</w:t>
      </w:r>
    </w:p>
    <w:p w:rsidR="00AE4C6B"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E4C6B"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Планируемые результаты освоения учебных и междисциплинарных программ Формирование универсальных учебных действий Личностные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рамках когнитивного компонента будут сформированы: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знание положений Конституции РФ, основных прав и обязанностей гражданина, ориентация в правовом пространстве государственно- общественных отношений;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освоение общекультурного наследия России и общемирового культурного наследия;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ориентация в системе моральных норм и ценностей и их иерархизация, понимание конвенционального характера морали;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рамках ценностного и эмоционального компонентов будут сформированы: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гражданский патриотизм, любовь к Родине, чувство гордости за свою страну;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уважение к истории, культурным и историческим памятникам;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эмоционально положительное принятие своей этнической идентичности;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уважение к другим народам России и мира и принятие 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межэтническая толерантность, готовность к равноправному сотрудничеству;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уважение к ценностям семьи, любовь к природе, признание ценности здоровья, своего и других людей, оптимизм в восприятии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потребность в самовыражении и самореализации, социальном признании;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рамках деятельностного (поведенческого) компонента будут сформированы: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готовность и способность к выполнению норм и требований школьной жизни, прав и обязанностей ученика;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 умение вести диалог на основе равноправных отношений и взаимного уважения и принятия; умение конструктивно разрешать конфликты;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потребность в участии в общественной жизни ближайшего социального окружения, общественно полезной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умение строить жизненные планы с учётом конкретных социально- исторических, политических и экономических условий;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устойчивый познавательный интерес и становление смыслообразующей функции познавательного мотива;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готовность к профессиональному самоопределению.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Регулятивные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Выпускник научится: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целеполаганию, включая постановку новых целей, преобразование практической задачи в познавательную;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планировать пути достижения целей;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устанавливать целевые приоритеты;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уметь самостоятельно контролировать своё время и управлять им;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принимать решения в проблемной ситуации на основе переговоров;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основам прогнозирования как предвидения будущих событий и развития процесса.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Выпускник получит возможность научиться: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самостоятельно ставить новые учебные цели и задачи;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построению жизненных планов во временной перспективе;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при планировании достижения целей самостоятельно, полно и адекватно учитывать условия и средства их достижения;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выделять альтернативные способы достижения цели и выбирать наиболее эффективный способ;</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осуществлять познавательную рефлексию в отношении действий по решению учебных и познавательных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основам саморегуляции эмоциональных состояний;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прилагать волевые усилия и преодолевать трудности и препятствия на пути достижения целей.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Коммуникативные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Выпускник научится: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устанавливать и сравнивать разные точки зрения, прежде чем принимать решения и делать выбор;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адекватно использовать речь для планирования и регуляции своей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осуществлять контроль, коррекцию, оценку действий партнёра, уметь убеждать;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основам коммуникативной рефлексии;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Выпускник получит возможность научиться: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учитывать и координировать отличные от собственной позиции других людей в сотрудничестве;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учитывать разные мнения и интересы и обосновывать собственную позицию;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понимать относительность мнений и подходов к решению проблемы;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брать на себя инициативу в организации совместного действия (деловое лидерство);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оказывать поддержку и содействие тем, от кого зависит достижение цели в совместной деятельности</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осуществлять коммуникативную рефлексию как осознание оснований собственных действий и действий партнёра;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 xml:space="preserve">вступать </w:t>
      </w:r>
      <w:r w:rsidRPr="001D4A04">
        <w:rPr>
          <w:rFonts w:ascii="Times New Roman" w:hAnsi="Times New Roman" w:cs="Times New Roman"/>
          <w:sz w:val="24"/>
          <w:szCs w:val="24"/>
        </w:rPr>
        <w:t xml:space="preserve">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lastRenderedPageBreak/>
        <w:t xml:space="preserve">• </w:t>
      </w:r>
      <w:r w:rsidRPr="001D4A04">
        <w:rPr>
          <w:rFonts w:ascii="Times New Roman" w:hAnsi="Times New Roman" w:cs="Times New Roman"/>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Познавательные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Выпускник научится: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основам реализации проектно-исследовательской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проводить наблюдение и эксперимент под руководством учителя;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создавать и преобразовывать модели и схемы для решения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давать определение понятиям;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устанавливать причинно-следственные связи;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логическую операцию установления родовидовых отношений, ограничение понятия;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осуществлять сравнение и классификацию, самостоятельно выбирая основания и критерии для указанных логических операций;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строить классификацию на основе дихотомического деления (на основе отрицания);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строить логическое рассуждение, включающее установление причинно- следственных связей;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объяснять явления, процессы, связи и отношения, выявляемые в ходе исследования;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основам ознакомительного, изучающего, усваивающего и поискового    чтения;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Выпускник получит возможность научиться: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основам рефлексивного чтения;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ставить проблему, аргументировать её актуальность;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самостоятельно проводить исследование на основе применения методов наблюдения и эксперимента;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выдвигать гипотезы о связях и закономерностях событий, процессов, объектов;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организовывать исследование с целью проверки гипотез;</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делать умозаключения (индуктивное и по аналогии) и выводы на основе аргументации</w:t>
      </w:r>
      <w:r w:rsidRPr="001D4A04">
        <w:rPr>
          <w:rFonts w:ascii="Times New Roman" w:hAnsi="Times New Roman" w:cs="Times New Roman"/>
          <w:i/>
          <w:iCs/>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Учебно-исследовательская и проектная деятельность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исследовательской, социальной, художественно-творческой, иной). Результаты выполнения индивидуального проекта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результатов. Индивидуальный проект выполняется обучающимся в течение одного или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Стратегии смыслового чтения и работа с текстом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Работа с текстом: поиск информации и понимание прочитанного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Выпускник научится: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ориентироваться в содержании текста и понимать его целостный смысл:</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определять главную тему, общую цель или назначение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формулировать тезис, выражающий общий смысл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объяснять порядок частей/инструкций, содержащихся в тексте;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сопоставлять основные текстовые и 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определять назначение разных видов текстов;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различать темы и подтемы специального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выделять не только главную, но и избыточную информацию;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прогнозировать последовательность изложения идей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сопоставлять разные точки зрения и разные источники информации по заданной теме;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выполнять смысловое свёртывание выделенных фактов и мыслей;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понимать душевное состояние персонажей текста, сопереживать им.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iCs/>
          <w:sz w:val="24"/>
          <w:szCs w:val="24"/>
        </w:rPr>
        <w:t>Выпускник получит возможность научиться</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Работа с текстом: преобразование и интерпретация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Выпускник научится: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интерпретировать текст: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обнаруживать в тексте доводы в подтверждение выдвинутых тезисов;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делать выводы из сформулированных посылок;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выводить заключение о намерении автора или главной мысли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iCs/>
          <w:sz w:val="24"/>
          <w:szCs w:val="24"/>
        </w:rPr>
        <w:t>Выпускник получит возможность научиться</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Cs/>
          <w:sz w:val="24"/>
          <w:szCs w:val="24"/>
        </w:rPr>
        <w:t>выявлять имплицитную информацию текста на основе сопоставления иллюстративного материала с информацией текста, анализа подтекста(использованных языковых средств и структуры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Работа с текстом: оценка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Выпускник научится: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откликаться на содержание текста: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связывать информацию, обнаруженную в тексте, со знаниями из других источников;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оценивать утверждения, сделанные в тексте, исходя из своих представлений о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находить доводы в защиту своей точки зрения;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откликаться на форму текста: оценивать не только содержание текста, но и его форму, а в целом — мастерство его исполнения;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в процессе работы с одним или несколькими источниками выявлять содержащуюся в них противоречивую, конфликтную информацию;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Выпускник получит возможность научиться: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критически относиться к рекламной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находить способы проверки противоречивой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определять достоверную информацию в случае наличия противоречивой или конфликтной ситуации.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Руский язык и литература и иностранные языки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Изучение предметных областей "Русский язык и литература" и "Иностранный язык"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должно обеспечить: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представлений о роли языка в жизни человека,</w:t>
      </w:r>
      <w:r w:rsidR="00BB368D">
        <w:rPr>
          <w:rFonts w:ascii="Times New Roman" w:hAnsi="Times New Roman" w:cs="Times New Roman"/>
          <w:iCs/>
          <w:sz w:val="24"/>
          <w:szCs w:val="24"/>
        </w:rPr>
        <w:t xml:space="preserve"> </w:t>
      </w:r>
      <w:r w:rsidRPr="001D4A04">
        <w:rPr>
          <w:rFonts w:ascii="Times New Roman" w:hAnsi="Times New Roman" w:cs="Times New Roman"/>
          <w:iCs/>
          <w:sz w:val="24"/>
          <w:szCs w:val="24"/>
        </w:rPr>
        <w:t>общества, государства; приобщение через изучение русского языка, иностранного языка и литературы к ценностям национальной и мировой культуры;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способность свободно общаться в различных формах и на разные темы;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свободное использование словарного запаса;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умений написания текстов по различным темам на</w:t>
      </w:r>
      <w:r w:rsidR="00BB368D">
        <w:rPr>
          <w:rFonts w:ascii="Times New Roman" w:hAnsi="Times New Roman" w:cs="Times New Roman"/>
          <w:iCs/>
          <w:sz w:val="24"/>
          <w:szCs w:val="24"/>
        </w:rPr>
        <w:t xml:space="preserve"> </w:t>
      </w:r>
      <w:r w:rsidRPr="001D4A04">
        <w:rPr>
          <w:rFonts w:ascii="Times New Roman" w:hAnsi="Times New Roman" w:cs="Times New Roman"/>
          <w:iCs/>
          <w:sz w:val="24"/>
          <w:szCs w:val="24"/>
        </w:rPr>
        <w:t>русском языке и по изученной проблематике на иностранном языке, в том числе демонстрирующих творческие способности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устойчивого интереса к чтению как средству познания</w:t>
      </w:r>
      <w:r w:rsidR="00BB368D">
        <w:rPr>
          <w:rFonts w:ascii="Times New Roman" w:hAnsi="Times New Roman" w:cs="Times New Roman"/>
          <w:iCs/>
          <w:sz w:val="24"/>
          <w:szCs w:val="24"/>
        </w:rPr>
        <w:t xml:space="preserve"> </w:t>
      </w:r>
      <w:r w:rsidRPr="001D4A04">
        <w:rPr>
          <w:rFonts w:ascii="Times New Roman" w:hAnsi="Times New Roman" w:cs="Times New Roman"/>
          <w:iCs/>
          <w:sz w:val="24"/>
          <w:szCs w:val="24"/>
        </w:rPr>
        <w:t xml:space="preserve"> других культур, уважительного отношения к ним;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навыков различных видов анализа литературных</w:t>
      </w:r>
      <w:r w:rsidRPr="001D4A04">
        <w:rPr>
          <w:rFonts w:ascii="Times New Roman" w:hAnsi="Times New Roman" w:cs="Times New Roman"/>
          <w:iCs/>
          <w:sz w:val="24"/>
          <w:szCs w:val="24"/>
        </w:rPr>
        <w:sym w:font="Times New Roman" w:char="F020"/>
      </w:r>
      <w:r w:rsidRPr="001D4A04">
        <w:rPr>
          <w:rFonts w:ascii="Times New Roman" w:hAnsi="Times New Roman" w:cs="Times New Roman"/>
          <w:iCs/>
          <w:sz w:val="24"/>
          <w:szCs w:val="24"/>
        </w:rPr>
        <w:t xml:space="preserve"> произведений.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Предметные результаты изучения предметной области "Филология" включают предметные результаты изучения учебных предметов: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"Русский язык ( профильный уровень) и литература" (базовый уровень) - требования к предметным результатам освоения базового курса русского языка и литературы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понятий о нормах русского литературного языка и применение знаний о них в речевой практике;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навыками самоанализа и самооценки на основе наблюдений за собственной речью;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3) владение умением анализировать текст с точки зрения наличия в нем явной и скрытой, основной и второстепенной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владение умением представлять тексты в виде тезисов, конспектов, аннотаций, рефератов, сочинений различных жанров;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знание содержания произведений русской, родной и мировой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классической литературы, их историко-культурного и нравственно- ценностного влияния на формирование национальной и мировой;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сформированность представлений об изобразительно-выразительных возможностях русского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8) способность выявлять в художественных текстах образы, темы и проблемы и выражать свое отношение к ним в развернутых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аргументированных устных и письменных высказываниях;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9)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B6E4C" w:rsidRPr="001D4A04" w:rsidRDefault="00DB7380"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11</w:t>
      </w:r>
      <w:r w:rsidR="006B6E4C" w:rsidRPr="001D4A04">
        <w:rPr>
          <w:rFonts w:ascii="Times New Roman" w:hAnsi="Times New Roman" w:cs="Times New Roman"/>
          <w:iCs/>
          <w:sz w:val="24"/>
          <w:szCs w:val="24"/>
        </w:rPr>
        <w:t>) сформированность представлений о системе стилей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художественной литературы.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Предметные результаты изучения предметной области "Иностранный язык" включают предметные результаты изучения учебных предметов: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"Иностранный язык". (базовый уровень)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требования к предметным результатам освоения базового курса иностранного языка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знаниями о социокультурной специфике страны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 изучаемого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Общественно- научные предметы предметы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Изучение предметной области "Общественные науки" должно обеспечить: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закрепленным Конституцией Российской Федерации;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понимание роли России в многообразном, быстро меняющемся глобальном</w:t>
      </w:r>
      <w:r w:rsidR="00BB368D">
        <w:rPr>
          <w:rFonts w:ascii="Times New Roman" w:hAnsi="Times New Roman" w:cs="Times New Roman"/>
          <w:iCs/>
          <w:sz w:val="24"/>
          <w:szCs w:val="24"/>
        </w:rPr>
        <w:t xml:space="preserve"> </w:t>
      </w:r>
      <w:r w:rsidRPr="001D4A04">
        <w:rPr>
          <w:rFonts w:ascii="Times New Roman" w:hAnsi="Times New Roman" w:cs="Times New Roman"/>
          <w:iCs/>
          <w:sz w:val="24"/>
          <w:szCs w:val="24"/>
        </w:rPr>
        <w:t xml:space="preserve">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формирование целостного восприятия всего спектра природных, экономических, социальных реалий;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владение знаниями о многообразии взглядов и теорий по тематике общественных наук. Предметные результаты изучения предметной области "Общественные науки" включают предметные результаты изучения учебных предметов: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"История" (базовый уровень) - требования к предметным результатам освоения базового курса истории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сформированность умений применять исторические знания 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профессиональной и общественной деятельности, поликультурном общении;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владение навыками проектной деятельности и исторической реконструкции с привлечением различных источников;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сформированность умений вести диалог, обосновывать свою точку зрения в дискуссии по исторической тематике.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"История" (профильный уровень) - требования к предметным результатам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освоения углубленного курса истории должны включать требования к результатам освоения базового курса и дополнительно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знаний о месте и роли исторической науки в системе научных дисциплин, представлений об историографии;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системными историческими знаниями, понимание места и роли России в мировой истории;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приемами работы с историческими источниками, умениям и самостоятельно анализировать документальную базу по исторической тематике;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сформированность умений оценивать различные исторические версии.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"Обществознание" (профильный уровень) - требования к предметным результатам освоения интегрированного учебного предмета "Обществознание"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базовым понятийным аппаратом социальных наук;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сформированность представлений о методах познания социальных явлений и процессов;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владение умениями применять полученные знания в повседневной жизни, прогнозировать последствия принимаемых решений;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"География" (базовый уровень) - требования к предметным результатам освоения базового курса географии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владение представлениями о современной географической науке, ее участии в решении важнейших проблем человечества;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4) владение умениями проведения наблюдений за отдельными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географическими объектами, процессами и явлениями, их изменениями в результате природных и антропогенных воздействий;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владение умениями использовать карты разного содержания для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владение умениями географического анализа и интерпретации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разнообразной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Математика и информатика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Изучение предметной области "Математика и информатика" должно обеспечить:</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представлений о социальных, культурных и исторических факторах становления математики и информатики;</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основ логического, алгоритмического и математического мышления;</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умений применять полученные знания при решении различных задач;</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Предметные результаты изучения предметной области "Математика и информатика" включают предметные результаты изучения учебных предметов: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"Математика: алгебра и начала математического анализа, геометрия"(базовый уровень) - требования к предметным результатам освоения базового курса математики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владение стандартными приемами решения рациональных и</w:t>
      </w:r>
      <w:r w:rsidR="00B50F71">
        <w:rPr>
          <w:rFonts w:ascii="Times New Roman" w:hAnsi="Times New Roman" w:cs="Times New Roman"/>
          <w:iCs/>
          <w:sz w:val="24"/>
          <w:szCs w:val="24"/>
        </w:rPr>
        <w:t> </w:t>
      </w:r>
      <w:r w:rsidRPr="001D4A04">
        <w:rPr>
          <w:rFonts w:ascii="Times New Roman" w:hAnsi="Times New Roman" w:cs="Times New Roman"/>
          <w:iCs/>
          <w:sz w:val="24"/>
          <w:szCs w:val="24"/>
        </w:rPr>
        <w:t>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сформированность представлений об основных понятиях, идеях и методах математического анализа;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6) владение основными понятиями о плоских и пространственных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геометрических фигурах, их основных свойствах; сформированность умения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w:t>
      </w:r>
      <w:r w:rsidR="00B50F71">
        <w:rPr>
          <w:rFonts w:ascii="Times New Roman" w:hAnsi="Times New Roman" w:cs="Times New Roman"/>
          <w:iCs/>
          <w:sz w:val="24"/>
          <w:szCs w:val="24"/>
        </w:rPr>
        <w:t> </w:t>
      </w:r>
      <w:r w:rsidRPr="001D4A04">
        <w:rPr>
          <w:rFonts w:ascii="Times New Roman" w:hAnsi="Times New Roman" w:cs="Times New Roman"/>
          <w:iCs/>
          <w:sz w:val="24"/>
          <w:szCs w:val="24"/>
        </w:rPr>
        <w:t>находить и оценивать вероятности наступления событий в простейших практических ситуациях и основные характеристики случайных величин;</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8) владение навыками использования готовых компьютерных программ при решении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"Информатика" (базовый уровень) - требования к предметным результатам освоения базового курса информатики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представлений о роли информации и связанных с ней процессов в окружающем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навыками алгоритмического мышления и понимание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необходимости формального описания алгоритмов;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владение компьютерными средствами представления и анализа данных;</w:t>
      </w:r>
    </w:p>
    <w:p w:rsidR="006B6E4C" w:rsidRPr="00264219"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Естественно научные предметы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Изучение предметной области "Естественные науки" должно обеспечить:</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основ целостной научной картины мира;</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формирование понимания взаимосвязи и взаимозависимости</w:t>
      </w:r>
      <w:r>
        <w:rPr>
          <w:rFonts w:ascii="Times New Roman" w:hAnsi="Times New Roman" w:cs="Times New Roman"/>
          <w:iCs/>
          <w:sz w:val="24"/>
          <w:szCs w:val="24"/>
        </w:rPr>
        <w:t> </w:t>
      </w:r>
      <w:r w:rsidR="006B6E4C" w:rsidRPr="001D4A04">
        <w:rPr>
          <w:rFonts w:ascii="Times New Roman" w:hAnsi="Times New Roman" w:cs="Times New Roman"/>
          <w:iCs/>
          <w:sz w:val="24"/>
          <w:szCs w:val="24"/>
        </w:rPr>
        <w:t>естественных наук;</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понимания влияния естественных наук на</w:t>
      </w:r>
      <w:r>
        <w:rPr>
          <w:rFonts w:ascii="Times New Roman" w:hAnsi="Times New Roman" w:cs="Times New Roman"/>
          <w:iCs/>
          <w:sz w:val="24"/>
          <w:szCs w:val="24"/>
        </w:rPr>
        <w:t> </w:t>
      </w:r>
      <w:r w:rsidR="006B6E4C" w:rsidRPr="001D4A04">
        <w:rPr>
          <w:rFonts w:ascii="Times New Roman" w:hAnsi="Times New Roman" w:cs="Times New Roman"/>
          <w:iCs/>
          <w:sz w:val="24"/>
          <w:szCs w:val="24"/>
        </w:rPr>
        <w:t>окружающую среду, экономическую, технологическую, социальную и</w:t>
      </w:r>
      <w:r>
        <w:rPr>
          <w:rFonts w:ascii="Times New Roman" w:hAnsi="Times New Roman" w:cs="Times New Roman"/>
          <w:iCs/>
          <w:sz w:val="24"/>
          <w:szCs w:val="24"/>
        </w:rPr>
        <w:t> </w:t>
      </w:r>
      <w:r w:rsidR="006B6E4C" w:rsidRPr="001D4A04">
        <w:rPr>
          <w:rFonts w:ascii="Times New Roman" w:hAnsi="Times New Roman" w:cs="Times New Roman"/>
          <w:iCs/>
          <w:sz w:val="24"/>
          <w:szCs w:val="24"/>
        </w:rPr>
        <w:t>этическую сферы деятельности человека;</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создание условий для развития навыков учебной, проектно-</w:t>
      </w:r>
      <w:r>
        <w:rPr>
          <w:rFonts w:ascii="Times New Roman" w:hAnsi="Times New Roman" w:cs="Times New Roman"/>
          <w:iCs/>
          <w:sz w:val="24"/>
          <w:szCs w:val="24"/>
        </w:rPr>
        <w:t> </w:t>
      </w:r>
      <w:r w:rsidR="006B6E4C" w:rsidRPr="001D4A04">
        <w:rPr>
          <w:rFonts w:ascii="Times New Roman" w:hAnsi="Times New Roman" w:cs="Times New Roman"/>
          <w:iCs/>
          <w:sz w:val="24"/>
          <w:szCs w:val="24"/>
        </w:rPr>
        <w:t>исследовательской, творческой деятельности, мотивации обучающихся к саморазвитию;</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умений анализировать, оценивать, проверять на достоверность и обобщать научную информацию;</w:t>
      </w:r>
    </w:p>
    <w:p w:rsidR="006B6E4C" w:rsidRPr="001D4A04" w:rsidRDefault="00B50F71"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сформированность навыков безопасной работы во время проектно- исследовательской и экспериментальной деятельности, при использовании лабораторного оборудования.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Предметные результаты изучения предметной области "Естественные науки"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включают предметные результаты изучения учебных предметов: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"Физика" (базовый уровень) - требования к предметным результатам освоения базового курса физики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w:t>
      </w:r>
      <w:r w:rsidRPr="001D4A04">
        <w:rPr>
          <w:rFonts w:ascii="Times New Roman" w:hAnsi="Times New Roman" w:cs="Times New Roman"/>
          <w:iCs/>
          <w:sz w:val="24"/>
          <w:szCs w:val="24"/>
        </w:rPr>
        <w:lastRenderedPageBreak/>
        <w:t>понимание роли физики в формировании кругозора и функциональной грамотности человека для решения практических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основополагающими физическими понятиями,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закономерностями, законами и теориями; уверенное пользование физической терминологией и символикой;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основными методами научного познания, используемыми в физике: наблюдение, описание, измерение, эксперимент; умения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обрабатывать результаты измерений, обнаруживать зависимость между физическими величинами, объяснять полученные результаты и делать выводы;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сформированность умения решать физические задачи;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сформированность собственной позиции по отношению к физической информации, получаемой из разных источников.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"Химия" (базовый уровень) - требования к предметным результатам освоения базового курса химии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сформированность умения давать количественные оценки и проводить расчеты по химическим формулам и уравнениям;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владение правилами техники безопасности при использовании химически веществ;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сформированность собственной позиции по отношению к химической  информации, получаемой из разных источников.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"Биология" (базовый уровень) - требования к предметным результатам освоения базового курса биологии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сформированность умений объяснять результаты биологических</w:t>
      </w:r>
      <w:r w:rsidR="00842624">
        <w:rPr>
          <w:rFonts w:ascii="Times New Roman" w:hAnsi="Times New Roman" w:cs="Times New Roman"/>
          <w:iCs/>
          <w:sz w:val="24"/>
          <w:szCs w:val="24"/>
        </w:rPr>
        <w:t> </w:t>
      </w:r>
      <w:r w:rsidRPr="001D4A04">
        <w:rPr>
          <w:rFonts w:ascii="Times New Roman" w:hAnsi="Times New Roman" w:cs="Times New Roman"/>
          <w:iCs/>
          <w:sz w:val="24"/>
          <w:szCs w:val="24"/>
        </w:rPr>
        <w:t>экспериментов, решать элементарные биологические задачи;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Физическая культура и основы безопасности    жизнедеятельности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Изучение учебных предметов "Физическая культура",  и "Основы безопасности жизнедеятельности" должно обеспечить: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знание правил и владение навыками поведения в опасных и чрезвычайных ситуациях природного, социального и техногенного характера;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умение действовать индивидуально и в группе в опасных и чрезвычайных ситуациях.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"Физическая культура" (базовый уровень) - требования к предметным результатам освоения базового курса физической культуры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владение основными способами самоконтроля индивидуальных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показателей здоровья, умственной и физической работоспособности, физического развития и физических качеств;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владение физическими упражнениями разной функциональной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 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знание распространенных опасных и чрезвычайных ситуаций природного, техногенного и социального характера;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знание факторов, пагубно влияющих на здоровье человека, исключение из своей жизни вредных привычек (курения, пьянства и т. 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9) умение применять полученные знания в области безопасности на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практике, проектировать модели личного безопасного поведения 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повседневной жизни и в различных опасных и чрезвычайных ситуациях;</w:t>
      </w:r>
    </w:p>
    <w:p w:rsidR="006B6E4C" w:rsidRPr="001D4A04" w:rsidRDefault="00DB7380"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11</w:t>
      </w:r>
      <w:r w:rsidR="006B6E4C" w:rsidRPr="001D4A04">
        <w:rPr>
          <w:rFonts w:ascii="Times New Roman" w:hAnsi="Times New Roman" w:cs="Times New Roman"/>
          <w:iCs/>
          <w:sz w:val="24"/>
          <w:szCs w:val="24"/>
        </w:rPr>
        <w:t>)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Учебные предметы, курсы по выбору обучающихся, предлагаемые образовательным учреждением, в том числе учитывающие специфику и возможности образовательного учреждения.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Изучение дополнительных учебных предметов, курсов по выбору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обучающихся должно обеспечить:</w:t>
      </w:r>
    </w:p>
    <w:p w:rsidR="006B6E4C" w:rsidRPr="001D4A04" w:rsidRDefault="00D45089"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удовлетворение индивидуальных запросов обучающихся;</w:t>
      </w:r>
    </w:p>
    <w:p w:rsidR="006B6E4C" w:rsidRPr="001D4A04" w:rsidRDefault="00D45089"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общеобразовательную, общекультурную составляющую данной  ступени общего образования;</w:t>
      </w:r>
    </w:p>
    <w:p w:rsidR="006B6E4C" w:rsidRPr="001D4A04" w:rsidRDefault="00D45089"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развитие личности обучающихся, их познавательных интересов, интеллектуальной и ценностно-смысловой сферы;</w:t>
      </w:r>
    </w:p>
    <w:p w:rsidR="006B6E4C" w:rsidRPr="001D4A04" w:rsidRDefault="00D45089"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развитие навыков самообразования и самопроектирования;</w:t>
      </w:r>
    </w:p>
    <w:p w:rsidR="006B6E4C" w:rsidRPr="001D4A04" w:rsidRDefault="00D45089"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углубление, расширение и систематизацию знаний в выбранной области научного знания или вида деятельности;</w:t>
      </w:r>
    </w:p>
    <w:p w:rsidR="006B6E4C" w:rsidRPr="001D4A04" w:rsidRDefault="00D45089" w:rsidP="007C0694">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w:t>
      </w:r>
      <w:r w:rsidR="006B6E4C" w:rsidRPr="001D4A04">
        <w:rPr>
          <w:rFonts w:ascii="Times New Roman" w:hAnsi="Times New Roman" w:cs="Times New Roman"/>
          <w:iCs/>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 Результаты изучения дополнительных учебных предметов, курсов по выбору обучающихся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овладение систематическими знаниями и приобретение опыта осуществления целесообразной и результативной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обеспечение академической мобильности и (или) возможности поддерживать избранное направление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обеспечение профессиональной ориентации обучающихся.</w:t>
      </w:r>
    </w:p>
    <w:p w:rsidR="00355CA1" w:rsidRPr="001D4A04" w:rsidRDefault="00355CA1" w:rsidP="007C0694">
      <w:pPr>
        <w:autoSpaceDE w:val="0"/>
        <w:autoSpaceDN w:val="0"/>
        <w:adjustRightInd w:val="0"/>
        <w:spacing w:after="0" w:line="240" w:lineRule="auto"/>
        <w:ind w:firstLine="567"/>
        <w:jc w:val="both"/>
        <w:rPr>
          <w:rFonts w:ascii="Times New Roman" w:hAnsi="Times New Roman" w:cs="Times New Roman"/>
          <w:iCs/>
          <w:sz w:val="24"/>
          <w:szCs w:val="24"/>
        </w:rPr>
      </w:pPr>
    </w:p>
    <w:p w:rsidR="006B6E4C" w:rsidRPr="001D4A04" w:rsidRDefault="006B6E4C" w:rsidP="007C0694">
      <w:pPr>
        <w:pStyle w:val="1"/>
        <w:spacing w:before="0" w:after="0"/>
        <w:ind w:firstLine="567"/>
        <w:jc w:val="both"/>
      </w:pPr>
      <w:bookmarkStart w:id="5" w:name="_Toc147081731"/>
      <w:r w:rsidRPr="001D4A04">
        <w:t>3. Система оценки достижения планируемых результатов освоения основной образовательной программы среднего  общего образования</w:t>
      </w:r>
      <w:bookmarkEnd w:id="5"/>
    </w:p>
    <w:p w:rsidR="00355CA1" w:rsidRPr="001D4A04" w:rsidRDefault="00355CA1" w:rsidP="007C0694">
      <w:pPr>
        <w:autoSpaceDE w:val="0"/>
        <w:autoSpaceDN w:val="0"/>
        <w:adjustRightInd w:val="0"/>
        <w:spacing w:after="0" w:line="240" w:lineRule="auto"/>
        <w:ind w:firstLine="567"/>
        <w:jc w:val="both"/>
        <w:rPr>
          <w:rFonts w:ascii="Times New Roman" w:hAnsi="Times New Roman" w:cs="Times New Roman"/>
          <w:b/>
          <w:bCs/>
          <w:iCs/>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Общие положения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Система оценки достижения планируемых результатов освоения основной образовательной программы среднего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среднего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среднего  общего образования и обеспечение эффективной обратной связи, позволяющей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iCs/>
          <w:sz w:val="24"/>
          <w:szCs w:val="24"/>
        </w:rPr>
        <w:t>осуществлять управление образовательным процессом</w:t>
      </w:r>
      <w:r w:rsidRPr="001D4A04">
        <w:rPr>
          <w:rFonts w:ascii="Times New Roman" w:hAnsi="Times New Roman" w:cs="Times New Roman"/>
          <w:b/>
          <w:bCs/>
          <w:iCs/>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Стандарт устанавливает требования к результатам освоения обучающимися основной образовательной программы: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предметным, включающим освоенные обучающимися в ходе изучения учебного</w:t>
      </w:r>
      <w:r w:rsidRPr="001D4A04">
        <w:rPr>
          <w:rFonts w:ascii="Times New Roman" w:hAnsi="Times New Roman" w:cs="Times New Roman"/>
          <w:iCs/>
          <w:sz w:val="24"/>
          <w:szCs w:val="24"/>
        </w:rPr>
        <w:sym w:font="Times New Roman" w:char="F020"/>
      </w:r>
      <w:r w:rsidRPr="001D4A04">
        <w:rPr>
          <w:rFonts w:ascii="Times New Roman" w:hAnsi="Times New Roman" w:cs="Times New Roman"/>
          <w:iCs/>
          <w:sz w:val="24"/>
          <w:szCs w:val="24"/>
        </w:rPr>
        <w:t xml:space="preserve">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соответствии с ФГОС среднего общего образования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среднего  общего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Итоговая оценка результатов освоения основной образовательной программы среднего  общего образования определяется по результатам промежуточной и итоговой аттестации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b/>
          <w:bCs/>
          <w:iCs/>
          <w:sz w:val="24"/>
          <w:szCs w:val="24"/>
        </w:rPr>
        <w:t xml:space="preserve">Результаты промежуточной аттестации, </w:t>
      </w:r>
      <w:r w:rsidRPr="001D4A04">
        <w:rPr>
          <w:rFonts w:ascii="Times New Roman" w:hAnsi="Times New Roman" w:cs="Times New Roman"/>
          <w:iCs/>
          <w:sz w:val="24"/>
          <w:szCs w:val="24"/>
        </w:rPr>
        <w:t>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r w:rsidRPr="001D4A04">
        <w:rPr>
          <w:rFonts w:ascii="Times New Roman" w:hAnsi="Times New Roman" w:cs="Times New Roman"/>
          <w:b/>
          <w:bCs/>
          <w:iCs/>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Порядок, форм</w:t>
      </w:r>
      <w:r w:rsidR="00283A87" w:rsidRPr="001D4A04">
        <w:rPr>
          <w:rFonts w:ascii="Times New Roman" w:hAnsi="Times New Roman" w:cs="Times New Roman"/>
          <w:iCs/>
          <w:sz w:val="24"/>
          <w:szCs w:val="24"/>
        </w:rPr>
        <w:t>ы промежуточной аттестации в 11 классе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регламентируются Уставом образовательного учреждения и Положением о промежуточной аттестации МБОУ СОШ </w:t>
      </w:r>
      <w:r w:rsidR="00BB368D">
        <w:rPr>
          <w:rFonts w:ascii="Times New Roman" w:hAnsi="Times New Roman" w:cs="Times New Roman"/>
          <w:webHidden/>
          <w:sz w:val="24"/>
          <w:szCs w:val="24"/>
        </w:rPr>
        <w:t>№2 с.Дур-Дур</w:t>
      </w:r>
      <w:r w:rsidRPr="001D4A04">
        <w:rPr>
          <w:rFonts w:ascii="Times New Roman" w:hAnsi="Times New Roman" w:cs="Times New Roman"/>
          <w:iCs/>
          <w:sz w:val="24"/>
          <w:szCs w:val="24"/>
        </w:rPr>
        <w:t>. Промежуточная аттестация включает в себя: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Аттестация по ито</w:t>
      </w:r>
      <w:r w:rsidR="00283A87" w:rsidRPr="001D4A04">
        <w:rPr>
          <w:rFonts w:ascii="Times New Roman" w:hAnsi="Times New Roman" w:cs="Times New Roman"/>
          <w:iCs/>
          <w:sz w:val="24"/>
          <w:szCs w:val="24"/>
        </w:rPr>
        <w:t>гам полугодия, проводимая в  11 классе</w:t>
      </w:r>
      <w:r w:rsidR="00884F3E">
        <w:rPr>
          <w:rFonts w:ascii="Times New Roman" w:hAnsi="Times New Roman" w:cs="Times New Roman"/>
          <w:iCs/>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Аттестация по итогам уч</w:t>
      </w:r>
      <w:r w:rsidR="00283A87" w:rsidRPr="001D4A04">
        <w:rPr>
          <w:rFonts w:ascii="Times New Roman" w:hAnsi="Times New Roman" w:cs="Times New Roman"/>
          <w:iCs/>
          <w:sz w:val="24"/>
          <w:szCs w:val="24"/>
        </w:rPr>
        <w:t>ебного года, проводимая в  11 классе</w:t>
      </w:r>
      <w:r w:rsidR="00884F3E">
        <w:rPr>
          <w:rFonts w:ascii="Times New Roman" w:hAnsi="Times New Roman" w:cs="Times New Roman"/>
          <w:iCs/>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b/>
          <w:bCs/>
          <w:iCs/>
          <w:sz w:val="24"/>
          <w:szCs w:val="24"/>
        </w:rPr>
        <w:t xml:space="preserve">Результаты итоговой аттестации выпускников </w:t>
      </w:r>
      <w:r w:rsidRPr="001D4A04">
        <w:rPr>
          <w:rFonts w:ascii="Times New Roman" w:hAnsi="Times New Roman" w:cs="Times New Roman"/>
          <w:iCs/>
          <w:sz w:val="24"/>
          <w:szCs w:val="24"/>
        </w:rPr>
        <w:t>(в том числе государственной) характеризуют уровень достижения предметных и метапредметных результатов освоения основной образовательной программы среднего  общего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Сроки проведения государственной итоговой аттестации обучающихся  устанавливаются Федеральной службой по надзору в сфере образования и науки (Рособрнадзор).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В соответствии с требованиями Стандарта предоставление и использование </w:t>
      </w:r>
      <w:r w:rsidRPr="001D4A04">
        <w:rPr>
          <w:rFonts w:ascii="Times New Roman" w:hAnsi="Times New Roman" w:cs="Times New Roman"/>
          <w:bCs/>
          <w:iCs/>
          <w:sz w:val="24"/>
          <w:szCs w:val="24"/>
        </w:rPr>
        <w:t xml:space="preserve">персонифицированной информации </w:t>
      </w:r>
      <w:r w:rsidRPr="001D4A04">
        <w:rPr>
          <w:rFonts w:ascii="Times New Roman" w:hAnsi="Times New Roman" w:cs="Times New Roman"/>
          <w:iCs/>
          <w:sz w:val="24"/>
          <w:szCs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1D4A04">
        <w:rPr>
          <w:rFonts w:ascii="Times New Roman" w:hAnsi="Times New Roman" w:cs="Times New Roman"/>
          <w:bCs/>
          <w:iCs/>
          <w:sz w:val="24"/>
          <w:szCs w:val="24"/>
        </w:rPr>
        <w:t xml:space="preserve">неперсонифицированной (анонимной) информации </w:t>
      </w:r>
      <w:r w:rsidRPr="001D4A04">
        <w:rPr>
          <w:rFonts w:ascii="Times New Roman" w:hAnsi="Times New Roman" w:cs="Times New Roman"/>
          <w:iCs/>
          <w:sz w:val="24"/>
          <w:szCs w:val="24"/>
        </w:rPr>
        <w:t>о достигаемых обучающимися образовательных результатах.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определяется с учётом их стартового уровня и динамики образовательных достижений.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Система оценки достижения планируемых результатов освоения основной образовательной программы среднего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Особенности оценки личностных результатов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 xml:space="preserve">Оценка личностных результатов </w:t>
      </w:r>
      <w:r w:rsidRPr="001D4A04">
        <w:rPr>
          <w:rFonts w:ascii="Times New Roman" w:hAnsi="Times New Roman" w:cs="Times New Roman"/>
          <w:sz w:val="24"/>
          <w:szCs w:val="24"/>
        </w:rPr>
        <w:t>представляет собой оценку достижения обучающимися в ходе их личностного развития планируемых результатов.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Личностные результаты освоения основной образовательной программы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готовность к служению Отечеству, его защите;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B6E4C" w:rsidRPr="001D4A04" w:rsidRDefault="00DB7380"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11</w:t>
      </w:r>
      <w:r w:rsidR="006B6E4C" w:rsidRPr="001D4A04">
        <w:rPr>
          <w:rFonts w:ascii="Times New Roman" w:hAnsi="Times New Roman" w:cs="Times New Roman"/>
          <w:sz w:val="24"/>
          <w:szCs w:val="24"/>
        </w:rPr>
        <w:t>) эстетическое отношение к миру, включая эстетику быта, научного и технического творчества, спорта, общественных отношений;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мониторинговых исследований на основе централизованно разработанного инструментария. К их проведению привлечены специалисты, обладающие необходимой компетентностью в сфере психологической диагностики развития личности.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283A87"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В учебном процессе МБОУ СОШ </w:t>
      </w:r>
      <w:r w:rsidR="00BB368D">
        <w:rPr>
          <w:rFonts w:ascii="Times New Roman" w:hAnsi="Times New Roman" w:cs="Times New Roman"/>
          <w:webHidden/>
          <w:sz w:val="24"/>
          <w:szCs w:val="24"/>
        </w:rPr>
        <w:t xml:space="preserve">№2 с.Дур-Дур </w:t>
      </w:r>
      <w:r w:rsidRPr="001D4A04">
        <w:rPr>
          <w:rFonts w:ascii="Times New Roman" w:hAnsi="Times New Roman" w:cs="Times New Roman"/>
          <w:sz w:val="24"/>
          <w:szCs w:val="24"/>
        </w:rPr>
        <w:t>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Особенности оценки метапредметных результатов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Основным </w:t>
      </w:r>
      <w:r w:rsidRPr="001D4A04">
        <w:rPr>
          <w:rFonts w:ascii="Times New Roman" w:hAnsi="Times New Roman" w:cs="Times New Roman"/>
          <w:b/>
          <w:bCs/>
          <w:sz w:val="24"/>
          <w:szCs w:val="24"/>
        </w:rPr>
        <w:t xml:space="preserve">объектом </w:t>
      </w:r>
      <w:r w:rsidRPr="001D4A04">
        <w:rPr>
          <w:rFonts w:ascii="Times New Roman" w:hAnsi="Times New Roman" w:cs="Times New Roman"/>
          <w:sz w:val="24"/>
          <w:szCs w:val="24"/>
        </w:rPr>
        <w:t>оценки метапредметных результатов является: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способность к сотрудничеству и коммуникации;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способность и готовность к использованию ИКТ в целях обучения и развития;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способность к самоорганизации, саморегуляции и рефлексии.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Метапредметные результаты освоения основной образовательной программы должны отражать: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готовность и способность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умение определять назначение и функции различных социальных институтов;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умение самостоятельно оценивать и принимать решения, определяющие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стратегию поведения, с учетом гражданских и нравственных ценностей;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В ходе текущей, тематической, промежуточной оценки может быть оценено достижение таких коммуникативных и регулятивных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которые трудно или нецелесообразно проверять в ходе стандартизированной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итоговой проверочной работы, например уровень сформированности навыков сотрудничества или самоорганизации.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МБОУ СОШ </w:t>
      </w:r>
      <w:r w:rsidR="00BB368D">
        <w:rPr>
          <w:rFonts w:ascii="Times New Roman" w:hAnsi="Times New Roman" w:cs="Times New Roman"/>
          <w:webHidden/>
          <w:sz w:val="24"/>
          <w:szCs w:val="24"/>
        </w:rPr>
        <w:t>№2 с.Дур-Дур</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системой промежуточной аттестации обучающихся в рамках урочной и внеурочной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системой итоговой оценки по предметам, не выносимым на государственную (итоговую) аттестацию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инструментарием для оценки достижения планируемых результатов в рамках текущего и тематического контроля, промежуточной аттестации, итоговой аттестации по предметам, не выносимым на государственную итоговую аттестацию.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стартовой диагностики</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текущего выполнения </w:t>
      </w:r>
      <w:r w:rsidRPr="001D4A04">
        <w:rPr>
          <w:rFonts w:ascii="Times New Roman" w:hAnsi="Times New Roman" w:cs="Times New Roman"/>
          <w:i/>
          <w:iCs/>
          <w:sz w:val="24"/>
          <w:szCs w:val="24"/>
        </w:rPr>
        <w:t>учебных исследований и учебных проектов</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промежуточных и итоговых комплексных работ на межпредметной основе</w:t>
      </w:r>
      <w:r w:rsidRPr="001D4A04">
        <w:rPr>
          <w:rFonts w:ascii="Times New Roman" w:hAnsi="Times New Roman" w:cs="Times New Roman"/>
          <w:sz w:val="24"/>
          <w:szCs w:val="24"/>
        </w:rPr>
        <w:t>, направленных на оценку сформированности познавательных,</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 xml:space="preserve">регулятивных и </w:t>
      </w:r>
      <w:r w:rsidRPr="001D4A04">
        <w:rPr>
          <w:rFonts w:ascii="Times New Roman" w:hAnsi="Times New Roman" w:cs="Times New Roman"/>
          <w:sz w:val="24"/>
          <w:szCs w:val="24"/>
        </w:rPr>
        <w:lastRenderedPageBreak/>
        <w:t>коммуникативных действий при решении учебно-</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познавательных и учебно-практических задач, основанных на работе с</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текстом;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sz w:val="24"/>
          <w:szCs w:val="24"/>
        </w:rPr>
        <w:t xml:space="preserve">• текущего выполнения выборочных </w:t>
      </w:r>
      <w:r w:rsidRPr="001D4A04">
        <w:rPr>
          <w:rFonts w:ascii="Times New Roman" w:hAnsi="Times New Roman" w:cs="Times New Roman"/>
          <w:i/>
          <w:iCs/>
          <w:sz w:val="24"/>
          <w:szCs w:val="24"/>
        </w:rPr>
        <w:t xml:space="preserve">учебно-практических и учебно- познавательных заданий </w:t>
      </w:r>
      <w:r w:rsidRPr="001D4A04">
        <w:rPr>
          <w:rFonts w:ascii="Times New Roman" w:hAnsi="Times New Roman" w:cs="Times New Roman"/>
          <w:sz w:val="24"/>
          <w:szCs w:val="24"/>
        </w:rPr>
        <w:t>на оценку способности и готовности учащихся к</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освоению систематических знаний, их самостоятельному пополнению,</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переносу и интеграции; способности к сотрудничеству и коммуникации, 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защиты итогового индивидуального проекта</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Особенности оценки индивидуального проекта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 xml:space="preserve">Требования к организации проектной деятельности </w:t>
      </w:r>
      <w:r w:rsidRPr="001D4A04">
        <w:rPr>
          <w:rFonts w:ascii="Times New Roman" w:hAnsi="Times New Roman" w:cs="Times New Roman"/>
          <w:sz w:val="24"/>
          <w:szCs w:val="24"/>
        </w:rPr>
        <w:t>должны включать положения о том, что обучающиеся сами выбирают как тему проекта, так и руководителя проекта; тема проекта должна быть утверждена заведующим предметной кафедры, план реализации проекта разрабатывается учащимся совместно с руководителем проекта.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Результатом (продуктом) проектной деятельности может быть любая из следующих работ: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 </w:t>
      </w:r>
      <w:r w:rsidRPr="001D4A04">
        <w:rPr>
          <w:rFonts w:ascii="Times New Roman" w:hAnsi="Times New Roman" w:cs="Times New Roman"/>
          <w:i/>
          <w:iCs/>
          <w:sz w:val="24"/>
          <w:szCs w:val="24"/>
        </w:rPr>
        <w:t xml:space="preserve">письменная работа </w:t>
      </w:r>
      <w:r w:rsidRPr="001D4A04">
        <w:rPr>
          <w:rFonts w:ascii="Times New Roman" w:hAnsi="Times New Roman" w:cs="Times New Roman"/>
          <w:sz w:val="24"/>
          <w:szCs w:val="24"/>
        </w:rPr>
        <w:t>(эссе, реферат, аналитические материалы, обзорные материалы, отчёты о проведённых исследованиях, стендовый доклад и др.);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 </w:t>
      </w:r>
      <w:r w:rsidRPr="001D4A04">
        <w:rPr>
          <w:rFonts w:ascii="Times New Roman" w:hAnsi="Times New Roman" w:cs="Times New Roman"/>
          <w:i/>
          <w:iCs/>
          <w:sz w:val="24"/>
          <w:szCs w:val="24"/>
        </w:rPr>
        <w:t xml:space="preserve">художественная творческая работа </w:t>
      </w:r>
      <w:r w:rsidRPr="001D4A04">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w:t>
      </w:r>
      <w:r w:rsidRPr="001D4A04">
        <w:rPr>
          <w:rFonts w:ascii="Times New Roman" w:hAnsi="Times New Roman" w:cs="Times New Roman"/>
          <w:i/>
          <w:iCs/>
          <w:sz w:val="24"/>
          <w:szCs w:val="24"/>
        </w:rPr>
        <w:t>материальный объект, макет</w:t>
      </w:r>
      <w:r w:rsidRPr="001D4A04">
        <w:rPr>
          <w:rFonts w:ascii="Times New Roman" w:hAnsi="Times New Roman" w:cs="Times New Roman"/>
          <w:sz w:val="24"/>
          <w:szCs w:val="24"/>
        </w:rPr>
        <w:t>, иное конструкторское изделие;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 </w:t>
      </w:r>
      <w:r w:rsidRPr="001D4A04">
        <w:rPr>
          <w:rFonts w:ascii="Times New Roman" w:hAnsi="Times New Roman" w:cs="Times New Roman"/>
          <w:i/>
          <w:iCs/>
          <w:sz w:val="24"/>
          <w:szCs w:val="24"/>
        </w:rPr>
        <w:t>отчётные материалы по социальному проекту</w:t>
      </w:r>
      <w:r w:rsidRPr="001D4A04">
        <w:rPr>
          <w:rFonts w:ascii="Times New Roman" w:hAnsi="Times New Roman" w:cs="Times New Roman"/>
          <w:sz w:val="24"/>
          <w:szCs w:val="24"/>
        </w:rPr>
        <w:t>, которые могут включать как тексты, так и мультимедийные продукты.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w:t>
      </w:r>
      <w:r w:rsidRPr="001D4A04">
        <w:rPr>
          <w:rFonts w:ascii="Times New Roman" w:hAnsi="Times New Roman" w:cs="Times New Roman"/>
          <w:i/>
          <w:iCs/>
          <w:sz w:val="24"/>
          <w:szCs w:val="24"/>
        </w:rPr>
        <w:t>состав материалов</w:t>
      </w:r>
      <w:r w:rsidRPr="001D4A04">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выносимый на защиту </w:t>
      </w:r>
      <w:r w:rsidRPr="001D4A04">
        <w:rPr>
          <w:rFonts w:ascii="Times New Roman" w:hAnsi="Times New Roman" w:cs="Times New Roman"/>
          <w:i/>
          <w:iCs/>
          <w:sz w:val="24"/>
          <w:szCs w:val="24"/>
        </w:rPr>
        <w:t>продукт проектной деятельности</w:t>
      </w:r>
      <w:r w:rsidRPr="001D4A04">
        <w:rPr>
          <w:rFonts w:ascii="Times New Roman" w:hAnsi="Times New Roman" w:cs="Times New Roman"/>
          <w:sz w:val="24"/>
          <w:szCs w:val="24"/>
        </w:rPr>
        <w:t>, представленный в одной из описанных выше форм;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 подготовленная учащимся </w:t>
      </w:r>
      <w:r w:rsidRPr="001D4A04">
        <w:rPr>
          <w:rFonts w:ascii="Times New Roman" w:hAnsi="Times New Roman" w:cs="Times New Roman"/>
          <w:i/>
          <w:iCs/>
          <w:sz w:val="24"/>
          <w:szCs w:val="24"/>
        </w:rPr>
        <w:t xml:space="preserve">краткая пояснительная записка к проекту </w:t>
      </w:r>
      <w:r w:rsidRPr="001D4A04">
        <w:rPr>
          <w:rFonts w:ascii="Times New Roman" w:hAnsi="Times New Roman" w:cs="Times New Roman"/>
          <w:sz w:val="24"/>
          <w:szCs w:val="24"/>
        </w:rPr>
        <w:t>(объёмом не более одной машинописной страницы) с указанием для всех</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проектов: а) исходного замысла, цели и назначения проекта;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sz w:val="24"/>
          <w:szCs w:val="24"/>
        </w:rPr>
        <w:t xml:space="preserve"> б) краткого</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описания хода выполнения проекта и полученных результатов; в) списка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w:t>
      </w:r>
      <w:r w:rsidRPr="001D4A04">
        <w:rPr>
          <w:rFonts w:ascii="Times New Roman" w:hAnsi="Times New Roman" w:cs="Times New Roman"/>
          <w:i/>
          <w:iCs/>
          <w:sz w:val="24"/>
          <w:szCs w:val="24"/>
        </w:rPr>
        <w:t xml:space="preserve">краткий отзыв руководителя, </w:t>
      </w:r>
      <w:r w:rsidRPr="001D4A04">
        <w:rPr>
          <w:rFonts w:ascii="Times New Roman" w:hAnsi="Times New Roman" w:cs="Times New Roman"/>
          <w:sz w:val="24"/>
          <w:szCs w:val="24"/>
        </w:rPr>
        <w:t>содержащий краткую характеристику работы учащегося в ходе выполнения проекта, в том числе: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 инициативности и самостоятельности;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 ответственности (включая динамику отношения к выполняемой работе);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исполнительской дисциплины. При наличии в выполненной работе соответствующих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оснований в отзыве может быть также отмечена новизна подхода и полученных решений, актуальность и практическая значимость полученных результатов.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w:t>
      </w:r>
      <w:r w:rsidRPr="001D4A04">
        <w:rPr>
          <w:rFonts w:ascii="Times New Roman" w:hAnsi="Times New Roman" w:cs="Times New Roman"/>
          <w:sz w:val="24"/>
          <w:szCs w:val="24"/>
        </w:rPr>
        <w:lastRenderedPageBreak/>
        <w:t>(плагиата) без указания ссылок на источник проект к защите не допускается. Защита проекта осуществляется в процессе специально организованной деятельности комиссии образовательного учреждения или на школьной   конференции.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 xml:space="preserve">Критерии оценки проектной работы </w:t>
      </w:r>
      <w:r w:rsidRPr="001D4A04">
        <w:rPr>
          <w:rFonts w:ascii="Times New Roman" w:hAnsi="Times New Roman" w:cs="Times New Roman"/>
          <w:sz w:val="24"/>
          <w:szCs w:val="24"/>
        </w:rPr>
        <w:t>разработаны с учётом целей и задач проектной деятельности на данном этапе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Индивидуальный проект оценивается по следующим критериям: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w:t>
      </w:r>
      <w:r w:rsidRPr="001D4A04">
        <w:rPr>
          <w:rFonts w:ascii="Times New Roman" w:hAnsi="Times New Roman" w:cs="Times New Roman"/>
          <w:b/>
          <w:bCs/>
          <w:sz w:val="24"/>
          <w:szCs w:val="24"/>
        </w:rPr>
        <w:t>Способность к самостоятельному приобретению знаний и решению проблем</w:t>
      </w:r>
      <w:r w:rsidRPr="001D4A04">
        <w:rPr>
          <w:rFonts w:ascii="Times New Roman" w:hAnsi="Times New Roman" w:cs="Times New Roman"/>
          <w:sz w:val="24"/>
          <w:szCs w:val="24"/>
        </w:rPr>
        <w:t>, проявляющаяся в умении поставить проблему и выбрать</w:t>
      </w:r>
      <w:r w:rsidRPr="001D4A04">
        <w:rPr>
          <w:rFonts w:ascii="Times New Roman" w:hAnsi="Times New Roman" w:cs="Times New Roman"/>
          <w:b/>
          <w:bCs/>
          <w:sz w:val="24"/>
          <w:szCs w:val="24"/>
        </w:rPr>
        <w:t xml:space="preserve"> </w:t>
      </w:r>
      <w:r w:rsidRPr="001D4A04">
        <w:rPr>
          <w:rFonts w:ascii="Times New Roman" w:hAnsi="Times New Roman" w:cs="Times New Roman"/>
          <w:sz w:val="24"/>
          <w:szCs w:val="24"/>
        </w:rPr>
        <w:t>адекватные способы её решения, включая поиск и обработку информации,</w:t>
      </w:r>
      <w:r w:rsidRPr="001D4A04">
        <w:rPr>
          <w:rFonts w:ascii="Times New Roman" w:hAnsi="Times New Roman" w:cs="Times New Roman"/>
          <w:b/>
          <w:bCs/>
          <w:sz w:val="24"/>
          <w:szCs w:val="24"/>
        </w:rPr>
        <w:t xml:space="preserve"> </w:t>
      </w:r>
      <w:r w:rsidRPr="001D4A04">
        <w:rPr>
          <w:rFonts w:ascii="Times New Roman" w:hAnsi="Times New Roman" w:cs="Times New Roman"/>
          <w:sz w:val="24"/>
          <w:szCs w:val="24"/>
        </w:rPr>
        <w:t>формулировку выводов и/или обоснование и реализацию/апробацию</w:t>
      </w:r>
      <w:r w:rsidRPr="001D4A04">
        <w:rPr>
          <w:rFonts w:ascii="Times New Roman" w:hAnsi="Times New Roman" w:cs="Times New Roman"/>
          <w:b/>
          <w:bCs/>
          <w:sz w:val="24"/>
          <w:szCs w:val="24"/>
        </w:rPr>
        <w:t xml:space="preserve"> </w:t>
      </w:r>
      <w:r w:rsidRPr="001D4A04">
        <w:rPr>
          <w:rFonts w:ascii="Times New Roman" w:hAnsi="Times New Roman" w:cs="Times New Roman"/>
          <w:sz w:val="24"/>
          <w:szCs w:val="24"/>
        </w:rPr>
        <w:t>принятого решения, обоснование и создание модели, прогноза, модели,</w:t>
      </w:r>
      <w:r w:rsidRPr="001D4A04">
        <w:rPr>
          <w:rFonts w:ascii="Times New Roman" w:hAnsi="Times New Roman" w:cs="Times New Roman"/>
          <w:b/>
          <w:bCs/>
          <w:sz w:val="24"/>
          <w:szCs w:val="24"/>
        </w:rPr>
        <w:t xml:space="preserve"> </w:t>
      </w:r>
      <w:r w:rsidRPr="001D4A04">
        <w:rPr>
          <w:rFonts w:ascii="Times New Roman" w:hAnsi="Times New Roman" w:cs="Times New Roman"/>
          <w:sz w:val="24"/>
          <w:szCs w:val="24"/>
        </w:rPr>
        <w:t>макета, объекта, творческого решения и т. п. Данный критерий в целом</w:t>
      </w:r>
      <w:r w:rsidRPr="001D4A04">
        <w:rPr>
          <w:rFonts w:ascii="Times New Roman" w:hAnsi="Times New Roman" w:cs="Times New Roman"/>
          <w:b/>
          <w:bCs/>
          <w:sz w:val="24"/>
          <w:szCs w:val="24"/>
        </w:rPr>
        <w:t xml:space="preserve"> </w:t>
      </w:r>
      <w:r w:rsidRPr="001D4A04">
        <w:rPr>
          <w:rFonts w:ascii="Times New Roman" w:hAnsi="Times New Roman" w:cs="Times New Roman"/>
          <w:sz w:val="24"/>
          <w:szCs w:val="24"/>
        </w:rPr>
        <w:t>включает оценку сформированности познавательных учебных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2.Сформированность предметных знаний и способов действий</w:t>
      </w:r>
      <w:r w:rsidRPr="001D4A04">
        <w:rPr>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w:t>
      </w:r>
      <w:r w:rsidRPr="001D4A04">
        <w:rPr>
          <w:rFonts w:ascii="Times New Roman" w:hAnsi="Times New Roman" w:cs="Times New Roman"/>
          <w:b/>
          <w:bCs/>
          <w:sz w:val="24"/>
          <w:szCs w:val="24"/>
        </w:rPr>
        <w:t>Сформированность регулятивных действий</w:t>
      </w:r>
      <w:r w:rsidRPr="001D4A04">
        <w:rPr>
          <w:rFonts w:ascii="Times New Roman"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 </w:t>
      </w:r>
      <w:r w:rsidRPr="001D4A04">
        <w:rPr>
          <w:rFonts w:ascii="Times New Roman" w:hAnsi="Times New Roman" w:cs="Times New Roman"/>
          <w:b/>
          <w:bCs/>
          <w:sz w:val="24"/>
          <w:szCs w:val="24"/>
        </w:rPr>
        <w:t>Сформированность коммуникативных действий</w:t>
      </w:r>
      <w:r w:rsidRPr="001D4A04">
        <w:rPr>
          <w:rFonts w:ascii="Times New Roman" w:hAnsi="Times New Roman"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 Результаты выполненного проекта могут быть описаны на основе</w:t>
      </w:r>
    </w:p>
    <w:p w:rsidR="006B6E4C" w:rsidRPr="001D4A04" w:rsidRDefault="006B6E4C" w:rsidP="007C0694">
      <w:pPr>
        <w:autoSpaceDE w:val="0"/>
        <w:autoSpaceDN w:val="0"/>
        <w:adjustRightInd w:val="0"/>
        <w:spacing w:after="0" w:line="240" w:lineRule="auto"/>
        <w:ind w:left="360" w:firstLine="567"/>
        <w:jc w:val="both"/>
        <w:rPr>
          <w:rFonts w:ascii="Times New Roman" w:hAnsi="Times New Roman" w:cs="Times New Roman"/>
          <w:sz w:val="24"/>
          <w:szCs w:val="24"/>
        </w:rPr>
      </w:pPr>
      <w:r w:rsidRPr="001D4A04">
        <w:rPr>
          <w:rFonts w:ascii="Times New Roman" w:hAnsi="Times New Roman" w:cs="Times New Roman"/>
          <w:sz w:val="24"/>
          <w:szCs w:val="24"/>
        </w:rPr>
        <w:t>интегрального (уровневого) подхода или на основе аналитического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Примерное содержательное описание каждого критерия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p>
    <w:tbl>
      <w:tblPr>
        <w:tblStyle w:val="affffb"/>
        <w:tblW w:w="0" w:type="auto"/>
        <w:tblInd w:w="-318" w:type="dxa"/>
        <w:tblLook w:val="04A0" w:firstRow="1" w:lastRow="0" w:firstColumn="1" w:lastColumn="0" w:noHBand="0" w:noVBand="1"/>
      </w:tblPr>
      <w:tblGrid>
        <w:gridCol w:w="2269"/>
        <w:gridCol w:w="3686"/>
        <w:gridCol w:w="3934"/>
      </w:tblGrid>
      <w:tr w:rsidR="006B6E4C" w:rsidRPr="001D4A04" w:rsidTr="006B6E4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Критерий</w:t>
            </w:r>
          </w:p>
        </w:tc>
        <w:tc>
          <w:tcPr>
            <w:tcW w:w="7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Уровни сформированности навыков проектной деятельности</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r>
      <w:tr w:rsidR="006B6E4C" w:rsidRPr="001D4A04" w:rsidTr="006B6E4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E4C" w:rsidRPr="001D4A04" w:rsidRDefault="006B6E4C" w:rsidP="007C0694">
            <w:pPr>
              <w:ind w:firstLine="567"/>
              <w:jc w:val="both"/>
              <w:rPr>
                <w:rFonts w:ascii="Times New Roman" w:hAnsi="Times New Roman" w:cs="Times New Roman"/>
                <w:b/>
                <w:bC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Базовый</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Повышенный</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r>
      <w:tr w:rsidR="006B6E4C" w:rsidRPr="001D4A04" w:rsidTr="006B6E4C">
        <w:trPr>
          <w:trHeight w:val="4666"/>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lastRenderedPageBreak/>
              <w:t>Самостоятельное</w:t>
            </w:r>
          </w:p>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приобретение</w:t>
            </w:r>
          </w:p>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знаний и</w:t>
            </w:r>
          </w:p>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решение проблем</w:t>
            </w:r>
          </w:p>
          <w:p w:rsidR="006B6E4C" w:rsidRPr="001D4A04" w:rsidRDefault="006B6E4C" w:rsidP="007C0694">
            <w:pPr>
              <w:autoSpaceDE w:val="0"/>
              <w:autoSpaceDN w:val="0"/>
              <w:adjustRightInd w:val="0"/>
              <w:ind w:firstLine="567"/>
              <w:jc w:val="both"/>
              <w:rPr>
                <w:rFonts w:ascii="Times New Roman" w:hAnsi="Times New Roman" w:cs="Times New Roman"/>
                <w:b/>
                <w:bCs/>
              </w:rPr>
            </w:pPr>
          </w:p>
          <w:p w:rsidR="006B6E4C" w:rsidRPr="001D4A04" w:rsidRDefault="006B6E4C" w:rsidP="007C0694">
            <w:pPr>
              <w:autoSpaceDE w:val="0"/>
              <w:autoSpaceDN w:val="0"/>
              <w:adjustRightInd w:val="0"/>
              <w:ind w:firstLine="567"/>
              <w:jc w:val="both"/>
              <w:rPr>
                <w:rFonts w:ascii="Times New Roman" w:hAnsi="Times New Roman" w:cs="Times New Roman"/>
                <w:b/>
                <w:bC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Работа в целом свидетельствует</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 способности самостоятельно с</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опорой на помощь</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руководителя ставить проблему</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и находить пути её решения;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продемонстрирована</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способность приобретать новые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знания и/или осваивать новые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способы действий, достигать</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более глубокого понимания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изученного</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Работа в целом свидетельствует</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 способности самостоятельно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ставить проблему и находить</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пути её решения;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продемонстрировано свободное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владение логическими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операциями, навыками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критического мышления,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умение самостоятельно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мыслить; продемонстрирована</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способность на этой основе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приобретать новые знания и/или осваивать новые способы</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действий, достигать более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глубокого понимания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проблемы</w:t>
            </w:r>
          </w:p>
        </w:tc>
      </w:tr>
      <w:tr w:rsidR="006B6E4C" w:rsidRPr="001D4A04" w:rsidTr="006B6E4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Знание</w:t>
            </w:r>
          </w:p>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предмета</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Продемонстрировано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понимание содержания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выполненной работы. В работе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и в ответах на вопросы по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содержанию работы</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отсутствуют грубые ошибки</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Продемонстрировано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свободное владение предметом</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проектной деятельности.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Ошибки отсутствуют</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r>
      <w:tr w:rsidR="006B6E4C" w:rsidRPr="001D4A04" w:rsidTr="006B6E4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Регулятивные</w:t>
            </w:r>
          </w:p>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действия</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Продемонстрированы навыки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определения темы 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планирования работы.</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Работа доведена до конца 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представлена комиссии;</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Работа тщательно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спланирована 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последовательно реализована,</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своевременно пройдены все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необходимые этапы</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обсуждения и представления.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некоторые этапы выполнялись</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под контролем и при поддержке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руководителя. При этом</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проявляются отдельные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элементы самооценки 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самоконтроля обучающегося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Контроль и коррекция</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осуществлялись</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самостоятельно</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r>
      <w:tr w:rsidR="006B6E4C" w:rsidRPr="001D4A04" w:rsidTr="006B6E4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
                <w:bCs/>
              </w:rPr>
            </w:pPr>
            <w:r w:rsidRPr="001D4A04">
              <w:rPr>
                <w:rFonts w:ascii="Times New Roman" w:hAnsi="Times New Roman" w:cs="Times New Roman"/>
                <w:b/>
                <w:bCs/>
              </w:rPr>
              <w:t>Коммуникация</w:t>
            </w:r>
          </w:p>
          <w:p w:rsidR="006B6E4C" w:rsidRPr="001D4A04" w:rsidRDefault="006B6E4C" w:rsidP="007C0694">
            <w:pPr>
              <w:autoSpaceDE w:val="0"/>
              <w:autoSpaceDN w:val="0"/>
              <w:adjustRightInd w:val="0"/>
              <w:ind w:firstLine="567"/>
              <w:jc w:val="both"/>
              <w:rPr>
                <w:rFonts w:ascii="Times New Roman" w:hAnsi="Times New Roman" w:cs="Times New Roman"/>
                <w:b/>
                <w:bCs/>
              </w:rPr>
            </w:pPr>
          </w:p>
          <w:p w:rsidR="006B6E4C" w:rsidRPr="001D4A04" w:rsidRDefault="006B6E4C" w:rsidP="007C0694">
            <w:pPr>
              <w:autoSpaceDE w:val="0"/>
              <w:autoSpaceDN w:val="0"/>
              <w:adjustRightInd w:val="0"/>
              <w:ind w:firstLine="567"/>
              <w:jc w:val="both"/>
              <w:rPr>
                <w:rFonts w:ascii="Times New Roman" w:hAnsi="Times New Roman" w:cs="Times New Roman"/>
                <w:b/>
                <w:bC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Продемонстрированы навыки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оформления проектной работы</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и пояснительной записки, а</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также подготовки простой</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презентации. Автор отвечает на</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вопросы</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Тема ясно определена и</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пояснена. Текст/сообщение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хорошо структурированы. Все</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мысли выражены ясно,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логично, последовательно,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аргументированно.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Работа/сообщение вызывает</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интерес. Автор свободно</w:t>
            </w:r>
          </w:p>
          <w:p w:rsidR="006B6E4C" w:rsidRPr="001D4A04" w:rsidRDefault="006B6E4C" w:rsidP="007C0694">
            <w:pPr>
              <w:autoSpaceDE w:val="0"/>
              <w:autoSpaceDN w:val="0"/>
              <w:adjustRightInd w:val="0"/>
              <w:ind w:firstLine="567"/>
              <w:jc w:val="both"/>
              <w:rPr>
                <w:rFonts w:ascii="Times New Roman" w:hAnsi="Times New Roman" w:cs="Times New Roman"/>
              </w:rPr>
            </w:pPr>
            <w:r w:rsidRPr="001D4A04">
              <w:rPr>
                <w:rFonts w:ascii="Times New Roman" w:hAnsi="Times New Roman" w:cs="Times New Roman"/>
              </w:rPr>
              <w:t>отвечает на вопросы</w:t>
            </w:r>
          </w:p>
          <w:p w:rsidR="006B6E4C" w:rsidRPr="001D4A04" w:rsidRDefault="006B6E4C" w:rsidP="007C0694">
            <w:pPr>
              <w:autoSpaceDE w:val="0"/>
              <w:autoSpaceDN w:val="0"/>
              <w:adjustRightInd w:val="0"/>
              <w:ind w:firstLine="567"/>
              <w:jc w:val="both"/>
              <w:rPr>
                <w:rFonts w:ascii="Times New Roman" w:hAnsi="Times New Roman" w:cs="Times New Roman"/>
                <w:b/>
                <w:bCs/>
              </w:rPr>
            </w:pPr>
          </w:p>
        </w:tc>
      </w:tr>
    </w:tbl>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784BB2" w:rsidRPr="001D4A04" w:rsidRDefault="00784BB2" w:rsidP="007C0694">
      <w:pPr>
        <w:autoSpaceDE w:val="0"/>
        <w:autoSpaceDN w:val="0"/>
        <w:adjustRightInd w:val="0"/>
        <w:spacing w:after="0" w:line="240" w:lineRule="auto"/>
        <w:ind w:firstLine="567"/>
        <w:jc w:val="both"/>
        <w:rPr>
          <w:rFonts w:ascii="Times New Roman" w:hAnsi="Times New Roman" w:cs="Times New Roman"/>
          <w:sz w:val="24"/>
          <w:szCs w:val="24"/>
        </w:rPr>
      </w:pPr>
    </w:p>
    <w:p w:rsidR="00784BB2" w:rsidRPr="001D4A04" w:rsidRDefault="00784BB2" w:rsidP="007C0694">
      <w:pPr>
        <w:autoSpaceDE w:val="0"/>
        <w:autoSpaceDN w:val="0"/>
        <w:adjustRightInd w:val="0"/>
        <w:spacing w:after="0" w:line="240" w:lineRule="auto"/>
        <w:ind w:firstLine="567"/>
        <w:jc w:val="both"/>
        <w:rPr>
          <w:rFonts w:ascii="Times New Roman" w:hAnsi="Times New Roman" w:cs="Times New Roman"/>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Решение о том, что проект выполнен на повышенном уровне, принимается при условии, что: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 Решение о том, что проект выполнен на базовом уровне, принимается при условии, что: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такая оценка выставлена комиссией по каждому из предъявляемых критериев;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даны ответы на вопросы.</w:t>
      </w:r>
    </w:p>
    <w:p w:rsidR="00BB368D"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b/>
          <w:bCs/>
          <w:sz w:val="24"/>
          <w:szCs w:val="24"/>
        </w:rPr>
        <w:t>Особенности оценки предметных результатов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 Основным объектом оценки предметных результатов в соответствии с требованиями Стандарта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 Предметные результаты освоения основной образовательной программы устанавливаются для учебных предметов на базовом и углубленном уровнях. Предметные результаты освоения основной образовательной программы для учебных предметов на базовом уровне ориентированы на обеспечение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преимущественно общеобразовательной и общекультурной подготовки. 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 наук, систематических знаний и способов действий, присущих данному учебному предмету. Предметные результаты освоения интегрированных учебных предметов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ориентированы на формирование целостных представлений о мире и общей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культуры обучающихся путем освоения систематических научных знаний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способов действий на метапредметной основе.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w:t>
      </w:r>
      <w:r w:rsidRPr="001D4A04">
        <w:rPr>
          <w:rFonts w:ascii="Times New Roman" w:hAnsi="Times New Roman" w:cs="Times New Roman"/>
          <w:sz w:val="24"/>
          <w:szCs w:val="24"/>
        </w:rPr>
        <w:lastRenderedPageBreak/>
        <w:t>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профессиональное образование. Для оценки динамики формирования предметных результатов в системе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внутришкольного мониторин</w:t>
      </w:r>
      <w:r w:rsidR="00283A87" w:rsidRPr="001D4A04">
        <w:rPr>
          <w:rFonts w:ascii="Times New Roman" w:hAnsi="Times New Roman" w:cs="Times New Roman"/>
          <w:sz w:val="24"/>
          <w:szCs w:val="24"/>
        </w:rPr>
        <w:t>га образовательных достижений МБ</w:t>
      </w:r>
      <w:r w:rsidRPr="001D4A04">
        <w:rPr>
          <w:rFonts w:ascii="Times New Roman" w:hAnsi="Times New Roman" w:cs="Times New Roman"/>
          <w:sz w:val="24"/>
          <w:szCs w:val="24"/>
        </w:rPr>
        <w:t xml:space="preserve">ОУ СОШ </w:t>
      </w:r>
      <w:r w:rsidR="00BB368D">
        <w:rPr>
          <w:rFonts w:ascii="Times New Roman" w:hAnsi="Times New Roman" w:cs="Times New Roman"/>
          <w:webHidden/>
          <w:sz w:val="24"/>
          <w:szCs w:val="24"/>
        </w:rPr>
        <w:t xml:space="preserve">№2 с.Дур-Дур </w:t>
      </w:r>
      <w:r w:rsidRPr="001D4A04">
        <w:rPr>
          <w:rFonts w:ascii="Times New Roman" w:hAnsi="Times New Roman" w:cs="Times New Roman"/>
          <w:sz w:val="24"/>
          <w:szCs w:val="24"/>
        </w:rPr>
        <w:t>фиксируются и анализируются данные о сформированности умений и навыков, способствующих освоению систематических знаний, в том числе: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стартовой диагностики;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тематических и итоговых проверочных работ по всем учебным предметам;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творческих работ, включая учебные исследования и учебные проекты.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Система внутришкольного мониторинга образовательных достижений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Отдельные элементы из системы внутришкольного мониторинга могут быть включены в портфель достижений ученика. Основными целями такого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включения могут служить: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педагогические показания, связанные с необходимостью стимулировать 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соображения, связанные с возможным использованием учащимися портфеля достижений при выборе направления профильного образования. 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Итоговая оценка выпускника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Требования Стандарта к результатам освоения основной образовательной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образовательных учреждений. 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11 учебным предметам ( русский язык, математика, физика, химия, биология, география, история, обществознание, литература,  иностранный язык, информатике и ИКТ).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   "Математика"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sz w:val="24"/>
          <w:szCs w:val="24"/>
        </w:rPr>
      </w:pPr>
      <w:r w:rsidRPr="001D4A04">
        <w:rPr>
          <w:rFonts w:ascii="Times New Roman" w:hAnsi="Times New Roman" w:cs="Times New Roman"/>
          <w:b/>
          <w:sz w:val="24"/>
          <w:szCs w:val="24"/>
        </w:rPr>
        <w:t>Итоговая оценка выпускника формируется на основе: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результатов оценок за полугодия и год </w:t>
      </w:r>
      <w:r w:rsidR="00DB7380" w:rsidRPr="001D4A04">
        <w:rPr>
          <w:rFonts w:ascii="Times New Roman" w:hAnsi="Times New Roman" w:cs="Times New Roman"/>
          <w:sz w:val="24"/>
          <w:szCs w:val="24"/>
        </w:rPr>
        <w:t>11</w:t>
      </w:r>
      <w:r w:rsidRPr="001D4A04">
        <w:rPr>
          <w:rFonts w:ascii="Times New Roman" w:hAnsi="Times New Roman" w:cs="Times New Roman"/>
          <w:sz w:val="24"/>
          <w:szCs w:val="24"/>
        </w:rPr>
        <w:t xml:space="preserve"> и 11 классов ( выводится средне арифметическая ).</w:t>
      </w:r>
    </w:p>
    <w:p w:rsidR="00FE11C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среднего  общего образования и выдачи документа государственного образца об уровне образования — аттестата о среднем  общем образовании.</w:t>
      </w:r>
    </w:p>
    <w:p w:rsidR="00A91DC4" w:rsidRDefault="00A91DC4"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055BA3" w:rsidRPr="009A036B" w:rsidRDefault="00FF20C8" w:rsidP="007C0694">
      <w:pPr>
        <w:pStyle w:val="1"/>
        <w:spacing w:before="0" w:after="0"/>
        <w:ind w:firstLine="567"/>
        <w:jc w:val="both"/>
        <w:rPr>
          <w:lang w:val="ru-RU"/>
        </w:rPr>
      </w:pPr>
      <w:bookmarkStart w:id="6" w:name="_Toc147081732"/>
      <w:r w:rsidRPr="001D4A04">
        <w:rPr>
          <w:lang w:val="en-US"/>
        </w:rPr>
        <w:t>II</w:t>
      </w:r>
      <w:r w:rsidRPr="001D4A04">
        <w:t>.</w:t>
      </w:r>
      <w:r w:rsidR="006B6E4C" w:rsidRPr="001D4A04">
        <w:t xml:space="preserve"> СОДЕРЖАТЕЛЬНЫЙ РАЗДЕЛ</w:t>
      </w:r>
      <w:bookmarkEnd w:id="6"/>
    </w:p>
    <w:p w:rsidR="00A3129F" w:rsidRPr="009A036B" w:rsidRDefault="00A3129F" w:rsidP="007C0694">
      <w:pPr>
        <w:pStyle w:val="2"/>
        <w:spacing w:before="0"/>
        <w:ind w:firstLine="567"/>
        <w:rPr>
          <w:rFonts w:ascii="Times New Roman" w:hAnsi="Times New Roman"/>
          <w:color w:val="auto"/>
          <w:sz w:val="24"/>
          <w:szCs w:val="24"/>
        </w:rPr>
      </w:pPr>
      <w:bookmarkStart w:id="7" w:name="_Toc123831196"/>
      <w:bookmarkStart w:id="8" w:name="_Toc147081733"/>
      <w:r w:rsidRPr="001D4A04">
        <w:rPr>
          <w:rFonts w:ascii="Times New Roman" w:hAnsi="Times New Roman"/>
          <w:color w:val="auto"/>
          <w:sz w:val="24"/>
          <w:szCs w:val="24"/>
        </w:rPr>
        <w:t>Общие положения</w:t>
      </w:r>
      <w:bookmarkEnd w:id="7"/>
      <w:bookmarkEnd w:id="8"/>
    </w:p>
    <w:p w:rsidR="00A3129F" w:rsidRPr="001D4A04" w:rsidRDefault="00A3129F" w:rsidP="007C0694">
      <w:pPr>
        <w:tabs>
          <w:tab w:val="left" w:pos="2948"/>
          <w:tab w:val="left" w:pos="3928"/>
          <w:tab w:val="left" w:pos="5528"/>
          <w:tab w:val="left" w:pos="6308"/>
          <w:tab w:val="left" w:pos="7828"/>
          <w:tab w:val="left" w:pos="8768"/>
        </w:tabs>
        <w:spacing w:after="0" w:line="240" w:lineRule="auto"/>
        <w:ind w:firstLine="567"/>
        <w:jc w:val="both"/>
        <w:rPr>
          <w:rFonts w:ascii="Times New Roman" w:hAnsi="Times New Roman" w:cs="Times New Roman"/>
          <w:sz w:val="24"/>
          <w:szCs w:val="24"/>
        </w:rPr>
      </w:pPr>
      <w:r w:rsidRPr="001D4A04">
        <w:rPr>
          <w:rFonts w:ascii="Times New Roman" w:eastAsia="Times New Roman" w:hAnsi="Times New Roman" w:cs="Times New Roman"/>
          <w:sz w:val="24"/>
          <w:szCs w:val="24"/>
        </w:rPr>
        <w:t>Содержательный раздел Программы СОО определяет общее содержание</w:t>
      </w:r>
      <w:r w:rsidRPr="001D4A04">
        <w:rPr>
          <w:rFonts w:ascii="Times New Roman" w:hAnsi="Times New Roman" w:cs="Times New Roman"/>
          <w:sz w:val="24"/>
          <w:szCs w:val="24"/>
        </w:rPr>
        <w:t> </w:t>
      </w:r>
      <w:r w:rsidRPr="001D4A04">
        <w:rPr>
          <w:rFonts w:ascii="Times New Roman" w:eastAsia="Times New Roman" w:hAnsi="Times New Roman" w:cs="Times New Roman"/>
          <w:sz w:val="24"/>
          <w:szCs w:val="24"/>
        </w:rPr>
        <w:t>среднего общего образования и включают в себя образовательные программы, ориентированные на достижение личностных, предметных и метапредметных результатов, в том числе:</w:t>
      </w:r>
    </w:p>
    <w:p w:rsidR="00A3129F" w:rsidRPr="00A91DC4" w:rsidRDefault="00A3129F" w:rsidP="00761CFC">
      <w:pPr>
        <w:numPr>
          <w:ilvl w:val="0"/>
          <w:numId w:val="36"/>
        </w:numPr>
        <w:tabs>
          <w:tab w:val="left" w:pos="187"/>
        </w:tabs>
        <w:spacing w:after="0" w:line="240" w:lineRule="auto"/>
        <w:ind w:firstLine="567"/>
        <w:jc w:val="both"/>
        <w:rPr>
          <w:rFonts w:ascii="Times New Roman" w:eastAsia="Times New Roman" w:hAnsi="Times New Roman" w:cs="Times New Roman"/>
          <w:sz w:val="24"/>
          <w:szCs w:val="24"/>
        </w:rPr>
      </w:pPr>
      <w:r w:rsidRPr="001D4A04">
        <w:rPr>
          <w:rFonts w:ascii="Times New Roman" w:eastAsia="Times New Roman" w:hAnsi="Times New Roman" w:cs="Times New Roman"/>
          <w:sz w:val="24"/>
          <w:szCs w:val="24"/>
        </w:rPr>
        <w:t>программу развития универсальных учебных действий на уровне среднего общего образования, включающую формирование компетенций обучающихся в области учебно-исследовательской и проектной деятельности;</w:t>
      </w:r>
    </w:p>
    <w:p w:rsidR="00A3129F" w:rsidRPr="00A91DC4" w:rsidRDefault="00A3129F" w:rsidP="00761CFC">
      <w:pPr>
        <w:numPr>
          <w:ilvl w:val="0"/>
          <w:numId w:val="36"/>
        </w:numPr>
        <w:tabs>
          <w:tab w:val="left" w:pos="169"/>
        </w:tabs>
        <w:spacing w:after="0" w:line="240" w:lineRule="auto"/>
        <w:ind w:firstLine="567"/>
        <w:jc w:val="both"/>
        <w:rPr>
          <w:rFonts w:ascii="Times New Roman" w:eastAsia="Times New Roman" w:hAnsi="Times New Roman" w:cs="Times New Roman"/>
          <w:sz w:val="24"/>
          <w:szCs w:val="24"/>
        </w:rPr>
      </w:pPr>
      <w:r w:rsidRPr="001D4A04">
        <w:rPr>
          <w:rFonts w:ascii="Times New Roman" w:eastAsia="Times New Roman" w:hAnsi="Times New Roman" w:cs="Times New Roman"/>
          <w:sz w:val="24"/>
          <w:szCs w:val="24"/>
        </w:rPr>
        <w:t>программы отдельных учебных предметов и курсов внеурочной деятельности;</w:t>
      </w:r>
    </w:p>
    <w:p w:rsidR="00A3129F" w:rsidRPr="00A91DC4" w:rsidRDefault="00A3129F" w:rsidP="00761CFC">
      <w:pPr>
        <w:numPr>
          <w:ilvl w:val="0"/>
          <w:numId w:val="36"/>
        </w:numPr>
        <w:tabs>
          <w:tab w:val="left" w:pos="192"/>
        </w:tabs>
        <w:spacing w:after="0" w:line="240" w:lineRule="auto"/>
        <w:ind w:firstLine="567"/>
        <w:jc w:val="both"/>
        <w:rPr>
          <w:rFonts w:ascii="Times New Roman" w:eastAsia="Times New Roman" w:hAnsi="Times New Roman" w:cs="Times New Roman"/>
          <w:sz w:val="24"/>
          <w:szCs w:val="24"/>
        </w:rPr>
      </w:pPr>
      <w:r w:rsidRPr="001D4A04">
        <w:rPr>
          <w:rFonts w:ascii="Times New Roman" w:eastAsia="Times New Roman" w:hAnsi="Times New Roman" w:cs="Times New Roman"/>
          <w:sz w:val="24"/>
          <w:szCs w:val="24"/>
        </w:rPr>
        <w:t>программу воспитания и социализации обучающихся на ступени среднего общего образования,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A3129F" w:rsidRPr="001D4A04" w:rsidRDefault="00A3129F" w:rsidP="00761CFC">
      <w:pPr>
        <w:numPr>
          <w:ilvl w:val="0"/>
          <w:numId w:val="36"/>
        </w:numPr>
        <w:tabs>
          <w:tab w:val="left" w:pos="364"/>
        </w:tabs>
        <w:spacing w:after="0" w:line="240" w:lineRule="auto"/>
        <w:ind w:firstLine="567"/>
        <w:jc w:val="both"/>
        <w:rPr>
          <w:rFonts w:ascii="Times New Roman" w:eastAsia="Times New Roman" w:hAnsi="Times New Roman" w:cs="Times New Roman"/>
          <w:sz w:val="24"/>
          <w:szCs w:val="24"/>
        </w:rPr>
      </w:pPr>
      <w:r w:rsidRPr="001D4A04">
        <w:rPr>
          <w:rFonts w:ascii="Times New Roman" w:eastAsia="Times New Roman" w:hAnsi="Times New Roman" w:cs="Times New Roman"/>
          <w:sz w:val="24"/>
          <w:szCs w:val="24"/>
        </w:rPr>
        <w:t>программу коррекционной работы, включающую организацию работы с обучающимися с ограниченными возможностями здоровья и инвалидами.</w:t>
      </w:r>
    </w:p>
    <w:p w:rsidR="00A3129F" w:rsidRPr="001D4A04" w:rsidRDefault="00A3129F"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C947AB" w:rsidRPr="001D4A04" w:rsidRDefault="00A51912" w:rsidP="007C0694">
      <w:pPr>
        <w:pStyle w:val="1"/>
        <w:spacing w:before="0" w:after="0"/>
        <w:ind w:firstLine="567"/>
        <w:jc w:val="both"/>
      </w:pPr>
      <w:r w:rsidRPr="001D4A04">
        <w:t xml:space="preserve"> </w:t>
      </w:r>
      <w:bookmarkStart w:id="9" w:name="_Toc147081734"/>
      <w:r w:rsidRPr="001D4A04">
        <w:t>Программы учебных предметов модулей и курсов</w:t>
      </w:r>
      <w:bookmarkEnd w:id="9"/>
    </w:p>
    <w:p w:rsidR="00A51912" w:rsidRPr="001D4A04" w:rsidRDefault="00A51912"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C65600" w:rsidRPr="001D4A04" w:rsidRDefault="00C65600" w:rsidP="007C0694">
      <w:pPr>
        <w:pStyle w:val="1"/>
        <w:spacing w:before="0" w:after="0"/>
        <w:ind w:firstLine="567"/>
        <w:jc w:val="both"/>
      </w:pPr>
      <w:bookmarkStart w:id="10" w:name="_Toc147081735"/>
      <w:r w:rsidRPr="001D4A04">
        <w:t xml:space="preserve">1. Рабочая программа по учебному предмету </w:t>
      </w:r>
      <w:r w:rsidR="00B364AB" w:rsidRPr="001D4A04">
        <w:t xml:space="preserve">«Русский язык» </w:t>
      </w:r>
      <w:r w:rsidRPr="001D4A04">
        <w:t>.</w:t>
      </w:r>
      <w:bookmarkEnd w:id="10"/>
      <w:r w:rsidRPr="001D4A04">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Программа по русскому языку позволит учителю: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со ФГОС СОО;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w:t>
      </w:r>
      <w:r w:rsidRPr="001D4A04">
        <w:rPr>
          <w:rFonts w:ascii="Times New Roman" w:hAnsi="Times New Roman" w:cs="Times New Roman"/>
          <w:sz w:val="24"/>
          <w:szCs w:val="24"/>
        </w:rPr>
        <w:lastRenderedPageBreak/>
        <w:t>культурной сферах общения; на формирование готовности к речевому взаимодействию и взаимопониманию в учебной и практической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Изучение русского языка направлено на достижение следующих целей: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w:t>
      </w:r>
      <w:r w:rsidRPr="001D4A04">
        <w:rPr>
          <w:rFonts w:ascii="Times New Roman" w:hAnsi="Times New Roman" w:cs="Times New Roman"/>
          <w:sz w:val="24"/>
          <w:szCs w:val="24"/>
        </w:rPr>
        <w:lastRenderedPageBreak/>
        <w:t>исключением тех, которые не имеют общеупотребительных аналогов в русском языке и перечень которых содержится в нормативных словарях.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часа в неделю), в 11 классе – 68 часа (2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Общие сведения о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 Язык как знаковая система. Основные функции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 Лингвистика как наука.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 Язык и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Язык и речь. Культура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 Система языка. Культура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Система языка, её устройство, функционирование.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 Культура речи как раздел лингвистики.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 Языковая норма, её основные признаки и функции.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6.2.6. Качества хорошей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Фонетика. Орфоэпия. Орфоэпические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Лексикология и фразеология. Лексические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6.4.3. Функционально-стилистическая окраска слова. Лексика общеупотребительная, разговорная и книжная. Особенности употребления.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6.4.5. Фразеология русского языка (повторение, обобщение). Крылатые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6.5. Морфемика и словообразование. Словообразовательные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 Морфология. Морфологические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19.6.6.2. Морфологические нормы современного русского литературного языка (общее представление).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6.6.3. Основные нормы употребления имён существительных: форм рода, числа, падежа.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6.6.4. Основные нормы употребления имён прилагательных: форм степеней сравнения, краткой формы.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6.6.5. Основные нормы употребления количественных, порядковых и собирательных числительных.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6.6.6. Основные нормы употребления местоимений: формы 3-го лица личных местоимений, возвратного местоимения себя.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6.7. Орфография. Основные правила орфографии.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6.7.2. Орфографические правила. Правописание гласных и согласных в корне.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Употребление разделительных ъ и 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Правописание приставок. Буквы ы – и после приставок.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Правописание суффиксов.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Правописание н и нн в словах различных частей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Правописание не и 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Правописание окончаний имён существительных, имён прилагательных и глаголов.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Слитное, дефисное и раздельное написание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6.8. Речь. Речевое 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6.8.1. Речь как деятельность. Виды речевой деятельности (повторение,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6.9. Текст. Информационно-смысловая переработка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его основные признаки (повторение,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Логико-смысловые отношения между предложениями в тексте (общее представление).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 Тезисы. Конспект. Реферат. Аннотация. Отзыв. Рецензия.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Общие сведения о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Язык и речь. Культура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Синтаксис. Синтаксические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7.3.1. Синтаксис как раздел лингвистики (повторение, обобщение). Синтаксический анализ словосочетания и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нормы употребления однородных членов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нормы употребления причастных и деепричастных оборотов.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нормы построения сложных предложений.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Пунктуация. Основные правила пунктуации.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7.4.1. Пунктуация как раздел лингвистики (повторение, обобщение). Пунктуационный анализ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 Знаки препинания и их функции. Знаки препинания между подлежащим и сказуемым.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в предложениях с однородными членами.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при обособлении.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в предложениях с вводными конструкциями, обращениями, междометиями.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в сложном предложении.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в сложном предложении с разными видами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при передаче чужой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 Функциональная стилистика. Культура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7.5.1. Функциональная стилистика как раздел лингвистики. Стилистическая норма (повторение,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Планируемые результаты освоения программы по русскому языку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нравственного сознания, норм этичного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расширение опыта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закономерности и противоречия языковых явлений, данных в наблюдении;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оценивать риски и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приобретённому опыту;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интегрировать знания из разных предметных областей;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оригинальные подходы, предлагать альтернативные способы решения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коммуникацию во всех сферах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8.4.5. У обучающегося будут сформированы умения самоорганизации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результаты выбора;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8.4.6. У обучающегося будут сформированы умения самоконтроля, принятия себя и других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решение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людей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видеть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8.4.7.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 К концу обучения в 10 классе обучающийся получит следующие предметные результаты по отдельным темам программы по русскому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8.5.1. Общие сведения о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8.5.2. Язык и речь. Культура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культуре речи как разделе лингвистики.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Комментировать нормативный, коммуникативный и этический аспекты культуры речи, приводить соответствующие примеры.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языковой норме, её видах.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словари русского языка в учебной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8.5.3. Фонетика. Орфоэпия. Орфоэпические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фонетический анализ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изобразительно-выразительные средства фонетики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орфоэпический словарь.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8.5.4. Лексикология и фразеология. Лексические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лексический анализ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изобразительно-выразительные средства лексики.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лексические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8.5.5. Морфемика и словообразование. Словообразовательные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морфемный и словообразовательный анализ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словообразовательный словарь.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8.5.6. Морфология. Морфологические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морфологический анализ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особенности употребления в тексте слов разных частей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морфологические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словарь грамматических трудностей, справочники.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8.5.7. Орфография. Основные правила орфографии.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принципах и разделах русской орфографии.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орфографический анализ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орфографии.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орфографический словарь.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8.5.8. Речь. Речевое 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Употреблять языковые средства с учётом речевой ситуации.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в устной речи и на письме нормы современного русского литературного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8.5.9. Текст. Информационно-смысловая переработка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логико-смысловые отношения между предложениями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вторичные тексты (план, тезисы, конспект, реферат, аннотация, отзыв, рецензия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Корректировать текст: устранять логические, фактические, этические, грамматические и речевые ошибки.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 К концу обучения в 11 классе обучающийся получит следующие предметные результаты по отдельным темам программы по русскому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8.6.1. Общие сведения о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об экологии языка, о проблемах речевой культуры в современном обществе.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18.6.2. Язык и речь. Культура речи. Синтаксис. Синтаксические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синтаксический анализ словосочетания, простого и сложного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синтаксические нормы.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словари грамматических трудностей, справочники.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8.6.3. Пунктуация. Основные правила пунктуации.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принципах и разделах русской пунктуации.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пунктуационный анализ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пунктуации.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справочники по пунктуации.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8.6.4. Функциональная стилистика. Культура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функциональной стилистике как разделе лингвистики.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знания о функциональных разновидностях языка в речевой практике.</w:t>
      </w:r>
    </w:p>
    <w:p w:rsidR="007048E5" w:rsidRPr="001D4A04" w:rsidRDefault="007048E5" w:rsidP="007C0694">
      <w:pPr>
        <w:spacing w:after="0" w:line="240" w:lineRule="auto"/>
        <w:ind w:firstLine="567"/>
        <w:jc w:val="both"/>
        <w:rPr>
          <w:rFonts w:ascii="Times New Roman" w:hAnsi="Times New Roman" w:cs="Times New Roman"/>
          <w:sz w:val="24"/>
          <w:szCs w:val="24"/>
        </w:rPr>
      </w:pPr>
    </w:p>
    <w:p w:rsidR="00C65600" w:rsidRPr="009A036B" w:rsidRDefault="00C65600" w:rsidP="007C0694">
      <w:pPr>
        <w:pStyle w:val="1"/>
        <w:spacing w:before="0" w:after="0"/>
        <w:ind w:firstLine="567"/>
        <w:jc w:val="both"/>
      </w:pPr>
      <w:r w:rsidRPr="00432BE1">
        <w:t xml:space="preserve">  </w:t>
      </w:r>
      <w:bookmarkStart w:id="11" w:name="_Toc147081736"/>
      <w:r w:rsidR="009A036B" w:rsidRPr="009A036B">
        <w:t>2.</w:t>
      </w:r>
      <w:r w:rsidRPr="009A036B">
        <w:t>Рабочая программа по учебному предмету</w:t>
      </w:r>
      <w:r w:rsidR="00F47BA4" w:rsidRPr="009A036B">
        <w:t xml:space="preserve"> «Литература»</w:t>
      </w:r>
      <w:bookmarkEnd w:id="11"/>
      <w:r w:rsidR="00F47BA4" w:rsidRPr="009A036B">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20.2.2. Программа по литературе позволит учителю: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2.3. 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w:t>
      </w:r>
      <w:r w:rsidRPr="001D4A04">
        <w:rPr>
          <w:rFonts w:ascii="Times New Roman" w:hAnsi="Times New Roman" w:cs="Times New Roman"/>
          <w:sz w:val="24"/>
          <w:szCs w:val="24"/>
        </w:rPr>
        <w:lastRenderedPageBreak/>
        <w:t>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65600" w:rsidRPr="001D4A04" w:rsidRDefault="00DA5797" w:rsidP="007C069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65600" w:rsidRPr="001D4A04">
        <w:rPr>
          <w:rFonts w:ascii="Times New Roman" w:hAnsi="Times New Roman" w:cs="Times New Roman"/>
          <w:sz w:val="24"/>
          <w:szCs w:val="24"/>
        </w:rPr>
        <w:t>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65600" w:rsidRPr="001D4A04" w:rsidRDefault="00E80D77" w:rsidP="007C069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65600" w:rsidRPr="001D4A04">
        <w:rPr>
          <w:rFonts w:ascii="Times New Roman" w:hAnsi="Times New Roman" w:cs="Times New Roman"/>
          <w:sz w:val="24"/>
          <w:szCs w:val="24"/>
        </w:rPr>
        <w:t>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w:t>
      </w:r>
      <w:r w:rsidRPr="001D4A04">
        <w:rPr>
          <w:rFonts w:ascii="Times New Roman" w:hAnsi="Times New Roman" w:cs="Times New Roman"/>
          <w:sz w:val="24"/>
          <w:szCs w:val="24"/>
        </w:rPr>
        <w:lastRenderedPageBreak/>
        <w:t>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 Литература второй половины XIX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3.1.1. А.Н. Островский. Драма «Гроза».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3.1.2. И.А. Гончаров. Роман «Обломов».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3.1.3. И.С. Тургенев. Роман «Отцы и дети».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Поэма «Кому на Руси жить хорошо».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3.1.8. Ф.М. Достоевский. Роман «Преступление и наказание».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3.1.9. Л.Н. Толстой. Роман-эпопея «Война и мир».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3.1.10. Н.С. Лесков. Рассказы и повести (не менее одного произведения по выбору). Например, «Очарованный странник», «Однодум»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3.1.11. А.П. Чехов. Рассказы (не менее трёх по выбору). Например, «Студент», «Ионыч», «Дама с собачкой», «Человек в футляре»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Комедия «Вишнёвый сад».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 Литературная критика второй половины XIX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3.3. Литература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Стихотворения (не менее одного по выбору). Например, Г. Тукая, К. Хетагурова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3.4. Зарубежная литература.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 Литература конца XIX – начала ХХ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4.1.1. А.И. Куприн. Рассказы и повести (одно произведение по выбору). Например, «Гранатовый браслет», «Олеся»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4.1.2. Л.Н. Андреев. Рассказы и повести (одно произведение по выбору). Например, «Иуда Искариот», «Большой шлем»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20.4.1.3. М. Горький. Рассказы (один по выбору). Например, «Старуха Изергиль», «Макар Чудра», «Коновалов»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Пьеса «На дне».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 Литература ХХ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 И.А. Бунин. Рассказы (два по выбору). Например, «Антоновские яблоки», «Чистый понедельник», «Господин из Сан-Франциско»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Поэма «Двенадцать».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Поэма «Облако в штанах».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w:t>
      </w:r>
      <w:r w:rsidRPr="001D4A04">
        <w:rPr>
          <w:rFonts w:ascii="Times New Roman" w:hAnsi="Times New Roman" w:cs="Times New Roman"/>
          <w:sz w:val="24"/>
          <w:szCs w:val="24"/>
        </w:rPr>
        <w:lastRenderedPageBreak/>
        <w:t xml:space="preserve">«Книги в красном переплёте», «Бабушке», «Красною кистью…» (из цикла «Стихи о Москве»)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Поэма «Реквием».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Островский. Роман «Как закалялась сталь» (избранные главы).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4.2.8. М.А. Шолохов. Роман-эпопея «Тихий Дон» (избранные главы).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4.2.9. М.А. Булгаков. Романы «Белая гвардия», «Мастер и Маргарита» (один роман по выбору).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4.2.10. А.П. Платонов. Рассказы и повести (одно произведение по выбору). Например, «В прекрасном и яростном мире», «Котлован», «Возвращение»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4.2.13. А.А. Фадеев «Молодая гвардия».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 Богомолов «В августе сорок четвёртого».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4.2.15. Драматургия о Великой Отечественной войне. Пьесы (одно произведение по выбору). Например, В.С. Розов «Вечно живые»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4.2.18. В.М. Шукшин. Рассказы (не менее двух по выбору). Например, «Срезал», «Обида», «Микроскоп», «Мастер», «Крепкий мужик», «Сапожки»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4.2.19. В.Г. Распутин. Рассказы и повести (не менее одного произведения по выбору). Например, «Живи и помни», «Прощание с Матёрой»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4.3. Проза второй половины XX – начала XXI века. Рассказы, повести, романы (по одному произведению не менее чем трёх прозаиков по выбору). Например, Ф.А. Абрамов </w:t>
      </w:r>
      <w:r w:rsidRPr="001D4A04">
        <w:rPr>
          <w:rFonts w:ascii="Times New Roman" w:hAnsi="Times New Roman" w:cs="Times New Roman"/>
          <w:sz w:val="24"/>
          <w:szCs w:val="24"/>
        </w:rPr>
        <w:lastRenderedPageBreak/>
        <w:t xml:space="preserve">(«Братья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4.6. Литература народов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4.7. Зарубежная литература.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4.7.2. Зарубежная поэзия XX века (не менее двух стихотворений одного из поэтов по выбору). Например, стихотворения Г. Аполлинера, Т.С. Элиота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Планируемые результаты освоения программы по литературе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гражданского воспитания: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к гуманитарной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нравственного сознания, этического поведения;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 в том числе читательский;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уметь интегрировать знания из разных предметных областей;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5.4.4.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5.4.5. У обучающегося будут сформированы умения самоорганизации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 том числе изображённым в художественной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 с учётом литературных знаний;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5.4.6. У обучающегося будут сформированы умения самоконтроля, принятия себя и других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для оценки ситуации, выбора верного решения, опираясь на примеры из художественных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 в дискуссиях на литературные 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развивать способность понимать мир с позиции другого человека, используя знания по литературе.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5.4.7.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Предметные результаты освоения программы по литературе на уровне среднего общего образования должны обеспечивать: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w:t>
      </w:r>
      <w:r w:rsidRPr="001D4A04">
        <w:rPr>
          <w:rFonts w:ascii="Times New Roman" w:hAnsi="Times New Roman" w:cs="Times New Roman"/>
          <w:sz w:val="24"/>
          <w:szCs w:val="24"/>
        </w:rPr>
        <w:lastRenderedPageBreak/>
        <w:t>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w:t>
      </w:r>
      <w:r w:rsidRPr="001D4A04">
        <w:rPr>
          <w:rFonts w:ascii="Times New Roman" w:hAnsi="Times New Roman" w:cs="Times New Roman"/>
          <w:sz w:val="24"/>
          <w:szCs w:val="24"/>
        </w:rPr>
        <w:lastRenderedPageBreak/>
        <w:t xml:space="preserve">совершенствовать собственные письменные высказывания с учётом норм русского литературного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Предметные результаты освоения программы по литературе к концу 10 класса должны обеспечивать: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Предметные результаты освоения программы по литературе к концу 11 класса должны обеспечивать: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w:t>
      </w:r>
      <w:r w:rsidRPr="001D4A04">
        <w:rPr>
          <w:rFonts w:ascii="Times New Roman" w:hAnsi="Times New Roman" w:cs="Times New Roman"/>
          <w:sz w:val="24"/>
          <w:szCs w:val="24"/>
        </w:rPr>
        <w:lastRenderedPageBreak/>
        <w:t xml:space="preserve">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A0A71" w:rsidRPr="001D4A04" w:rsidRDefault="00FA0A71" w:rsidP="007C0694">
      <w:pPr>
        <w:spacing w:after="0" w:line="240" w:lineRule="auto"/>
        <w:ind w:firstLine="567"/>
        <w:jc w:val="both"/>
        <w:rPr>
          <w:rFonts w:ascii="Times New Roman" w:hAnsi="Times New Roman" w:cs="Times New Roman"/>
          <w:sz w:val="24"/>
          <w:szCs w:val="24"/>
        </w:rPr>
      </w:pPr>
    </w:p>
    <w:p w:rsidR="00C65600" w:rsidRPr="00FA0A71" w:rsidRDefault="00C65600" w:rsidP="007C0694">
      <w:pPr>
        <w:pStyle w:val="1"/>
        <w:spacing w:before="0" w:after="0"/>
        <w:ind w:firstLine="567"/>
        <w:jc w:val="both"/>
      </w:pPr>
      <w:r w:rsidRPr="00FA0A71">
        <w:t xml:space="preserve">  </w:t>
      </w:r>
      <w:bookmarkStart w:id="12" w:name="_Toc147081737"/>
      <w:r w:rsidR="0066716D">
        <w:t>3.</w:t>
      </w:r>
      <w:r w:rsidRPr="00FA0A71">
        <w:t>Рабочая программа по учебному предмету «Родной (осетинский) язык».</w:t>
      </w:r>
      <w:bookmarkEnd w:id="12"/>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w:t>
      </w:r>
      <w:r w:rsidRPr="001D4A04">
        <w:rPr>
          <w:rFonts w:ascii="Times New Roman" w:hAnsi="Times New Roman" w:cs="Times New Roman"/>
          <w:sz w:val="24"/>
          <w:szCs w:val="24"/>
        </w:rPr>
        <w:lastRenderedPageBreak/>
        <w:t>Программа по родному (осетинскому) языку имеет содержательные связи с учебным предметом «Родная (осетинская) литература».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В содержании программы по родному (осетинскому) языку выделяются следующие содержательные линии: общие сведения о языке, система языка, текст.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Изучение родного (осетинского) языка направлено на достижение следующих целей: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видов речевой деятельности, коммуникативных умений и культуры речи на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знаний о специфике осетинского языка, основных языковых единицах в соответствии с разделами науки о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российской гражданской идентичности в поликультурном и многоконфессиональном обществе.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5.6.1. Общие сведения о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Понятия: письменная и устная речь, сферы общения, монолог и диалог.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 Система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5.6.2.1 Фонетика. Графика. Орфоэпия. Орфография.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Обобщение, систематизация и углубление ранее приобретённых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Осетинский алфавит. История осетинского алфавита.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Фонетический разбор.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Работа с лингвистическими словарями и справочниками.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5.6.2.2. Лексика. Фразеология.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Однозначные и многозначные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Виды художественно-изобразительных средств. Метафора. Метонимия.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Омонимы. Виды омонимов, их различия. Многозначность и омонимия.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Синонимы, их отличительные свойства. Виды синонимов (лексические, фразеологические, грамматические). Задачи синонимов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Антонимы. Языковые и контекстуальные антонимы. Антитеза. Оксюморон.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Литературная и диалектная речь. Диалектизмы, их строение и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Специальная лексика. Термины и профессионализмы. Термины в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Устаревшие слова в осетинском языке. Активный и пассивный словарь. Неологизмы в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Лексика книжной и устной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Этикетная лексика. Группы этикетных слов. Виды этикетных выражений в осетинской семье.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5.6.2.3. Литературный язык. Стилистика.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литературного языка, его нормы. Кодификация литературного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стиля речи. Стили речи в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Стереотипные языковые приёмы.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Эмоционально-экспрессивное значение слов. Место эмоционально-экспрессивных слов в функциональных стилях.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5.6.2.4. Морфемика и словообразование.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Морфемика как раздел языкознания. Виды морфем. Стилистические признаки морфем. Виды аффиксов. Разбор слова по составу.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Словообразование – раздел языкознания. Способы образования слов. Словообразующие и формообразующие морфемы.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5.6.2.5. Морфология.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Части речи в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Имя существительное. Общая характеристика имени существительного (повторение). Грамматические признаки имён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служебных частях речи. Виды и лексико-грамматических признаки служебных частей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Союзы. Типы союзов по значению. Союзные слова. Указательные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Частицы, их классификация по значению. Значения модальных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Междометие. Значение междометий в речи. Звукоподражательные слова, их значение.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5.6.2.6. Орфография.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Принципы орфографии. Правописание удвоенных согласных. Правописание географических названий.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5.6.3. Текст.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Работа с текстом: озаглавливание текста, выделение ключевых слов, выписывание из текста слов по заданным параметрам.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Составление плана текста. Пересказ и (или) составление текста по плану.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Перевод коротких текстов с осетинского языка на русский язык и наоборот.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5.7.1. Общие сведения о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История изучения осетинского языка. Исследователи осетинского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5.7.2. Система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5.7.2.1. Синтаксис. Пунктуация.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Слово, словосочетание и предложение, их признаки.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Двусоставное предложение. Понятие о двусоставном предложении. Типы двусоставных предложений: нераспространённое, распространённое.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в двусоставных предложениях.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Односоставные предложения. Определённо-личные односоставные предложения. Неопределённо-личные односоставные предложения. Безличные предложения. Назывные предложения. Синтаксический разбор односоставных предложений.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Однородные члены предложения. Понятие об однородных членах предложения. Однородные и неоднородные определения. Нераспространённые и распространённые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Уточняющие члены предложения. Уточняющие члены предложения, выраженные прилагательными.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Причастный оборот. Деепричастный оборот. Сравнительный оборот. Приложение.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Знаки препинания в предложениях с причастным оборотом, деепричастным оборотом, приложением, сравнительным оборотом.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обращения. Типы обращений по значению. Типы обращений по составу. Обращения с усиливающими частицами.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Сложносочинённое предложение.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сложносочинённого предложения. Средства связи между частями сложносочинённого предложения. Знаки препинания в сложносочинённом предложении. Синтаксический разбор сложносочинённого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Сложноподчинённое предложение. Средства связи в сложноподчинённом предложении. Типы придаточных предложений. Синтаксические связи в сложноподчинённом предложении. Синтаксические отношения между частями сложноподчинённого предложения. Союзы и союзные слова. Пояснительные слова. Синтаксический разбор сложноподчинённого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Бессоюзное предложение. Понятие о бессоюзном сложном предложении.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Сравнение сложноподчинённого предложения с сложноподчинённым и бессоюзным сложным предложением. Знаки препинания в сложном предложении.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Прямая речь. Прямая речь и речь автора. Образование предложений с прямой речью. Знаки препинания в предложениях с прямой речью.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Цитата. Правила образования цитат. Знаки препинания в предложениях с цитатой. Место цитаты в предложении. Сокращённая цитата.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5.7.2.2. Стилистика.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Общие сведения о стилях речи. Связь стиля с жанром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Научный стиль. Публицистический стиль. Официально-деловой стиль. Художественный стиль. Стиль разговорной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5.7.3. Текст.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Планируемые результаты освоения программы по родному (осетинскому) языку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нравственного сознания, норм этичного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в том числе к деятельности филологов, журналистов, писателей, переводчиков;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совершать осознанный выбор будущей профессии и реализовывать собственные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и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w:t>
      </w:r>
      <w:r w:rsidRPr="001D4A04">
        <w:rPr>
          <w:rFonts w:ascii="Times New Roman" w:hAnsi="Times New Roman" w:cs="Times New Roman"/>
          <w:sz w:val="24"/>
          <w:szCs w:val="24"/>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основание для сравнения, классификации и обобщения;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закономерности и противоречия языковых явлений, данных в наблюдении;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оценивать риски и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научной, в том числе лингвистической, терминологией, общенаучными ключевыми понятиями и методами;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интегрировать знания из разных предметных областей;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оригинальные подходы, предлагать альтернативные способы решения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коммуникацию во всех сферах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аргументированно вести диалог, развёрнуто и логично излагать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5.8.3.5. У обучающегося будут сформированы умения умения самоорганизации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результаты выбора;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5.8.3.6. У обучающегося будут сформированы умения самоконтроля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решение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5.8.3.7. У обучающегося будут сформированы умения принятия себя и других людей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людей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видеть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5.8.3.8.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проявлять творческие способности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5.8.4. Предметные результаты изучения родного (осетинского) языка. К концу 10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осознавать роль родного (осетинского) языка в жизни общества и отдельного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фонетический, морфемный, морфологический разборы;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пользоваться различными словарями;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соблюдать орфоэпические нормы в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значения историзмов, архаизмов, неологизмов, характеризовать неологизмы по сфере употребления и стилистической окраске;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изобразительно-выразительными средствами осетинского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 употреблять синонимы, антонимы, омонимы;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общеупотребительную лексику и лексику, имеющую ограниченную сферу употребления;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значения слов и фразеологизмов, правильно употреблять их в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словообразующих и формообразующих морфемах;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классифицировать части речи по грамматическим признакам (имена существительные, имена прилагательные, глаголы);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служебные части речи и правильно употреблять в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междометия и звукоподражательные слова, правильно употреблять их в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изученные правила орфографии;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излагать свои мысли в устной и письменной форме, соблюдать нормы построения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выделять главную мысль текста, определять его структуру, составлять план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перевод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вести диалог в условиях межкультурной 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5.8.5. Предметные результаты изучения родного (осетинского) языка. К концу 11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единицы синтаксиса (слово, словосочетание, предложение, текст);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 строить словосочетания и предложения на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виды простых и сложных предложений, уметь их характеризовать;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синтаксический разбор простых и сложных предложений;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пунктуации в простых и сложных предложениях, в предложениях с прямой и косвенной речью, с цитатами;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классифицировать функциональные стили речи и отличать различные жанры стилей речи, анализировать тексты разных стилей и жанров;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редактировать текст с целью исправления речевых ошибок, совершенствования содержания и формы;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разными видами чтения, переработки и преобразования текстов;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знаниями культуры речи и особенностей осетинского речевого этикета;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лексико-грамматические различия в иронских и дигорских диалектах осетинского языка.</w:t>
      </w:r>
    </w:p>
    <w:p w:rsidR="00566CD2" w:rsidRPr="001D4A04" w:rsidRDefault="00566CD2" w:rsidP="007C0694">
      <w:pPr>
        <w:spacing w:after="0" w:line="240" w:lineRule="auto"/>
        <w:ind w:firstLine="567"/>
        <w:jc w:val="both"/>
        <w:rPr>
          <w:rFonts w:ascii="Times New Roman" w:hAnsi="Times New Roman" w:cs="Times New Roman"/>
          <w:sz w:val="24"/>
          <w:szCs w:val="24"/>
        </w:rPr>
      </w:pPr>
    </w:p>
    <w:p w:rsidR="00C65600" w:rsidRPr="00C21183" w:rsidRDefault="00C65600" w:rsidP="007C0694">
      <w:pPr>
        <w:pStyle w:val="1"/>
        <w:spacing w:before="0" w:after="0"/>
        <w:ind w:firstLine="567"/>
        <w:jc w:val="both"/>
      </w:pPr>
      <w:r w:rsidRPr="00C21183">
        <w:rPr>
          <w:szCs w:val="24"/>
        </w:rPr>
        <w:t xml:space="preserve"> </w:t>
      </w:r>
      <w:bookmarkStart w:id="13" w:name="_Toc147081738"/>
      <w:r w:rsidR="00C21183" w:rsidRPr="00C21183">
        <w:rPr>
          <w:szCs w:val="24"/>
        </w:rPr>
        <w:t>4.</w:t>
      </w:r>
      <w:r w:rsidRPr="00C21183">
        <w:t>Рабочая программа по учебному предмету «</w:t>
      </w:r>
      <w:r w:rsidR="00566CD2" w:rsidRPr="00C21183">
        <w:t xml:space="preserve">Родной </w:t>
      </w:r>
      <w:r w:rsidRPr="00C21183">
        <w:t xml:space="preserve"> (осетинский) язык </w:t>
      </w:r>
      <w:r w:rsidR="00566CD2" w:rsidRPr="00C21183">
        <w:t>для не владеющих»</w:t>
      </w:r>
      <w:bookmarkEnd w:id="13"/>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Рабочая программа по учебному предмету </w:t>
      </w:r>
      <w:r w:rsidR="00425D16" w:rsidRPr="00425D16">
        <w:rPr>
          <w:rFonts w:ascii="Times New Roman" w:hAnsi="Times New Roman" w:cs="Times New Roman"/>
          <w:sz w:val="24"/>
          <w:szCs w:val="24"/>
        </w:rPr>
        <w:t>«Родной  (осетинский) язык для не владеющих»</w:t>
      </w:r>
      <w:r w:rsidR="00425D16">
        <w:rPr>
          <w:rFonts w:ascii="Times New Roman" w:hAnsi="Times New Roman" w:cs="Times New Roman"/>
          <w:sz w:val="24"/>
          <w:szCs w:val="24"/>
        </w:rPr>
        <w:t xml:space="preserve"> </w:t>
      </w:r>
      <w:r w:rsidR="00425D16" w:rsidRPr="001D4A04">
        <w:rPr>
          <w:rFonts w:ascii="Times New Roman" w:hAnsi="Times New Roman" w:cs="Times New Roman"/>
          <w:sz w:val="24"/>
          <w:szCs w:val="24"/>
        </w:rPr>
        <w:t xml:space="preserve"> </w:t>
      </w:r>
      <w:r w:rsidRPr="001D4A04">
        <w:rPr>
          <w:rFonts w:ascii="Times New Roman" w:hAnsi="Times New Roman" w:cs="Times New Roman"/>
          <w:sz w:val="24"/>
          <w:szCs w:val="24"/>
        </w:rPr>
        <w:t>(предметная область «Родной язык и родная литература»)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Изучение государственного (осетинского) языка направлено на достижение следующих целей: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способности и готовности к дальнейшему самообразованию средствами осетинского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языковой коммуникативной компетенции как действенного средства самоопределения и самореализации.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Листая страницы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Тест по вопросам истории скифов и алан. Тексты «Скифæгты лæвæрттæ Дарийæн» («Скифские дары Дарию»), «Амагæ» («Амага»), «Стыр зæлдаг фæндаг» («Великий шелковый путь»). Информация о знаменательных датах из истории крепости Моздок. Поэтический текст. Памятка о цитате.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Диалог о спектакле на историческую тему.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Историю творят люди.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Аудиотекст об исторических личностях «Дургуыр» («Дургур»), «Паддзах Тамар» («Царица Тамара»), «Ахъсахъ-Темур» («Аксак-Тимур»). Текст «Хъуысаты инæлар» («Генерал Кусов»). Диалог о музее и этнографических рисунках М. Туганова.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«Кобанская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Послелоги тыххæй, фæрцы,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Моё сердце в горах.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6.3.1.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Стихотворение Р. Бёрнса «Мæ зæрдæ ис хæхты» («Моё сердце в горах») (перевод А. Золоева). Тексты «æрдз – нæ хъæздыгдзинад» («Природа – наше богатство»), «Хуыцауы зæхх» («Земля богов»).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Диалог о детёныше косули.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Рассказ Чермена о Куртатинском ущелье.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Составные числительные. Склонение кратких форм личных местоимений.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Сохраним природу!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«Адæймаг æмæ æрдз»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Составные числительные. Подчинительные союзы уымсен семсе,уымсе гсесгсе (потому что, поэтому).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6.5. Честь отцов бессмертна.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6.5.1.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Тексты «Амонд» («Счастье»), «Сомы аргъ» («Цена рубля»), «Зивæггæнаг фырттæ» («Ленивые сыновья»).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Стихотворение Ш. Джиккаева «Фарны артдзæст у мæ бæстæ» («Моя Родина – источник благодати»). Аудиотекст «Чермены бинонтæ» («Семья Чермена»).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6.5.2.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уымæн æмæ, куы-уæд, цæмæй-уый тыххæй (потому что, когда -тогда, почему – потому что).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 Возведи свою башню.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«æнæгъдау лæппу» («Случай в автобусе»), «Дон – кæстæрæй» («Воду младшему»), «Ахудæм иумæ!» («Посмеёмся вместе!»). Стихотворение Ш. Джиккаева «Цæмæ бæллы бæлццон?» («К чему стремится путник?»).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и сложноподчинённые предложения. Частицы.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Морфологические схемы: «глагол и местоимение и существительное», «глагол и прилагательное и существительное». Прямая и косвенная речь.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6.7. Путешествие в сердце Франции.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6.7.1.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о Париже. Тексты «Ксецсей равзсердис дзырд «Париж»?» («Откуда произошло слово «Париж»?), «Парижы зæрдылдарæн бынæттæ» («Достопримечательности Парижа»).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46.6.7.2.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Послелоги, выражающие пространственные отношения.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Вводные слова и словосочетания.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6.8. Музеи Парижа.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6.8.1.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Стихотворение Ш. Джиккаева «Уарзт» («Любовь»). Аудиотекст «Лувр». Поездка Агунды в Париж. Тексты «Гæздæнты Гайто» («Гайто Газданов»), «Ирон балеринæйы хъысмæт» («Судьба первой балерины-осетинки»).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6.8.2.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6.9. Наука и образование 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6.9.1.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о русских учёных (Д.И. Менделеев, А.С. Попов, М.В. Ломоносов, К.Э. Циолковский). Текст «Мæскуыйы паддзахадон университет» («Московский государственный университет»), «Англисаг студентты лæвар» («Подарок английских студентов»). Аудиотекст «Конёнков и Павлов».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6.9.2.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Сложноподчинённые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6.10. Гений принадлежит всему миру.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6.10.1.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«Альфред Нобель», «Лев Ландау», «Жорес Алфёров», «Диссагæй цы кæныс» («Удивительное рядом»). Сонет Шекспира. Аудиотекст «Вавилов».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6.10.2.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Предлоги: æд, фæлæ, æмæ (с, без, и). Сложноподчинённые предложения. Спряжение переходных и непереходных глаголов в прошедшем времени. Спряжение глаголов в будущем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 День космонавтики.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«Фыццаг спутниктæ» («Первые спутники»), «Куыд уыдис уый...» («Как это было...»). Текст о встрече Ю. Кучиева и Ю. Гагарина. Памятка о заимствованных словах.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 Чудеса природы.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Текст «æрдзы диссæгтæ» («Чудеса природы»). Диалог о поездке в Даргавское ущелье. Аудиотекст «Ермоловы дур» («Ермоловский камень»).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в настоящем, прошедшем и будущем времени. Сложноподчинённые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 Природные катаклизмы.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«Ирыстон – цъитиджъш хæхбæстæ» («Осетия – ледниковый край»). Стихотворение Т. Кокаева «Зымæгон сонет» («Зимний сонет»). Текст о природных катаклизмах.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Сложные слова. Спряжение глаголов в прошедшем и будущем времени. Сложноподчинённые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 Государственное устройство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Текст о государственном устройстве России. Диалог о стенгазете ко Дню Конституции. Биография Президента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Сложноподчинённые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6.15. Государственные символы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6.15.1.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«Уæрæсейы тырысайы историйæ» («Из истории Российского флага»). Текст-описание Герба России. Текст о Гимне России. Аудиотекст «Уæрæсейы гербы истори» («История Российского герба»).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6.15.2.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в настоящем, прошедшем и будущем времени. Количественные и порядковые числительные. Сложноподчинённые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6.16. Культура России. Литература.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6.16.1.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6.16.2.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Словообразование. Суффиксы. Спряжение глаголов в прошедшем и будущем времени. Склонение кратких форм личных местоимений. Сложноподчинённые предложения: союзы и уточняющие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6.17. Музыка.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6.17.1.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«П.И. Чайковский». Текст о творческом союзе «Могучая кучка». Мини-тексты о М. Мусоргском, А. Бородине, М. Глинке.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6.17.2.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Послелоги. Склонение кратких и полных форм личных местоимений. Сложноподчинённые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6.18. Сокровища русской живописи.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6.18.1.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Мини-тексты «И.И. Шишкин», «Б.М. Кустодиев», «В.М. Васнецов». Тексты «Илья Репин», «Михаил Врубель». Аудиотексты «К. Коровин», отрывок из книги И. Репина «Далёкое и близкое». Мини-тексты из жизни М. Врубеля и И. Шишкина.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6.18.2.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6.19. Русская культура ХХ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6.19.1.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6.19.2.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Спряжение глаголов в прошедшем времени. Сложносочинённые предложения. Сложноподчинённые предложения. Фразеологические обороты. Страдательный залог.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6.20. Проблемы современной молодёжи.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6.20.1.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Высказывания молодых людей о их взаимоотношениях с родителями. Мини-тексты «Сабиты хъахъхъæныны æппæтдунеон бон» («Всемирный день защиты детей»), «Стыр дунейы гыццыл къухтæ» («Маленькие руки большого мира»). Смешные истории из жизни детей.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6.20.2.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существительных. Вводные слова æвæццæгæн, æцæгдæр, иу дзырдæй (наверное, правда, одним словом). Антонимы. Противительный союз. Прямая и косвенная речь. Словообразование: абстрактные существительные.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 Национальная культура Осетии. Литература.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Тексты: «Гæдиаты Цомахъ» («Цомак Гадиев»), «Коцойты Арсен» («Арсен Коцоев»). Отрывок из рассказа М. Булкаты «Раненная гармонь». Стихотворения: «Бæлон»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существительных. Спряжение глаголов в прошедшем времени. Вводные слова. Антонимы. Противительный союз. Сложноподчинённые предложения. Прямая и косвенная речь. Словообразование: абстрактные существительные.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Живопись. Основоположники осетинской живописи.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Частица иу. Спряжение глаголов будущего времени. Спряжение глаголов прошедшего времени. Сложноподчинённые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будущего времени. Спряжение глаголов прошедшего времени. Сложноподчинённые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 Представители современной живописи.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«Пухаты Вадим», «Есенаты Æхсар» («Вадим Пухаев», «Ахсар Есенов»). Стихотворение А. Кодзаева «Куыд хорз у...» («Как хорошо...»).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будущего времени. Спряжение глаголов прошедшего времени. Сложноподчинённые предложения. Склонение кратких форм личных местоимений.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 Тема Великой Отечественной войны в осетинской живописи.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о художниках А. Хохове и К. Хетагурове. Диалог о картине Б. Калманова «Мать». Стихотворение Г. Плиева «Кæуæг бæрз» («Плачущая берёза»).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Частицы. Спряжение глаголов будущего времени. Спряжение глаголов прошедшего времени. Сложноподчинённые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6.25. Кино.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6.25.1.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6.25.2.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прошедшего времени. Послелоги. Сложноподчинённые предложения Подчинительные союзы куы-уæд, цас-уыйас, уымæн æмæ, (если-то, сколько-столько, потому что). Вводные слова и словосочетания.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6.26. Актёры и роли.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6.26.1.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Стихотворение А. Кодзаева «Из Случевского». Тексты «Уататы Бимболат» («Бимболат Ватаев»), «Йæ ролы хъазын нал бакуымдта» («Отказался играть свою роль») (об актёре Вадиме Бероеве). Мини-тексты о всемирных кинофестивалях. Тексты об осетинских режиссёрах-документалистах: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6.26.2.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прошедшего времени. Послелоги. Сложноподчинённые предложения. Подчинительные союзы куы-уæд, цас-уыйас, уымсен æмæ (когда-тогда, сколько-столько, потому что). Вводные слова и словосочетания.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6.27. Музыка.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6.27.1.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Текст-вступление. Тексты: «Фæндыр куыд фæзындис» («Рождение лиры»), «Национ музыксейы историйæ» («Из истории национальной музыки»). Стихотворение 3. Хостикоевой «Булаты фæндыр» («Гармонь Булата»). Стихотворение К. Хетагурова «Хъуыбады» («Кубады»). Текст о Булате Газданове. Диалог о Владимире Баллаеве. Аудиотексты: «Зарæг куыд фæзындис» («Как появилась песня»), «Композитор Æлборты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Весёлые истории из книги П. Ядых «Аккорды мыслей».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6.27.2.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в прошедшем времени. Склонение существительных Составные числительные Сложноподчинённые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Осетинский язык.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Высказывания об осетинском языке. Обмен мнениями о необходимости знания нескольких языков. Мини-тексты о знаменитых учёных, исследовавших осетинский язык (A.M. Шегрен, В.Ф. Миллер, В.И. Абаев, Э. Бенвенист). Диалог о языках индоевропейской семьи. Генеалогическая схема индоевропейских языков.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Употребление отрицательных слов. Пассивная форма глагола. Частица ома (то есть). Склонение существительных.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Интересные факты об осетинском языке.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о первой осетинской грамматике (A.M. Шегрен). Диалоги об интересных фактах из грамматики и истории изучения осетинского языка. Мини-текст об исследователях осетинского языка в XX веке.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Конструкция существительное в отложительном падеже числительное и местоимение. Спряжение глагола в изъявительном наклонении.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46.7.3. Что знаем? Что умеем?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46.7.3.1.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Информация о первой осетинской печатной книге. Интервью об интересах обучающихся, подготовке к празднику.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глагола в желательном наклонении. Сложноподчинённые предложения с придаточным уступительным кæд... уæддæр (если... все же). Сложноподчинённые предложения с придаточным изъяснительным.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Государственный строй РСО-Алании.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Информация о государственном устройстве Республики Северной Осетии -Алания. Диалог о Молодёжном парламенте республики. Текст «Республиксе Цæгат Ирыстоны герб» («Герб Республики Северная Осетия-Алания»). Презентация политической лексики.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отглагольных существительных. Причастия прошедшего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 Государственные знаки Осетии.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Краткие сведения из истории Осетии. Информация о флаге республики, значении его цветов. Отрывок из гимна РСО-Алании. Текст об административном устройстве республики. Презентация новой лексики по теме.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Сочетание послелогов фæстæ, онг, тыххæй, дæргъы, фæстæмæ (позади, до, поэтому, в течение, назад) с именами. Пассивная форма глагола.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7.6. Индустрия Осетии. Электроэнергетика.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7.6.1.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о первых индустриальных предприятиях в Осетии. Сообщения обучающихся о первой ГЭС в республике. Отрывок из газетного очерка.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7.6.2.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Причастия будущего времени. Послелог се хсæн (между). Склонение личных местоимений.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46.7.7. Индустрия Осетии. Металлургические мероприятия.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46.7.7.1.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Информация о первых заводах. Диалог о металлургических предприятиях. Высказывания обучающихся о экологии. Презентация лексики по теме.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7.7.2.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Сложные и составные числительные. Краткие формы личных местоимений.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7.8. Современная художественная литература.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7.8.1.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Полилог обучающихся о предпочтениях в литературе. Мини-тексты о жанрах современной мировой литературы. Отрывок из сказания о Нартах.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7.8.2.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придаточным изъяснительным. Сложноподчинённые предложения с придаточным времени. Модальные слова фæнды (хочется), хъæуы (надо).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7.9. Лауреаты Нобелевской премии.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7.9.1.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7.9.2.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прошедшего времени глагола. Правописание глаголов в прошедшем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7.10. Музыкальная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7.10.1.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культурæ;» («Музыкальная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7.10.2.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Простое и составное сказуемое. Вопросительные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 Знаменитые художники.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относительных прилагательных. Сложноподчинённые предложения с придаточным условным. Сложноподчинённые предложения с придаточным изъяснительным. Спряжение глаголов в условном наклонении.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 Языки народов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«Дунейы адæмты æвзæгтæ», («Языки народов мира»). Сообщения обучающихся о причинах исчезновения языков. Отрывок из статьи о индоевропейской языковой семье.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глаголов в желательном наклонении. Глаголы со значением многократного действия. Сложноподчинённые предложения с придаточным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7.13. В библиотеке.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7.13.1.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Диалог обучающегося и работника библиотеки. Диалог обучающихся «Библиотекæйы». Обмен мнениями о выборе литературы для подготовки доклада. Мини-тексты о разных языках.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7.13.2.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-дæp (тоже), частица сеппæты (всех).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7.14. Среднее образование в зарубежных странах.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7.14.1.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7.14.2.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Конструкция мæ бон у (я могу). Способы выражения долженствования, частицы хъæуы (надо), хъуамæ (может быть). Образование абстрактных существительных. Слова со значением возраста и протяжённости во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7.15. «Добрый день, мой ровесник!».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7.15.1.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Письмо обучающегося об особенностях обучения в английской школе. Информация о немецкой системе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7.15.2.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Правописание относительных прилагательных. Количественные и порядковые числительные. Сложноподчинённые предложения с придаточным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7.16. Земной шар.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7.16.1.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Письмо академика Д.С. Лихачёва молодёжи. Рассказ о учёных античности. Античные учёные об устройстве мира – сообщения обучающихся. Презентация новой лексики по теме.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7.16.2.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Спряжение глаголов в изъявительном и желательном наклонении.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7.17. Необъятный космос.</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7.17.1.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«Необыкновенное путешествие» (по Н. Сиукаеву). Сообщения обучающихся о земном шаре. Высказывания великих учёных прошлого о космосе.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7.17.2.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придаточными причины. Сложноподчинённые предложения с придаточными условными.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7.18. Солнечная система.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7.18.1.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Стихотворение А. Кодзаты «Уалдзæджы зарæг» («Весенняя песня»). Мини</w:t>
      </w:r>
      <w:r w:rsidRPr="001D4A04">
        <w:rPr>
          <w:rFonts w:ascii="Times New Roman" w:hAnsi="Times New Roman" w:cs="Times New Roman"/>
          <w:sz w:val="24"/>
          <w:szCs w:val="24"/>
        </w:rPr>
        <w:softHyphen/>
        <w:t>текст о Луне. Диалог «В книжном магазине». Высказывания обучающихся о строении Солнечной системы.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7.18.2.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Выражение возможности или невозможности действия. Образование деепричастий. Сложноподчинённое предложение с придаточным причины.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7.19. Безграничный мир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7.19.1.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о попытках человека проникнуть в тайны космоса. Отрывок из книги Н. Сиукаева «Дуне нæ алфамблай» («Мир вокруг нас»). Обсуждение доклада обучающегося о современной космонавтике. Диалог Ю. Гагарине – о первом покорителе космоса.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7.19.2.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Повторение.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7.20. Млечный путь.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7.20.1.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7.20.2.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Правописание и употребление кратких форм личных местоимений.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 Наука.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Презентация новой лексики по теме Мини-тексты о знаменитых учёных. Диалог М. Планка с его учителем. Текст «Учёные тоже ошибаются».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46.7.21.2.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абстрактных существительных. Вводные конструкции мсенмсе гсесгсе (по-моему), æнæмæнг (обязательно), чи зоны (может быть). Выражение согласия и несогласия. Выражение отрицания. Вопросительные конструкции.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 Знаменитые учёные.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Интересные факты из жизни знаменитых учёных. Обмен мнениями о выборе будущей профессии. Диалог о достижениях современной науки. Отрывок из газетной статьи о известном учёном Г. Токати.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Значение и употребление частицы иу. Вводное слово сецсег (правда). Частица суанг (даже). Сложноподчинённое предложение с придаточным причины.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 Будь здоров!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 «Знаменитые врачи древности». Полилог «В поликлинике». Высказывания обучающихся о здоровом образе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придаточным уступки (кæд... уæддæр) (если... всё-таки). Сложноподчинённые предложения с придаточным времени (кæм... уым) (где... там). Глаголы со значением незавершённого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7.24. Молодёжь Осетии.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7.24.1.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Стихотворение Т. Кокаева «Уалдзыгон зарæг» («Весенняя песня»). Высказывания обучающихся о своих хобби. Текст об интеллектуальном клубе «Альбус». Обмен мнениями о спектакле молодёжного театра «Амран».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7.24.2.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со значением многократного действия. Фразеологизмы.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7.25. Творчество молодёжи.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7.25.1.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Мини-тексты о юных музыкантах, поэтах, художниках. Письмо другу о своём хобби. Заметка для школьной газеты. Обсуждение концерта музыкальной группы.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7.25.2.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Сложная форма глагола. Вспомогательный глагол всеййын (быть). Местоименные наречия ам (здесь), уым (там), уæд (тогда). Употребление отрицательных частиц.</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7.26. Олимпийские чемпионы Осетии.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7.26.1.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Мини-тексты о наших земляках </w:t>
      </w:r>
      <w:r w:rsidRPr="001D4A04">
        <w:rPr>
          <w:rFonts w:ascii="Times New Roman" w:hAnsi="Times New Roman" w:cs="Times New Roman"/>
          <w:sz w:val="24"/>
          <w:szCs w:val="24"/>
        </w:rPr>
        <w:noBreakHyphen/>
        <w:t xml:space="preserve">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7.26.2.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Побудительные предложения. Способы выражения побуждения к действию.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7.27. Как появились Олимпийские игры.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7.27.1.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Интересные факты из истории Олимпийских игр. Тексты о появлении и значении олимпийской символики. Рассказ о П. Кубертене.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7.27.2.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придаточным определительным. Послелоги.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7.28. Знаки зодиака.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7.28.1.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Информация о зодиакальных знаках. Обмен мнениями о характеристиках разных знаков Зодиака. Презентация новой лексики.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7.28.2.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Сложные слова. Способы выражения желания, долженствования.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7.29. Древние астрономы.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7.29.1.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Мини-тексты о древних астрономах. Представления древних учёных о влиянии звёзд на судьбу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7.29.2.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Причастия прошедшего времени. Отглагольные существительные. Составные числительные.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7.30. Что знаем? Что умеем?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7.30.1. Развитие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Высказывания обучающихся о текстах учебника. Обмен мнениями об интересах современных обучающихся. Рассуждения о будущей профессии.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7.30.2. Грамматический материал.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Спряжение глагола в условном наклонении. Спряжение глагола в желательном наклонении.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Планируемые результаты освоения программы по государственному (осетинскому) языку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духовных ценностей российского народа;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нравственного сознания, норм этичного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в том числе к деятельности филологов, журналистов, писателей, переводчиков;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совершать осознанный выбор будущей профессии и реализовывать собственные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и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устанавливать существенный признак или основание для сравнения, классификации и обобщения;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закономерности и противоречия языковых явлений, данных в наблюдении;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оценивать риски и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научной, в том числе лингвистической, терминологией, общенаучными ключевыми понятиями и методами;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интегрировать знания из разных предметных областей;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оригинальные подходы, предлагать альтернативные способы решения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коммуникацию во всех сферах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аргументированно вести диалог, развёрнуто и логично излагать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8.3.5. У обучающегося будут сформированы умения самоорганизации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расширять рамки учебного предмета на основе личных предпочтений;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результаты выбора;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8.3.6. У обучающегося будут сформированы умения самоконтроля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решение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8.3.7. У обучающегося будут сформированы сформированы умения себя и других людей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людей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видеть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8.3.8.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проявлять творческие способности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Предметные результаты изучения государственного (осетинского) языка.К концу 10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приводить классификацию жанров фольклора;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в речи малые жанры народного творчества – пословицы, поговорки, загадки;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художественные приёмы сказки, мораль, делить текст на композиционные части;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градацию тюркских языков;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вести диалог-расспрос о друзьях;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характеристику основным героям произведения;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делать краткие выписки из текста с целью их использования в собственных высказываниях;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озаглавливать текст, его отдельные части, передавать содержание, основную мысль прочитанного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чётким нормативным произношением;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читать и понимать несложные аутентичные тексты различных стилей и жанров;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писать личное (электронное) письмо, заполнять анкету;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нормы произношения звуков осетинского языка при чтении вслух и в устной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и характеризовать отдельные звуки речи, особенности произношения и написания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морфему как значимую единицу языка; роль морфем в процессах формо- и словообразования;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опознавать словообразующие и словоизменительные аффиксы;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изученные способы словообразования существительных, прилагательных и глаголов;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образовывать новые слова из заданного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слов с изученными орфограммами;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уместно использовать слова с изученными аффиксами в собственной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лексическое значение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однозначные и многозначные слова, прямое и переносное значения слова; опознавать омонимы, синонимы, антонимы;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в собственной речи синонимы, антонимы, слова одной тематической группы, омонимы и многозначные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роль фразеологизма в оформлении мыслей и чувств, опознавать фразеологизмы, использовать в собственной речи фразеологизмы;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извлекать необходимую информацию из фразеологического словаря;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слова самостоятельных и служебных частей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образовывать и употреблять в речи глаголы условного, повелительного, желательного наклонений в утвердительной и отрицательной формах;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изменять глаголы по лицам, числам;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образовывать утвердительную и отрицательную форму глаголов настоящего, прошедшего, будущего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особенности неспрягаемых форм глагола в балкарском языке по сравнению с русским;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и использовать в речи причастия и деепричастия;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правильно употреблять в речи местоимения;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изменять местоимения по падежам и числам, без аффиксов принадлежности и с аффиксами принадлежности;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 употреблять в речи падежные формы местоимений;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единицы синтаксиса (словосочетание и предложение);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словосочетания и предложения с точки зрения их структурно-смысловой организации и функциональных особенностей;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качественные и относительные прилагательные;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находить аффиксы, образующие имена прилагательные;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употреблять союзы в простых и сложных предложениях.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 Предметные результаты изучения государственного (осетинского) языка. К концу 11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аргументировать свои суждения в ходе диалога, высказывать своё мнение;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вести диалоги разного характера – этикетный, диалог-расспрос, диалог-побуждение к действию, диалог-обмен мнениями и комбинированный диалог;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чётким нормативным произношением;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составлять несложные связные тексты по изученной тематике;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письменно выражать свою точку зрения в рамках тем, включённых в раздел «Предметное содержание речи», в форме рассуждения, приводя аргументы и примеры;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 употреблять в речи падежные формы именных частей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в речи суффиксы;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 использовать в речи инфинитив;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подставлять верные суффиксы двух форм будущего времени по значению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в речи различные формы прошедшего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глаголы простого настоящего и настоящего длительного времени;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употреблять деепричастные формы со вспомогательным глаголом в предложениях;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в речи прилагательные в сравнительной и превосходной степени;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в речи местоимение в притяжательной и падежных формах;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 употреблять вопросительные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предложения в настоящем длительном и будущем длительном временах;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 употреблять в речи условные предложения;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сложные предложения, используя союзы;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владение знаниями о социокультурной специфике Осетии и умение строить своё речевое поведение в соответствии с социокультурной спецификой;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умения использовать осетинский язык как средство получения информации в образовательных и самообразовательных целях;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основное содержание беседы;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высказать своё мнение и интересоваться мнением других в беседе;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чётко и ясно выражать основную мысль своего высказывания;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пользоваться простыми языковыми средствами для выражения своей мысли;</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поддерживать разговор на простые и знакомые им темы.</w:t>
      </w:r>
    </w:p>
    <w:p w:rsidR="005B430F" w:rsidRPr="001D4A04" w:rsidRDefault="005B430F" w:rsidP="007C0694">
      <w:pPr>
        <w:spacing w:after="0" w:line="240" w:lineRule="auto"/>
        <w:ind w:firstLine="567"/>
        <w:jc w:val="both"/>
        <w:rPr>
          <w:rFonts w:ascii="Times New Roman" w:hAnsi="Times New Roman" w:cs="Times New Roman"/>
          <w:sz w:val="24"/>
          <w:szCs w:val="24"/>
        </w:rPr>
      </w:pPr>
    </w:p>
    <w:p w:rsidR="00C65600" w:rsidRPr="005B430F" w:rsidRDefault="005B430F" w:rsidP="007C0694">
      <w:pPr>
        <w:pStyle w:val="1"/>
        <w:spacing w:before="0" w:after="0"/>
        <w:ind w:firstLine="567"/>
        <w:jc w:val="both"/>
      </w:pPr>
      <w:bookmarkStart w:id="14" w:name="_Toc147081739"/>
      <w:r w:rsidRPr="005B430F">
        <w:t>5.</w:t>
      </w:r>
      <w:r w:rsidR="00C65600" w:rsidRPr="005B430F">
        <w:t>Рабочая программа по учебному предмету   «Родная (осетинская) литература».</w:t>
      </w:r>
      <w:bookmarkEnd w:id="14"/>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w:t>
      </w:r>
      <w:r w:rsidRPr="001D4A04">
        <w:rPr>
          <w:rFonts w:ascii="Times New Roman" w:hAnsi="Times New Roman" w:cs="Times New Roman"/>
          <w:sz w:val="24"/>
          <w:szCs w:val="24"/>
        </w:rPr>
        <w:lastRenderedPageBreak/>
        <w:t>пояснительную записку, содержание обучения, планируемые результаты освоения программы по родной (осетинской)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C65600" w:rsidRPr="001D4A04" w:rsidRDefault="00C648EF"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Курс осетинской литературы в 11 классе</w:t>
      </w:r>
      <w:r w:rsidR="00C65600" w:rsidRPr="001D4A04">
        <w:rPr>
          <w:rFonts w:ascii="Times New Roman" w:hAnsi="Times New Roman" w:cs="Times New Roman"/>
          <w:sz w:val="24"/>
          <w:szCs w:val="24"/>
        </w:rPr>
        <w:t xml:space="preserve">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Изучение осетинской литературы вкючает региональные культурные особенности с общероссийскимим и общечеловеческими ценностями и идеалами.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Изучение родной (осетинской) литературы направлено на достижение следующих целей: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культуры читательского восприятия и достижение читательской самостоятельности обучающихся;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навыков анализа и интерпретации литературных текстов;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представлений о специфике осетинской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исторической и эстетической обусловленности литературного процесса.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Осетинская литература с конца XIX века до 20-х годов XX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6.1.1. Ялгузидзе Иван, «Алгъуызы кадæг» («Алгузиане») (в сокращении). Иван – первый осетинский просветитель. Его место в общественно-культурной жизни Осетии.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 Мамсуров Темирболат, «Дыууæ 'мбалы» («Два товарища»), «Рынчын æмæ рынчынфæрсæг» («Больной и навещающий»), «Амонд» («Счастье»).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Стихотворение, ритм, строфа, диалог, рефрен.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 Инал Кнуков, «Ирон хъæуы» («В осетинском ауле») (в сокращении), «Хохæгтæ-лигъдæттæ» («Горцы-переселенцы») (в сокращении), «Ирон лæг» («Осетинский мужчина»).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Теория литературы. Дневник, этнографический очерк.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 Коста Хетагуров, «Сагъæс» («Думы»), «Хæрзбон» («Прощай»), «Фатимæ» («Фатима»).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6.1.5. Туганов Батарбек, «Фыййау Баде» («Пастух Баде»), «Бæхдавæг» («Конокрад»).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Проблема маленького человека: А.С. Пушкин «Станцæгæс» («Смотритель»), Н.В. Гоголь «Цинел» («Шинель»).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6.1.6. Кабулов Александр, «Æфхæрдты Хæсанæ» («Афхардты Хасана»).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Стихосложение, романтизм.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6.1.7. Гадиев Сека, «Азау» («Азау»), «Арагуийы ерыстау </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лдар» («Арагвийский князь»), «Цъиу йæ лæппыныл хъарæг кæны» («Плач птицы по детенышам»). Сека Гадиев – основоположник осетинской прозы.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6.1.8. Блашка Гурджибеков, «Æдули» («Глупец»).</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Драма, жанры драмы: комедия, трагедия, драма.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6.1.9. Бритаев Елбаздуко, «Дыууæ хойы» («Две сестры») (в сокращении), «Амран» («Амиран») (в сокращении).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Осетинская литература с 1917 года по 1941 годы.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 Арсен Коцоев, «Афтæ дæр вæййы» («Так тоже бывает»), «Саломи» («Саломи»).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Понятия о литературной критике, виды эпико-повествовательной литературы, соцреализм.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Тлатов Хох, «Кæмæ æнхъæлмæ касти нæртон рæсугъд» («Кого ждала невиданная красавица»), «Фын» («Сон»).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Признаки утопического произведения.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Томмазо Кампанелла «Город солнца». Рэй Брэдбери «Каникулы».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 Гадиев Цомак «Ос-Бæгъатыр» («Ос-Багатар»).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 Цомак Гадиев, «Арв нæры» («Гром гремит»), «Адæм» («Народ»).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6.2.5. Георгий Малиев, «Темур-Алсахъ» («Тимур-Алсак»), «Дзандзирахъ» («Дзандзирак»).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6.2.6. Багараев Созруко, «Зæрбатгутæ» («Ласточки»), «Бæллах» («Беда»), «Дусæрон цæргæс» («Двуглавый орел»).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6.2.7. Бараков Гино, «Цæр!» («Живи!»), «Азджериты Куыцыкк» («Азджериев Куыцыкк») (фрагменты), «Зæгъ» («Скажи»).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6.2.8. Камбердиев Мисост, «Фæндон» («Желание»), «Ныстуан Дзерассæмæ» («Завещание Дзерассе»), «Чызгимæ ныхас» («Разговор с девушкой»).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Лирический герой.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6.2.9. Бегизов Чермен, «Мæсгуытæ дзурынц»-</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й хиц</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н х</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йттæ» (отдельные главы из «Башни говорят») «Æлбегаты Батай æмæ Барсæгаты чындз» («Албегов Батай и невестка Барсаговых»), «Кодзыртæ» («Козыревы»), «Уанелы Тутыр» («Уанела Тутыр»).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6.2.10. Бегизов Чермен, «Уад асаста гæды бæласы» («Ветер сломал тополь»), «Ссыгъди цард» («Загорелась жизнь») (в сокращении).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Д.А. Фурманов «Чапаев», В.П. Катаев «Æз, кусæг адæмы хъæбул» («Я, сын трудового народа»), Н.А. Островский «Куыд æхсысти æндон» («Как закалялась сталь»).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6.2.11. Кулов Созруко, «Дыууæ къæрныхы» («Два вора»), «Номылус» («Названная жена»).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Повесть, конфликт, внутренний монолог, герой-сказитель.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Исторические и литературные материалы о трагических событиях 1920, 1989, 2008 годов. Казиев Мелитон «Тæригъæдджын» («Грешник»), «Сызгъæрин сыкъа» («Золотой рог»), Габараев Юрий «Зæрдæйы уидæгтæ» («Корни сердца»).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6.2.12. Джанаев Иван, «Нæ тæрсын æз» («Я не страшусь»), «Цæуы мæ цард» («Приходит жизнь»), «Æз нæ хастон къæлæт» («Я не был под ярмом»), «Æнкъард дæн æз» («Опечален я»), «Хидыл» («На мосту»).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Н.С. Гумилёв «Слово», «Заблудившийся трамвай», «Звёздный ужас». «Æвзист æнусы» (Серебряный век) и произведения других поэтов.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6.2.13. Фарниев Коста, «Уады уынæр» («Шум бури»).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Исторические и литературные материалы о трагических событиях 1920, 1937 и 1945 годов. Х. Аппаев «Чёрный сундук», М. Бексултанов «Донбакæлæн «Крест» («Бухта «Крест»).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6.2.14. Арнигон Илас, «Челе» («Челе»), «Фыд йæ фыртæн фæдзæхсы» («Отец завещает сыну»), «Арфæ ракæн» («Пожелай»), «Хæрзбон» («Прощай»).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Композиция, строфа, аллитерация, повторы.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6.2.15. Токаев Алихан, «Цыкурайы фæрдыг» («Волшебная бусина»), «Асин» («Лестница»), «Малусæг» («Подснежник»).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Сонеты У. Шекспира, М. Карим «Ма аппар арт, Прометей» («Не бросай огонь, Прометей!»), К. Бальмонт «Малусæг» («Подснежник»), Р. Рза «Малусæг» («Подснежник»), Жозе Мариа де Эредиа «Æмдзæвгæ» («Прометей»).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Теория литературы. Сюжет, эпизод, проблематика, исповедь, художественная деталь, внутренний монолог, сонет.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Осетинская литература во время Великой Отечественной войны и послевоенные годы.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6.3.1. Кочисов Мухарбек, «Сау цæстытæ» («Очи чёрные»), «Бахсæв и... Бæстæ ныссабыр…» («Стемнело… Все стихло…»), «Ныббар мын» («Прости меня»), «Фыстæг мæ мадмæ» («Письмо к своей матери»), «Бахсæв. Уазал. Дымгæ ниуы...» («Ночь. Холод. Ветер воет»).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К. Кулиев. «Кæсыс мæм æнхъæлмæ» («Ждёт меня»), К. Отаров «Письмо матери», А.С. Пушкин. «Æз дæу уарзтон: уарзт нырма дæр…» («Я вас любил: любовь ещё быть может…»), Э. Асадов. «Фыстæг фронтæй» («Письмо с фронта»), П. Лещенко. «Уыцы сау цæстытæ» («Ах, эти чёрные глаза»).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Литературная реминисценция.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6.3.2. Калоев Хазби, «Хорзæй баззай, Ир» («Прощальный привет»), «Æз мæ цард нæ нымайын æвгъауыл» («Не пожалею жизни»), «Бон нæма фæзынд…» («Не рассвело»).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А. Царукаев «Фæстаг хъуыды» («Последняя дума»), К. Ходов «Калоты Хазбийы фæстаг сахат» («Последний час Калоева Хазби»), Т. Кокаев Тотраз «Фæстаг ныхас» («Последний разговор»), З. Хостикоева «Калоты Хазбийæн» («Калоеву Ххазби»), Х.-М. Дзуцев «Калоты Хазбимæ» («К Калоеву Хазби»), А. Кодзати «Хазбийы фын» («Сон Хазби»), А. Фет «Æз дæуæн ницы æгъдзынæн…» («Я тебе ничего не скажу…»), К. Бальмонт «Хуыцау ысфæлдыста дунейы ницыйæ…» («Бог создал мир из ничего...»), А. Ахматова «Æхсар» («Мужество»), Л. Решетников «Атакæйы размæ» («Перед атакой»).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Лирический герой.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6.3.3. Дзугаев Георгий, «Бындзыг» («Бындзыг»).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М.Ю. Лермонтов «Нæ, æхсидгæ уарзтæй æз дæу нæ уарзын …» («Нет, не тебя так пылко я люблю»), А.А. Фет. «Бонивайæнты йæ ма хъал кæн ды…» («На заре ты её не буди…»), С. Липкин «Фæнык» («Зола»), Э. Межелайтис «Æртхутæг» («Пепел»).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Поэтика, пафос, эпитет, сравнение.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6.3.4. Дзугаев Георгий, «Кæрдтыл ахъазыд хур» («Луч солнца»), «Фыццаг цæссыг» («Первая слеза»).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Межпредметные связи. А.П. Чехов «Æрхæндæг» («Тоска»).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83.6.3.5. Плиев Грис, «Цыма фенцад æваст…» («Затихла война..»), «Салдат» («Солдат»,) «Сослан Цæразон» («Сослан Царазон»).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Г. Суворов «Æрхаудтæн уазал къуымы дурау...» («Рухнул, словно камень…»), А.Т. Твардовский «Василий Тёркин».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Историческая трагедия, художественный образ, инвектива.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6.3.6. Мамсуров Дабе, «Аууон» («Тень»), «Фæсмон» («Сожаление»).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Межпредметные связи. М.Е. Салтыков-Щедрин «Уæлзонынджын нæрдой» («Премудрый пескарь»), А.П. Чехов «Адæймаг агъуды мидæг» («Человек в футляре»), «Ставд æмæ лыстæг» («Толстый и тонкий»).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Литературный персонаж.</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Осетинская литература конца 1950-х годов – начала 1960 годов.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 Гаглоев Фёдор, «Дыууæ цæссыджы» («Две слезы»), «Цæф дæн, уæззау цæф…» («Ранен я, тяжело ранен…»), «Уæ бонтæ хорз, адæм!» («Здравствуйте, люди!»), «Уадтымыгъы» («В буре»), «Зарæг цæрæнбоныл» («Песня о жизни»), «Мах хохы дагъы баззадыстæм дысон...» («Мы остались ночью в горах…»), «Фæззæг-нывгæнæг нæма разылд уынгты...» («Не появился ещё осень-художник на улице»).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Хазрет Ашинов Х. Уацау «Æрцыды бон» («День приезда»), А. Сурков «Уый нæ хъæрзыд. Уый йе ‘рфгуытæ æлхынцъ кодта æрмæст…» («Он не стонал. Он только хмурил брови…»), А.Т. Твардовский «Æз зонын, м’ аххосæй дзы ницы…» («Я знаю, никакой моей вины…»), К. Кулиев «Адайы хохыл» («На горе Адай»), К. Ваншенкин «Балладæ фæстаг удæгасыл» («Баллада о последнем»), Р. Рождественский «Хъусады балладæ» («Баллада о молчании»).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Сюжет и композиция, оксюморон, литературная баллада.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 Цагараев Максим, «Дзыллæйы сагъæстæ» («Печаль народа»), «Мады зарæг» («Песня матери»).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Коста Хетагуров «Сидзæргæс» («Мать сирот»), Хаджисмель Аджибнков «Фæнычы обау» («Холм золы»).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Художественная деталь.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7.1.3 Александр Царукаев, цикл стихотворении «Ныхас авдæны сывæллонимæ» («Разговор с младенцем») (отрывок), «Шекспирæн» («Шекспиру») (отрывки), «Рох симфони» («Забытая симфония»), «Гимн хъилхъæдурæн» («Гимн вьющейся фасоли»), «Æхсæвы фæндырдзагъд» («Вечерняя игра на гармони»), «Микеланджело» («Микеланджело»), «Æхсæвы этюд» («Ночной этюд»), «Рагсæууон» («Раннее утро»).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Ф. Алиева «Фыртимæ ныхас» («Разговор с сыном»), «Фæндагфæдзæхст» («Напутствие»), Н. Огарёв «Шекспир», С. Маршак «Æз ратæлмац кодтон Шеспиры сонеттæ» («Я перевёл сонеты Шекспира...»), М.Ю. Лермонтов. «Зæлтæ» («Звуки»), И. Никитин. «Æхсæв» («Ночь»), Роберт Бёрнс «Джон Хъæбæрхоры Нæмыг» («Джон Ячменное Зерно»), Поль Верлен «Арфæгонд сахат» («Благословенный час»), Р. Гамзатов «Ме ‘мдзæвгæты æз нæ хастон мæ зæрдæйы бын…» («Мои стихи не я вынашивал…»), Ю. Балтрушайтис «Айтыгъта æхсæв фæйнæрдæм йæхи…» («Раскрылась ночь своей великой тьмой…»), Ф. Тютчев. «Бон æмæ æхсæв» («День и ночь»), Р. Рождественский «Сфæлдыстад» («Творчество»).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Цикл стихотворений, лиро-эпическая поэма.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7.1.4 Нафи Джусоев, «Фыдæлты туг» («Кровь предков»). Литературная и научная работа Нафи. Главные мотивы в его поэзии. Историческая тема в его творчестве.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Межпредметные связи. Кали Джегутанов «Сыгъзæрин дзуар» («Золотой крест»), М. Шавлохов «Бега» («Бега»), Х.-М. Дзуцев «Хæцыди Хъобаны Хазби, хæцыди Хъолайы </w:t>
      </w:r>
      <w:r w:rsidRPr="001D4A04">
        <w:rPr>
          <w:rFonts w:ascii="Times New Roman" w:hAnsi="Times New Roman" w:cs="Times New Roman"/>
          <w:sz w:val="24"/>
          <w:szCs w:val="24"/>
        </w:rPr>
        <w:lastRenderedPageBreak/>
        <w:t>Бега...» («Сражался в Кобани Хазби, сражался Бега в Колка»), Проспер Мериме «Маттео Фальконе» («Маттео Фальконе»), Григол Котаев «Коцты Бега» («Кочиев Бега»).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Виды романа: исторический роман, система образов, элементы сюжета, пролог, эпилог.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7.1.5 Нафи Джусоев, «Адæймаджы мæлæт» («Смерть человека») (в сокращении).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Л.Н. Толстой «Æртæ мæлæты» («Три смерти»), «Иван Ильичы мæлæт» («Смерть Ивана Ильича»), В. Распутин. «Последний срок» («Фæстаг æмгъуыд»).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7.1.6. Владимир Гаглоев, «Ныййарæджы кадæг» («Поэма о матери»).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Е. Бритаев «Хазби» («Хазби»), А. Кубалов «Æфхæрдты Хæсанæ» («Афхардты Хасана»), Г. Плиев «Авд цухъхъайы» («Семь черкесок»).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Виды драм.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7.1.7 Хазби Дзаболов, «Æз хæхты райгуырдтæн» («Я родился в горах»), «Сонет» («Сонет»), «Ирон кафт» («Осетинский танец»), «Ис м’ алфамблай цыдæр...» («Есть в моём окружении что-то…»).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А.С. Пушкин «Сонет».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Риторический период, средства поэтической речи: метонимия.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Осетинская литература 1970-1980 годов.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 Кудзаг Дзесов, «Фæндагсар Уастырджи» («Святой Георгий»).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Повесть.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 Ахсарбег Агузаров, «Куырды фырт» («Сын кузнеца») (фрагменты).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Фёдор Абрамов «Æфсымæртæ æмæ хотæ» («Братья и сестры»), Муса Батчаев «Æвзист зæронд лæг» («Серебряный дед»).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Публицистические признаки в художественном произведении.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 Михаил Булкаты, «Теркæй Туркмæ» («От Терека до Турции» (в сокращении).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История Северного Кавказа. События переселения в Турцию. Б. Шинкуба «Ацæуджыты быныл баззайæг» («Последний из ушедших»), М. Кундухов. «Мемуартæ» («Мемуары») (отрывки), У. Богазов «О н</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 xml:space="preserve"> х</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хт</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 н</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 xml:space="preserve"> б</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ст</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 («О наши горы, на страна…») (отрывки из романа), А. Цаликов «Æцæгæлон бæстæйы» («На чужбине»), А. Айдамиров «Даргъ æхсæвтæ» («Долгие ночи») (отрывки из романа).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Художественный историзм, литературный прототип.</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7.2.4. Михаил Булкаты, «Нарты Сосланы æвдæм балц» («Седьмой поход Нарта Сослана») (в сокращении).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Е. Замятин. «Мах» («Мы») (отрывки из романа), Олдос Хаксли «Уæ алæмæттаг ног дуне» («О дивный новый мир») (отрывки из романа).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Художественный мифологизм.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7.2.5. Георгий Бестаев, «Ныстуан мæ фæдонмæ» («Послание моим последователям»), «Фæндæгтæ» («Дороги»), «Изæр Дзаугомы» («Вечер в Дзауском ущелье»), «Дуне райгуырд» («Родилась Вселенная»), «Фæззæг» («Осень»), «Æз дыууæ цæсты зонын зæххыл...» («Я знаю, глаза на земле…»), «Ехх, цы цæстытæн радтон æрхæндæг...» («Эх, каким глазам отдал я грусть…»), «Ды фæцæйцыдтæ рухскалгæ уынджы...» («Ты радостно шла по улице…»).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Данте Алигьери «О сау цæстытæ... Сæрра кодтой мæн…» («О чёрные глаза…с ума меня свели…»).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Приёмы поэтической речи: аллитерация, ассонанс, анафора, инверсия.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7.2.6. Грис Бицоев, «Арвы айдæн» («Небесное зеркало») (в сокращении).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А. Кешоков «Саст цæфхад» («Сломанная подкова»).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Жанровые особенности романа.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7.2.7. Хостикоева Зина, «Мæ зæрдæ» («Моё сердце»), «Мæ мысинаг» («Моё воспоминание»), «Мадæлон æвзаг» («Родной язык»), «Рудзынджы къуырцц ауади мæ хъустыл...» («Услышал я стук в окошко…»), «Зæххы катай» («Переживания земли»), «Чысыл ыстæм, фæлæ…» («Нас мало, но…»), «Ирыстоны фырттæм» («Сыновьям Осетии»).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Межпредметные связи. История и фольклор. Т. Зумакулова «Дыууæ æвзаджы» («Два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Лирический герой.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7.2.8. Музафер Дзасохов, «Гагкайты Алиханы зар</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г» («Песня про Гагкаева Алихана»), «Мартъи» («Март»), «Урсдоны былыл Бæрæгъуын...» («На берегу реки Урсдон Барагун…»).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Жизнь и боевые подвиги Гагкаева Алихана. О. Хубиев. «Адæм» («Люди»).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7.2.9. Васо Малиев, «Сахуыр мæ кæн, о хуымгæнæг...» («Научи меня, о, пахарь…»), «Нæ фыдæлты кадæг» («Поэма наших предков»), «Фæстаг æмдзæвгæ» («Последнее стихотворение»), «Стыр бæлас» («Большое дерево»), цикл «Тугъанты Махарбеджы нывтæм кæсгæйæ» (цикл «По картинам Махарбега Туганова»).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Ж. Абуева. Радзырд «Бæлас» («Дерево»).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7.2.10. Кодалаев Герсан, «Бæрзонд хæхтæ фыдуаг бирæ сты æрдзы…» («Очень много высоких гор в природе…»), «Ирон æвзаджы чи фауы мæгуырæй…» («Кто называет осетинский язык бедным…»), «Темырболаты хъынцъым» («Печаль Темирболата»), «Секъайæн» («Сека»), «Фæззæг. Афу кодта дымгæ…» («Осень. Задула ветер…»).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7.2.11. Шамиль Джикаев, «Дзæбидыр» («Тур»), «Æртæ урс дуры Дзомагъæй æрхастон...» («Три белых камня принёс я с Дзомагъа…»), «Хъодыгонд зæд» («Отверженный ангел»).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Стихотворение-молитва, драма, написанная в стихотворной форме, историческая трагедия.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7.2.12. Джикаев Шамиль, «Æнусон» («Вечный»), «Кæд загъта фыццаг хатт йæ Амонд лæгæн...» («Когда первый раз предсказал счастье человеку…»), «Адæймаг» («Человек»), «Мæ куывд» («Моя молитва»), «Изæрон арв мыл урс цинтæ ызгъалы...» («Вечернее небо мне радость дарит…»), «Зæриндзыкку, зæрин хуры чызг, арвæй…» («Златовласая, девушка солнца, с неба…»).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Б. Кагермазов «Мæхи зарæг» («Моя песня»).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Перифраз.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7.2.13. Гучмазов Алеш, «Урс фынтæ» («Белые сны»), «Азарут иронау, лæппутæ!» («Пойте на осетинском языке, парни!»), «Незаманты минæвар» («Посланник из старины»).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А. Коцоев. «Цуанонтæ» («Охотники»), Я. Устренски. «Райгуырæн хъæуы» («В родном селе»), Г. Ханджян. «Айкуийы кафт» («Танец Айкуи»).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Стиль, психологизм.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Осетинская литература второй половины 1980-х годов – XXI 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7.3.1. Сергей Хугаев, «Хъарм дзулы тæф» («Запах тёплого хлеба»), «Дыууæ кæрдзыны» («Два хлеба»).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В. Распутин, «Францусаг æвзаджы уроктæ» («Уроки французского») (фрагменты).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Сатирический рассказ, художественный символ, жанровые особенности рассказа.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7.3.2. Сафар Хаблиев, «Фисыны хæдзар» («Дом на углу»).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К. Паустовский «Мит» («Снег»).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Повесть.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7.3.3. Хаджи-Мурат Дзуцев, «Ме ‘взаг» («Мой язык»), «Дзырдтæ» («Слова»), «Къæвдайы кафт» («Танец дождя»), «Уой, Хазби…» («Ой, Хазби»), «А зымæг» («Этой зимой»).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Р. Гамзатов «Артдзæсты раз» («У очага»), З. Тхагазитов «Дзырд» («Слово»), В. Брюсов «Мадæлон æвзаг» («Родной язык»).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Инвектива.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7.3.4. Ахсар Кодзати, «Сонет ирон дзырдæн» («Сонет осетинскому слову»), «Фарн» («Честь»), «Едзион Сослæнбег» («Сосланбег Едзиев»), «Кафæг чызг» («Танцующая девушка»), Зæрватыччытæ æртахтысты» («Ласточки прилетели»).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Межпредметные связи. Х.-М. Дзуцев «Ирыстоны сакъадахтæ» («Острова Осетии»), А. Царукаев «Микеланджело» («Микеланджело»), В. Короткевич «Æвзаг» («Язык»), К. Христов «Мæ мад, мæ фыды ’взаг! Æцæгæлон бæстæйы…» («Язык отца моего и матери! На чужбине…»).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Сонет, поэтические средства выразительности: метафора, аллегория, аллюзия.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7.3.5. Хаджи-Умар Алборты, «Хоры нæмыджы балладæ» («Баллада о хлебе»), «Къамбец» («Буйвол»), «Уæрдæттæ» («Повозки»), «Чъребайы æнкъард хæдзæрттæ» («Печальные дома Цхинвала»,) «Балладæ Зары фæндагыл» («Баллада о Зарской дороге»), «Хъæлæс ингæнæй» («Голос из могилы»).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Верлибр.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7.3.6. Гастан Агнаев, «Гобецоны хъыбылт</w:t>
      </w:r>
      <w:r w:rsidRPr="001D4A04">
        <w:rPr>
          <w:rFonts w:ascii="Times New Roman" w:eastAsia="MS Mincho" w:hAnsi="Times New Roman" w:cs="Times New Roman"/>
          <w:sz w:val="24"/>
          <w:szCs w:val="24"/>
        </w:rPr>
        <w:t>ӕ</w:t>
      </w:r>
      <w:r w:rsidRPr="001D4A04">
        <w:rPr>
          <w:rFonts w:ascii="Times New Roman" w:hAnsi="Times New Roman" w:cs="Times New Roman"/>
          <w:sz w:val="24"/>
          <w:szCs w:val="24"/>
        </w:rPr>
        <w:t>» («Поросята Гобецона»), «Фæстаг бæх» («Последняя лошадь») (в сокращении).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Ч. Айтматов «Хæрзбон, Гюльсары» («Прощай, Гюльсары!»), Г. Матевосян. «Къамбец» («Буйволица»), М. Батчаев. «Элия» («Элия»).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Персонаж, характер, тип, сарказм, методы выражения позиции автора.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7.3.7. Казиев Мелитон, «Алмас» («Алмаз») (в сокращении), «Хæдзары трагеди» («Трагедия дома»), «Цæнгæт Æна» («Сильная женщина (мать)»).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А. Царукаев. «Аздæхти фæстæмæ Къæборц» («Вернулся обратно Къаборц»), Ч. Айтматов «Сæркъуырæн» («Плаха»), И. Закриев. «Мæ хæдзары уд» («Душа моего дома»), Д. Лондон «Урс Ссыр» («Белый клык»).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Композиционный параллелизм.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7.3.8. Камал Ходов, «Ирыстонмæ» («К Осетии»), «Гаджидау» («Тост»), «Сфæлдыстад» («Творчество»), «Къахвæндаг» («Тропинка»), «Денджызæй куы не ‘рбаздæхы нау» («Когда корабль не возвращается с моря»), «Иу æхсæв Стыркомы» («Одна ночь в Стыркоме»).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Теория литературы. Стихотворение-этюд, ритм, рифма, строфа.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7.3.9. Хаджеты (Джусоев) Таймураз, «Ир – мæ ныййарæг» («Осетия – моя мать»), «Ме ‘взаг» («Мой язык»), «Мæн сындæггай цæуын фæнды, сабыр, нæ зæххыл…» («Я хочу спокойно ходить по нашей земле…»), «Æз куы амæлон» («Когда я умру»).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связи. К. Бальмонт «Уырыссаг æвзаг» («Русский язык»).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7.3.10. Развитие современной осетинской литературы конца XX века и начала XIX века: обзор.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Планируемые результаты освоения программы по родной (осетинской) литературе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отражённым в художественных произведениях;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нравственного сознания, норм этичного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и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 в том числе представленной в литературных произведениях;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вносить коррективы в деятельность, оценивать риски и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 с учётом собственного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научной терминологией, общенаучными ключевыми понятиями и методами современного литературоведения;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интегрировать знания из разных предметных областей;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оригинальные подходы, предлагать альтернативные способы решения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коммуникацию во всех сферах жизни, в том числе на уроке родной (осетинской) литературы;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8.3.5. У обучающегося будут сформированы умения самоорганизации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при изучении родной (осетинской) литературы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результаты выбора;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 с учётом литературных знаний;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83.8.3.6. У обучающегося будут сформированы умения самоконтроля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решение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8.3.7. У обучающегося будут сформированы умения принятия себя и других людей как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 в дискуссиях на литературные 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видеть мир с позиции другого человека, используя знания по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83.8.3.8.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проявлять творческие способности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83.8.4. Предметные результаты изучения родной (осетинской) литературы. К концу обучения в 10 классе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интерпретировать смысловые и культурные ценности, заложенные автором в текст;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определять место творчества писателя в осетинском литературном процессе;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информацию, извлечённую из текста, в виде тезисов, конспектов, аннотаций, рефератов.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 Предметные результаты изучения родной (осетинской) литературы. К концу обучения в 11 классе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проектные работы, предлагать свои собственные интерпретации литературных произведений;</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CC7B40" w:rsidRPr="001D4A04" w:rsidRDefault="00CC7B40" w:rsidP="007C0694">
      <w:pPr>
        <w:spacing w:after="0" w:line="240" w:lineRule="auto"/>
        <w:ind w:firstLine="567"/>
        <w:jc w:val="both"/>
        <w:rPr>
          <w:rFonts w:ascii="Times New Roman" w:hAnsi="Times New Roman" w:cs="Times New Roman"/>
          <w:sz w:val="24"/>
          <w:szCs w:val="24"/>
        </w:rPr>
      </w:pPr>
    </w:p>
    <w:p w:rsidR="00BB39F6" w:rsidRDefault="00CC7B40" w:rsidP="007C0694">
      <w:pPr>
        <w:pStyle w:val="1"/>
        <w:spacing w:before="0" w:after="0"/>
        <w:ind w:firstLine="567"/>
        <w:jc w:val="both"/>
      </w:pPr>
      <w:bookmarkStart w:id="15" w:name="_Toc147081740"/>
      <w:r w:rsidRPr="00CC7B40">
        <w:t>6</w:t>
      </w:r>
      <w:r w:rsidR="00C65600" w:rsidRPr="00CC7B40">
        <w:t>. Рабочая программа по учебному предмету «Иностранный (английский) язык</w:t>
      </w:r>
      <w:bookmarkEnd w:id="15"/>
      <w:r w:rsidR="00F47BA4" w:rsidRPr="00CC7B40">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английскому языку (базовый уровень) на уровне среднего общего образования разработана на основе ФГОС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w:t>
      </w:r>
      <w:r w:rsidRPr="001D4A04">
        <w:rPr>
          <w:rFonts w:ascii="Times New Roman" w:hAnsi="Times New Roman" w:cs="Times New Roman"/>
          <w:sz w:val="24"/>
          <w:szCs w:val="24"/>
        </w:rPr>
        <w:lastRenderedPageBreak/>
        <w:t xml:space="preserve">содержания образования в плане порядка изучения тем, некоторого расширения объёма содержания и его детализации.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5.9. Возрастание значимости владения иностранными языками приводит к переосмыслению целей и содержания обучения предмету.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w:t>
      </w:r>
      <w:r w:rsidRPr="001D4A04">
        <w:rPr>
          <w:rFonts w:ascii="Times New Roman" w:hAnsi="Times New Roman" w:cs="Times New Roman"/>
          <w:sz w:val="24"/>
          <w:szCs w:val="24"/>
        </w:rPr>
        <w:lastRenderedPageBreak/>
        <w:t>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w:t>
      </w:r>
      <w:r w:rsidRPr="001D4A04">
        <w:rPr>
          <w:rFonts w:ascii="Times New Roman" w:hAnsi="Times New Roman" w:cs="Times New Roman"/>
          <w:sz w:val="24"/>
          <w:szCs w:val="24"/>
        </w:rPr>
        <w:lastRenderedPageBreak/>
        <w:t xml:space="preserve">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Коммуникативные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Внешность и характеристика человека, литературного персонажа.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Туризм. Виды отдыха. Путешествия по России и зарубежным странам.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Проблемы экологии. Защита окружающей среды. Стихийные бедствия.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Условия проживания в городской/сельской местности.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 Говорение.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w:t>
      </w:r>
      <w:r w:rsidRPr="001D4A04">
        <w:rPr>
          <w:rFonts w:ascii="Times New Roman" w:hAnsi="Times New Roman" w:cs="Times New Roman"/>
          <w:sz w:val="24"/>
          <w:szCs w:val="24"/>
        </w:rP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Объём диалога – 8 реплик со стороны каждого собеседника.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повествование/сообщение;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рассуждение;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устное представление (презентация) результатов выполненной проектной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монологического высказывания – до 14 фраз.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 Аудирование.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Время звучания текста/текстов для аудирования – до 2,5 минуты.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 Смысловое чтение.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текста/текстов для чтения – 500–700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 Письменная речь.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Языковые знания и навыки.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 Фонетическая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Орфография и пунктуация.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Правильное написание изученных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 Лексическая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способы словообразования: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аффиксация: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глаголов при помощи префиксов dis-, mis-, re-, over-, under- и суффикса -ise/-ize;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имён существительных при помощи префиксов un-, in-/im- и суффиксов -ance/-ence, -er/-or, -ing, -ist, -ity, -ment, -ness, -sion/-tion, -ship;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наречий при помощи префиксов un-, in-/im- и суффикса -ly;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числительных при помощи суффиксов -teen, -ty, -th;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словосложение: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сложных существительных путём соединения основ существительных (football);</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сложных прилагательных путём соединения наречия с основой причасти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 II (well-behaved);</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конверсия: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имён существительных от имён прилагательных (rich people – the rich);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глаголов от имён существительных (a hand – to hand);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глаголов от имён прилагательных (cool – to cool).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на -ed и -ing (excited – exciting).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 Грамматическая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It.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There + to be.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глагольными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конструкциями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содержащими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глаголы</w:t>
      </w:r>
      <w:r w:rsidRPr="001D4A04">
        <w:rPr>
          <w:rFonts w:ascii="Times New Roman" w:hAnsi="Times New Roman" w:cs="Times New Roman"/>
          <w:sz w:val="24"/>
          <w:szCs w:val="24"/>
          <w:lang w:val="en-US"/>
        </w:rPr>
        <w:t>-</w:t>
      </w:r>
      <w:r w:rsidRPr="001D4A04">
        <w:rPr>
          <w:rFonts w:ascii="Times New Roman" w:hAnsi="Times New Roman" w:cs="Times New Roman"/>
          <w:sz w:val="24"/>
          <w:szCs w:val="24"/>
        </w:rPr>
        <w:t>связки</w:t>
      </w:r>
      <w:r w:rsidRPr="001D4A04">
        <w:rPr>
          <w:rFonts w:ascii="Times New Roman" w:hAnsi="Times New Roman" w:cs="Times New Roman"/>
          <w:sz w:val="24"/>
          <w:szCs w:val="24"/>
          <w:lang w:val="en-US"/>
        </w:rPr>
        <w:t xml:space="preserve"> to be, to look, to seem, to feel (He looks/seems/feels happy.).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c</w:t>
      </w:r>
      <w:r w:rsidRPr="001D4A04">
        <w:rPr>
          <w:rFonts w:ascii="Times New Roman" w:hAnsi="Times New Roman" w:cs="Times New Roman"/>
          <w:sz w:val="24"/>
          <w:szCs w:val="24"/>
        </w:rPr>
        <w:t>о</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сложным</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дополнением</w:t>
      </w:r>
      <w:r w:rsidRPr="001D4A04">
        <w:rPr>
          <w:rFonts w:ascii="Times New Roman" w:hAnsi="Times New Roman" w:cs="Times New Roman"/>
          <w:sz w:val="24"/>
          <w:szCs w:val="24"/>
          <w:lang w:val="en-US"/>
        </w:rPr>
        <w:t xml:space="preserve"> – Complex Object (I want you to help me. I saw her cross/crossing the road. I want to have my hair cut.).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and, but, or.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союзами и союзными словами because, if, when, where, what, why, how.</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Сложноподчинённые предложения с союзными словами whoever, whatever, however, whenever.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Все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типы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вопросительных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предложений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общий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специальный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альтернативный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разделительный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Модальные глаголы в косвенной речи в настоящем и прошедшем времени.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конструкциями</w:t>
      </w:r>
      <w:r w:rsidRPr="001D4A04">
        <w:rPr>
          <w:rFonts w:ascii="Times New Roman" w:hAnsi="Times New Roman" w:cs="Times New Roman"/>
          <w:sz w:val="24"/>
          <w:szCs w:val="24"/>
          <w:lang w:val="en-US"/>
        </w:rPr>
        <w:t xml:space="preserve"> as … as, not so … as, both … and …, either … or, neither … nor.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I wish…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Конструкции с глаголами на -ing: to love/hate doing smth.</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c </w:t>
      </w:r>
      <w:r w:rsidRPr="001D4A04">
        <w:rPr>
          <w:rFonts w:ascii="Times New Roman" w:hAnsi="Times New Roman" w:cs="Times New Roman"/>
          <w:sz w:val="24"/>
          <w:szCs w:val="24"/>
        </w:rPr>
        <w:t>глаголами</w:t>
      </w:r>
      <w:r w:rsidRPr="001D4A04">
        <w:rPr>
          <w:rFonts w:ascii="Times New Roman" w:hAnsi="Times New Roman" w:cs="Times New Roman"/>
          <w:sz w:val="24"/>
          <w:szCs w:val="24"/>
          <w:lang w:val="en-US"/>
        </w:rPr>
        <w:t xml:space="preserve"> to stop, to remember, to forget (</w:t>
      </w:r>
      <w:r w:rsidRPr="001D4A04">
        <w:rPr>
          <w:rFonts w:ascii="Times New Roman" w:hAnsi="Times New Roman" w:cs="Times New Roman"/>
          <w:sz w:val="24"/>
          <w:szCs w:val="24"/>
        </w:rPr>
        <w:t>разница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значении</w:t>
      </w:r>
      <w:r w:rsidRPr="001D4A04">
        <w:rPr>
          <w:rFonts w:ascii="Times New Roman" w:hAnsi="Times New Roman" w:cs="Times New Roman"/>
          <w:sz w:val="24"/>
          <w:szCs w:val="24"/>
          <w:lang w:val="en-US"/>
        </w:rPr>
        <w:t xml:space="preserve"> to stop doing smth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to stop to do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It takes me … to do smth.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Конструкция used to + инфинитив глагола.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be/get used to smth, be/get used to doing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I prefer, I’d prefer, I’d rather prefer,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предпочтение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также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I’d rather, You’d better.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Подлежащее, выраженное собирательным существительным (family, police), и его согласование со сказуемым.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to be going to,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Future Simple Tense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Present Continuous Tense </w:t>
      </w:r>
      <w:r w:rsidRPr="001D4A04">
        <w:rPr>
          <w:rFonts w:ascii="Times New Roman" w:hAnsi="Times New Roman" w:cs="Times New Roman"/>
          <w:sz w:val="24"/>
          <w:szCs w:val="24"/>
        </w:rPr>
        <w:t>для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будущего</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действия</w:t>
      </w:r>
      <w:r w:rsidRPr="001D4A04">
        <w:rPr>
          <w:rFonts w:ascii="Times New Roman" w:hAnsi="Times New Roman" w:cs="Times New Roman"/>
          <w:sz w:val="24"/>
          <w:szCs w:val="24"/>
          <w:lang w:val="en-US"/>
        </w:rPr>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Модальные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эквиваленты</w:t>
      </w:r>
      <w:r w:rsidRPr="001D4A04">
        <w:rPr>
          <w:rFonts w:ascii="Times New Roman" w:hAnsi="Times New Roman" w:cs="Times New Roman"/>
          <w:sz w:val="24"/>
          <w:szCs w:val="24"/>
          <w:lang w:val="en-US"/>
        </w:rPr>
        <w:t xml:space="preserve"> (can/be able to, could, must/have to, may, might, should, shall, would, will, need).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Неличные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глагола</w:t>
      </w:r>
      <w:r w:rsidRPr="001D4A04">
        <w:rPr>
          <w:rFonts w:ascii="Times New Roman" w:hAnsi="Times New Roman" w:cs="Times New Roman"/>
          <w:sz w:val="24"/>
          <w:szCs w:val="24"/>
          <w:lang w:val="en-US"/>
        </w:rPr>
        <w:t xml:space="preserve"> – </w:t>
      </w:r>
      <w:r w:rsidRPr="001D4A04">
        <w:rPr>
          <w:rFonts w:ascii="Times New Roman" w:hAnsi="Times New Roman" w:cs="Times New Roman"/>
          <w:sz w:val="24"/>
          <w:szCs w:val="24"/>
        </w:rPr>
        <w:t>инфинитив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герундий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причастие</w:t>
      </w:r>
      <w:r w:rsidRPr="001D4A04">
        <w:rPr>
          <w:rFonts w:ascii="Times New Roman" w:hAnsi="Times New Roman" w:cs="Times New Roman"/>
          <w:sz w:val="24"/>
          <w:szCs w:val="24"/>
          <w:lang w:val="en-US"/>
        </w:rPr>
        <w:t xml:space="preserve"> (Participle I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Participle II), </w:t>
      </w:r>
      <w:r w:rsidRPr="001D4A04">
        <w:rPr>
          <w:rFonts w:ascii="Times New Roman" w:hAnsi="Times New Roman" w:cs="Times New Roman"/>
          <w:sz w:val="24"/>
          <w:szCs w:val="24"/>
        </w:rPr>
        <w:t>причастия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функции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определения</w:t>
      </w:r>
      <w:r w:rsidRPr="001D4A04">
        <w:rPr>
          <w:rFonts w:ascii="Times New Roman" w:hAnsi="Times New Roman" w:cs="Times New Roman"/>
          <w:sz w:val="24"/>
          <w:szCs w:val="24"/>
          <w:lang w:val="en-US"/>
        </w:rPr>
        <w:t xml:space="preserve"> (Participle I – a playing child, Participle II – a written text).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Определённый, неопределённый и нулевой артикли.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Притяжательный падеж имён существительных.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Слова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количество</w:t>
      </w:r>
      <w:r w:rsidRPr="001D4A04">
        <w:rPr>
          <w:rFonts w:ascii="Times New Roman" w:hAnsi="Times New Roman" w:cs="Times New Roman"/>
          <w:sz w:val="24"/>
          <w:szCs w:val="24"/>
          <w:lang w:val="en-US"/>
        </w:rPr>
        <w:t xml:space="preserve"> (many/much, little/a little, few/a few, a lot of).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Количественные и порядковые числительные.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Социокультурные знания и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Компенсаторные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Коммуникативные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Внешность и характеристика человека, литературного персонажа.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Туризм. Виды отдыха. Экотуризм. Путешествия по России и зарубежным странам.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 Говорение.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диалога – до 9 реплик со стороны каждого собеседника.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коммуникативных умений монологической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повествование/сообщение;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рассуждение;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устное представление (презентация) результатов выполненной проектной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монологического высказывания – 14–15 фраз.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 Аудирование.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Время звучания текста/текстов для аудирования – до 2,5 минуты.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7.1.3. Смысловое чтение.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w:t>
      </w:r>
      <w:r w:rsidRPr="001D4A04">
        <w:rPr>
          <w:rFonts w:ascii="Times New Roman" w:hAnsi="Times New Roman" w:cs="Times New Roman"/>
          <w:sz w:val="24"/>
          <w:szCs w:val="24"/>
        </w:rPr>
        <w:lastRenderedPageBreak/>
        <w:t xml:space="preserve">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текста/текстов для чтения – до 600–800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7.1.4. Письменная речь.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умений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Языковые знания и навыки.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 Фонетическая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 Орфография и пунктуация.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Правильное написание изученных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 Лексическая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способы словообразования: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аффиксация: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глаголов при помощи префиксов dis-, mis-, re-, over-, under- и суффиксов -ise/-ize, -en;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наречий при помощи префиксов un-, in-/im-, il-/ir- и суффикса -ly;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числительных при помощи суффиксов -teen, -ty, -th;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словосложение: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сложных существительных путём соединения основ существительных (football);</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конверсия: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образование имён существительных от неопределённой формы глаголов (to run – a run);</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образование имён существительных от прилагательных (rich people – the rich);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глаголов от имён существительных (a hand – to hand);</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глаголов от имён прилагательных (cool – to cool).</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на -ed и -ing (excited – exciting).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7.2.4. Грамматическая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It.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There + to be.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глагольными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конструкциями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содержащими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глаголы</w:t>
      </w:r>
      <w:r w:rsidRPr="001D4A04">
        <w:rPr>
          <w:rFonts w:ascii="Times New Roman" w:hAnsi="Times New Roman" w:cs="Times New Roman"/>
          <w:sz w:val="24"/>
          <w:szCs w:val="24"/>
          <w:lang w:val="en-US"/>
        </w:rPr>
        <w:t>-</w:t>
      </w:r>
      <w:r w:rsidRPr="001D4A04">
        <w:rPr>
          <w:rFonts w:ascii="Times New Roman" w:hAnsi="Times New Roman" w:cs="Times New Roman"/>
          <w:sz w:val="24"/>
          <w:szCs w:val="24"/>
        </w:rPr>
        <w:t>связки</w:t>
      </w:r>
      <w:r w:rsidRPr="001D4A04">
        <w:rPr>
          <w:rFonts w:ascii="Times New Roman" w:hAnsi="Times New Roman" w:cs="Times New Roman"/>
          <w:sz w:val="24"/>
          <w:szCs w:val="24"/>
          <w:lang w:val="en-US"/>
        </w:rPr>
        <w:t xml:space="preserve"> to be, to look, to seem, to feel (He looks/seems/feels happy.).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cо сложным подлежащим – Complex Subject.</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c</w:t>
      </w:r>
      <w:r w:rsidRPr="001D4A04">
        <w:rPr>
          <w:rFonts w:ascii="Times New Roman" w:hAnsi="Times New Roman" w:cs="Times New Roman"/>
          <w:sz w:val="24"/>
          <w:szCs w:val="24"/>
        </w:rPr>
        <w:t>о</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сложным</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дополнением</w:t>
      </w:r>
      <w:r w:rsidRPr="001D4A04">
        <w:rPr>
          <w:rFonts w:ascii="Times New Roman" w:hAnsi="Times New Roman" w:cs="Times New Roman"/>
          <w:sz w:val="24"/>
          <w:szCs w:val="24"/>
          <w:lang w:val="en-US"/>
        </w:rPr>
        <w:t xml:space="preserve"> – Complex Object (I want you to help me. I saw her cross/crossing the road. I want to have my hair cut.).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and, but, or.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союзами и союзными словами because, if, when, where, what, why, how.</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Сложноподчинённые предложения с союзными словами whoever, whatever, however, whenever.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Все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типы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вопросительных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предложений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общий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специальный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альтернативный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разделительный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Модальные глаголы в косвенной речи в настоящем и прошедшем времени.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конструкциями</w:t>
      </w:r>
      <w:r w:rsidRPr="001D4A04">
        <w:rPr>
          <w:rFonts w:ascii="Times New Roman" w:hAnsi="Times New Roman" w:cs="Times New Roman"/>
          <w:sz w:val="24"/>
          <w:szCs w:val="24"/>
          <w:lang w:val="en-US"/>
        </w:rPr>
        <w:t xml:space="preserve"> as … as, not so … as, both … and …, either … or, neither … nor.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I wish…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Конструкции с глаголами на -ing: to love/hate doing smth.</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c </w:t>
      </w:r>
      <w:r w:rsidRPr="001D4A04">
        <w:rPr>
          <w:rFonts w:ascii="Times New Roman" w:hAnsi="Times New Roman" w:cs="Times New Roman"/>
          <w:sz w:val="24"/>
          <w:szCs w:val="24"/>
        </w:rPr>
        <w:t>глаголами</w:t>
      </w:r>
      <w:r w:rsidRPr="001D4A04">
        <w:rPr>
          <w:rFonts w:ascii="Times New Roman" w:hAnsi="Times New Roman" w:cs="Times New Roman"/>
          <w:sz w:val="24"/>
          <w:szCs w:val="24"/>
          <w:lang w:val="en-US"/>
        </w:rPr>
        <w:t xml:space="preserve"> to stop, to remember, to forget (</w:t>
      </w:r>
      <w:r w:rsidRPr="001D4A04">
        <w:rPr>
          <w:rFonts w:ascii="Times New Roman" w:hAnsi="Times New Roman" w:cs="Times New Roman"/>
          <w:sz w:val="24"/>
          <w:szCs w:val="24"/>
        </w:rPr>
        <w:t>разница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значении</w:t>
      </w:r>
      <w:r w:rsidRPr="001D4A04">
        <w:rPr>
          <w:rFonts w:ascii="Times New Roman" w:hAnsi="Times New Roman" w:cs="Times New Roman"/>
          <w:sz w:val="24"/>
          <w:szCs w:val="24"/>
          <w:lang w:val="en-US"/>
        </w:rPr>
        <w:t xml:space="preserve"> to stop doing smth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to stop to do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It takes me … to do smth.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Конструкция used to + инфинитив глагола.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be/get used to smth, be/get used to doing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I prefer, I’d prefer, I’d rather prefer,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предпочтение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также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I’d rather, You’d better.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to be going to,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Future Simple Tense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Present Continuous Tense </w:t>
      </w:r>
      <w:r w:rsidRPr="001D4A04">
        <w:rPr>
          <w:rFonts w:ascii="Times New Roman" w:hAnsi="Times New Roman" w:cs="Times New Roman"/>
          <w:sz w:val="24"/>
          <w:szCs w:val="24"/>
        </w:rPr>
        <w:t>для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будущего</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действия</w:t>
      </w:r>
      <w:r w:rsidRPr="001D4A04">
        <w:rPr>
          <w:rFonts w:ascii="Times New Roman" w:hAnsi="Times New Roman" w:cs="Times New Roman"/>
          <w:sz w:val="24"/>
          <w:szCs w:val="24"/>
          <w:lang w:val="en-US"/>
        </w:rPr>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Модальные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эквиваленты</w:t>
      </w:r>
      <w:r w:rsidRPr="001D4A04">
        <w:rPr>
          <w:rFonts w:ascii="Times New Roman" w:hAnsi="Times New Roman" w:cs="Times New Roman"/>
          <w:sz w:val="24"/>
          <w:szCs w:val="24"/>
          <w:lang w:val="en-US"/>
        </w:rPr>
        <w:t xml:space="preserve"> (can/be able to, could, must/have to, may, might, should, shall, would, will, need).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Неличные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глагола</w:t>
      </w:r>
      <w:r w:rsidRPr="001D4A04">
        <w:rPr>
          <w:rFonts w:ascii="Times New Roman" w:hAnsi="Times New Roman" w:cs="Times New Roman"/>
          <w:sz w:val="24"/>
          <w:szCs w:val="24"/>
          <w:lang w:val="en-US"/>
        </w:rPr>
        <w:t xml:space="preserve"> – </w:t>
      </w:r>
      <w:r w:rsidRPr="001D4A04">
        <w:rPr>
          <w:rFonts w:ascii="Times New Roman" w:hAnsi="Times New Roman" w:cs="Times New Roman"/>
          <w:sz w:val="24"/>
          <w:szCs w:val="24"/>
        </w:rPr>
        <w:t>инфинитив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герундий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причастие</w:t>
      </w:r>
      <w:r w:rsidRPr="001D4A04">
        <w:rPr>
          <w:rFonts w:ascii="Times New Roman" w:hAnsi="Times New Roman" w:cs="Times New Roman"/>
          <w:sz w:val="24"/>
          <w:szCs w:val="24"/>
          <w:lang w:val="en-US"/>
        </w:rPr>
        <w:t xml:space="preserve"> (Participle I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Participle II), </w:t>
      </w:r>
      <w:r w:rsidRPr="001D4A04">
        <w:rPr>
          <w:rFonts w:ascii="Times New Roman" w:hAnsi="Times New Roman" w:cs="Times New Roman"/>
          <w:sz w:val="24"/>
          <w:szCs w:val="24"/>
        </w:rPr>
        <w:t>причастия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функции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определения</w:t>
      </w:r>
      <w:r w:rsidRPr="001D4A04">
        <w:rPr>
          <w:rFonts w:ascii="Times New Roman" w:hAnsi="Times New Roman" w:cs="Times New Roman"/>
          <w:sz w:val="24"/>
          <w:szCs w:val="24"/>
          <w:lang w:val="en-US"/>
        </w:rPr>
        <w:t xml:space="preserve"> (Participle I – a playing child, Participle II – a written text).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Определённый, неопределённый и нулевой артикли.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Притяжательный падеж имён существительных.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Слова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количество</w:t>
      </w:r>
      <w:r w:rsidRPr="001D4A04">
        <w:rPr>
          <w:rFonts w:ascii="Times New Roman" w:hAnsi="Times New Roman" w:cs="Times New Roman"/>
          <w:sz w:val="24"/>
          <w:szCs w:val="24"/>
          <w:lang w:val="en-US"/>
        </w:rPr>
        <w:t xml:space="preserve"> (many/much, little/a little, few/a few, a lot of).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Количественные и порядковые числительные.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Социокультурные знания и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Компенсаторные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w:t>
      </w:r>
      <w:r w:rsidRPr="001D4A04">
        <w:rPr>
          <w:rFonts w:ascii="Times New Roman" w:hAnsi="Times New Roman" w:cs="Times New Roman"/>
          <w:sz w:val="24"/>
          <w:szCs w:val="24"/>
        </w:rPr>
        <w:lastRenderedPageBreak/>
        <w:t>описание/перифраз/толкование, при чтении и аудировании – языковую и контекстуальную догадку.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96.8. Планируемые результаты освоения программы по английскому языку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нравственного сознания, этического поведения;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активное неприятие действий, приносящих вред окружающей среде;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закономерности в языковых явлениях изучаемого иностранного (английского)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научной лингвистической терминологией и ключевыми понятиями;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уметь интегрировать знания из разных предметных областей;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выдвигать новые идеи, предлагать оригинальные подходы и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проблемы и задачи, допускающие альтернативных решений.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коммуникации во всех сферах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8.5.5. У обучающегося будут сформированы умения самоорганизации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8.5.6. У обучающегося будут сформированы умения самоконтроля, принятия себя и других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давать оценку новым ситуациям;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вносить коррективы в созданный речевой продукт в случае необходимости;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понимать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8.5.7.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 Предметные результаты освоения программы по английскому языку. К концу 10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основными видами речевой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говорение: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устно излагать результаты выполненной проектной работы (объём – до 14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аудирование: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смысловое чтение: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1D4A04">
        <w:rPr>
          <w:rFonts w:ascii="Times New Roman" w:hAnsi="Times New Roman" w:cs="Times New Roman"/>
          <w:sz w:val="24"/>
          <w:szCs w:val="24"/>
        </w:rPr>
        <w:lastRenderedPageBreak/>
        <w:t xml:space="preserve">нужной/интересующей/запрашиваемой информации, с полным пониманием прочитанного (объём текста/текстов для чтения – 500–700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письменная речь: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фонетическими навыками: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орфографическими навыками: правильно писать изученные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пунктуационными навыками: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родственные слова, образованные с использованием аффиксации: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глаголы при помощи префиксов dis-, mis-, re-, over-, under- и суффиксов -ise/-ize;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имена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существительные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помощи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префиксов</w:t>
      </w:r>
      <w:r w:rsidRPr="001D4A04">
        <w:rPr>
          <w:rFonts w:ascii="Times New Roman" w:hAnsi="Times New Roman" w:cs="Times New Roman"/>
          <w:sz w:val="24"/>
          <w:szCs w:val="24"/>
          <w:lang w:val="en-US"/>
        </w:rPr>
        <w:t xml:space="preserve"> un-, in-/im-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суффиксов</w:t>
      </w:r>
      <w:r w:rsidRPr="001D4A04">
        <w:rPr>
          <w:rFonts w:ascii="Times New Roman" w:hAnsi="Times New Roman" w:cs="Times New Roman"/>
          <w:sz w:val="24"/>
          <w:szCs w:val="24"/>
          <w:lang w:val="en-US"/>
        </w:rPr>
        <w:t xml:space="preserve"> -ance/-ence, -er/-or, -ing, -ist, -ity, -ment, -ness, -sion/-tion, -ship;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имена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прилагательные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помощи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префиксов</w:t>
      </w:r>
      <w:r w:rsidRPr="001D4A04">
        <w:rPr>
          <w:rFonts w:ascii="Times New Roman" w:hAnsi="Times New Roman" w:cs="Times New Roman"/>
          <w:sz w:val="24"/>
          <w:szCs w:val="24"/>
          <w:lang w:val="en-US"/>
        </w:rPr>
        <w:t xml:space="preserve"> un-, in-/im-, inter-, non-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суффиксов</w:t>
      </w:r>
      <w:r w:rsidRPr="001D4A04">
        <w:rPr>
          <w:rFonts w:ascii="Times New Roman" w:hAnsi="Times New Roman" w:cs="Times New Roman"/>
          <w:sz w:val="24"/>
          <w:szCs w:val="24"/>
          <w:lang w:val="en-US"/>
        </w:rPr>
        <w:t xml:space="preserve"> -able/-ible, -al, -ed, -ese, -ful, -ian/-an, -ing, -ish, -ive, -less, -ly, -ous, -y;</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наречия при помощи префиксов un-, in-/im-, и суффикса -ly;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числительные при помощи суффиксов -teen, -ty, -th;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 использованием словосложения: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 существительных (football);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 использованием конверсии: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прилагательных (rich people – the rich);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глаголов от имён существительных (a hand – to hand);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глаголов от имён прилагательных (cool – to cool);</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It;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There + to be;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cо сложным дополнением – Complex Object;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and, but, or;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союзами и союзными словами because, if, when, where, what, why, how;</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союзными словами whoever, whatever, however, whenever;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все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типы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вопросительных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предложений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общий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специальный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альтернативный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разделительный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модальные глаголы в косвенной речи в настоящем и прошедшем времени;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конструкциями</w:t>
      </w:r>
      <w:r w:rsidRPr="001D4A04">
        <w:rPr>
          <w:rFonts w:ascii="Times New Roman" w:hAnsi="Times New Roman" w:cs="Times New Roman"/>
          <w:sz w:val="24"/>
          <w:szCs w:val="24"/>
          <w:lang w:val="en-US"/>
        </w:rPr>
        <w:t xml:space="preserve"> as … as, not so … as, both … and …, either … or, neither … nor;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I wish;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конструкции с глаголами на -ing: to love/hate doing smth;</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c </w:t>
      </w:r>
      <w:r w:rsidRPr="001D4A04">
        <w:rPr>
          <w:rFonts w:ascii="Times New Roman" w:hAnsi="Times New Roman" w:cs="Times New Roman"/>
          <w:sz w:val="24"/>
          <w:szCs w:val="24"/>
        </w:rPr>
        <w:t>глаголами</w:t>
      </w:r>
      <w:r w:rsidRPr="001D4A04">
        <w:rPr>
          <w:rFonts w:ascii="Times New Roman" w:hAnsi="Times New Roman" w:cs="Times New Roman"/>
          <w:sz w:val="24"/>
          <w:szCs w:val="24"/>
          <w:lang w:val="en-US"/>
        </w:rPr>
        <w:t xml:space="preserve"> to stop, to remember, to forget (</w:t>
      </w:r>
      <w:r w:rsidRPr="001D4A04">
        <w:rPr>
          <w:rFonts w:ascii="Times New Roman" w:hAnsi="Times New Roman" w:cs="Times New Roman"/>
          <w:sz w:val="24"/>
          <w:szCs w:val="24"/>
        </w:rPr>
        <w:t>разница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значении</w:t>
      </w:r>
      <w:r w:rsidRPr="001D4A04">
        <w:rPr>
          <w:rFonts w:ascii="Times New Roman" w:hAnsi="Times New Roman" w:cs="Times New Roman"/>
          <w:sz w:val="24"/>
          <w:szCs w:val="24"/>
          <w:lang w:val="en-US"/>
        </w:rPr>
        <w:t xml:space="preserve"> to stop doing smth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to stop to do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It takes me … to do smth;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конструкция used to + инфинитив глагола;</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be/get used to smth, be/get used to doing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lastRenderedPageBreak/>
        <w:t>конструкции</w:t>
      </w:r>
      <w:r w:rsidRPr="001D4A04">
        <w:rPr>
          <w:rFonts w:ascii="Times New Roman" w:hAnsi="Times New Roman" w:cs="Times New Roman"/>
          <w:sz w:val="24"/>
          <w:szCs w:val="24"/>
          <w:lang w:val="en-US"/>
        </w:rPr>
        <w:t xml:space="preserve"> I prefer, I’d prefer, I’d rather prefer,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предпочтение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также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конструкций</w:t>
      </w:r>
      <w:r w:rsidRPr="001D4A04">
        <w:rPr>
          <w:rFonts w:ascii="Times New Roman" w:hAnsi="Times New Roman" w:cs="Times New Roman"/>
          <w:sz w:val="24"/>
          <w:szCs w:val="24"/>
          <w:lang w:val="en-US"/>
        </w:rPr>
        <w:t xml:space="preserve"> I’d rather, You’d better;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to be going to,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Future Simple Tense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Present Continuous Tense </w:t>
      </w:r>
      <w:r w:rsidRPr="001D4A04">
        <w:rPr>
          <w:rFonts w:ascii="Times New Roman" w:hAnsi="Times New Roman" w:cs="Times New Roman"/>
          <w:sz w:val="24"/>
          <w:szCs w:val="24"/>
        </w:rPr>
        <w:t>для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будущего</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действия</w:t>
      </w:r>
      <w:r w:rsidRPr="001D4A04">
        <w:rPr>
          <w:rFonts w:ascii="Times New Roman" w:hAnsi="Times New Roman" w:cs="Times New Roman"/>
          <w:sz w:val="24"/>
          <w:szCs w:val="24"/>
          <w:lang w:val="en-US"/>
        </w:rPr>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модальные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эквиваленты</w:t>
      </w:r>
      <w:r w:rsidRPr="001D4A04">
        <w:rPr>
          <w:rFonts w:ascii="Times New Roman" w:hAnsi="Times New Roman" w:cs="Times New Roman"/>
          <w:sz w:val="24"/>
          <w:szCs w:val="24"/>
          <w:lang w:val="en-US"/>
        </w:rPr>
        <w:t xml:space="preserve"> (can/be able to, could, must/have to, may, might, should, shall, would, will, need);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неличные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глагола</w:t>
      </w:r>
      <w:r w:rsidRPr="001D4A04">
        <w:rPr>
          <w:rFonts w:ascii="Times New Roman" w:hAnsi="Times New Roman" w:cs="Times New Roman"/>
          <w:sz w:val="24"/>
          <w:szCs w:val="24"/>
          <w:lang w:val="en-US"/>
        </w:rPr>
        <w:t xml:space="preserve"> – </w:t>
      </w:r>
      <w:r w:rsidRPr="001D4A04">
        <w:rPr>
          <w:rFonts w:ascii="Times New Roman" w:hAnsi="Times New Roman" w:cs="Times New Roman"/>
          <w:sz w:val="24"/>
          <w:szCs w:val="24"/>
        </w:rPr>
        <w:t>инфинитив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герундий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причастие</w:t>
      </w:r>
      <w:r w:rsidRPr="001D4A04">
        <w:rPr>
          <w:rFonts w:ascii="Times New Roman" w:hAnsi="Times New Roman" w:cs="Times New Roman"/>
          <w:sz w:val="24"/>
          <w:szCs w:val="24"/>
          <w:lang w:val="en-US"/>
        </w:rPr>
        <w:t xml:space="preserve"> (Participle I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Participle II), </w:t>
      </w:r>
      <w:r w:rsidRPr="001D4A04">
        <w:rPr>
          <w:rFonts w:ascii="Times New Roman" w:hAnsi="Times New Roman" w:cs="Times New Roman"/>
          <w:sz w:val="24"/>
          <w:szCs w:val="24"/>
        </w:rPr>
        <w:t>причастия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функции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определения</w:t>
      </w:r>
      <w:r w:rsidRPr="001D4A04">
        <w:rPr>
          <w:rFonts w:ascii="Times New Roman" w:hAnsi="Times New Roman" w:cs="Times New Roman"/>
          <w:sz w:val="24"/>
          <w:szCs w:val="24"/>
          <w:lang w:val="en-US"/>
        </w:rPr>
        <w:t xml:space="preserve"> (Participle I – a playing child, Participle II – a written text);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определённый, неопределённый и нулевой артикли;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притяжательный падеж имён существительных;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слова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количество</w:t>
      </w:r>
      <w:r w:rsidRPr="001D4A04">
        <w:rPr>
          <w:rFonts w:ascii="Times New Roman" w:hAnsi="Times New Roman" w:cs="Times New Roman"/>
          <w:sz w:val="24"/>
          <w:szCs w:val="24"/>
          <w:lang w:val="en-US"/>
        </w:rPr>
        <w:t xml:space="preserve"> (many/much, little/a little, few/a few, a lot of);</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количественные и порядковые числительные;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социокультурными знаниями и умениями: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представлять родную страну и её культуру на иностранном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метапредметными умениями, позволяющими: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совершенствовать учебную деятельность по овладению иностранным языком;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 Предметные результаты освоения программы по английскому языку. К концу 11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основными видами речевой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говорение: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устно излагать результаты выполненной проектной работы (объём – 14–15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аудирование: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смысловое чтение: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письменная речь: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фонетическими навыками: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орфографическими навыками: правильно писать изученные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апостроф, точку, вопросительный и восклицательный знаки;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родственные слова, образованные с использованием аффиксации: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глаголы при помощи префиксов dis-, mis-, re-, over-, under- и суффиксов -ise/-ize, -en;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имена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существительные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помощи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префиксов</w:t>
      </w:r>
      <w:r w:rsidRPr="001D4A04">
        <w:rPr>
          <w:rFonts w:ascii="Times New Roman" w:hAnsi="Times New Roman" w:cs="Times New Roman"/>
          <w:sz w:val="24"/>
          <w:szCs w:val="24"/>
          <w:lang w:val="en-US"/>
        </w:rPr>
        <w:t xml:space="preserve"> un-, in-/im-, il-/ir-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суффиксов</w:t>
      </w:r>
      <w:r w:rsidRPr="001D4A04">
        <w:rPr>
          <w:rFonts w:ascii="Times New Roman" w:hAnsi="Times New Roman" w:cs="Times New Roman"/>
          <w:sz w:val="24"/>
          <w:szCs w:val="24"/>
          <w:lang w:val="en-US"/>
        </w:rPr>
        <w:t xml:space="preserve"> -ance/-ence, -er/-or, -ing, -ist, -ity, -ment, -ness, -sion/-tion, -ship;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имена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прилагательные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помощи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префиксов</w:t>
      </w:r>
      <w:r w:rsidRPr="001D4A04">
        <w:rPr>
          <w:rFonts w:ascii="Times New Roman" w:hAnsi="Times New Roman" w:cs="Times New Roman"/>
          <w:sz w:val="24"/>
          <w:szCs w:val="24"/>
          <w:lang w:val="en-US"/>
        </w:rPr>
        <w:t xml:space="preserve"> un-, in-/im-, il-/ir-, inter-, non-, post-, pre-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суффиксов</w:t>
      </w:r>
      <w:r w:rsidRPr="001D4A04">
        <w:rPr>
          <w:rFonts w:ascii="Times New Roman" w:hAnsi="Times New Roman" w:cs="Times New Roman"/>
          <w:sz w:val="24"/>
          <w:szCs w:val="24"/>
          <w:lang w:val="en-US"/>
        </w:rPr>
        <w:t xml:space="preserve"> -able/-ible, -al, -ed, -ese, -ful, -ian/ -an, -ical, -ing, -ish, -ive, -less, -ly, -ous, -y;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наречия при помощи префиксов un-, in-/im-, il-/ir- и суффикса -ly;</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числительные при помощи суффиксов -teen, -ty, -th;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 использованием словосложения: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 существительных (football);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прилагательные путём соединения наречия с основой причастия II (well-behaved);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 использованием конверсии: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прилагательных (rich people – the rich);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глаголов от имён существительных (a hand – to hand);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глаголов от имён прилагательных (cool – to cool);</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It;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начальным There + to be;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cо сложным подлежащим – Complex Subject;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cо сложным дополнением – Complex Object;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and, but, or;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союзами и союзными словами because, if, when, where, what, why, how;</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с союзными словами whoever, whatever, however, whenever;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все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типы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вопросительных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предложений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общий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специальный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альтернативный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разделительный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вопросы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модальные глаголы в косвенной речи в настоящем и прошедшем времени;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конструкциями</w:t>
      </w:r>
      <w:r w:rsidRPr="001D4A04">
        <w:rPr>
          <w:rFonts w:ascii="Times New Roman" w:hAnsi="Times New Roman" w:cs="Times New Roman"/>
          <w:sz w:val="24"/>
          <w:szCs w:val="24"/>
          <w:lang w:val="en-US"/>
        </w:rPr>
        <w:t xml:space="preserve"> as … as, not so … as, both … and …, either … or, neither … nor;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предложения с I wish;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конструкции с глаголами на -ing: to love/hate doing smth;</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c </w:t>
      </w:r>
      <w:r w:rsidRPr="001D4A04">
        <w:rPr>
          <w:rFonts w:ascii="Times New Roman" w:hAnsi="Times New Roman" w:cs="Times New Roman"/>
          <w:sz w:val="24"/>
          <w:szCs w:val="24"/>
        </w:rPr>
        <w:t>глаголами</w:t>
      </w:r>
      <w:r w:rsidRPr="001D4A04">
        <w:rPr>
          <w:rFonts w:ascii="Times New Roman" w:hAnsi="Times New Roman" w:cs="Times New Roman"/>
          <w:sz w:val="24"/>
          <w:szCs w:val="24"/>
          <w:lang w:val="en-US"/>
        </w:rPr>
        <w:t xml:space="preserve"> to stop, to remember, to forget (</w:t>
      </w:r>
      <w:r w:rsidRPr="001D4A04">
        <w:rPr>
          <w:rFonts w:ascii="Times New Roman" w:hAnsi="Times New Roman" w:cs="Times New Roman"/>
          <w:sz w:val="24"/>
          <w:szCs w:val="24"/>
        </w:rPr>
        <w:t>разница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значении</w:t>
      </w:r>
      <w:r w:rsidRPr="001D4A04">
        <w:rPr>
          <w:rFonts w:ascii="Times New Roman" w:hAnsi="Times New Roman" w:cs="Times New Roman"/>
          <w:sz w:val="24"/>
          <w:szCs w:val="24"/>
          <w:lang w:val="en-US"/>
        </w:rPr>
        <w:t xml:space="preserve"> to stop doing smth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to stop to do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It takes me … to do smth;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конструкция used to + инфинитив глагола;</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be/get used to smth, be/get used to doing smth;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конструкции</w:t>
      </w:r>
      <w:r w:rsidRPr="001D4A04">
        <w:rPr>
          <w:rFonts w:ascii="Times New Roman" w:hAnsi="Times New Roman" w:cs="Times New Roman"/>
          <w:sz w:val="24"/>
          <w:szCs w:val="24"/>
          <w:lang w:val="en-US"/>
        </w:rPr>
        <w:t xml:space="preserve"> I prefer, I’d prefer, I’d rather prefer,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предпочтение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также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конструкций</w:t>
      </w:r>
      <w:r w:rsidRPr="001D4A04">
        <w:rPr>
          <w:rFonts w:ascii="Times New Roman" w:hAnsi="Times New Roman" w:cs="Times New Roman"/>
          <w:sz w:val="24"/>
          <w:szCs w:val="24"/>
          <w:lang w:val="en-US"/>
        </w:rPr>
        <w:t xml:space="preserve"> I’d rather, You’d better;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конструкция</w:t>
      </w:r>
      <w:r w:rsidRPr="001D4A04">
        <w:rPr>
          <w:rFonts w:ascii="Times New Roman" w:hAnsi="Times New Roman" w:cs="Times New Roman"/>
          <w:sz w:val="24"/>
          <w:szCs w:val="24"/>
          <w:lang w:val="en-US"/>
        </w:rPr>
        <w:t xml:space="preserve"> to be going to,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Future Simple Tense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Present Continuous Tense </w:t>
      </w:r>
      <w:r w:rsidRPr="001D4A04">
        <w:rPr>
          <w:rFonts w:ascii="Times New Roman" w:hAnsi="Times New Roman" w:cs="Times New Roman"/>
          <w:sz w:val="24"/>
          <w:szCs w:val="24"/>
        </w:rPr>
        <w:t>для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будущего</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действия</w:t>
      </w:r>
      <w:r w:rsidRPr="001D4A04">
        <w:rPr>
          <w:rFonts w:ascii="Times New Roman" w:hAnsi="Times New Roman" w:cs="Times New Roman"/>
          <w:sz w:val="24"/>
          <w:szCs w:val="24"/>
          <w:lang w:val="en-US"/>
        </w:rPr>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модальные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их</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эквиваленты</w:t>
      </w:r>
      <w:r w:rsidRPr="001D4A04">
        <w:rPr>
          <w:rFonts w:ascii="Times New Roman" w:hAnsi="Times New Roman" w:cs="Times New Roman"/>
          <w:sz w:val="24"/>
          <w:szCs w:val="24"/>
          <w:lang w:val="en-US"/>
        </w:rPr>
        <w:t xml:space="preserve"> (can/be able to, could, must/have to, may, might, should, shall, would, will, need);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неличные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формы</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глагола</w:t>
      </w:r>
      <w:r w:rsidRPr="001D4A04">
        <w:rPr>
          <w:rFonts w:ascii="Times New Roman" w:hAnsi="Times New Roman" w:cs="Times New Roman"/>
          <w:sz w:val="24"/>
          <w:szCs w:val="24"/>
          <w:lang w:val="en-US"/>
        </w:rPr>
        <w:t xml:space="preserve"> – </w:t>
      </w:r>
      <w:r w:rsidRPr="001D4A04">
        <w:rPr>
          <w:rFonts w:ascii="Times New Roman" w:hAnsi="Times New Roman" w:cs="Times New Roman"/>
          <w:sz w:val="24"/>
          <w:szCs w:val="24"/>
        </w:rPr>
        <w:t>инфинитив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герундий</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причастие</w:t>
      </w:r>
      <w:r w:rsidRPr="001D4A04">
        <w:rPr>
          <w:rFonts w:ascii="Times New Roman" w:hAnsi="Times New Roman" w:cs="Times New Roman"/>
          <w:sz w:val="24"/>
          <w:szCs w:val="24"/>
          <w:lang w:val="en-US"/>
        </w:rPr>
        <w:t xml:space="preserve"> (Participle I </w:t>
      </w:r>
      <w:r w:rsidRPr="001D4A04">
        <w:rPr>
          <w:rFonts w:ascii="Times New Roman" w:hAnsi="Times New Roman" w:cs="Times New Roman"/>
          <w:sz w:val="24"/>
          <w:szCs w:val="24"/>
        </w:rPr>
        <w:t>и</w:t>
      </w:r>
      <w:r w:rsidRPr="001D4A04">
        <w:rPr>
          <w:rFonts w:ascii="Times New Roman" w:hAnsi="Times New Roman" w:cs="Times New Roman"/>
          <w:sz w:val="24"/>
          <w:szCs w:val="24"/>
          <w:lang w:val="en-US"/>
        </w:rPr>
        <w:t xml:space="preserve"> Participle II), </w:t>
      </w:r>
      <w:r w:rsidRPr="001D4A04">
        <w:rPr>
          <w:rFonts w:ascii="Times New Roman" w:hAnsi="Times New Roman" w:cs="Times New Roman"/>
          <w:sz w:val="24"/>
          <w:szCs w:val="24"/>
        </w:rPr>
        <w:t>причастия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функции</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определения</w:t>
      </w:r>
      <w:r w:rsidRPr="001D4A04">
        <w:rPr>
          <w:rFonts w:ascii="Times New Roman" w:hAnsi="Times New Roman" w:cs="Times New Roman"/>
          <w:sz w:val="24"/>
          <w:szCs w:val="24"/>
          <w:lang w:val="en-US"/>
        </w:rPr>
        <w:t xml:space="preserve"> (Participle I – a playing child, Participle II – a written text);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определённый, неопределённый и нулевой артикли;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притяжательный падеж имён существительных;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слова</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выражающие</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количество</w:t>
      </w:r>
      <w:r w:rsidRPr="001D4A04">
        <w:rPr>
          <w:rFonts w:ascii="Times New Roman" w:hAnsi="Times New Roman" w:cs="Times New Roman"/>
          <w:sz w:val="24"/>
          <w:szCs w:val="24"/>
          <w:lang w:val="en-US"/>
        </w:rPr>
        <w:t xml:space="preserve"> (many/much, little/a little, few/a few, a lot of);</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количественные и порядковые числительные;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социокультурными знаниями и умениями: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0406E5" w:rsidRPr="001D4A04" w:rsidRDefault="000406E5" w:rsidP="007C0694">
      <w:pPr>
        <w:spacing w:after="0" w:line="240" w:lineRule="auto"/>
        <w:ind w:firstLine="567"/>
        <w:jc w:val="both"/>
        <w:rPr>
          <w:rFonts w:ascii="Times New Roman" w:hAnsi="Times New Roman" w:cs="Times New Roman"/>
          <w:sz w:val="24"/>
          <w:szCs w:val="24"/>
        </w:rPr>
      </w:pPr>
    </w:p>
    <w:p w:rsidR="00C65600" w:rsidRPr="000406E5" w:rsidRDefault="00C65600" w:rsidP="007C0694">
      <w:pPr>
        <w:pStyle w:val="1"/>
        <w:spacing w:before="0" w:after="0"/>
        <w:ind w:firstLine="567"/>
        <w:jc w:val="both"/>
      </w:pPr>
      <w:r w:rsidRPr="001D4A04">
        <w:rPr>
          <w:color w:val="FF0000"/>
          <w:sz w:val="24"/>
          <w:szCs w:val="24"/>
        </w:rPr>
        <w:t xml:space="preserve"> </w:t>
      </w:r>
      <w:bookmarkStart w:id="16" w:name="_Toc147081741"/>
      <w:r w:rsidR="00413C9C" w:rsidRPr="00413C9C">
        <w:t>7.</w:t>
      </w:r>
      <w:r w:rsidRPr="000406E5">
        <w:t>Рабочая программа по учебному предмету «Иностранный (немецкий) язык</w:t>
      </w:r>
      <w:bookmarkEnd w:id="16"/>
      <w:r w:rsidR="00153020" w:rsidRPr="000406E5">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w:t>
      </w:r>
      <w:r w:rsidRPr="001D4A04">
        <w:rPr>
          <w:rFonts w:ascii="Times New Roman" w:hAnsi="Times New Roman" w:cs="Times New Roman"/>
          <w:sz w:val="24"/>
          <w:szCs w:val="24"/>
        </w:rPr>
        <w:lastRenderedPageBreak/>
        <w:t>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5.2.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w:t>
      </w:r>
      <w:r w:rsidRPr="001D4A04">
        <w:rPr>
          <w:rFonts w:ascii="Times New Roman" w:hAnsi="Times New Roman" w:cs="Times New Roman"/>
          <w:sz w:val="24"/>
          <w:szCs w:val="24"/>
        </w:rPr>
        <w:lastRenderedPageBreak/>
        <w:t>способствует их общему речевому развитию, воспитанию гражданской идентичности, расширению кругозора, воспитанию чувств и эмоций.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5.9. Возрастание значимости владения иностранными языками приводит к переосмыслению целей и содержания обучения предмету.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w:t>
      </w:r>
      <w:r w:rsidRPr="001D4A04">
        <w:rPr>
          <w:rFonts w:ascii="Times New Roman" w:hAnsi="Times New Roman" w:cs="Times New Roman"/>
          <w:sz w:val="24"/>
          <w:szCs w:val="24"/>
        </w:rPr>
        <w:lastRenderedPageBreak/>
        <w:t>иностранным языком, удовлетворять с его помощью познавательные интересы в других областях 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5.18. Программа по немецкому языку состоит из трёх разделов: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1)пояснительная записка;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Коммуникативные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Внешность и характеристика человека, литературного персонажа.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Туризм. Виды отдыха. Путешествия по России и зарубежным странам.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Проблемы экологии. Защита окружающей среды. Стихийные бедствия.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Условия проживания в городской/сельской местности.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 Говорение.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w:t>
      </w:r>
      <w:r w:rsidRPr="001D4A04">
        <w:rPr>
          <w:rFonts w:ascii="Times New Roman" w:hAnsi="Times New Roman" w:cs="Times New Roman"/>
          <w:sz w:val="24"/>
          <w:szCs w:val="24"/>
        </w:rPr>
        <w:lastRenderedPageBreak/>
        <w:t xml:space="preserve">соблюдением норм речевого этикета, принятых в стране/странах изучаемого языка, при необходимости уточняя и переспрашивая собеседника.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Объём диалога – 8 реплик со стороны каждого собеседника.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повествование/сообщение; рассуждение;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устное представление (презентация) результатов выполненной проектной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монологического высказывания – до 14 фраз.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 Аудирование.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Время звучания текста/текстов для аудирования – до 2,5 минут.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 Смысловое чтение.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w:t>
      </w:r>
      <w:r w:rsidRPr="001D4A04">
        <w:rPr>
          <w:rFonts w:ascii="Times New Roman" w:hAnsi="Times New Roman" w:cs="Times New Roman"/>
          <w:sz w:val="24"/>
          <w:szCs w:val="24"/>
        </w:rPr>
        <w:lastRenderedPageBreak/>
        <w:t xml:space="preserve">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несплошных текстов (таблиц, диаграмм, графиков и так далее) и понимание представленной в них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текста/текстов для чтения – 500–700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 Письменная речь.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написание резюме с сообщением основных сведений о себе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Языковые знания и навыки.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 Фонетическая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Орфография и пунктуация.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Правильное написание изученных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w:t>
      </w:r>
      <w:r w:rsidRPr="001D4A04">
        <w:rPr>
          <w:rFonts w:ascii="Times New Roman" w:hAnsi="Times New Roman" w:cs="Times New Roman"/>
          <w:sz w:val="24"/>
          <w:szCs w:val="24"/>
        </w:rPr>
        <w:lastRenderedPageBreak/>
        <w:t>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6.2.3. Лексическая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способы словообразования: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аффиксация: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при помощи суффиксов -er, -ler, -in, -chen, -keit, -heit, -ung, -schaft, -ion, -e, -ität;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прилагательных при помощи суффиксов -ig, -lich, -isch, -los;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числительных при помощи суффиксов -zehn, -zig, – ßig, -te, -ste.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словосложение: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сложных существительных путём соединения основы прилагательного и основы существительного (die Kleinstadt);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сложных прилагательных путём соединения основ прилагательных (dunkelblau).</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конверсия: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неопределённой формы глагола (das Lesen);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имён существительных от прилагательных (das Beste, der Deutsche, die Bekannte).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 Грамматическая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 xml:space="preserve">Предложения с безличным местоимением es (Es ist 4 Uhr. </w:t>
      </w:r>
      <w:r w:rsidRPr="001D4A04">
        <w:rPr>
          <w:rFonts w:ascii="Times New Roman" w:hAnsi="Times New Roman" w:cs="Times New Roman"/>
          <w:sz w:val="24"/>
          <w:szCs w:val="24"/>
          <w:lang w:val="en-US"/>
        </w:rPr>
        <w:t>Es regnet. Es ist interessant.).</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c </w:t>
      </w:r>
      <w:r w:rsidRPr="001D4A04">
        <w:rPr>
          <w:rFonts w:ascii="Times New Roman" w:hAnsi="Times New Roman" w:cs="Times New Roman"/>
          <w:sz w:val="24"/>
          <w:szCs w:val="24"/>
        </w:rPr>
        <w:t>конструкцией</w:t>
      </w:r>
      <w:r w:rsidRPr="001D4A04">
        <w:rPr>
          <w:rFonts w:ascii="Times New Roman" w:hAnsi="Times New Roman" w:cs="Times New Roman"/>
          <w:sz w:val="24"/>
          <w:szCs w:val="24"/>
          <w:lang w:val="en-US"/>
        </w:rPr>
        <w:t xml:space="preserve"> es gibt (Es gibt einen Park neben der Schule.).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инфинитивным оборотом um … zu.</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глаголами, требующими употребления после них частицы zu и инфинитива.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und, aber, oder, sondern, denn, nicht nur … sondern auch, наречиями deshalb, darum, trotzdem.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Сложноподчинённые предложения: дополнительные – с союзами dass, ob и других; причины – с союзами weil, da; условия – с союзом wenn; времени – с союзами wenn, als, </w:t>
      </w:r>
      <w:r w:rsidRPr="001D4A04">
        <w:rPr>
          <w:rFonts w:ascii="Times New Roman" w:hAnsi="Times New Roman" w:cs="Times New Roman"/>
          <w:sz w:val="24"/>
          <w:szCs w:val="24"/>
        </w:rPr>
        <w:lastRenderedPageBreak/>
        <w:t>nachdem; цели – с союзом damit; определительные с относительными местоимениями die, der, das.</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später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Определённый, неопределённый и нулевой артикли.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имён существительных в единственном и множественном числе.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имён прилагательных.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отрицания: kein, nicht, nichts, doch.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Социокультурные знания и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w:t>
      </w:r>
      <w:r w:rsidRPr="001D4A04">
        <w:rPr>
          <w:rFonts w:ascii="Times New Roman" w:hAnsi="Times New Roman" w:cs="Times New Roman"/>
          <w:sz w:val="24"/>
          <w:szCs w:val="24"/>
        </w:rPr>
        <w:lastRenderedPageBreak/>
        <w:t>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Компенсаторные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Коммуникативные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Внешность и характеристика человека, литературного персонажа.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Туризм. Виды отдыха. Экотуризм. Путешествия по России и зарубежным странам.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 Говорение.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Объём диалога – до 9 реплик со стороны каждого собеседника.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коммуникативных умений монологической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рассуждение.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устное представление (презентация) результатов выполненной проектной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монологического высказывания – 14–15 фраз.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 Аудирование.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w:t>
      </w:r>
      <w:r w:rsidRPr="001D4A04">
        <w:rPr>
          <w:rFonts w:ascii="Times New Roman" w:hAnsi="Times New Roman" w:cs="Times New Roman"/>
          <w:sz w:val="24"/>
          <w:szCs w:val="24"/>
        </w:rPr>
        <w:lastRenderedPageBreak/>
        <w:t xml:space="preserve">отделять главную информацию от второстепенной, прогнозировать содержание текста по началу сообщения;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игнорировать незнакомые слова, несущественные для понимания основного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Время звучания текста/текстов для аудирования – до 2,5 минут.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7.1.3. Смысловое чтение.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Чтение несплошных текстов (таблиц, диаграмм, графиков и так далее) и понимание представленной в них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текста/текстов для чтения – 600–800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7.1.4. Письменная речь.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умений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w:t>
      </w:r>
      <w:r w:rsidRPr="001D4A04">
        <w:rPr>
          <w:rFonts w:ascii="Times New Roman" w:hAnsi="Times New Roman" w:cs="Times New Roman"/>
          <w:sz w:val="24"/>
          <w:szCs w:val="24"/>
        </w:rPr>
        <w:lastRenderedPageBreak/>
        <w:t>прочитанного/прослушанного текста с использованием образца. Объём письменного высказывания – до 180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Языковые знания и навыки.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 Фонетическая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 Орфография и пунктуация.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Правильное написание изученных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 Лексическая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способы словообразования: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аффиксация: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при помощи суффиксов -er, -ler, -in, -chen, -keit, -heit, -ung, -schaft, -ion, -e, -ität;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прилагательных при помощи суффиксов -ig, -lich, -isch, -los;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числительных при помощи суффиксов -zehn, -zig, -ßig, -te, -ste.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словосложение: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сложных существительных путём соединения основы прилагательного иосновы существительного (die Kleinstadt);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сложных прилагательных путём соединения основ прилагательных (dunkelblau).</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конверсия: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неопределённой формы глагола (das Lesen);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имён существительных от прилагательных (das Beste, der Deutsche, die Bekannte).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7.2.4. Грамматическая сторона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 xml:space="preserve">Предложения с безличным местоимением es (Es ist 4 Uhr. </w:t>
      </w:r>
      <w:r w:rsidRPr="001D4A04">
        <w:rPr>
          <w:rFonts w:ascii="Times New Roman" w:hAnsi="Times New Roman" w:cs="Times New Roman"/>
          <w:sz w:val="24"/>
          <w:szCs w:val="24"/>
          <w:lang w:val="en-US"/>
        </w:rPr>
        <w:t>Es regnet. Es ist interessant.).</w:t>
      </w:r>
    </w:p>
    <w:p w:rsidR="00C65600" w:rsidRPr="001D4A04" w:rsidRDefault="00C65600" w:rsidP="007C0694">
      <w:pPr>
        <w:spacing w:after="0" w:line="240" w:lineRule="auto"/>
        <w:ind w:firstLine="567"/>
        <w:jc w:val="both"/>
        <w:rPr>
          <w:rFonts w:ascii="Times New Roman" w:hAnsi="Times New Roman" w:cs="Times New Roman"/>
          <w:sz w:val="24"/>
          <w:szCs w:val="24"/>
          <w:lang w:val="en-US"/>
        </w:rPr>
      </w:pPr>
      <w:r w:rsidRPr="001D4A04">
        <w:rPr>
          <w:rFonts w:ascii="Times New Roman" w:hAnsi="Times New Roman" w:cs="Times New Roman"/>
          <w:sz w:val="24"/>
          <w:szCs w:val="24"/>
        </w:rPr>
        <w:t>Предложения</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с</w:t>
      </w:r>
      <w:r w:rsidRPr="001D4A04">
        <w:rPr>
          <w:rFonts w:ascii="Times New Roman" w:hAnsi="Times New Roman" w:cs="Times New Roman"/>
          <w:sz w:val="24"/>
          <w:szCs w:val="24"/>
          <w:lang w:val="en-US"/>
        </w:rPr>
        <w:t xml:space="preserve"> </w:t>
      </w:r>
      <w:r w:rsidRPr="001D4A04">
        <w:rPr>
          <w:rFonts w:ascii="Times New Roman" w:hAnsi="Times New Roman" w:cs="Times New Roman"/>
          <w:sz w:val="24"/>
          <w:szCs w:val="24"/>
        </w:rPr>
        <w:t>конструкцией</w:t>
      </w:r>
      <w:r w:rsidRPr="001D4A04">
        <w:rPr>
          <w:rFonts w:ascii="Times New Roman" w:hAnsi="Times New Roman" w:cs="Times New Roman"/>
          <w:sz w:val="24"/>
          <w:szCs w:val="24"/>
          <w:lang w:val="en-US"/>
        </w:rPr>
        <w:t xml:space="preserve"> es gibt (Es gibt einen Park neben der Schule.).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инфинитивным оборотом um … zu.</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глаголами, требующие употребления после них частицы zu и инфинитива.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und, aber, oder, sondern, denn, nicht nur … sondern auch, наречиями deshalb, darum, trotzdem.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später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Видовременная глагольная форма действительного залога Plusquamperfekt (при согласовании времен).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Модальные глаголы (mögen, wollen, können, müssen, dürfen, sollen) в Präsens, Präteritum; неопределённая форма глагола в страдательном залоге с модальными глаголами.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Наиболее распространённые глаголы с управлением и местоименные наречия (worauf, wozu и тому подобных , darauf, dazu и тому подобных).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Определённый, неопределённый и нулевой артикли.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имён существительных в единственном и множественном числе.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имён прилагательных.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отрицания: kein, nicht, nichts, doch.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98.7.3. Социокультурные знания и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Компенсаторные умения.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Планируемые результаты освоения программы по «Иностранному (немецкому) языку (базовый уровень)»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8.3. 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нравственного сознания, этического поведения;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Овладение универсальными учебными познавательными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закономерности в языковых явлениях изучаемого иностранного (немецкого)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научной лингвистической терминологией и ключевыми понятиями;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уметь переносить знания в познавательную и практическую области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уметь интегрировать знания из разных предметных областей;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коммуникацию во всех сферах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8.5.5.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8.5.6. У обучающегося будут сформированы умения самоорганизации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8.5.7. У обучающегося будут сформированы умения самоконтроля, принятия себя и других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давать оценку новым ситуациям;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понимать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 К концу обучения в 10 классе обучающийся получит следующие предметные результаты по отдельным темам программы по немецкому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8.7.1. Владеть основными видами речевой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устно излагать результаты выполненной проектной работы (объём – до 14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читать про себя несплошные тексты (таблицы, диаграммы, графики и так далее) и понимать представленную в них информацию;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w:t>
      </w:r>
      <w:r w:rsidRPr="001D4A04">
        <w:rPr>
          <w:rFonts w:ascii="Times New Roman" w:hAnsi="Times New Roman" w:cs="Times New Roman"/>
          <w:sz w:val="24"/>
          <w:szCs w:val="24"/>
        </w:rPr>
        <w:lastRenderedPageBreak/>
        <w:t xml:space="preserve">сообщением основных сведений о себе в соответствии с нормами, принятыми в стране/странах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письменно представлять результаты выполненной проектной работы (объём – до 150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8.7.2. Владеть фонетическими навыками: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орфографическими навыками: правильно писать изученные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прилагательные при помощи суффиксов -ig, -lich, -isch, -los;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существительные, имена прилагательные и наречия при помощи префикса un-;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числительные при помощи суффиксов -zehn, -zig, -ßig, -te, -ste);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 использованием словосложения (сложные существительные путём соединения основ существительных (der Wintersport, das Klassenzimmer);</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основы глагола с основой существительного (der Schreibtisch);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основы прилагательного и основы существительного (die Kleinstadt);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прилагательные путём соединения основ прилагательных (dunkelblau);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 использованием конверсии (образование имён существительных от неопределённых форм глаголов (lesen – das Lesen);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прилагательных (das Beste, der Deutsche, die Bekannte);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имён существительных от основы глагола с изменением корневой гласной (der Sprung);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98.8.7.4. Знать и понимать особенности структуры простых и сложных предложений и различных коммуникативных типов предложений немецкого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безличным местоимением es;</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конструкцией es gibt;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инфинитивным оборотом um … zu;</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глаголами, требующие употребления после них частицы zu и инфинитива;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und, aber, oder, sondern, denn, nicht nur … sondern auch, наречиями deshalb, darum, trotzdem;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später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модальные глаголы (mögen, wollen, können, müssen, dürfen, sollen) в Präsens,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наиболее распространённые глаголы с управлением и местоименные наречия (worauf, wozu и тому подобных, darauf, dazu и тому подобных);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определённый, неопределённый и нулевой артикли;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имен существительных в единственном и множественном числе;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имён прилагательных;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отрицания: kein, nicht, nichts, doch;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количественные и порядковые числительные, числительные для обозначения дат и больших чисел;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предлоги места, направления, времени; предлоги, управляющие дательным падежом;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предлоги, управляющие винительным падежом;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предлоги, управляющие и дательным (место), и винительным (направление) падежом.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8.7.5. Владеть социокультурными знаниями и умениями: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представлять родную страну и её культуру на иностранном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проявлять уважение к иной культуре;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соблюдать нормы вежливости в межкультурном общении.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 К концу обучения в 11 классе обучающийся получит следующие предметные результаты по отдельным темам программы по немецкому языку: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8.8.1. Владеть основными видами речевой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устно излагать результаты выполненной проектной работы (объём – 14–15 фраз);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rsidRPr="001D4A04">
        <w:rPr>
          <w:rFonts w:ascii="Times New Roman" w:hAnsi="Times New Roman" w:cs="Times New Roman"/>
          <w:sz w:val="24"/>
          <w:szCs w:val="24"/>
        </w:rPr>
        <w:lastRenderedPageBreak/>
        <w:t>нужной/интересующей/запрашиваемой информации (время звучания текста/текстов для аудирования – до 2,5 минут);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читать про себя несплошные тексты (таблицы, диаграммы, графики) и понимать представленную в них информацию;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8.8.2. Владеть фонетическими навыками: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орфографическими навыками: правильно писать изученные слова;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 ставить точку после заголовка;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пунктуационно правильно оформлять прямую речь;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пунктуационно правильно оформлять электронное сообщение личного характера.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8.8.3.Распознавать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при помощи суффиксов -ig, -lich, -isch, -los;</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имена существительные, имена прилагательные и наречия при помощи префикса un-;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числительные при помощи суффиксов -zehn, -zig, -ßig, -te, -ste);</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основы глагола с основой существительного (der Schreibtisch);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существительные путём соединения основы прилагательного и основы существительного (die Kleinstadt);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сложные прилагательные путём соединения основ прилагательных (dunkelblau);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 использованием конверсии (образование имён существительных от неопределённых форм глаголов (lesen – das Lesen);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имён существительных от прилагательных (das Beste, der Deutsche, die Bekannte);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имён существительных от основы глагола без изменения корневой гласной (der Anfang);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имён существительных от основы глагола с изменением корневой гласной (der Sprung);</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8.8.4. Знать и понимать особенности структуры простых и сложных предложений и различных коммуникативных типов предложений немецкого языка;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и употреблять в устной и письменной речи: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безличным местоимением es;</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конструкцией es gibt;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инфинитивным оборотом um … zu;</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с глаголами, требующие употребления после них частицы zu и инфинитива;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сложносочинённые предложения с сочинительными союзами und, aber, oder, sondern, denn, nicht nur … sondern auch, наречиями deshalb, darum, trotzdem;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сложноподчинённые предложения: дополнительные – с союзами dass, ob и других; причины – с союзами weil, da; условия – с союзом wenn;</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времени – с союзами wenn, als, nachdem;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цели – с союзом damit;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определительные с относительными местоимениями die, der, das;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уступки – с союзом obwohl;</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связи в тексте для обеспечения его целостности, в том числе с помощью наречий zuerst, dann, danach, später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модальные глаголы (mögen, wollen, können, müssen, dürfen, sollen) в Präsens, Präteritum;</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наиболее распространённые глаголы с управлением и местоименные наречия (worauf, wozu и тому подобные, darauf, dazu и тому подобные);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определённый, неопределённый и нулевой артикли;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склонение имён существительных в единственном и множественном числе;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склонение имён прилагательных;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выражения отрицания: kein, nicht, nichts, doch;</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8.8.5. Владеть социокультурными знаниями и умениями: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 говорении и письме – описание/перифраз/толкование; при чтении и аудировании – языковую и контекстуальную догадку. </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17322B" w:rsidRDefault="0017322B" w:rsidP="007C0694">
      <w:pPr>
        <w:spacing w:after="0" w:line="240" w:lineRule="auto"/>
        <w:ind w:firstLine="567"/>
        <w:jc w:val="both"/>
        <w:rPr>
          <w:rFonts w:ascii="Times New Roman" w:hAnsi="Times New Roman" w:cs="Times New Roman"/>
          <w:sz w:val="24"/>
          <w:szCs w:val="24"/>
        </w:rPr>
      </w:pPr>
    </w:p>
    <w:p w:rsidR="003E0EA5" w:rsidRPr="00E95BC6" w:rsidRDefault="003E0EA5" w:rsidP="007C0694">
      <w:pPr>
        <w:spacing w:after="0" w:line="240" w:lineRule="auto"/>
        <w:ind w:firstLine="567"/>
        <w:contextualSpacing/>
        <w:jc w:val="both"/>
        <w:rPr>
          <w:rFonts w:ascii="Times New Roman" w:hAnsi="Times New Roman"/>
          <w:b/>
          <w:sz w:val="24"/>
          <w:szCs w:val="24"/>
        </w:rPr>
      </w:pPr>
      <w:r w:rsidRPr="00E95BC6">
        <w:rPr>
          <w:rFonts w:ascii="Times New Roman" w:hAnsi="Times New Roman"/>
          <w:sz w:val="24"/>
          <w:szCs w:val="24"/>
        </w:rPr>
        <w:t> </w:t>
      </w:r>
      <w:r w:rsidRPr="00E95BC6">
        <w:rPr>
          <w:rFonts w:ascii="Times New Roman" w:hAnsi="Times New Roman"/>
          <w:b/>
          <w:sz w:val="24"/>
          <w:szCs w:val="24"/>
        </w:rPr>
        <w:t xml:space="preserve">Федеральная рабочая программа по учебному предмету </w:t>
      </w:r>
    </w:p>
    <w:p w:rsidR="003E0EA5" w:rsidRPr="00E95BC6" w:rsidRDefault="003E0EA5" w:rsidP="007C0694">
      <w:pPr>
        <w:spacing w:after="0" w:line="240" w:lineRule="auto"/>
        <w:ind w:firstLine="567"/>
        <w:contextualSpacing/>
        <w:jc w:val="both"/>
        <w:rPr>
          <w:rFonts w:ascii="Times New Roman" w:hAnsi="Times New Roman"/>
          <w:b/>
          <w:sz w:val="24"/>
          <w:szCs w:val="24"/>
        </w:rPr>
      </w:pPr>
      <w:r w:rsidRPr="00E95BC6">
        <w:rPr>
          <w:rFonts w:ascii="Times New Roman" w:hAnsi="Times New Roman"/>
          <w:b/>
          <w:sz w:val="24"/>
          <w:szCs w:val="24"/>
        </w:rPr>
        <w:t xml:space="preserve">«Математика» (базовый уровень). </w:t>
      </w:r>
    </w:p>
    <w:p w:rsidR="003E0EA5" w:rsidRPr="00E95BC6" w:rsidRDefault="003E0EA5" w:rsidP="007C0694">
      <w:pPr>
        <w:pStyle w:val="af"/>
        <w:spacing w:after="0"/>
        <w:ind w:right="176" w:firstLine="567"/>
        <w:jc w:val="both"/>
      </w:pPr>
      <w:r w:rsidRPr="00E95BC6">
        <w:t>Учебный курс «Алгебра и начала математического анализа» является одним</w:t>
      </w:r>
      <w:r w:rsidRPr="00E95BC6">
        <w:rPr>
          <w:spacing w:val="1"/>
        </w:rPr>
        <w:t xml:space="preserve"> </w:t>
      </w:r>
      <w:r w:rsidRPr="00E95BC6">
        <w:t>из</w:t>
      </w:r>
      <w:r w:rsidRPr="00E95BC6">
        <w:rPr>
          <w:spacing w:val="1"/>
        </w:rPr>
        <w:t xml:space="preserve"> </w:t>
      </w:r>
      <w:r w:rsidRPr="00E95BC6">
        <w:t>наиболее</w:t>
      </w:r>
      <w:r w:rsidRPr="00E95BC6">
        <w:rPr>
          <w:spacing w:val="70"/>
        </w:rPr>
        <w:t xml:space="preserve"> </w:t>
      </w:r>
      <w:r w:rsidRPr="00E95BC6">
        <w:t>значимых</w:t>
      </w:r>
      <w:r w:rsidRPr="00E95BC6">
        <w:rPr>
          <w:spacing w:val="70"/>
        </w:rPr>
        <w:t xml:space="preserve"> </w:t>
      </w:r>
      <w:r w:rsidRPr="00E95BC6">
        <w:t>в</w:t>
      </w:r>
      <w:r w:rsidRPr="00E95BC6">
        <w:rPr>
          <w:spacing w:val="70"/>
        </w:rPr>
        <w:t xml:space="preserve"> </w:t>
      </w:r>
      <w:r w:rsidRPr="00E95BC6">
        <w:t>программе</w:t>
      </w:r>
      <w:r w:rsidRPr="00E95BC6">
        <w:rPr>
          <w:spacing w:val="70"/>
        </w:rPr>
        <w:t xml:space="preserve"> </w:t>
      </w:r>
      <w:r w:rsidRPr="00E95BC6">
        <w:t>среднего</w:t>
      </w:r>
      <w:r w:rsidRPr="00E95BC6">
        <w:rPr>
          <w:spacing w:val="70"/>
        </w:rPr>
        <w:t xml:space="preserve"> </w:t>
      </w:r>
      <w:r w:rsidRPr="00E95BC6">
        <w:t>общего</w:t>
      </w:r>
      <w:r w:rsidRPr="00E95BC6">
        <w:rPr>
          <w:spacing w:val="70"/>
        </w:rPr>
        <w:t xml:space="preserve"> </w:t>
      </w:r>
      <w:r w:rsidRPr="00E95BC6">
        <w:t>образования,</w:t>
      </w:r>
      <w:r w:rsidRPr="00E95BC6">
        <w:rPr>
          <w:spacing w:val="70"/>
        </w:rPr>
        <w:t xml:space="preserve"> </w:t>
      </w:r>
      <w:r w:rsidRPr="00E95BC6">
        <w:t>поскольку,</w:t>
      </w:r>
      <w:r w:rsidRPr="00E95BC6">
        <w:rPr>
          <w:spacing w:val="-67"/>
        </w:rPr>
        <w:t xml:space="preserve"> </w:t>
      </w:r>
      <w:r w:rsidRPr="00E95BC6">
        <w:t>с</w:t>
      </w:r>
      <w:r w:rsidRPr="00E95BC6">
        <w:rPr>
          <w:spacing w:val="1"/>
        </w:rPr>
        <w:t xml:space="preserve"> </w:t>
      </w:r>
      <w:r w:rsidRPr="00E95BC6">
        <w:t>одной</w:t>
      </w:r>
      <w:r w:rsidRPr="00E95BC6">
        <w:rPr>
          <w:spacing w:val="1"/>
        </w:rPr>
        <w:t xml:space="preserve"> </w:t>
      </w:r>
      <w:r w:rsidRPr="00E95BC6">
        <w:t>стороны,</w:t>
      </w:r>
      <w:r w:rsidRPr="00E95BC6">
        <w:rPr>
          <w:spacing w:val="1"/>
        </w:rPr>
        <w:t xml:space="preserve"> </w:t>
      </w:r>
      <w:r w:rsidRPr="00E95BC6">
        <w:t>он</w:t>
      </w:r>
      <w:r w:rsidRPr="00E95BC6">
        <w:rPr>
          <w:spacing w:val="1"/>
        </w:rPr>
        <w:t xml:space="preserve"> </w:t>
      </w:r>
      <w:r w:rsidRPr="00E95BC6">
        <w:t>обеспечивает</w:t>
      </w:r>
      <w:r w:rsidRPr="00E95BC6">
        <w:rPr>
          <w:spacing w:val="1"/>
        </w:rPr>
        <w:t xml:space="preserve"> </w:t>
      </w:r>
      <w:r w:rsidRPr="00E95BC6">
        <w:t>инструментальную</w:t>
      </w:r>
      <w:r w:rsidRPr="00E95BC6">
        <w:rPr>
          <w:spacing w:val="1"/>
        </w:rPr>
        <w:t xml:space="preserve"> </w:t>
      </w:r>
      <w:r w:rsidRPr="00E95BC6">
        <w:t>базу для</w:t>
      </w:r>
      <w:r w:rsidRPr="00E95BC6">
        <w:rPr>
          <w:spacing w:val="1"/>
        </w:rPr>
        <w:t xml:space="preserve"> </w:t>
      </w:r>
      <w:r w:rsidRPr="00E95BC6">
        <w:t>изучения</w:t>
      </w:r>
      <w:r w:rsidRPr="00E95BC6">
        <w:rPr>
          <w:spacing w:val="1"/>
        </w:rPr>
        <w:t xml:space="preserve"> </w:t>
      </w:r>
      <w:r w:rsidRPr="00E95BC6">
        <w:t>всех</w:t>
      </w:r>
      <w:r w:rsidRPr="00E95BC6">
        <w:rPr>
          <w:spacing w:val="1"/>
        </w:rPr>
        <w:t xml:space="preserve"> </w:t>
      </w:r>
      <w:r w:rsidRPr="00E95BC6">
        <w:t>естественно-научных</w:t>
      </w:r>
      <w:r w:rsidRPr="00E95BC6">
        <w:rPr>
          <w:spacing w:val="92"/>
        </w:rPr>
        <w:t xml:space="preserve"> </w:t>
      </w:r>
      <w:r w:rsidRPr="00E95BC6">
        <w:t xml:space="preserve">курсов,  </w:t>
      </w:r>
      <w:r w:rsidRPr="00E95BC6">
        <w:rPr>
          <w:spacing w:val="25"/>
        </w:rPr>
        <w:t xml:space="preserve"> </w:t>
      </w:r>
      <w:r w:rsidRPr="00E95BC6">
        <w:t xml:space="preserve">а  </w:t>
      </w:r>
      <w:r w:rsidRPr="00E95BC6">
        <w:rPr>
          <w:spacing w:val="22"/>
        </w:rPr>
        <w:t xml:space="preserve"> </w:t>
      </w:r>
      <w:r w:rsidRPr="00E95BC6">
        <w:t xml:space="preserve">с  </w:t>
      </w:r>
      <w:r w:rsidRPr="00E95BC6">
        <w:rPr>
          <w:spacing w:val="23"/>
        </w:rPr>
        <w:t xml:space="preserve"> </w:t>
      </w:r>
      <w:r w:rsidRPr="00E95BC6">
        <w:t xml:space="preserve">другой  </w:t>
      </w:r>
      <w:r w:rsidRPr="00E95BC6">
        <w:rPr>
          <w:spacing w:val="25"/>
        </w:rPr>
        <w:t xml:space="preserve"> </w:t>
      </w:r>
      <w:r w:rsidRPr="00E95BC6">
        <w:t xml:space="preserve">стороны,  </w:t>
      </w:r>
      <w:r w:rsidRPr="00E95BC6">
        <w:rPr>
          <w:spacing w:val="26"/>
        </w:rPr>
        <w:t xml:space="preserve"> </w:t>
      </w:r>
      <w:r w:rsidRPr="00E95BC6">
        <w:t xml:space="preserve">формирует  </w:t>
      </w:r>
      <w:r w:rsidRPr="00E95BC6">
        <w:rPr>
          <w:spacing w:val="24"/>
        </w:rPr>
        <w:t xml:space="preserve"> </w:t>
      </w:r>
      <w:r w:rsidRPr="00E95BC6">
        <w:t>логическое</w:t>
      </w:r>
      <w:r w:rsidRPr="00E95BC6">
        <w:rPr>
          <w:spacing w:val="-68"/>
        </w:rPr>
        <w:t xml:space="preserve"> </w:t>
      </w:r>
      <w:r w:rsidRPr="00E95BC6">
        <w:t>и абстрактное мышление обучающихся на</w:t>
      </w:r>
      <w:r w:rsidRPr="00E95BC6">
        <w:rPr>
          <w:spacing w:val="1"/>
        </w:rPr>
        <w:t xml:space="preserve"> </w:t>
      </w:r>
      <w:r w:rsidRPr="00E95BC6">
        <w:t>уровне, необходимом для освоения</w:t>
      </w:r>
      <w:r w:rsidRPr="00E95BC6">
        <w:rPr>
          <w:spacing w:val="1"/>
        </w:rPr>
        <w:t xml:space="preserve"> </w:t>
      </w:r>
      <w:r w:rsidRPr="00E95BC6">
        <w:t>учебных курсов информатики, обществознания, истории, словесности. В рамках</w:t>
      </w:r>
      <w:r w:rsidRPr="00E95BC6">
        <w:rPr>
          <w:spacing w:val="1"/>
        </w:rPr>
        <w:t xml:space="preserve"> </w:t>
      </w:r>
      <w:r w:rsidRPr="00E95BC6">
        <w:t>учебного</w:t>
      </w:r>
      <w:r w:rsidRPr="00E95BC6">
        <w:rPr>
          <w:spacing w:val="1"/>
        </w:rPr>
        <w:t xml:space="preserve"> </w:t>
      </w:r>
      <w:r w:rsidRPr="00E95BC6">
        <w:t>курса</w:t>
      </w:r>
      <w:r w:rsidRPr="00E95BC6">
        <w:rPr>
          <w:spacing w:val="1"/>
        </w:rPr>
        <w:t xml:space="preserve"> </w:t>
      </w:r>
      <w:r w:rsidRPr="00E95BC6">
        <w:t>«Алгебра</w:t>
      </w:r>
      <w:r w:rsidRPr="00E95BC6">
        <w:rPr>
          <w:spacing w:val="1"/>
        </w:rPr>
        <w:t xml:space="preserve"> </w:t>
      </w:r>
      <w:r w:rsidRPr="00E95BC6">
        <w:t>и</w:t>
      </w:r>
      <w:r w:rsidRPr="00E95BC6">
        <w:rPr>
          <w:spacing w:val="1"/>
        </w:rPr>
        <w:t xml:space="preserve"> </w:t>
      </w:r>
      <w:r w:rsidRPr="00E95BC6">
        <w:t>начала</w:t>
      </w:r>
      <w:r w:rsidRPr="00E95BC6">
        <w:rPr>
          <w:spacing w:val="1"/>
        </w:rPr>
        <w:t xml:space="preserve"> </w:t>
      </w:r>
      <w:r w:rsidRPr="00E95BC6">
        <w:lastRenderedPageBreak/>
        <w:t>математического</w:t>
      </w:r>
      <w:r w:rsidRPr="00E95BC6">
        <w:rPr>
          <w:spacing w:val="1"/>
        </w:rPr>
        <w:t xml:space="preserve"> </w:t>
      </w:r>
      <w:r w:rsidRPr="00E95BC6">
        <w:t>анализа»</w:t>
      </w:r>
      <w:r w:rsidRPr="00E95BC6">
        <w:rPr>
          <w:spacing w:val="1"/>
        </w:rPr>
        <w:t xml:space="preserve"> </w:t>
      </w:r>
      <w:r w:rsidRPr="00E95BC6">
        <w:t>обучающиеся</w:t>
      </w:r>
      <w:r w:rsidRPr="00E95BC6">
        <w:rPr>
          <w:spacing w:val="1"/>
        </w:rPr>
        <w:t xml:space="preserve"> </w:t>
      </w:r>
      <w:r w:rsidRPr="00E95BC6">
        <w:rPr>
          <w:spacing w:val="-1"/>
        </w:rPr>
        <w:t>овладевают</w:t>
      </w:r>
      <w:r w:rsidRPr="00E95BC6">
        <w:rPr>
          <w:spacing w:val="-11"/>
        </w:rPr>
        <w:t xml:space="preserve"> </w:t>
      </w:r>
      <w:r w:rsidRPr="00E95BC6">
        <w:rPr>
          <w:spacing w:val="-1"/>
        </w:rPr>
        <w:t>универсальным</w:t>
      </w:r>
      <w:r w:rsidRPr="00E95BC6">
        <w:rPr>
          <w:spacing w:val="-14"/>
        </w:rPr>
        <w:t xml:space="preserve"> </w:t>
      </w:r>
      <w:r w:rsidRPr="00E95BC6">
        <w:rPr>
          <w:spacing w:val="-1"/>
        </w:rPr>
        <w:t>языком</w:t>
      </w:r>
      <w:r w:rsidRPr="00E95BC6">
        <w:rPr>
          <w:spacing w:val="-15"/>
        </w:rPr>
        <w:t xml:space="preserve"> </w:t>
      </w:r>
      <w:r w:rsidRPr="00E95BC6">
        <w:rPr>
          <w:spacing w:val="-1"/>
        </w:rPr>
        <w:t>современной</w:t>
      </w:r>
      <w:r w:rsidRPr="00E95BC6">
        <w:rPr>
          <w:spacing w:val="-16"/>
        </w:rPr>
        <w:t xml:space="preserve"> </w:t>
      </w:r>
      <w:r w:rsidRPr="00E95BC6">
        <w:t>науки,</w:t>
      </w:r>
      <w:r w:rsidRPr="00E95BC6">
        <w:rPr>
          <w:spacing w:val="-16"/>
        </w:rPr>
        <w:t xml:space="preserve"> </w:t>
      </w:r>
      <w:r w:rsidRPr="00E95BC6">
        <w:t>которая</w:t>
      </w:r>
      <w:r w:rsidRPr="00E95BC6">
        <w:rPr>
          <w:spacing w:val="-15"/>
        </w:rPr>
        <w:t xml:space="preserve"> </w:t>
      </w:r>
      <w:r w:rsidRPr="00E95BC6">
        <w:t>формулирует</w:t>
      </w:r>
      <w:r w:rsidRPr="00E95BC6">
        <w:rPr>
          <w:spacing w:val="-17"/>
        </w:rPr>
        <w:t xml:space="preserve"> </w:t>
      </w:r>
      <w:r w:rsidRPr="00E95BC6">
        <w:t>свои</w:t>
      </w:r>
      <w:r w:rsidRPr="00E95BC6">
        <w:rPr>
          <w:spacing w:val="-68"/>
        </w:rPr>
        <w:t xml:space="preserve"> </w:t>
      </w:r>
      <w:r w:rsidRPr="00E95BC6">
        <w:t>достижения</w:t>
      </w:r>
      <w:r w:rsidRPr="00E95BC6">
        <w:rPr>
          <w:spacing w:val="1"/>
        </w:rPr>
        <w:t xml:space="preserve"> </w:t>
      </w:r>
      <w:r w:rsidRPr="00E95BC6">
        <w:t>в</w:t>
      </w:r>
      <w:r w:rsidRPr="00E95BC6">
        <w:rPr>
          <w:spacing w:val="2"/>
        </w:rPr>
        <w:t xml:space="preserve"> </w:t>
      </w:r>
      <w:r w:rsidRPr="00E95BC6">
        <w:t>математической</w:t>
      </w:r>
      <w:r w:rsidRPr="00E95BC6">
        <w:rPr>
          <w:spacing w:val="2"/>
        </w:rPr>
        <w:t xml:space="preserve"> </w:t>
      </w:r>
      <w:r w:rsidRPr="00E95BC6">
        <w:t>форме.</w:t>
      </w:r>
    </w:p>
    <w:p w:rsidR="003E0EA5" w:rsidRPr="00E95BC6" w:rsidRDefault="003E0EA5" w:rsidP="007C0694">
      <w:pPr>
        <w:pStyle w:val="af"/>
        <w:tabs>
          <w:tab w:val="left" w:pos="791"/>
          <w:tab w:val="left" w:pos="1272"/>
          <w:tab w:val="left" w:pos="1697"/>
          <w:tab w:val="left" w:pos="1999"/>
          <w:tab w:val="left" w:pos="2302"/>
          <w:tab w:val="left" w:pos="2402"/>
          <w:tab w:val="left" w:pos="2638"/>
          <w:tab w:val="left" w:pos="2777"/>
          <w:tab w:val="left" w:pos="3351"/>
          <w:tab w:val="left" w:pos="3525"/>
          <w:tab w:val="left" w:pos="3589"/>
          <w:tab w:val="left" w:pos="3754"/>
          <w:tab w:val="left" w:pos="4006"/>
          <w:tab w:val="left" w:pos="4604"/>
          <w:tab w:val="left" w:pos="4898"/>
          <w:tab w:val="left" w:pos="5034"/>
          <w:tab w:val="left" w:pos="5092"/>
          <w:tab w:val="left" w:pos="5573"/>
          <w:tab w:val="left" w:pos="6064"/>
          <w:tab w:val="left" w:pos="6186"/>
          <w:tab w:val="left" w:pos="6264"/>
          <w:tab w:val="left" w:pos="6460"/>
          <w:tab w:val="left" w:pos="6819"/>
          <w:tab w:val="left" w:pos="7328"/>
          <w:tab w:val="left" w:pos="7667"/>
          <w:tab w:val="left" w:pos="8438"/>
          <w:tab w:val="left" w:pos="8503"/>
          <w:tab w:val="left" w:pos="8737"/>
          <w:tab w:val="left" w:pos="8855"/>
        </w:tabs>
        <w:spacing w:after="0"/>
        <w:ind w:right="176" w:firstLine="567"/>
        <w:jc w:val="both"/>
      </w:pPr>
      <w:r w:rsidRPr="00E95BC6">
        <w:t>Учебный</w:t>
      </w:r>
      <w:r w:rsidRPr="00E95BC6">
        <w:rPr>
          <w:spacing w:val="3"/>
        </w:rPr>
        <w:t xml:space="preserve"> </w:t>
      </w:r>
      <w:r w:rsidRPr="00E95BC6">
        <w:t>курс</w:t>
      </w:r>
      <w:r w:rsidRPr="00E95BC6">
        <w:rPr>
          <w:spacing w:val="9"/>
        </w:rPr>
        <w:t xml:space="preserve"> </w:t>
      </w:r>
      <w:r w:rsidRPr="00E95BC6">
        <w:t>алгебры</w:t>
      </w:r>
      <w:r w:rsidRPr="00E95BC6">
        <w:rPr>
          <w:spacing w:val="8"/>
        </w:rPr>
        <w:t xml:space="preserve"> </w:t>
      </w:r>
      <w:r w:rsidRPr="00E95BC6">
        <w:t>и</w:t>
      </w:r>
      <w:r w:rsidRPr="00E95BC6">
        <w:rPr>
          <w:spacing w:val="11"/>
        </w:rPr>
        <w:t xml:space="preserve"> </w:t>
      </w:r>
      <w:r w:rsidRPr="00E95BC6">
        <w:t>начал</w:t>
      </w:r>
      <w:r w:rsidRPr="00E95BC6">
        <w:rPr>
          <w:spacing w:val="6"/>
        </w:rPr>
        <w:t xml:space="preserve"> </w:t>
      </w:r>
      <w:r w:rsidRPr="00E95BC6">
        <w:t>математического</w:t>
      </w:r>
      <w:r w:rsidRPr="00E95BC6">
        <w:rPr>
          <w:spacing w:val="7"/>
        </w:rPr>
        <w:t xml:space="preserve"> </w:t>
      </w:r>
      <w:r w:rsidRPr="00E95BC6">
        <w:t>анализа</w:t>
      </w:r>
      <w:r w:rsidRPr="00E95BC6">
        <w:rPr>
          <w:spacing w:val="8"/>
        </w:rPr>
        <w:t xml:space="preserve"> </w:t>
      </w:r>
      <w:r w:rsidRPr="00E95BC6">
        <w:t>закладывает</w:t>
      </w:r>
      <w:r w:rsidRPr="00E95BC6">
        <w:rPr>
          <w:spacing w:val="10"/>
        </w:rPr>
        <w:t xml:space="preserve"> </w:t>
      </w:r>
      <w:r w:rsidRPr="00E95BC6">
        <w:t>основу</w:t>
      </w:r>
      <w:r w:rsidRPr="00E95BC6">
        <w:rPr>
          <w:spacing w:val="-67"/>
        </w:rPr>
        <w:t xml:space="preserve"> </w:t>
      </w:r>
      <w:r w:rsidRPr="00E95BC6">
        <w:t>для</w:t>
      </w:r>
      <w:r w:rsidRPr="00E95BC6">
        <w:tab/>
        <w:t>успешного</w:t>
      </w:r>
      <w:r w:rsidRPr="00E95BC6">
        <w:tab/>
        <w:t>овладения</w:t>
      </w:r>
      <w:r w:rsidRPr="00E95BC6">
        <w:tab/>
      </w:r>
      <w:r w:rsidRPr="00E95BC6">
        <w:tab/>
        <w:t>законами</w:t>
      </w:r>
      <w:r w:rsidRPr="00E95BC6">
        <w:tab/>
      </w:r>
      <w:r w:rsidRPr="00E95BC6">
        <w:tab/>
      </w:r>
      <w:r w:rsidRPr="00E95BC6">
        <w:tab/>
        <w:t>физики,</w:t>
      </w:r>
      <w:r w:rsidRPr="00E95BC6">
        <w:tab/>
      </w:r>
      <w:r w:rsidRPr="00E95BC6">
        <w:tab/>
      </w:r>
      <w:r w:rsidRPr="00E95BC6">
        <w:tab/>
        <w:t>химии,</w:t>
      </w:r>
      <w:r w:rsidRPr="00E95BC6">
        <w:tab/>
        <w:t>биологии,</w:t>
      </w:r>
      <w:r w:rsidRPr="00E95BC6">
        <w:tab/>
        <w:t>понимания</w:t>
      </w:r>
      <w:r w:rsidRPr="00E95BC6">
        <w:rPr>
          <w:spacing w:val="-67"/>
        </w:rPr>
        <w:t xml:space="preserve"> </w:t>
      </w:r>
      <w:r w:rsidRPr="00E95BC6">
        <w:t>основных</w:t>
      </w:r>
      <w:r w:rsidRPr="00E95BC6">
        <w:tab/>
        <w:t>тенденций</w:t>
      </w:r>
      <w:r w:rsidRPr="00E95BC6">
        <w:tab/>
        <w:t>экономики</w:t>
      </w:r>
      <w:r w:rsidRPr="00E95BC6">
        <w:tab/>
      </w:r>
      <w:r w:rsidRPr="00E95BC6">
        <w:tab/>
        <w:t>и</w:t>
      </w:r>
      <w:r w:rsidRPr="00E95BC6">
        <w:tab/>
        <w:t>общественной</w:t>
      </w:r>
      <w:r w:rsidRPr="00E95BC6">
        <w:tab/>
      </w:r>
      <w:r w:rsidRPr="00E95BC6">
        <w:tab/>
        <w:t>жизни,</w:t>
      </w:r>
      <w:r w:rsidRPr="00E95BC6">
        <w:tab/>
      </w:r>
      <w:r w:rsidRPr="00E95BC6">
        <w:tab/>
      </w:r>
      <w:r w:rsidRPr="00E95BC6">
        <w:tab/>
      </w:r>
      <w:r w:rsidRPr="00E95BC6">
        <w:rPr>
          <w:spacing w:val="-1"/>
        </w:rPr>
        <w:t>позволяет</w:t>
      </w:r>
      <w:r w:rsidRPr="00E95BC6">
        <w:rPr>
          <w:spacing w:val="-67"/>
        </w:rPr>
        <w:t xml:space="preserve"> </w:t>
      </w:r>
      <w:r w:rsidRPr="00E95BC6">
        <w:t>ориентироваться</w:t>
      </w:r>
      <w:r w:rsidRPr="00E95BC6">
        <w:tab/>
      </w:r>
      <w:r w:rsidRPr="00E95BC6">
        <w:tab/>
        <w:t>в</w:t>
      </w:r>
      <w:r w:rsidRPr="00E95BC6">
        <w:tab/>
      </w:r>
      <w:r w:rsidRPr="00E95BC6">
        <w:tab/>
        <w:t>современных</w:t>
      </w:r>
      <w:r w:rsidRPr="00E95BC6">
        <w:tab/>
        <w:t>цифровых</w:t>
      </w:r>
      <w:r w:rsidRPr="00E95BC6">
        <w:tab/>
        <w:t>и</w:t>
      </w:r>
      <w:r w:rsidRPr="00E95BC6">
        <w:tab/>
      </w:r>
      <w:r w:rsidRPr="00E95BC6">
        <w:tab/>
        <w:t>компьютерных</w:t>
      </w:r>
      <w:r w:rsidRPr="00E95BC6">
        <w:tab/>
      </w:r>
      <w:r w:rsidRPr="00E95BC6">
        <w:tab/>
        <w:t>технологиях,</w:t>
      </w:r>
      <w:r w:rsidRPr="00E95BC6">
        <w:rPr>
          <w:spacing w:val="-67"/>
        </w:rPr>
        <w:t xml:space="preserve"> </w:t>
      </w:r>
      <w:r w:rsidRPr="00E95BC6">
        <w:t>уверенно</w:t>
      </w:r>
      <w:r w:rsidRPr="00E95BC6">
        <w:rPr>
          <w:spacing w:val="34"/>
        </w:rPr>
        <w:t xml:space="preserve"> </w:t>
      </w:r>
      <w:r w:rsidRPr="00E95BC6">
        <w:t>использовать</w:t>
      </w:r>
      <w:r w:rsidRPr="00E95BC6">
        <w:rPr>
          <w:spacing w:val="38"/>
        </w:rPr>
        <w:t xml:space="preserve"> </w:t>
      </w:r>
      <w:r w:rsidRPr="00E95BC6">
        <w:t>их</w:t>
      </w:r>
      <w:r w:rsidRPr="00E95BC6">
        <w:rPr>
          <w:spacing w:val="41"/>
        </w:rPr>
        <w:t xml:space="preserve"> </w:t>
      </w:r>
      <w:r w:rsidRPr="00E95BC6">
        <w:t>в</w:t>
      </w:r>
      <w:r w:rsidRPr="00E95BC6">
        <w:rPr>
          <w:spacing w:val="34"/>
        </w:rPr>
        <w:t xml:space="preserve"> </w:t>
      </w:r>
      <w:r w:rsidRPr="00E95BC6">
        <w:t>повседневной</w:t>
      </w:r>
      <w:r w:rsidRPr="00E95BC6">
        <w:rPr>
          <w:spacing w:val="38"/>
        </w:rPr>
        <w:t xml:space="preserve"> </w:t>
      </w:r>
      <w:r w:rsidRPr="00E95BC6">
        <w:t>жизни.</w:t>
      </w:r>
      <w:r w:rsidRPr="00E95BC6">
        <w:rPr>
          <w:spacing w:val="51"/>
        </w:rPr>
        <w:t xml:space="preserve"> </w:t>
      </w:r>
      <w:r w:rsidRPr="00E95BC6">
        <w:t>В</w:t>
      </w:r>
      <w:r w:rsidRPr="00E95BC6">
        <w:rPr>
          <w:spacing w:val="37"/>
        </w:rPr>
        <w:t xml:space="preserve"> </w:t>
      </w:r>
      <w:r w:rsidRPr="00E95BC6">
        <w:t>тоже</w:t>
      </w:r>
      <w:r w:rsidRPr="00E95BC6">
        <w:rPr>
          <w:spacing w:val="35"/>
        </w:rPr>
        <w:t xml:space="preserve"> </w:t>
      </w:r>
      <w:r w:rsidRPr="00E95BC6">
        <w:t>время</w:t>
      </w:r>
      <w:r w:rsidRPr="00E95BC6">
        <w:rPr>
          <w:spacing w:val="38"/>
        </w:rPr>
        <w:t xml:space="preserve"> </w:t>
      </w:r>
      <w:r w:rsidRPr="00E95BC6">
        <w:t>овладение</w:t>
      </w:r>
      <w:r w:rsidRPr="00E95BC6">
        <w:rPr>
          <w:spacing w:val="-67"/>
        </w:rPr>
        <w:t xml:space="preserve"> </w:t>
      </w:r>
      <w:r w:rsidRPr="00E95BC6">
        <w:t>абстрактными</w:t>
      </w:r>
      <w:r w:rsidRPr="00E95BC6">
        <w:rPr>
          <w:spacing w:val="24"/>
        </w:rPr>
        <w:t xml:space="preserve"> </w:t>
      </w:r>
      <w:r w:rsidRPr="00E95BC6">
        <w:t>и</w:t>
      </w:r>
      <w:r w:rsidRPr="00E95BC6">
        <w:rPr>
          <w:spacing w:val="24"/>
        </w:rPr>
        <w:t xml:space="preserve"> </w:t>
      </w:r>
      <w:r w:rsidRPr="00E95BC6">
        <w:t>логически</w:t>
      </w:r>
      <w:r w:rsidRPr="00E95BC6">
        <w:rPr>
          <w:spacing w:val="25"/>
        </w:rPr>
        <w:t xml:space="preserve"> </w:t>
      </w:r>
      <w:r w:rsidRPr="00E95BC6">
        <w:t>строгими</w:t>
      </w:r>
      <w:r w:rsidRPr="00E95BC6">
        <w:rPr>
          <w:spacing w:val="24"/>
        </w:rPr>
        <w:t xml:space="preserve"> </w:t>
      </w:r>
      <w:r w:rsidRPr="00E95BC6">
        <w:t>математическими</w:t>
      </w:r>
      <w:r w:rsidRPr="00E95BC6">
        <w:rPr>
          <w:spacing w:val="25"/>
        </w:rPr>
        <w:t xml:space="preserve"> </w:t>
      </w:r>
      <w:r w:rsidRPr="00E95BC6">
        <w:t>конструкциями</w:t>
      </w:r>
      <w:r w:rsidRPr="00E95BC6">
        <w:rPr>
          <w:spacing w:val="24"/>
        </w:rPr>
        <w:t xml:space="preserve"> </w:t>
      </w:r>
      <w:r w:rsidRPr="00E95BC6">
        <w:t>развивает</w:t>
      </w:r>
      <w:r w:rsidRPr="00E95BC6">
        <w:rPr>
          <w:spacing w:val="-67"/>
        </w:rPr>
        <w:t xml:space="preserve"> </w:t>
      </w:r>
      <w:r w:rsidRPr="00E95BC6">
        <w:t>умение</w:t>
      </w:r>
      <w:r w:rsidRPr="00E95BC6">
        <w:tab/>
        <w:t>находить</w:t>
      </w:r>
      <w:r w:rsidRPr="00E95BC6">
        <w:tab/>
      </w:r>
      <w:r w:rsidRPr="00E95BC6">
        <w:tab/>
        <w:t>закономерности,</w:t>
      </w:r>
      <w:r w:rsidRPr="00E95BC6">
        <w:tab/>
        <w:t>обосновывать</w:t>
      </w:r>
      <w:r w:rsidRPr="00E95BC6">
        <w:tab/>
        <w:t>истинность</w:t>
      </w:r>
      <w:r w:rsidRPr="00E95BC6">
        <w:tab/>
        <w:t>утверждения,</w:t>
      </w:r>
      <w:r w:rsidRPr="00E95BC6">
        <w:rPr>
          <w:spacing w:val="-67"/>
        </w:rPr>
        <w:t xml:space="preserve"> </w:t>
      </w:r>
      <w:r w:rsidRPr="00E95BC6">
        <w:t>использовать</w:t>
      </w:r>
      <w:r w:rsidRPr="00E95BC6">
        <w:tab/>
        <w:t>обобщение</w:t>
      </w:r>
      <w:r w:rsidRPr="00E95BC6">
        <w:tab/>
      </w:r>
      <w:r w:rsidRPr="00E95BC6">
        <w:tab/>
      </w:r>
      <w:r w:rsidRPr="00E95BC6">
        <w:tab/>
        <w:t>и</w:t>
      </w:r>
      <w:r w:rsidRPr="00E95BC6">
        <w:tab/>
      </w:r>
      <w:r w:rsidRPr="00E95BC6">
        <w:tab/>
        <w:t>конкретизацию,</w:t>
      </w:r>
      <w:r w:rsidRPr="00E95BC6">
        <w:tab/>
      </w:r>
      <w:r w:rsidRPr="00E95BC6">
        <w:tab/>
        <w:t>абстрагирование</w:t>
      </w:r>
      <w:r w:rsidRPr="00E95BC6">
        <w:tab/>
        <w:t>и</w:t>
      </w:r>
      <w:r w:rsidRPr="00E95BC6">
        <w:tab/>
      </w:r>
      <w:r w:rsidRPr="00E95BC6">
        <w:tab/>
      </w:r>
      <w:r w:rsidRPr="00E95BC6">
        <w:rPr>
          <w:spacing w:val="-2"/>
        </w:rPr>
        <w:t>аналогию,</w:t>
      </w:r>
      <w:r w:rsidRPr="00E95BC6">
        <w:rPr>
          <w:spacing w:val="-67"/>
        </w:rPr>
        <w:t xml:space="preserve"> </w:t>
      </w:r>
      <w:r w:rsidRPr="00E95BC6">
        <w:t>формирует</w:t>
      </w:r>
      <w:r w:rsidRPr="00E95BC6">
        <w:rPr>
          <w:spacing w:val="-9"/>
        </w:rPr>
        <w:t xml:space="preserve"> </w:t>
      </w:r>
      <w:r w:rsidRPr="00E95BC6">
        <w:t>креативное</w:t>
      </w:r>
      <w:r w:rsidRPr="00E95BC6">
        <w:rPr>
          <w:spacing w:val="-11"/>
        </w:rPr>
        <w:t xml:space="preserve"> </w:t>
      </w:r>
      <w:r w:rsidRPr="00E95BC6">
        <w:t>и</w:t>
      </w:r>
      <w:r w:rsidRPr="00E95BC6">
        <w:rPr>
          <w:spacing w:val="-8"/>
        </w:rPr>
        <w:t xml:space="preserve"> </w:t>
      </w:r>
      <w:r w:rsidRPr="00E95BC6">
        <w:t>критическое</w:t>
      </w:r>
      <w:r w:rsidRPr="00E95BC6">
        <w:rPr>
          <w:spacing w:val="-11"/>
        </w:rPr>
        <w:t xml:space="preserve"> </w:t>
      </w:r>
      <w:r w:rsidRPr="00E95BC6">
        <w:t>мышление.</w:t>
      </w:r>
      <w:r w:rsidRPr="00E95BC6">
        <w:rPr>
          <w:spacing w:val="-7"/>
        </w:rPr>
        <w:t xml:space="preserve"> </w:t>
      </w:r>
      <w:r w:rsidRPr="00E95BC6">
        <w:t>В</w:t>
      </w:r>
      <w:r w:rsidRPr="00E95BC6">
        <w:rPr>
          <w:spacing w:val="-2"/>
        </w:rPr>
        <w:t xml:space="preserve"> </w:t>
      </w:r>
      <w:r w:rsidRPr="00E95BC6">
        <w:t>ходе</w:t>
      </w:r>
      <w:r w:rsidRPr="00E95BC6">
        <w:rPr>
          <w:spacing w:val="-11"/>
        </w:rPr>
        <w:t xml:space="preserve"> </w:t>
      </w:r>
      <w:r w:rsidRPr="00E95BC6">
        <w:t>изучения</w:t>
      </w:r>
      <w:r w:rsidRPr="00E95BC6">
        <w:rPr>
          <w:spacing w:val="-8"/>
        </w:rPr>
        <w:t xml:space="preserve"> </w:t>
      </w:r>
      <w:r w:rsidRPr="00E95BC6">
        <w:t>алгебры</w:t>
      </w:r>
      <w:r w:rsidRPr="00E95BC6">
        <w:rPr>
          <w:spacing w:val="-10"/>
        </w:rPr>
        <w:t xml:space="preserve"> </w:t>
      </w:r>
      <w:r w:rsidRPr="00E95BC6">
        <w:t>и</w:t>
      </w:r>
      <w:r w:rsidRPr="00E95BC6">
        <w:rPr>
          <w:spacing w:val="-8"/>
        </w:rPr>
        <w:t xml:space="preserve"> </w:t>
      </w:r>
      <w:r w:rsidRPr="00E95BC6">
        <w:t>начал</w:t>
      </w:r>
      <w:r w:rsidRPr="00E95BC6">
        <w:rPr>
          <w:spacing w:val="-67"/>
        </w:rPr>
        <w:t xml:space="preserve"> </w:t>
      </w:r>
      <w:r w:rsidRPr="00E95BC6">
        <w:t>математического анализа</w:t>
      </w:r>
      <w:r w:rsidRPr="00E95BC6">
        <w:rPr>
          <w:spacing w:val="1"/>
        </w:rPr>
        <w:t xml:space="preserve"> </w:t>
      </w:r>
      <w:r w:rsidRPr="00E95BC6">
        <w:t>на</w:t>
      </w:r>
      <w:r w:rsidRPr="00E95BC6">
        <w:rPr>
          <w:spacing w:val="1"/>
        </w:rPr>
        <w:t xml:space="preserve"> </w:t>
      </w:r>
      <w:r w:rsidRPr="00E95BC6">
        <w:t>уровне</w:t>
      </w:r>
      <w:r w:rsidRPr="00E95BC6">
        <w:rPr>
          <w:spacing w:val="1"/>
        </w:rPr>
        <w:t xml:space="preserve"> </w:t>
      </w:r>
      <w:r w:rsidRPr="00E95BC6">
        <w:t>среднего общего образования</w:t>
      </w:r>
      <w:r w:rsidRPr="00E95BC6">
        <w:rPr>
          <w:spacing w:val="1"/>
        </w:rPr>
        <w:t xml:space="preserve"> </w:t>
      </w:r>
      <w:r w:rsidRPr="00E95BC6">
        <w:t>обучающиеся</w:t>
      </w:r>
      <w:r w:rsidRPr="00E95BC6">
        <w:rPr>
          <w:spacing w:val="-67"/>
        </w:rPr>
        <w:t xml:space="preserve"> </w:t>
      </w:r>
      <w:r w:rsidRPr="00E95BC6">
        <w:t>получают</w:t>
      </w:r>
      <w:r w:rsidRPr="00E95BC6">
        <w:rPr>
          <w:spacing w:val="23"/>
        </w:rPr>
        <w:t xml:space="preserve"> </w:t>
      </w:r>
      <w:r w:rsidRPr="00E95BC6">
        <w:t>новый</w:t>
      </w:r>
      <w:r w:rsidRPr="00E95BC6">
        <w:rPr>
          <w:spacing w:val="24"/>
        </w:rPr>
        <w:t xml:space="preserve"> </w:t>
      </w:r>
      <w:r w:rsidRPr="00E95BC6">
        <w:t>опыт</w:t>
      </w:r>
      <w:r w:rsidRPr="00E95BC6">
        <w:rPr>
          <w:spacing w:val="24"/>
        </w:rPr>
        <w:t xml:space="preserve"> </w:t>
      </w:r>
      <w:r w:rsidRPr="00E95BC6">
        <w:t>решения</w:t>
      </w:r>
      <w:r w:rsidRPr="00E95BC6">
        <w:rPr>
          <w:spacing w:val="24"/>
        </w:rPr>
        <w:t xml:space="preserve"> </w:t>
      </w:r>
      <w:r w:rsidRPr="00E95BC6">
        <w:t>прикладных</w:t>
      </w:r>
      <w:r w:rsidRPr="00E95BC6">
        <w:rPr>
          <w:spacing w:val="19"/>
        </w:rPr>
        <w:t xml:space="preserve"> </w:t>
      </w:r>
      <w:r w:rsidRPr="00E95BC6">
        <w:t>задач,</w:t>
      </w:r>
      <w:r w:rsidRPr="00E95BC6">
        <w:rPr>
          <w:spacing w:val="25"/>
        </w:rPr>
        <w:t xml:space="preserve"> </w:t>
      </w:r>
      <w:r w:rsidRPr="00E95BC6">
        <w:t>самостоятельного</w:t>
      </w:r>
      <w:r w:rsidRPr="00E95BC6">
        <w:rPr>
          <w:spacing w:val="19"/>
        </w:rPr>
        <w:t xml:space="preserve"> </w:t>
      </w:r>
      <w:r w:rsidRPr="00E95BC6">
        <w:t>построения</w:t>
      </w:r>
      <w:r w:rsidRPr="00E95BC6">
        <w:rPr>
          <w:spacing w:val="-67"/>
        </w:rPr>
        <w:t xml:space="preserve"> </w:t>
      </w:r>
      <w:r w:rsidRPr="00E95BC6">
        <w:t>математических</w:t>
      </w:r>
      <w:r w:rsidRPr="00E95BC6">
        <w:tab/>
        <w:t>моделей</w:t>
      </w:r>
      <w:r w:rsidRPr="00E95BC6">
        <w:tab/>
      </w:r>
      <w:r w:rsidRPr="00E95BC6">
        <w:tab/>
        <w:t>реальных</w:t>
      </w:r>
      <w:r w:rsidRPr="00E95BC6">
        <w:rPr>
          <w:spacing w:val="3"/>
        </w:rPr>
        <w:t xml:space="preserve"> </w:t>
      </w:r>
      <w:r w:rsidRPr="00E95BC6">
        <w:t>ситуаций</w:t>
      </w:r>
      <w:r w:rsidRPr="00E95BC6">
        <w:rPr>
          <w:spacing w:val="7"/>
        </w:rPr>
        <w:t xml:space="preserve"> </w:t>
      </w:r>
      <w:r w:rsidRPr="00E95BC6">
        <w:t>и</w:t>
      </w:r>
      <w:r w:rsidRPr="00E95BC6">
        <w:rPr>
          <w:spacing w:val="7"/>
        </w:rPr>
        <w:t xml:space="preserve"> </w:t>
      </w:r>
      <w:r w:rsidRPr="00E95BC6">
        <w:t>интерпретации</w:t>
      </w:r>
      <w:r w:rsidRPr="00E95BC6">
        <w:rPr>
          <w:spacing w:val="7"/>
        </w:rPr>
        <w:t xml:space="preserve"> </w:t>
      </w:r>
      <w:r w:rsidRPr="00E95BC6">
        <w:t>полученных</w:t>
      </w:r>
      <w:r w:rsidRPr="00E95BC6">
        <w:rPr>
          <w:spacing w:val="-67"/>
        </w:rPr>
        <w:t xml:space="preserve"> </w:t>
      </w:r>
      <w:r w:rsidRPr="00E95BC6">
        <w:t>решений,</w:t>
      </w:r>
      <w:r w:rsidRPr="00E95BC6">
        <w:rPr>
          <w:spacing w:val="45"/>
        </w:rPr>
        <w:t xml:space="preserve"> </w:t>
      </w:r>
      <w:r w:rsidRPr="00E95BC6">
        <w:t>знакомятся</w:t>
      </w:r>
      <w:r w:rsidRPr="00E95BC6">
        <w:rPr>
          <w:spacing w:val="44"/>
        </w:rPr>
        <w:t xml:space="preserve"> </w:t>
      </w:r>
      <w:r w:rsidRPr="00E95BC6">
        <w:t>с</w:t>
      </w:r>
      <w:r w:rsidRPr="00E95BC6">
        <w:rPr>
          <w:spacing w:val="35"/>
        </w:rPr>
        <w:t xml:space="preserve"> </w:t>
      </w:r>
      <w:r w:rsidRPr="00E95BC6">
        <w:t>примерами</w:t>
      </w:r>
      <w:r w:rsidRPr="00E95BC6">
        <w:rPr>
          <w:spacing w:val="37"/>
        </w:rPr>
        <w:t xml:space="preserve"> </w:t>
      </w:r>
      <w:r w:rsidRPr="00E95BC6">
        <w:t>математических</w:t>
      </w:r>
      <w:r w:rsidRPr="00E95BC6">
        <w:rPr>
          <w:spacing w:val="41"/>
        </w:rPr>
        <w:t xml:space="preserve"> </w:t>
      </w:r>
      <w:r w:rsidRPr="00E95BC6">
        <w:t>закономерностей</w:t>
      </w:r>
      <w:r w:rsidRPr="00E95BC6">
        <w:rPr>
          <w:spacing w:val="44"/>
        </w:rPr>
        <w:t xml:space="preserve"> </w:t>
      </w:r>
      <w:r w:rsidRPr="00E95BC6">
        <w:t>в</w:t>
      </w:r>
      <w:r w:rsidRPr="00E95BC6">
        <w:rPr>
          <w:spacing w:val="42"/>
        </w:rPr>
        <w:t xml:space="preserve"> </w:t>
      </w:r>
      <w:r w:rsidRPr="00E95BC6">
        <w:t>природе,</w:t>
      </w:r>
      <w:r w:rsidRPr="00E95BC6">
        <w:rPr>
          <w:spacing w:val="-67"/>
        </w:rPr>
        <w:t xml:space="preserve"> </w:t>
      </w:r>
      <w:r w:rsidRPr="00E95BC6">
        <w:t>науке</w:t>
      </w:r>
      <w:r w:rsidRPr="00E95BC6">
        <w:rPr>
          <w:spacing w:val="-11"/>
        </w:rPr>
        <w:t xml:space="preserve"> </w:t>
      </w:r>
      <w:r w:rsidRPr="00E95BC6">
        <w:t>и</w:t>
      </w:r>
      <w:r w:rsidRPr="00E95BC6">
        <w:rPr>
          <w:spacing w:val="-7"/>
        </w:rPr>
        <w:t xml:space="preserve"> </w:t>
      </w:r>
      <w:r w:rsidRPr="00E95BC6">
        <w:t>в</w:t>
      </w:r>
      <w:r w:rsidRPr="00E95BC6">
        <w:rPr>
          <w:spacing w:val="-10"/>
        </w:rPr>
        <w:t xml:space="preserve"> </w:t>
      </w:r>
      <w:r w:rsidRPr="00E95BC6">
        <w:t>искусстве,</w:t>
      </w:r>
      <w:r w:rsidRPr="00E95BC6">
        <w:rPr>
          <w:spacing w:val="-7"/>
        </w:rPr>
        <w:t xml:space="preserve"> </w:t>
      </w:r>
      <w:r w:rsidRPr="00E95BC6">
        <w:t>с</w:t>
      </w:r>
      <w:r w:rsidRPr="00E95BC6">
        <w:rPr>
          <w:spacing w:val="-10"/>
        </w:rPr>
        <w:t xml:space="preserve"> </w:t>
      </w:r>
      <w:r w:rsidRPr="00E95BC6">
        <w:t>выдающимися</w:t>
      </w:r>
      <w:r w:rsidRPr="00E95BC6">
        <w:rPr>
          <w:spacing w:val="-7"/>
        </w:rPr>
        <w:t xml:space="preserve"> </w:t>
      </w:r>
      <w:r w:rsidRPr="00E95BC6">
        <w:t>математическими</w:t>
      </w:r>
      <w:r w:rsidRPr="00E95BC6">
        <w:rPr>
          <w:spacing w:val="-8"/>
        </w:rPr>
        <w:t xml:space="preserve"> </w:t>
      </w:r>
      <w:r w:rsidRPr="00E95BC6">
        <w:t>открытиями</w:t>
      </w:r>
      <w:r w:rsidRPr="00E95BC6">
        <w:rPr>
          <w:spacing w:val="-7"/>
        </w:rPr>
        <w:t xml:space="preserve"> </w:t>
      </w:r>
      <w:r w:rsidRPr="00E95BC6">
        <w:t>и</w:t>
      </w:r>
      <w:r w:rsidRPr="00E95BC6">
        <w:rPr>
          <w:spacing w:val="-7"/>
        </w:rPr>
        <w:t xml:space="preserve"> </w:t>
      </w:r>
      <w:r w:rsidRPr="00E95BC6">
        <w:t>их</w:t>
      </w:r>
      <w:r w:rsidRPr="00E95BC6">
        <w:rPr>
          <w:spacing w:val="-11"/>
        </w:rPr>
        <w:t xml:space="preserve"> </w:t>
      </w:r>
      <w:r w:rsidRPr="00E95BC6">
        <w:t>авторами.</w:t>
      </w:r>
      <w:r w:rsidRPr="00E95BC6">
        <w:rPr>
          <w:spacing w:val="-67"/>
        </w:rPr>
        <w:t xml:space="preserve"> </w:t>
      </w:r>
      <w:r w:rsidRPr="00E95BC6">
        <w:t>Учебный</w:t>
      </w:r>
      <w:r w:rsidRPr="00E95BC6">
        <w:rPr>
          <w:spacing w:val="1"/>
        </w:rPr>
        <w:t xml:space="preserve"> </w:t>
      </w:r>
      <w:r w:rsidRPr="00E95BC6">
        <w:t>курс</w:t>
      </w:r>
      <w:r w:rsidRPr="00E95BC6">
        <w:rPr>
          <w:spacing w:val="1"/>
        </w:rPr>
        <w:t xml:space="preserve"> </w:t>
      </w:r>
      <w:r w:rsidRPr="00E95BC6">
        <w:t>алгебры</w:t>
      </w:r>
      <w:r w:rsidRPr="00E95BC6">
        <w:rPr>
          <w:spacing w:val="1"/>
        </w:rPr>
        <w:t xml:space="preserve"> </w:t>
      </w:r>
      <w:r w:rsidRPr="00E95BC6">
        <w:t>и</w:t>
      </w:r>
      <w:r w:rsidRPr="00E95BC6">
        <w:rPr>
          <w:spacing w:val="71"/>
        </w:rPr>
        <w:t xml:space="preserve"> </w:t>
      </w:r>
      <w:r w:rsidRPr="00E95BC6">
        <w:t>начал</w:t>
      </w:r>
      <w:r w:rsidRPr="00E95BC6">
        <w:rPr>
          <w:spacing w:val="71"/>
        </w:rPr>
        <w:t xml:space="preserve"> </w:t>
      </w:r>
      <w:r w:rsidRPr="00E95BC6">
        <w:t>математического</w:t>
      </w:r>
      <w:r w:rsidRPr="00E95BC6">
        <w:rPr>
          <w:spacing w:val="71"/>
        </w:rPr>
        <w:t xml:space="preserve"> </w:t>
      </w:r>
      <w:r w:rsidRPr="00E95BC6">
        <w:t>анализа</w:t>
      </w:r>
      <w:r w:rsidRPr="00E95BC6">
        <w:rPr>
          <w:spacing w:val="71"/>
        </w:rPr>
        <w:t xml:space="preserve"> </w:t>
      </w:r>
      <w:r w:rsidRPr="00E95BC6">
        <w:t>обладает</w:t>
      </w:r>
      <w:r w:rsidRPr="00E95BC6">
        <w:rPr>
          <w:spacing w:val="1"/>
        </w:rPr>
        <w:t xml:space="preserve"> </w:t>
      </w:r>
      <w:r w:rsidRPr="00E95BC6">
        <w:t>значительным</w:t>
      </w:r>
      <w:r w:rsidRPr="00E95BC6">
        <w:rPr>
          <w:spacing w:val="42"/>
        </w:rPr>
        <w:t xml:space="preserve"> </w:t>
      </w:r>
      <w:r w:rsidRPr="00E95BC6">
        <w:t>воспитательным</w:t>
      </w:r>
      <w:r w:rsidRPr="00E95BC6">
        <w:rPr>
          <w:spacing w:val="42"/>
        </w:rPr>
        <w:t xml:space="preserve"> </w:t>
      </w:r>
      <w:r w:rsidRPr="00E95BC6">
        <w:t>потенциалом,</w:t>
      </w:r>
      <w:r w:rsidRPr="00E95BC6">
        <w:rPr>
          <w:spacing w:val="41"/>
        </w:rPr>
        <w:t xml:space="preserve"> </w:t>
      </w:r>
      <w:r w:rsidRPr="00E95BC6">
        <w:t>который</w:t>
      </w:r>
      <w:r w:rsidRPr="00E95BC6">
        <w:rPr>
          <w:spacing w:val="47"/>
        </w:rPr>
        <w:t xml:space="preserve"> </w:t>
      </w:r>
      <w:r w:rsidRPr="00E95BC6">
        <w:t>реализуется</w:t>
      </w:r>
      <w:r w:rsidRPr="00E95BC6">
        <w:rPr>
          <w:spacing w:val="40"/>
        </w:rPr>
        <w:t xml:space="preserve"> </w:t>
      </w:r>
      <w:r w:rsidRPr="00E95BC6">
        <w:t>как</w:t>
      </w:r>
      <w:r w:rsidRPr="00E95BC6">
        <w:rPr>
          <w:spacing w:val="40"/>
        </w:rPr>
        <w:t xml:space="preserve"> </w:t>
      </w:r>
      <w:r w:rsidRPr="00E95BC6">
        <w:t>через</w:t>
      </w:r>
      <w:r w:rsidRPr="00E95BC6">
        <w:rPr>
          <w:spacing w:val="-67"/>
        </w:rPr>
        <w:t xml:space="preserve"> </w:t>
      </w:r>
      <w:r w:rsidRPr="00E95BC6">
        <w:t>учебный</w:t>
      </w:r>
      <w:r w:rsidRPr="00E95BC6">
        <w:rPr>
          <w:spacing w:val="2"/>
        </w:rPr>
        <w:t xml:space="preserve"> </w:t>
      </w:r>
      <w:r w:rsidRPr="00E95BC6">
        <w:t>материал,</w:t>
      </w:r>
      <w:r w:rsidRPr="00E95BC6">
        <w:rPr>
          <w:spacing w:val="4"/>
        </w:rPr>
        <w:t xml:space="preserve"> </w:t>
      </w:r>
      <w:r w:rsidRPr="00E95BC6">
        <w:t>способствующий</w:t>
      </w:r>
      <w:r w:rsidRPr="00E95BC6">
        <w:rPr>
          <w:spacing w:val="3"/>
        </w:rPr>
        <w:t xml:space="preserve"> </w:t>
      </w:r>
      <w:r w:rsidRPr="00E95BC6">
        <w:t>формированию</w:t>
      </w:r>
      <w:r w:rsidRPr="00E95BC6">
        <w:rPr>
          <w:spacing w:val="2"/>
        </w:rPr>
        <w:t xml:space="preserve"> </w:t>
      </w:r>
      <w:r w:rsidRPr="00E95BC6">
        <w:t>научного</w:t>
      </w:r>
      <w:r w:rsidRPr="00E95BC6">
        <w:rPr>
          <w:spacing w:val="-1"/>
        </w:rPr>
        <w:t xml:space="preserve"> </w:t>
      </w:r>
      <w:r w:rsidRPr="00E95BC6">
        <w:t>мировоззрения,</w:t>
      </w:r>
      <w:r w:rsidRPr="00E95BC6">
        <w:rPr>
          <w:spacing w:val="4"/>
        </w:rPr>
        <w:t xml:space="preserve"> </w:t>
      </w:r>
      <w:r w:rsidRPr="00E95BC6">
        <w:t>так</w:t>
      </w:r>
      <w:r w:rsidRPr="00E95BC6">
        <w:rPr>
          <w:spacing w:val="-67"/>
        </w:rPr>
        <w:t xml:space="preserve"> </w:t>
      </w:r>
      <w:r w:rsidRPr="00E95BC6">
        <w:t>и</w:t>
      </w:r>
      <w:r w:rsidRPr="00E95BC6">
        <w:rPr>
          <w:spacing w:val="27"/>
        </w:rPr>
        <w:t xml:space="preserve"> </w:t>
      </w:r>
      <w:r w:rsidRPr="00E95BC6">
        <w:t>через</w:t>
      </w:r>
      <w:r w:rsidRPr="00E95BC6">
        <w:rPr>
          <w:spacing w:val="23"/>
        </w:rPr>
        <w:t xml:space="preserve"> </w:t>
      </w:r>
      <w:r w:rsidRPr="00E95BC6">
        <w:t>специфику</w:t>
      </w:r>
      <w:r w:rsidRPr="00E95BC6">
        <w:rPr>
          <w:spacing w:val="23"/>
        </w:rPr>
        <w:t xml:space="preserve"> </w:t>
      </w:r>
      <w:r w:rsidRPr="00E95BC6">
        <w:t>учебной</w:t>
      </w:r>
      <w:r w:rsidRPr="00E95BC6">
        <w:rPr>
          <w:spacing w:val="27"/>
        </w:rPr>
        <w:t xml:space="preserve"> </w:t>
      </w:r>
      <w:r w:rsidRPr="00E95BC6">
        <w:t>деятельности,</w:t>
      </w:r>
      <w:r w:rsidRPr="00E95BC6">
        <w:rPr>
          <w:spacing w:val="28"/>
        </w:rPr>
        <w:t xml:space="preserve"> </w:t>
      </w:r>
      <w:r w:rsidRPr="00E95BC6">
        <w:t>требующей</w:t>
      </w:r>
      <w:r w:rsidRPr="00E95BC6">
        <w:rPr>
          <w:spacing w:val="34"/>
        </w:rPr>
        <w:t xml:space="preserve"> </w:t>
      </w:r>
      <w:r w:rsidRPr="00E95BC6">
        <w:t>самостоятельности,</w:t>
      </w:r>
      <w:r w:rsidRPr="00E95BC6">
        <w:rPr>
          <w:spacing w:val="-67"/>
        </w:rPr>
        <w:t xml:space="preserve"> </w:t>
      </w:r>
      <w:r w:rsidRPr="00E95BC6">
        <w:t>аккуратности,</w:t>
      </w:r>
      <w:r w:rsidRPr="00E95BC6">
        <w:rPr>
          <w:spacing w:val="7"/>
        </w:rPr>
        <w:t xml:space="preserve"> </w:t>
      </w:r>
      <w:r w:rsidRPr="00E95BC6">
        <w:t>продолжительной</w:t>
      </w:r>
      <w:r w:rsidRPr="00E95BC6">
        <w:rPr>
          <w:spacing w:val="5"/>
        </w:rPr>
        <w:t xml:space="preserve"> </w:t>
      </w:r>
      <w:r w:rsidRPr="00E95BC6">
        <w:t>концентрации</w:t>
      </w:r>
      <w:r w:rsidRPr="00E95BC6">
        <w:rPr>
          <w:spacing w:val="5"/>
        </w:rPr>
        <w:t xml:space="preserve"> </w:t>
      </w:r>
      <w:r w:rsidRPr="00E95BC6">
        <w:t>внимания</w:t>
      </w:r>
      <w:r w:rsidRPr="00E95BC6">
        <w:rPr>
          <w:spacing w:val="5"/>
        </w:rPr>
        <w:t xml:space="preserve"> </w:t>
      </w:r>
      <w:r w:rsidRPr="00E95BC6">
        <w:t>и</w:t>
      </w:r>
      <w:r w:rsidRPr="00E95BC6">
        <w:rPr>
          <w:spacing w:val="5"/>
        </w:rPr>
        <w:t xml:space="preserve"> </w:t>
      </w:r>
      <w:r w:rsidRPr="00E95BC6">
        <w:t>ответственности</w:t>
      </w:r>
    </w:p>
    <w:p w:rsidR="003E0EA5" w:rsidRPr="00E95BC6" w:rsidRDefault="003E0EA5" w:rsidP="007C0694">
      <w:pPr>
        <w:pStyle w:val="af"/>
        <w:spacing w:after="0"/>
        <w:ind w:firstLine="567"/>
        <w:jc w:val="both"/>
      </w:pPr>
      <w:r w:rsidRPr="00E95BC6">
        <w:t>за</w:t>
      </w:r>
      <w:r w:rsidRPr="00E95BC6">
        <w:rPr>
          <w:spacing w:val="-8"/>
        </w:rPr>
        <w:t xml:space="preserve"> </w:t>
      </w:r>
      <w:r w:rsidRPr="00E95BC6">
        <w:t>полученный</w:t>
      </w:r>
      <w:r w:rsidRPr="00E95BC6">
        <w:rPr>
          <w:spacing w:val="-6"/>
        </w:rPr>
        <w:t xml:space="preserve"> </w:t>
      </w:r>
      <w:r w:rsidRPr="00E95BC6">
        <w:t>результат.</w:t>
      </w:r>
    </w:p>
    <w:p w:rsidR="003E0EA5" w:rsidRPr="00E95BC6" w:rsidRDefault="003E0EA5" w:rsidP="007C0694">
      <w:pPr>
        <w:pStyle w:val="af"/>
        <w:spacing w:after="0"/>
        <w:ind w:right="188" w:firstLine="567"/>
        <w:jc w:val="both"/>
      </w:pPr>
      <w:r w:rsidRPr="00E95BC6">
        <w:t>В основе методики обучения алгебре и началам математического анализа</w:t>
      </w:r>
      <w:r w:rsidRPr="00E95BC6">
        <w:rPr>
          <w:spacing w:val="1"/>
        </w:rPr>
        <w:t xml:space="preserve"> </w:t>
      </w:r>
      <w:r w:rsidRPr="00E95BC6">
        <w:t>лежит деятельностный</w:t>
      </w:r>
      <w:r w:rsidRPr="00E95BC6">
        <w:rPr>
          <w:spacing w:val="1"/>
        </w:rPr>
        <w:t xml:space="preserve"> </w:t>
      </w:r>
      <w:r w:rsidRPr="00E95BC6">
        <w:t>принцип</w:t>
      </w:r>
      <w:r w:rsidRPr="00E95BC6">
        <w:rPr>
          <w:spacing w:val="1"/>
        </w:rPr>
        <w:t xml:space="preserve"> </w:t>
      </w:r>
      <w:r w:rsidRPr="00E95BC6">
        <w:t>обучения.</w:t>
      </w:r>
    </w:p>
    <w:p w:rsidR="003E0EA5" w:rsidRPr="00E95BC6" w:rsidRDefault="003E0EA5" w:rsidP="007C0694">
      <w:pPr>
        <w:pStyle w:val="af"/>
        <w:spacing w:after="0"/>
        <w:ind w:right="174" w:firstLine="567"/>
        <w:jc w:val="both"/>
      </w:pPr>
      <w:r w:rsidRPr="00E95BC6">
        <w:t>В</w:t>
      </w:r>
      <w:r w:rsidRPr="00E95BC6">
        <w:rPr>
          <w:spacing w:val="-12"/>
        </w:rPr>
        <w:t xml:space="preserve"> </w:t>
      </w:r>
      <w:r w:rsidRPr="00E95BC6">
        <w:t>структуре</w:t>
      </w:r>
      <w:r w:rsidRPr="00E95BC6">
        <w:rPr>
          <w:spacing w:val="-12"/>
        </w:rPr>
        <w:t xml:space="preserve"> </w:t>
      </w:r>
      <w:r w:rsidRPr="00E95BC6">
        <w:t>программы</w:t>
      </w:r>
      <w:r w:rsidRPr="00E95BC6">
        <w:rPr>
          <w:spacing w:val="-12"/>
        </w:rPr>
        <w:t xml:space="preserve"> </w:t>
      </w:r>
      <w:r w:rsidRPr="00E95BC6">
        <w:t>по</w:t>
      </w:r>
      <w:r w:rsidRPr="00E95BC6">
        <w:rPr>
          <w:spacing w:val="-14"/>
        </w:rPr>
        <w:t xml:space="preserve"> </w:t>
      </w:r>
      <w:r w:rsidRPr="00E95BC6">
        <w:t>алгебре</w:t>
      </w:r>
      <w:r w:rsidRPr="00E95BC6">
        <w:rPr>
          <w:spacing w:val="-13"/>
        </w:rPr>
        <w:t xml:space="preserve"> </w:t>
      </w:r>
      <w:r w:rsidRPr="00E95BC6">
        <w:t>и</w:t>
      </w:r>
      <w:r w:rsidRPr="00E95BC6">
        <w:rPr>
          <w:spacing w:val="-10"/>
        </w:rPr>
        <w:t xml:space="preserve"> </w:t>
      </w:r>
      <w:r w:rsidRPr="00E95BC6">
        <w:t>началам</w:t>
      </w:r>
      <w:r w:rsidRPr="00E95BC6">
        <w:rPr>
          <w:spacing w:val="-10"/>
        </w:rPr>
        <w:t xml:space="preserve"> </w:t>
      </w:r>
      <w:r w:rsidRPr="00E95BC6">
        <w:t>анализа</w:t>
      </w:r>
      <w:r w:rsidRPr="00E95BC6">
        <w:rPr>
          <w:spacing w:val="-13"/>
        </w:rPr>
        <w:t xml:space="preserve"> </w:t>
      </w:r>
      <w:r w:rsidRPr="00E95BC6">
        <w:t>выделяются</w:t>
      </w:r>
      <w:r w:rsidRPr="00E95BC6">
        <w:rPr>
          <w:spacing w:val="-1"/>
        </w:rPr>
        <w:t xml:space="preserve"> </w:t>
      </w:r>
      <w:r w:rsidRPr="00E95BC6">
        <w:t>следующие</w:t>
      </w:r>
      <w:r w:rsidRPr="00E95BC6">
        <w:rPr>
          <w:spacing w:val="-68"/>
        </w:rPr>
        <w:t xml:space="preserve"> </w:t>
      </w:r>
      <w:r w:rsidRPr="00E95BC6">
        <w:t>содержательно-методические</w:t>
      </w:r>
      <w:r w:rsidRPr="00E95BC6">
        <w:rPr>
          <w:spacing w:val="1"/>
        </w:rPr>
        <w:t xml:space="preserve"> </w:t>
      </w:r>
      <w:r w:rsidRPr="00E95BC6">
        <w:t>линии:</w:t>
      </w:r>
      <w:r w:rsidRPr="00E95BC6">
        <w:rPr>
          <w:spacing w:val="1"/>
        </w:rPr>
        <w:t xml:space="preserve"> </w:t>
      </w:r>
      <w:r w:rsidRPr="00E95BC6">
        <w:t>«Числа</w:t>
      </w:r>
      <w:r w:rsidRPr="00E95BC6">
        <w:rPr>
          <w:spacing w:val="1"/>
        </w:rPr>
        <w:t xml:space="preserve"> </w:t>
      </w:r>
      <w:r w:rsidRPr="00E95BC6">
        <w:t>и</w:t>
      </w:r>
      <w:r w:rsidRPr="00E95BC6">
        <w:rPr>
          <w:spacing w:val="1"/>
        </w:rPr>
        <w:t xml:space="preserve"> </w:t>
      </w:r>
      <w:r w:rsidRPr="00E95BC6">
        <w:t>вычисления»,</w:t>
      </w:r>
      <w:r w:rsidRPr="00E95BC6">
        <w:rPr>
          <w:spacing w:val="1"/>
        </w:rPr>
        <w:t xml:space="preserve"> </w:t>
      </w:r>
      <w:r w:rsidRPr="00E95BC6">
        <w:t>«Функции</w:t>
      </w:r>
      <w:r w:rsidRPr="00E95BC6">
        <w:rPr>
          <w:spacing w:val="1"/>
        </w:rPr>
        <w:t xml:space="preserve"> </w:t>
      </w:r>
      <w:r w:rsidRPr="00E95BC6">
        <w:t>и</w:t>
      </w:r>
      <w:r w:rsidRPr="00E95BC6">
        <w:rPr>
          <w:spacing w:val="1"/>
        </w:rPr>
        <w:t xml:space="preserve"> </w:t>
      </w:r>
      <w:r w:rsidRPr="00E95BC6">
        <w:t>графики»,   «Уравнения</w:t>
      </w:r>
      <w:r w:rsidRPr="00E95BC6">
        <w:rPr>
          <w:spacing w:val="139"/>
        </w:rPr>
        <w:t xml:space="preserve"> </w:t>
      </w:r>
      <w:r w:rsidRPr="00E95BC6">
        <w:t>и</w:t>
      </w:r>
      <w:r w:rsidRPr="00E95BC6">
        <w:rPr>
          <w:spacing w:val="140"/>
        </w:rPr>
        <w:t xml:space="preserve"> </w:t>
      </w:r>
      <w:r w:rsidRPr="00E95BC6">
        <w:t>неравенства»,   «Начала</w:t>
      </w:r>
      <w:r w:rsidRPr="00E95BC6">
        <w:rPr>
          <w:spacing w:val="137"/>
        </w:rPr>
        <w:t xml:space="preserve"> </w:t>
      </w:r>
      <w:r w:rsidRPr="00E95BC6">
        <w:t>математического</w:t>
      </w:r>
      <w:r w:rsidRPr="00E95BC6">
        <w:rPr>
          <w:spacing w:val="134"/>
        </w:rPr>
        <w:t xml:space="preserve"> </w:t>
      </w:r>
      <w:r w:rsidRPr="00E95BC6">
        <w:t>анализа»,</w:t>
      </w:r>
    </w:p>
    <w:p w:rsidR="003E0EA5" w:rsidRPr="00E95BC6" w:rsidRDefault="003E0EA5" w:rsidP="007C0694">
      <w:pPr>
        <w:pStyle w:val="af"/>
        <w:spacing w:after="0"/>
        <w:ind w:right="166" w:firstLine="567"/>
        <w:jc w:val="both"/>
      </w:pPr>
      <w:r w:rsidRPr="00E95BC6">
        <w:t>«Множества</w:t>
      </w:r>
      <w:r w:rsidRPr="00E95BC6">
        <w:rPr>
          <w:spacing w:val="1"/>
        </w:rPr>
        <w:t xml:space="preserve"> </w:t>
      </w:r>
      <w:r w:rsidRPr="00E95BC6">
        <w:t>и</w:t>
      </w:r>
      <w:r w:rsidRPr="00E95BC6">
        <w:rPr>
          <w:spacing w:val="1"/>
        </w:rPr>
        <w:t xml:space="preserve"> </w:t>
      </w:r>
      <w:r w:rsidRPr="00E95BC6">
        <w:t>логика».</w:t>
      </w:r>
      <w:r w:rsidRPr="00E95BC6">
        <w:rPr>
          <w:spacing w:val="1"/>
        </w:rPr>
        <w:t xml:space="preserve"> </w:t>
      </w:r>
      <w:r w:rsidRPr="00E95BC6">
        <w:t>Все</w:t>
      </w:r>
      <w:r w:rsidRPr="00E95BC6">
        <w:rPr>
          <w:spacing w:val="1"/>
        </w:rPr>
        <w:t xml:space="preserve"> </w:t>
      </w:r>
      <w:r w:rsidRPr="00E95BC6">
        <w:t>основные</w:t>
      </w:r>
      <w:r w:rsidRPr="00E95BC6">
        <w:rPr>
          <w:spacing w:val="1"/>
        </w:rPr>
        <w:t xml:space="preserve"> </w:t>
      </w:r>
      <w:r w:rsidRPr="00E95BC6">
        <w:t>содержательно-методические</w:t>
      </w:r>
      <w:r w:rsidRPr="00E95BC6">
        <w:rPr>
          <w:spacing w:val="1"/>
        </w:rPr>
        <w:t xml:space="preserve"> </w:t>
      </w:r>
      <w:r w:rsidRPr="00E95BC6">
        <w:t>линии</w:t>
      </w:r>
      <w:r w:rsidRPr="00E95BC6">
        <w:rPr>
          <w:spacing w:val="1"/>
        </w:rPr>
        <w:t xml:space="preserve"> </w:t>
      </w:r>
      <w:r w:rsidRPr="00E95BC6">
        <w:t>изучаются</w:t>
      </w:r>
      <w:r w:rsidRPr="00E95BC6">
        <w:rPr>
          <w:spacing w:val="1"/>
        </w:rPr>
        <w:t xml:space="preserve"> </w:t>
      </w:r>
      <w:r w:rsidRPr="00E95BC6">
        <w:t>на</w:t>
      </w:r>
      <w:r w:rsidRPr="00E95BC6">
        <w:rPr>
          <w:spacing w:val="1"/>
        </w:rPr>
        <w:t xml:space="preserve"> </w:t>
      </w:r>
      <w:r w:rsidRPr="00E95BC6">
        <w:t>протяжении</w:t>
      </w:r>
      <w:r w:rsidRPr="00E95BC6">
        <w:rPr>
          <w:spacing w:val="1"/>
        </w:rPr>
        <w:t xml:space="preserve"> </w:t>
      </w:r>
      <w:r w:rsidRPr="00E95BC6">
        <w:t>двух</w:t>
      </w:r>
      <w:r w:rsidRPr="00E95BC6">
        <w:rPr>
          <w:spacing w:val="1"/>
        </w:rPr>
        <w:t xml:space="preserve"> </w:t>
      </w:r>
      <w:r w:rsidRPr="00E95BC6">
        <w:t>лет</w:t>
      </w:r>
      <w:r w:rsidRPr="00E95BC6">
        <w:rPr>
          <w:spacing w:val="1"/>
        </w:rPr>
        <w:t xml:space="preserve"> </w:t>
      </w:r>
      <w:r w:rsidRPr="00E95BC6">
        <w:t>обучения</w:t>
      </w:r>
      <w:r w:rsidRPr="00E95BC6">
        <w:rPr>
          <w:spacing w:val="1"/>
        </w:rPr>
        <w:t xml:space="preserve"> </w:t>
      </w:r>
      <w:r w:rsidRPr="00E95BC6">
        <w:t>на</w:t>
      </w:r>
      <w:r w:rsidRPr="00E95BC6">
        <w:rPr>
          <w:spacing w:val="1"/>
        </w:rPr>
        <w:t xml:space="preserve"> </w:t>
      </w:r>
      <w:r w:rsidRPr="00E95BC6">
        <w:t>уровне</w:t>
      </w:r>
      <w:r w:rsidRPr="00E95BC6">
        <w:rPr>
          <w:spacing w:val="1"/>
        </w:rPr>
        <w:t xml:space="preserve"> </w:t>
      </w:r>
      <w:r w:rsidRPr="00E95BC6">
        <w:t>среднего</w:t>
      </w:r>
      <w:r w:rsidRPr="00E95BC6">
        <w:rPr>
          <w:spacing w:val="1"/>
        </w:rPr>
        <w:t xml:space="preserve"> </w:t>
      </w:r>
      <w:r w:rsidRPr="00E95BC6">
        <w:t>общего</w:t>
      </w:r>
      <w:r w:rsidRPr="00E95BC6">
        <w:rPr>
          <w:spacing w:val="1"/>
        </w:rPr>
        <w:t xml:space="preserve"> </w:t>
      </w:r>
      <w:r w:rsidRPr="00E95BC6">
        <w:t>образования,</w:t>
      </w:r>
      <w:r w:rsidRPr="00E95BC6">
        <w:rPr>
          <w:spacing w:val="31"/>
        </w:rPr>
        <w:t xml:space="preserve"> </w:t>
      </w:r>
      <w:r w:rsidRPr="00E95BC6">
        <w:t>естественно</w:t>
      </w:r>
      <w:r w:rsidRPr="00E95BC6">
        <w:rPr>
          <w:spacing w:val="27"/>
        </w:rPr>
        <w:t xml:space="preserve"> </w:t>
      </w:r>
      <w:r w:rsidRPr="00E95BC6">
        <w:t>дополняя</w:t>
      </w:r>
      <w:r w:rsidRPr="00E95BC6">
        <w:rPr>
          <w:spacing w:val="30"/>
        </w:rPr>
        <w:t xml:space="preserve"> </w:t>
      </w:r>
      <w:r w:rsidRPr="00E95BC6">
        <w:t>друг</w:t>
      </w:r>
      <w:r w:rsidRPr="00E95BC6">
        <w:rPr>
          <w:spacing w:val="30"/>
        </w:rPr>
        <w:t xml:space="preserve"> </w:t>
      </w:r>
      <w:r w:rsidRPr="00E95BC6">
        <w:t>друга</w:t>
      </w:r>
      <w:r w:rsidRPr="00E95BC6">
        <w:rPr>
          <w:spacing w:val="28"/>
        </w:rPr>
        <w:t xml:space="preserve"> </w:t>
      </w:r>
      <w:r w:rsidRPr="00E95BC6">
        <w:t>и</w:t>
      </w:r>
      <w:r w:rsidRPr="00E95BC6">
        <w:rPr>
          <w:spacing w:val="30"/>
        </w:rPr>
        <w:t xml:space="preserve"> </w:t>
      </w:r>
      <w:r w:rsidRPr="00E95BC6">
        <w:t>постепенно</w:t>
      </w:r>
      <w:r w:rsidRPr="00E95BC6">
        <w:rPr>
          <w:spacing w:val="27"/>
        </w:rPr>
        <w:t xml:space="preserve"> </w:t>
      </w:r>
      <w:r w:rsidRPr="00E95BC6">
        <w:t>насыщаясь</w:t>
      </w:r>
      <w:r w:rsidRPr="00E95BC6">
        <w:rPr>
          <w:spacing w:val="31"/>
        </w:rPr>
        <w:t xml:space="preserve"> </w:t>
      </w:r>
      <w:r w:rsidRPr="00E95BC6">
        <w:t>новыми темами и разделами. Данный учебный курс является интегративным, поскольку</w:t>
      </w:r>
      <w:r w:rsidRPr="00E95BC6">
        <w:rPr>
          <w:spacing w:val="1"/>
        </w:rPr>
        <w:t xml:space="preserve"> </w:t>
      </w:r>
      <w:r w:rsidRPr="00E95BC6">
        <w:t>объединяет в себе содержание нескольких математических дисциплин: алгебра,</w:t>
      </w:r>
      <w:r w:rsidRPr="00E95BC6">
        <w:rPr>
          <w:spacing w:val="1"/>
        </w:rPr>
        <w:t xml:space="preserve"> </w:t>
      </w:r>
      <w:r w:rsidRPr="00E95BC6">
        <w:t>тригонометрия, математический анализ, теория множеств и другие. По мере того</w:t>
      </w:r>
      <w:r w:rsidRPr="00E95BC6">
        <w:rPr>
          <w:spacing w:val="1"/>
        </w:rPr>
        <w:t xml:space="preserve"> </w:t>
      </w:r>
      <w:r w:rsidRPr="00E95BC6">
        <w:t>как</w:t>
      </w:r>
      <w:r w:rsidRPr="00E95BC6">
        <w:rPr>
          <w:spacing w:val="1"/>
        </w:rPr>
        <w:t xml:space="preserve"> </w:t>
      </w:r>
      <w:r w:rsidRPr="00E95BC6">
        <w:t>обучающиеся</w:t>
      </w:r>
      <w:r w:rsidRPr="00E95BC6">
        <w:rPr>
          <w:spacing w:val="70"/>
        </w:rPr>
        <w:t xml:space="preserve"> </w:t>
      </w:r>
      <w:r w:rsidRPr="00E95BC6">
        <w:t>овладевают</w:t>
      </w:r>
      <w:r w:rsidRPr="00E95BC6">
        <w:rPr>
          <w:spacing w:val="70"/>
        </w:rPr>
        <w:t xml:space="preserve"> </w:t>
      </w:r>
      <w:r w:rsidRPr="00E95BC6">
        <w:t>всё</w:t>
      </w:r>
      <w:r w:rsidRPr="00E95BC6">
        <w:rPr>
          <w:spacing w:val="70"/>
        </w:rPr>
        <w:t xml:space="preserve"> </w:t>
      </w:r>
      <w:r w:rsidRPr="00E95BC6">
        <w:t>более</w:t>
      </w:r>
      <w:r w:rsidRPr="00E95BC6">
        <w:rPr>
          <w:spacing w:val="70"/>
        </w:rPr>
        <w:t xml:space="preserve"> </w:t>
      </w:r>
      <w:r w:rsidRPr="00E95BC6">
        <w:t>широким</w:t>
      </w:r>
      <w:r w:rsidRPr="00E95BC6">
        <w:rPr>
          <w:spacing w:val="70"/>
        </w:rPr>
        <w:t xml:space="preserve"> </w:t>
      </w:r>
      <w:r w:rsidRPr="00E95BC6">
        <w:t>математическим</w:t>
      </w:r>
      <w:r w:rsidRPr="00E95BC6">
        <w:rPr>
          <w:spacing w:val="70"/>
        </w:rPr>
        <w:t xml:space="preserve"> </w:t>
      </w:r>
      <w:r w:rsidRPr="00E95BC6">
        <w:t>аппаратом,</w:t>
      </w:r>
      <w:r w:rsidRPr="00E95BC6">
        <w:rPr>
          <w:spacing w:val="-67"/>
        </w:rPr>
        <w:t xml:space="preserve"> </w:t>
      </w:r>
      <w:r w:rsidRPr="00E95BC6">
        <w:t>у</w:t>
      </w:r>
      <w:r w:rsidRPr="00E95BC6">
        <w:rPr>
          <w:spacing w:val="1"/>
        </w:rPr>
        <w:t xml:space="preserve"> </w:t>
      </w:r>
      <w:r w:rsidRPr="00E95BC6">
        <w:t>них</w:t>
      </w:r>
      <w:r w:rsidRPr="00E95BC6">
        <w:rPr>
          <w:spacing w:val="1"/>
        </w:rPr>
        <w:t xml:space="preserve"> </w:t>
      </w:r>
      <w:r w:rsidRPr="00E95BC6">
        <w:t>последовательно</w:t>
      </w:r>
      <w:r w:rsidRPr="00E95BC6">
        <w:rPr>
          <w:spacing w:val="1"/>
        </w:rPr>
        <w:t xml:space="preserve"> </w:t>
      </w:r>
      <w:r w:rsidRPr="00E95BC6">
        <w:t>формируется</w:t>
      </w:r>
      <w:r w:rsidRPr="00E95BC6">
        <w:rPr>
          <w:spacing w:val="1"/>
        </w:rPr>
        <w:t xml:space="preserve"> </w:t>
      </w:r>
      <w:r w:rsidRPr="00E95BC6">
        <w:t>и</w:t>
      </w:r>
      <w:r w:rsidRPr="00E95BC6">
        <w:rPr>
          <w:spacing w:val="1"/>
        </w:rPr>
        <w:t xml:space="preserve"> </w:t>
      </w:r>
      <w:r w:rsidRPr="00E95BC6">
        <w:t>совершенствуется</w:t>
      </w:r>
      <w:r w:rsidRPr="00E95BC6">
        <w:rPr>
          <w:spacing w:val="1"/>
        </w:rPr>
        <w:t xml:space="preserve"> </w:t>
      </w:r>
      <w:r w:rsidRPr="00E95BC6">
        <w:t>умение</w:t>
      </w:r>
      <w:r w:rsidRPr="00E95BC6">
        <w:rPr>
          <w:spacing w:val="1"/>
        </w:rPr>
        <w:t xml:space="preserve"> </w:t>
      </w:r>
      <w:r w:rsidRPr="00E95BC6">
        <w:t>строить</w:t>
      </w:r>
      <w:r w:rsidRPr="00E95BC6">
        <w:rPr>
          <w:spacing w:val="1"/>
        </w:rPr>
        <w:t xml:space="preserve"> </w:t>
      </w:r>
      <w:r w:rsidRPr="00E95BC6">
        <w:t>математическую</w:t>
      </w:r>
      <w:r w:rsidRPr="00E95BC6">
        <w:rPr>
          <w:spacing w:val="71"/>
        </w:rPr>
        <w:t xml:space="preserve"> </w:t>
      </w:r>
      <w:r w:rsidRPr="00E95BC6">
        <w:t>модель   реальной   ситуации,   применять</w:t>
      </w:r>
      <w:r w:rsidRPr="00E95BC6">
        <w:rPr>
          <w:spacing w:val="70"/>
        </w:rPr>
        <w:t xml:space="preserve"> </w:t>
      </w:r>
      <w:r w:rsidRPr="00E95BC6">
        <w:t>знания,   полученные</w:t>
      </w:r>
      <w:r w:rsidRPr="00E95BC6">
        <w:rPr>
          <w:spacing w:val="-67"/>
        </w:rPr>
        <w:t xml:space="preserve"> </w:t>
      </w:r>
      <w:r w:rsidRPr="00E95BC6">
        <w:t>в</w:t>
      </w:r>
      <w:r w:rsidRPr="00E95BC6">
        <w:rPr>
          <w:spacing w:val="1"/>
        </w:rPr>
        <w:t xml:space="preserve"> </w:t>
      </w:r>
      <w:r w:rsidRPr="00E95BC6">
        <w:t>учебном</w:t>
      </w:r>
      <w:r w:rsidRPr="00E95BC6">
        <w:rPr>
          <w:spacing w:val="1"/>
        </w:rPr>
        <w:t xml:space="preserve"> </w:t>
      </w:r>
      <w:r w:rsidRPr="00E95BC6">
        <w:t>курсе</w:t>
      </w:r>
      <w:r w:rsidRPr="00E95BC6">
        <w:rPr>
          <w:spacing w:val="1"/>
        </w:rPr>
        <w:t xml:space="preserve"> </w:t>
      </w:r>
      <w:r w:rsidRPr="00E95BC6">
        <w:t>«Алгебра</w:t>
      </w:r>
      <w:r w:rsidRPr="00E95BC6">
        <w:rPr>
          <w:spacing w:val="1"/>
        </w:rPr>
        <w:t xml:space="preserve"> </w:t>
      </w:r>
      <w:r w:rsidRPr="00E95BC6">
        <w:t>и</w:t>
      </w:r>
      <w:r w:rsidRPr="00E95BC6">
        <w:rPr>
          <w:spacing w:val="1"/>
        </w:rPr>
        <w:t xml:space="preserve"> </w:t>
      </w:r>
      <w:r w:rsidRPr="00E95BC6">
        <w:t>начала</w:t>
      </w:r>
      <w:r w:rsidRPr="00E95BC6">
        <w:rPr>
          <w:spacing w:val="1"/>
        </w:rPr>
        <w:t xml:space="preserve"> </w:t>
      </w:r>
      <w:r w:rsidRPr="00E95BC6">
        <w:t>математического</w:t>
      </w:r>
      <w:r w:rsidRPr="00E95BC6">
        <w:rPr>
          <w:spacing w:val="1"/>
        </w:rPr>
        <w:t xml:space="preserve"> </w:t>
      </w:r>
      <w:r w:rsidRPr="00E95BC6">
        <w:t>анализа»,</w:t>
      </w:r>
      <w:r w:rsidRPr="00E95BC6">
        <w:rPr>
          <w:spacing w:val="1"/>
        </w:rPr>
        <w:t xml:space="preserve"> </w:t>
      </w:r>
      <w:r w:rsidRPr="00E95BC6">
        <w:t>для</w:t>
      </w:r>
      <w:r w:rsidRPr="00E95BC6">
        <w:rPr>
          <w:spacing w:val="1"/>
        </w:rPr>
        <w:t xml:space="preserve"> </w:t>
      </w:r>
      <w:r w:rsidRPr="00E95BC6">
        <w:t>решения</w:t>
      </w:r>
      <w:r w:rsidRPr="00E95BC6">
        <w:rPr>
          <w:spacing w:val="1"/>
        </w:rPr>
        <w:t xml:space="preserve"> </w:t>
      </w:r>
      <w:r w:rsidRPr="00E95BC6">
        <w:t>самостоятельно</w:t>
      </w:r>
      <w:r w:rsidRPr="00E95BC6">
        <w:rPr>
          <w:spacing w:val="1"/>
        </w:rPr>
        <w:t xml:space="preserve"> </w:t>
      </w:r>
      <w:r w:rsidRPr="00E95BC6">
        <w:t>сформулированной</w:t>
      </w:r>
      <w:r w:rsidRPr="00E95BC6">
        <w:rPr>
          <w:spacing w:val="1"/>
        </w:rPr>
        <w:t xml:space="preserve"> </w:t>
      </w:r>
      <w:r w:rsidRPr="00E95BC6">
        <w:t>математической</w:t>
      </w:r>
      <w:r w:rsidRPr="00E95BC6">
        <w:rPr>
          <w:spacing w:val="1"/>
        </w:rPr>
        <w:t xml:space="preserve"> </w:t>
      </w:r>
      <w:r w:rsidRPr="00E95BC6">
        <w:t>задачи,</w:t>
      </w:r>
      <w:r w:rsidRPr="00E95BC6">
        <w:rPr>
          <w:spacing w:val="1"/>
        </w:rPr>
        <w:t xml:space="preserve"> </w:t>
      </w:r>
      <w:r w:rsidRPr="00E95BC6">
        <w:t>а</w:t>
      </w:r>
      <w:r w:rsidRPr="00E95BC6">
        <w:rPr>
          <w:spacing w:val="1"/>
        </w:rPr>
        <w:t xml:space="preserve"> </w:t>
      </w:r>
      <w:r w:rsidRPr="00E95BC6">
        <w:t>затем</w:t>
      </w:r>
      <w:r w:rsidRPr="00E95BC6">
        <w:rPr>
          <w:spacing w:val="-67"/>
        </w:rPr>
        <w:t xml:space="preserve"> </w:t>
      </w:r>
      <w:r w:rsidRPr="00E95BC6">
        <w:t>интерпретировать</w:t>
      </w:r>
      <w:r w:rsidRPr="00E95BC6">
        <w:rPr>
          <w:spacing w:val="1"/>
        </w:rPr>
        <w:t xml:space="preserve"> </w:t>
      </w:r>
      <w:r w:rsidRPr="00E95BC6">
        <w:t>полученный</w:t>
      </w:r>
      <w:r w:rsidRPr="00E95BC6">
        <w:rPr>
          <w:spacing w:val="2"/>
        </w:rPr>
        <w:t xml:space="preserve"> </w:t>
      </w:r>
      <w:r w:rsidRPr="00E95BC6">
        <w:t>результат.</w:t>
      </w:r>
    </w:p>
    <w:p w:rsidR="003E0EA5" w:rsidRPr="00E95BC6" w:rsidRDefault="003E0EA5" w:rsidP="007C0694">
      <w:pPr>
        <w:pStyle w:val="af"/>
        <w:spacing w:after="0"/>
        <w:ind w:right="175" w:firstLine="567"/>
        <w:jc w:val="both"/>
      </w:pPr>
      <w:r w:rsidRPr="00E95BC6">
        <w:t>Содержательно-методическая</w:t>
      </w:r>
      <w:r w:rsidRPr="00E95BC6">
        <w:rPr>
          <w:spacing w:val="1"/>
        </w:rPr>
        <w:t xml:space="preserve"> </w:t>
      </w:r>
      <w:r w:rsidRPr="00E95BC6">
        <w:t>линия</w:t>
      </w:r>
      <w:r w:rsidRPr="00E95BC6">
        <w:rPr>
          <w:spacing w:val="1"/>
        </w:rPr>
        <w:t xml:space="preserve"> </w:t>
      </w:r>
      <w:r w:rsidRPr="00E95BC6">
        <w:t>«Числа</w:t>
      </w:r>
      <w:r w:rsidRPr="00E95BC6">
        <w:rPr>
          <w:spacing w:val="1"/>
        </w:rPr>
        <w:t xml:space="preserve"> </w:t>
      </w:r>
      <w:r w:rsidRPr="00E95BC6">
        <w:t>и</w:t>
      </w:r>
      <w:r w:rsidRPr="00E95BC6">
        <w:rPr>
          <w:spacing w:val="1"/>
        </w:rPr>
        <w:t xml:space="preserve"> </w:t>
      </w:r>
      <w:r w:rsidRPr="00E95BC6">
        <w:t>вычисления»</w:t>
      </w:r>
      <w:r w:rsidRPr="00E95BC6">
        <w:rPr>
          <w:spacing w:val="1"/>
        </w:rPr>
        <w:t xml:space="preserve"> </w:t>
      </w:r>
      <w:r w:rsidRPr="00E95BC6">
        <w:t>завершает</w:t>
      </w:r>
      <w:r w:rsidRPr="00E95BC6">
        <w:rPr>
          <w:spacing w:val="1"/>
        </w:rPr>
        <w:t xml:space="preserve"> </w:t>
      </w:r>
      <w:r w:rsidRPr="00E95BC6">
        <w:t>формирование</w:t>
      </w:r>
      <w:r w:rsidRPr="00E95BC6">
        <w:rPr>
          <w:spacing w:val="1"/>
        </w:rPr>
        <w:t xml:space="preserve"> </w:t>
      </w:r>
      <w:r w:rsidRPr="00E95BC6">
        <w:t>навыков</w:t>
      </w:r>
      <w:r w:rsidRPr="00E95BC6">
        <w:rPr>
          <w:spacing w:val="1"/>
        </w:rPr>
        <w:t xml:space="preserve"> </w:t>
      </w:r>
      <w:r w:rsidRPr="00E95BC6">
        <w:t>использования</w:t>
      </w:r>
      <w:r w:rsidRPr="00E95BC6">
        <w:rPr>
          <w:spacing w:val="1"/>
        </w:rPr>
        <w:t xml:space="preserve"> </w:t>
      </w:r>
      <w:r w:rsidRPr="00E95BC6">
        <w:t>действительных</w:t>
      </w:r>
      <w:r w:rsidRPr="00E95BC6">
        <w:rPr>
          <w:spacing w:val="1"/>
        </w:rPr>
        <w:t xml:space="preserve"> </w:t>
      </w:r>
      <w:r w:rsidRPr="00E95BC6">
        <w:t>чисел,</w:t>
      </w:r>
      <w:r w:rsidRPr="00E95BC6">
        <w:rPr>
          <w:spacing w:val="1"/>
        </w:rPr>
        <w:t xml:space="preserve"> </w:t>
      </w:r>
      <w:r w:rsidRPr="00E95BC6">
        <w:t>которое</w:t>
      </w:r>
      <w:r w:rsidRPr="00E95BC6">
        <w:rPr>
          <w:spacing w:val="1"/>
        </w:rPr>
        <w:t xml:space="preserve"> </w:t>
      </w:r>
      <w:r w:rsidRPr="00E95BC6">
        <w:t>было</w:t>
      </w:r>
      <w:r w:rsidRPr="00E95BC6">
        <w:rPr>
          <w:spacing w:val="1"/>
        </w:rPr>
        <w:t xml:space="preserve"> </w:t>
      </w:r>
      <w:r w:rsidRPr="00E95BC6">
        <w:t>начато на</w:t>
      </w:r>
      <w:r w:rsidRPr="00E95BC6">
        <w:rPr>
          <w:spacing w:val="1"/>
        </w:rPr>
        <w:t xml:space="preserve"> </w:t>
      </w:r>
      <w:r w:rsidRPr="00E95BC6">
        <w:t>уровне</w:t>
      </w:r>
      <w:r w:rsidRPr="00E95BC6">
        <w:rPr>
          <w:spacing w:val="1"/>
        </w:rPr>
        <w:t xml:space="preserve"> </w:t>
      </w:r>
      <w:r w:rsidRPr="00E95BC6">
        <w:t>основного общего образования.</w:t>
      </w:r>
      <w:r w:rsidRPr="00E95BC6">
        <w:rPr>
          <w:spacing w:val="1"/>
        </w:rPr>
        <w:t xml:space="preserve"> </w:t>
      </w:r>
      <w:r w:rsidRPr="00E95BC6">
        <w:t>На</w:t>
      </w:r>
      <w:r w:rsidRPr="00E95BC6">
        <w:rPr>
          <w:spacing w:val="1"/>
        </w:rPr>
        <w:t xml:space="preserve"> </w:t>
      </w:r>
      <w:r w:rsidRPr="00E95BC6">
        <w:t>уровне</w:t>
      </w:r>
      <w:r w:rsidRPr="00E95BC6">
        <w:rPr>
          <w:spacing w:val="1"/>
        </w:rPr>
        <w:t xml:space="preserve"> </w:t>
      </w:r>
      <w:r w:rsidRPr="00E95BC6">
        <w:t>среднего общего</w:t>
      </w:r>
      <w:r w:rsidRPr="00E95BC6">
        <w:rPr>
          <w:spacing w:val="1"/>
        </w:rPr>
        <w:t xml:space="preserve"> </w:t>
      </w:r>
      <w:r w:rsidRPr="00E95BC6">
        <w:t>образования</w:t>
      </w:r>
      <w:r w:rsidRPr="00E95BC6">
        <w:rPr>
          <w:spacing w:val="-10"/>
        </w:rPr>
        <w:t xml:space="preserve"> </w:t>
      </w:r>
      <w:r w:rsidRPr="00E95BC6">
        <w:t>особое</w:t>
      </w:r>
      <w:r w:rsidRPr="00E95BC6">
        <w:rPr>
          <w:spacing w:val="-13"/>
        </w:rPr>
        <w:t xml:space="preserve"> </w:t>
      </w:r>
      <w:r w:rsidRPr="00E95BC6">
        <w:t>внимание</w:t>
      </w:r>
      <w:r w:rsidRPr="00E95BC6">
        <w:rPr>
          <w:spacing w:val="-6"/>
        </w:rPr>
        <w:t xml:space="preserve"> </w:t>
      </w:r>
      <w:r w:rsidRPr="00E95BC6">
        <w:t>уделяется</w:t>
      </w:r>
      <w:r w:rsidRPr="00E95BC6">
        <w:rPr>
          <w:spacing w:val="-10"/>
        </w:rPr>
        <w:t xml:space="preserve"> </w:t>
      </w:r>
      <w:r w:rsidRPr="00E95BC6">
        <w:t>формированию</w:t>
      </w:r>
      <w:r w:rsidRPr="00E95BC6">
        <w:rPr>
          <w:spacing w:val="-10"/>
        </w:rPr>
        <w:t xml:space="preserve"> </w:t>
      </w:r>
      <w:r w:rsidRPr="00E95BC6">
        <w:t>прочных</w:t>
      </w:r>
      <w:r w:rsidRPr="00E95BC6">
        <w:rPr>
          <w:spacing w:val="-14"/>
        </w:rPr>
        <w:t xml:space="preserve"> </w:t>
      </w:r>
      <w:r w:rsidRPr="00E95BC6">
        <w:t>вычислительных</w:t>
      </w:r>
      <w:r w:rsidRPr="00E95BC6">
        <w:rPr>
          <w:spacing w:val="-67"/>
        </w:rPr>
        <w:t xml:space="preserve"> </w:t>
      </w:r>
      <w:r w:rsidRPr="00E95BC6">
        <w:t>навыков,</w:t>
      </w:r>
      <w:r w:rsidRPr="00E95BC6">
        <w:rPr>
          <w:spacing w:val="1"/>
        </w:rPr>
        <w:t xml:space="preserve"> </w:t>
      </w:r>
      <w:r w:rsidRPr="00E95BC6">
        <w:t>включающих</w:t>
      </w:r>
      <w:r w:rsidRPr="00E95BC6">
        <w:rPr>
          <w:spacing w:val="1"/>
        </w:rPr>
        <w:t xml:space="preserve"> </w:t>
      </w:r>
      <w:r w:rsidRPr="00E95BC6">
        <w:t>в</w:t>
      </w:r>
      <w:r w:rsidRPr="00E95BC6">
        <w:rPr>
          <w:spacing w:val="1"/>
        </w:rPr>
        <w:t xml:space="preserve"> </w:t>
      </w:r>
      <w:r w:rsidRPr="00E95BC6">
        <w:t>себя</w:t>
      </w:r>
      <w:r w:rsidRPr="00E95BC6">
        <w:rPr>
          <w:spacing w:val="1"/>
        </w:rPr>
        <w:t xml:space="preserve"> </w:t>
      </w:r>
      <w:r w:rsidRPr="00E95BC6">
        <w:t>использование</w:t>
      </w:r>
      <w:r w:rsidRPr="00E95BC6">
        <w:rPr>
          <w:spacing w:val="1"/>
        </w:rPr>
        <w:t xml:space="preserve"> </w:t>
      </w:r>
      <w:r w:rsidRPr="00E95BC6">
        <w:t>различных</w:t>
      </w:r>
      <w:r w:rsidRPr="00E95BC6">
        <w:rPr>
          <w:spacing w:val="1"/>
        </w:rPr>
        <w:t xml:space="preserve"> </w:t>
      </w:r>
      <w:r w:rsidRPr="00E95BC6">
        <w:t>форм</w:t>
      </w:r>
      <w:r w:rsidRPr="00E95BC6">
        <w:rPr>
          <w:spacing w:val="1"/>
        </w:rPr>
        <w:t xml:space="preserve"> </w:t>
      </w:r>
      <w:r w:rsidRPr="00E95BC6">
        <w:t>записи</w:t>
      </w:r>
      <w:r w:rsidRPr="00E95BC6">
        <w:rPr>
          <w:spacing w:val="1"/>
        </w:rPr>
        <w:t xml:space="preserve"> </w:t>
      </w:r>
      <w:r w:rsidRPr="00E95BC6">
        <w:t>действительного числа, умение рационально выполнять действия с ними, делать</w:t>
      </w:r>
      <w:r w:rsidRPr="00E95BC6">
        <w:rPr>
          <w:spacing w:val="1"/>
        </w:rPr>
        <w:t xml:space="preserve"> </w:t>
      </w:r>
      <w:r w:rsidRPr="00E95BC6">
        <w:t>прикидку, оценивать результат. Обучающиеся получают навыки приближённых</w:t>
      </w:r>
      <w:r w:rsidRPr="00E95BC6">
        <w:rPr>
          <w:spacing w:val="1"/>
        </w:rPr>
        <w:t xml:space="preserve"> </w:t>
      </w:r>
      <w:r w:rsidRPr="00E95BC6">
        <w:t>вычислений, выполнения действий с числами, записанными в стандартной форме,</w:t>
      </w:r>
      <w:r w:rsidRPr="00E95BC6">
        <w:rPr>
          <w:spacing w:val="-67"/>
        </w:rPr>
        <w:t xml:space="preserve"> </w:t>
      </w:r>
      <w:r w:rsidRPr="00E95BC6">
        <w:t>использования</w:t>
      </w:r>
      <w:r w:rsidRPr="00E95BC6">
        <w:rPr>
          <w:spacing w:val="-1"/>
        </w:rPr>
        <w:t xml:space="preserve"> </w:t>
      </w:r>
      <w:r w:rsidRPr="00E95BC6">
        <w:t>математических</w:t>
      </w:r>
      <w:r w:rsidRPr="00E95BC6">
        <w:rPr>
          <w:spacing w:val="-6"/>
        </w:rPr>
        <w:t xml:space="preserve"> </w:t>
      </w:r>
      <w:r w:rsidRPr="00E95BC6">
        <w:t>констант, оценивания</w:t>
      </w:r>
      <w:r w:rsidRPr="00E95BC6">
        <w:rPr>
          <w:spacing w:val="-1"/>
        </w:rPr>
        <w:t xml:space="preserve"> </w:t>
      </w:r>
      <w:r w:rsidRPr="00E95BC6">
        <w:t>числовых</w:t>
      </w:r>
      <w:r w:rsidRPr="00E95BC6">
        <w:rPr>
          <w:spacing w:val="-6"/>
        </w:rPr>
        <w:t xml:space="preserve"> </w:t>
      </w:r>
      <w:r w:rsidRPr="00E95BC6">
        <w:t>выражений.</w:t>
      </w:r>
    </w:p>
    <w:p w:rsidR="003E0EA5" w:rsidRPr="00E95BC6" w:rsidRDefault="003E0EA5" w:rsidP="007C0694">
      <w:pPr>
        <w:pStyle w:val="af"/>
        <w:spacing w:after="0"/>
        <w:ind w:right="166" w:firstLine="567"/>
        <w:jc w:val="both"/>
      </w:pPr>
      <w:r w:rsidRPr="00E95BC6">
        <w:t>Содержательная     линия      «Уравнения     и     неравенства»     реализуется</w:t>
      </w:r>
      <w:r w:rsidRPr="00E95BC6">
        <w:rPr>
          <w:spacing w:val="1"/>
        </w:rPr>
        <w:t xml:space="preserve"> </w:t>
      </w:r>
      <w:r w:rsidRPr="00E95BC6">
        <w:rPr>
          <w:spacing w:val="-1"/>
        </w:rPr>
        <w:t xml:space="preserve">на протяжении всего обучения на уровне среднего </w:t>
      </w:r>
      <w:r w:rsidRPr="00E95BC6">
        <w:t>общего образования, поскольку</w:t>
      </w:r>
      <w:r w:rsidRPr="00E95BC6">
        <w:rPr>
          <w:spacing w:val="-67"/>
        </w:rPr>
        <w:t xml:space="preserve"> </w:t>
      </w:r>
      <w:r w:rsidRPr="00E95BC6">
        <w:t>в каждом разделе программы предусмотрено решение соответствующих задач.</w:t>
      </w:r>
      <w:r w:rsidRPr="00E95BC6">
        <w:rPr>
          <w:spacing w:val="1"/>
        </w:rPr>
        <w:t xml:space="preserve"> </w:t>
      </w:r>
      <w:r w:rsidRPr="00E95BC6">
        <w:rPr>
          <w:spacing w:val="-1"/>
        </w:rPr>
        <w:t>Обучающиеся овладевают различными методами решения целых, рациональных,</w:t>
      </w:r>
      <w:r w:rsidRPr="00E95BC6">
        <w:t xml:space="preserve"> </w:t>
      </w:r>
      <w:r w:rsidRPr="00E95BC6">
        <w:rPr>
          <w:spacing w:val="-7"/>
        </w:rPr>
        <w:t xml:space="preserve">иррациональных, </w:t>
      </w:r>
      <w:r w:rsidRPr="00E95BC6">
        <w:rPr>
          <w:spacing w:val="-6"/>
        </w:rPr>
        <w:t>показательных, логарифмических и тригонометрических уравнений,</w:t>
      </w:r>
      <w:r w:rsidRPr="00E95BC6">
        <w:rPr>
          <w:spacing w:val="-67"/>
        </w:rPr>
        <w:t xml:space="preserve"> </w:t>
      </w:r>
      <w:r w:rsidRPr="00E95BC6">
        <w:rPr>
          <w:spacing w:val="-6"/>
        </w:rPr>
        <w:t>неравенств</w:t>
      </w:r>
      <w:r w:rsidRPr="00E95BC6">
        <w:rPr>
          <w:spacing w:val="-23"/>
        </w:rPr>
        <w:t xml:space="preserve"> </w:t>
      </w:r>
      <w:r w:rsidRPr="00E95BC6">
        <w:rPr>
          <w:spacing w:val="-6"/>
        </w:rPr>
        <w:t>и</w:t>
      </w:r>
      <w:r w:rsidRPr="00E95BC6">
        <w:rPr>
          <w:spacing w:val="-19"/>
        </w:rPr>
        <w:t xml:space="preserve"> </w:t>
      </w:r>
      <w:r w:rsidRPr="00E95BC6">
        <w:rPr>
          <w:spacing w:val="-6"/>
        </w:rPr>
        <w:t>их</w:t>
      </w:r>
      <w:r w:rsidRPr="00E95BC6">
        <w:rPr>
          <w:spacing w:val="-24"/>
        </w:rPr>
        <w:t xml:space="preserve"> </w:t>
      </w:r>
      <w:r w:rsidRPr="00E95BC6">
        <w:rPr>
          <w:spacing w:val="-6"/>
        </w:rPr>
        <w:t>систем.</w:t>
      </w:r>
      <w:r w:rsidRPr="00E95BC6">
        <w:rPr>
          <w:spacing w:val="-18"/>
        </w:rPr>
        <w:t xml:space="preserve"> </w:t>
      </w:r>
      <w:r w:rsidRPr="00E95BC6">
        <w:rPr>
          <w:spacing w:val="-6"/>
        </w:rPr>
        <w:t>Полученные</w:t>
      </w:r>
      <w:r w:rsidRPr="00E95BC6">
        <w:rPr>
          <w:spacing w:val="-15"/>
        </w:rPr>
        <w:t xml:space="preserve"> </w:t>
      </w:r>
      <w:r w:rsidRPr="00E95BC6">
        <w:rPr>
          <w:spacing w:val="-6"/>
        </w:rPr>
        <w:t>умения</w:t>
      </w:r>
      <w:r w:rsidRPr="00E95BC6">
        <w:rPr>
          <w:spacing w:val="-20"/>
        </w:rPr>
        <w:t xml:space="preserve"> </w:t>
      </w:r>
      <w:r w:rsidRPr="00E95BC6">
        <w:rPr>
          <w:spacing w:val="-6"/>
        </w:rPr>
        <w:t>используются</w:t>
      </w:r>
      <w:r w:rsidRPr="00E95BC6">
        <w:rPr>
          <w:spacing w:val="-20"/>
        </w:rPr>
        <w:t xml:space="preserve"> </w:t>
      </w:r>
      <w:r w:rsidRPr="00E95BC6">
        <w:rPr>
          <w:spacing w:val="-6"/>
        </w:rPr>
        <w:t>при исследовании</w:t>
      </w:r>
      <w:r w:rsidRPr="00E95BC6">
        <w:rPr>
          <w:spacing w:val="-18"/>
        </w:rPr>
        <w:t xml:space="preserve"> </w:t>
      </w:r>
      <w:r w:rsidRPr="00E95BC6">
        <w:rPr>
          <w:spacing w:val="-5"/>
        </w:rPr>
        <w:t>функций</w:t>
      </w:r>
      <w:r w:rsidRPr="00E95BC6">
        <w:rPr>
          <w:spacing w:val="-68"/>
        </w:rPr>
        <w:t xml:space="preserve"> </w:t>
      </w:r>
      <w:r w:rsidRPr="00E95BC6">
        <w:t>с</w:t>
      </w:r>
      <w:r w:rsidRPr="00E95BC6">
        <w:rPr>
          <w:spacing w:val="1"/>
        </w:rPr>
        <w:t xml:space="preserve"> </w:t>
      </w:r>
      <w:r w:rsidRPr="00E95BC6">
        <w:t>помощью</w:t>
      </w:r>
      <w:r w:rsidRPr="00E95BC6">
        <w:rPr>
          <w:spacing w:val="1"/>
        </w:rPr>
        <w:t xml:space="preserve"> </w:t>
      </w:r>
      <w:r w:rsidRPr="00E95BC6">
        <w:t>производной,</w:t>
      </w:r>
      <w:r w:rsidRPr="00E95BC6">
        <w:rPr>
          <w:spacing w:val="1"/>
        </w:rPr>
        <w:t xml:space="preserve"> </w:t>
      </w:r>
      <w:r w:rsidRPr="00E95BC6">
        <w:lastRenderedPageBreak/>
        <w:t>решении</w:t>
      </w:r>
      <w:r w:rsidRPr="00E95BC6">
        <w:rPr>
          <w:spacing w:val="1"/>
        </w:rPr>
        <w:t xml:space="preserve"> </w:t>
      </w:r>
      <w:r w:rsidRPr="00E95BC6">
        <w:t>прикладных</w:t>
      </w:r>
      <w:r w:rsidRPr="00E95BC6">
        <w:rPr>
          <w:spacing w:val="1"/>
        </w:rPr>
        <w:t xml:space="preserve"> </w:t>
      </w:r>
      <w:r w:rsidRPr="00E95BC6">
        <w:t>задач</w:t>
      </w:r>
      <w:r w:rsidRPr="00E95BC6">
        <w:rPr>
          <w:spacing w:val="1"/>
        </w:rPr>
        <w:t xml:space="preserve"> </w:t>
      </w:r>
      <w:r w:rsidRPr="00E95BC6">
        <w:t>и</w:t>
      </w:r>
      <w:r w:rsidRPr="00E95BC6">
        <w:rPr>
          <w:spacing w:val="1"/>
        </w:rPr>
        <w:t xml:space="preserve"> </w:t>
      </w:r>
      <w:r w:rsidRPr="00E95BC6">
        <w:t>задач</w:t>
      </w:r>
      <w:r w:rsidRPr="00E95BC6">
        <w:rPr>
          <w:spacing w:val="1"/>
        </w:rPr>
        <w:t xml:space="preserve"> </w:t>
      </w:r>
      <w:r w:rsidRPr="00E95BC6">
        <w:t>на</w:t>
      </w:r>
      <w:r w:rsidRPr="00E95BC6">
        <w:rPr>
          <w:spacing w:val="1"/>
        </w:rPr>
        <w:t xml:space="preserve"> </w:t>
      </w:r>
      <w:r w:rsidRPr="00E95BC6">
        <w:t>нахождение</w:t>
      </w:r>
      <w:r w:rsidRPr="00E95BC6">
        <w:rPr>
          <w:spacing w:val="1"/>
        </w:rPr>
        <w:t xml:space="preserve"> </w:t>
      </w:r>
      <w:r w:rsidRPr="00E95BC6">
        <w:t>наибольших</w:t>
      </w:r>
      <w:r w:rsidRPr="00E95BC6">
        <w:rPr>
          <w:spacing w:val="1"/>
        </w:rPr>
        <w:t xml:space="preserve"> </w:t>
      </w:r>
      <w:r w:rsidRPr="00E95BC6">
        <w:t>и</w:t>
      </w:r>
      <w:r w:rsidRPr="00E95BC6">
        <w:rPr>
          <w:spacing w:val="1"/>
        </w:rPr>
        <w:t xml:space="preserve"> </w:t>
      </w:r>
      <w:r w:rsidRPr="00E95BC6">
        <w:t>наименьших</w:t>
      </w:r>
      <w:r w:rsidRPr="00E95BC6">
        <w:rPr>
          <w:spacing w:val="1"/>
        </w:rPr>
        <w:t xml:space="preserve"> </w:t>
      </w:r>
      <w:r w:rsidRPr="00E95BC6">
        <w:t>значений</w:t>
      </w:r>
      <w:r w:rsidRPr="00E95BC6">
        <w:rPr>
          <w:spacing w:val="1"/>
        </w:rPr>
        <w:t xml:space="preserve"> </w:t>
      </w:r>
      <w:r w:rsidRPr="00E95BC6">
        <w:t>функции.</w:t>
      </w:r>
      <w:r w:rsidRPr="00E95BC6">
        <w:rPr>
          <w:spacing w:val="1"/>
        </w:rPr>
        <w:t xml:space="preserve"> </w:t>
      </w:r>
      <w:r w:rsidRPr="00E95BC6">
        <w:t>Данная</w:t>
      </w:r>
      <w:r w:rsidRPr="00E95BC6">
        <w:rPr>
          <w:spacing w:val="1"/>
        </w:rPr>
        <w:t xml:space="preserve"> </w:t>
      </w:r>
      <w:r w:rsidRPr="00E95BC6">
        <w:t>содержательная</w:t>
      </w:r>
      <w:r w:rsidRPr="00E95BC6">
        <w:rPr>
          <w:spacing w:val="1"/>
        </w:rPr>
        <w:t xml:space="preserve"> </w:t>
      </w:r>
      <w:r w:rsidRPr="00E95BC6">
        <w:t>линия</w:t>
      </w:r>
      <w:r w:rsidRPr="00E95BC6">
        <w:rPr>
          <w:spacing w:val="1"/>
        </w:rPr>
        <w:t xml:space="preserve"> </w:t>
      </w:r>
      <w:r w:rsidRPr="00E95BC6">
        <w:t>включает в себя также формирование умений выполнять расчёты по формулам,</w:t>
      </w:r>
      <w:r w:rsidRPr="00E95BC6">
        <w:rPr>
          <w:spacing w:val="1"/>
        </w:rPr>
        <w:t xml:space="preserve"> </w:t>
      </w:r>
      <w:r w:rsidRPr="00E95BC6">
        <w:t>преобразования</w:t>
      </w:r>
      <w:r w:rsidRPr="00E95BC6">
        <w:rPr>
          <w:spacing w:val="1"/>
        </w:rPr>
        <w:t xml:space="preserve"> </w:t>
      </w:r>
      <w:r w:rsidRPr="00E95BC6">
        <w:t>целых,</w:t>
      </w:r>
      <w:r w:rsidRPr="00E95BC6">
        <w:rPr>
          <w:spacing w:val="1"/>
        </w:rPr>
        <w:t xml:space="preserve"> </w:t>
      </w:r>
      <w:r w:rsidRPr="00E95BC6">
        <w:t>рациональных,</w:t>
      </w:r>
      <w:r w:rsidRPr="00E95BC6">
        <w:rPr>
          <w:spacing w:val="1"/>
        </w:rPr>
        <w:t xml:space="preserve"> </w:t>
      </w:r>
      <w:r w:rsidRPr="00E95BC6">
        <w:t>иррациональных</w:t>
      </w:r>
      <w:r w:rsidRPr="00E95BC6">
        <w:rPr>
          <w:spacing w:val="1"/>
        </w:rPr>
        <w:t xml:space="preserve"> </w:t>
      </w:r>
      <w:r w:rsidRPr="00E95BC6">
        <w:t>и</w:t>
      </w:r>
      <w:r w:rsidRPr="00E95BC6">
        <w:rPr>
          <w:spacing w:val="1"/>
        </w:rPr>
        <w:t xml:space="preserve"> </w:t>
      </w:r>
      <w:r w:rsidRPr="00E95BC6">
        <w:t>тригонометрических</w:t>
      </w:r>
      <w:r w:rsidRPr="00E95BC6">
        <w:rPr>
          <w:spacing w:val="1"/>
        </w:rPr>
        <w:t xml:space="preserve"> </w:t>
      </w:r>
      <w:r w:rsidRPr="00E95BC6">
        <w:t>выражений, а также выражений, содержащих степени и логарифмы. Благодаря</w:t>
      </w:r>
      <w:r w:rsidRPr="00E95BC6">
        <w:rPr>
          <w:spacing w:val="1"/>
        </w:rPr>
        <w:t xml:space="preserve"> </w:t>
      </w:r>
      <w:r w:rsidRPr="00E95BC6">
        <w:t>изучению</w:t>
      </w:r>
      <w:r w:rsidRPr="00E95BC6">
        <w:rPr>
          <w:spacing w:val="1"/>
        </w:rPr>
        <w:t xml:space="preserve"> </w:t>
      </w:r>
      <w:r w:rsidRPr="00E95BC6">
        <w:t>алгебраического</w:t>
      </w:r>
      <w:r w:rsidRPr="00E95BC6">
        <w:rPr>
          <w:spacing w:val="1"/>
        </w:rPr>
        <w:t xml:space="preserve"> </w:t>
      </w:r>
      <w:r w:rsidRPr="00E95BC6">
        <w:t>материала</w:t>
      </w:r>
      <w:r w:rsidRPr="00E95BC6">
        <w:rPr>
          <w:spacing w:val="1"/>
        </w:rPr>
        <w:t xml:space="preserve"> </w:t>
      </w:r>
      <w:r w:rsidRPr="00E95BC6">
        <w:t>происходит</w:t>
      </w:r>
      <w:r w:rsidRPr="00E95BC6">
        <w:rPr>
          <w:spacing w:val="1"/>
        </w:rPr>
        <w:t xml:space="preserve"> </w:t>
      </w:r>
      <w:r w:rsidRPr="00E95BC6">
        <w:t>дальнейшее</w:t>
      </w:r>
      <w:r w:rsidRPr="00E95BC6">
        <w:rPr>
          <w:spacing w:val="1"/>
        </w:rPr>
        <w:t xml:space="preserve"> </w:t>
      </w:r>
      <w:r w:rsidRPr="00E95BC6">
        <w:t>развитие</w:t>
      </w:r>
      <w:r w:rsidRPr="00E95BC6">
        <w:rPr>
          <w:spacing w:val="1"/>
        </w:rPr>
        <w:t xml:space="preserve"> </w:t>
      </w:r>
      <w:r w:rsidRPr="00E95BC6">
        <w:rPr>
          <w:spacing w:val="-2"/>
        </w:rPr>
        <w:t xml:space="preserve">алгоритмического и абстрактного </w:t>
      </w:r>
      <w:r w:rsidRPr="00E95BC6">
        <w:rPr>
          <w:spacing w:val="-1"/>
        </w:rPr>
        <w:t>мышления обучающихся, формируются навыки</w:t>
      </w:r>
      <w:r w:rsidRPr="00E95BC6">
        <w:t xml:space="preserve"> дедуктивных</w:t>
      </w:r>
      <w:r w:rsidRPr="00E95BC6">
        <w:rPr>
          <w:spacing w:val="1"/>
        </w:rPr>
        <w:t xml:space="preserve"> </w:t>
      </w:r>
      <w:r w:rsidRPr="00E95BC6">
        <w:t>рассуждений,</w:t>
      </w:r>
      <w:r w:rsidRPr="00E95BC6">
        <w:rPr>
          <w:spacing w:val="1"/>
        </w:rPr>
        <w:t xml:space="preserve"> </w:t>
      </w:r>
      <w:r w:rsidRPr="00E95BC6">
        <w:t>работы</w:t>
      </w:r>
      <w:r w:rsidRPr="00E95BC6">
        <w:rPr>
          <w:spacing w:val="1"/>
        </w:rPr>
        <w:t xml:space="preserve"> </w:t>
      </w:r>
      <w:r w:rsidRPr="00E95BC6">
        <w:t>с</w:t>
      </w:r>
      <w:r w:rsidRPr="00E95BC6">
        <w:rPr>
          <w:spacing w:val="1"/>
        </w:rPr>
        <w:t xml:space="preserve"> </w:t>
      </w:r>
      <w:r w:rsidRPr="00E95BC6">
        <w:t>символьными</w:t>
      </w:r>
      <w:r w:rsidRPr="00E95BC6">
        <w:rPr>
          <w:spacing w:val="1"/>
        </w:rPr>
        <w:t xml:space="preserve"> </w:t>
      </w:r>
      <w:r w:rsidRPr="00E95BC6">
        <w:t>формами,</w:t>
      </w:r>
      <w:r w:rsidRPr="00E95BC6">
        <w:rPr>
          <w:spacing w:val="1"/>
        </w:rPr>
        <w:t xml:space="preserve"> </w:t>
      </w:r>
      <w:r w:rsidRPr="00E95BC6">
        <w:t>представления</w:t>
      </w:r>
      <w:r w:rsidRPr="00E95BC6">
        <w:rPr>
          <w:spacing w:val="1"/>
        </w:rPr>
        <w:t xml:space="preserve"> </w:t>
      </w:r>
      <w:r w:rsidRPr="00E95BC6">
        <w:rPr>
          <w:spacing w:val="-2"/>
        </w:rPr>
        <w:t>закономерностей</w:t>
      </w:r>
      <w:r w:rsidRPr="00E95BC6">
        <w:rPr>
          <w:spacing w:val="-4"/>
        </w:rPr>
        <w:t xml:space="preserve"> </w:t>
      </w:r>
      <w:r w:rsidRPr="00E95BC6">
        <w:rPr>
          <w:spacing w:val="-1"/>
        </w:rPr>
        <w:t>и</w:t>
      </w:r>
      <w:r w:rsidRPr="00E95BC6">
        <w:rPr>
          <w:spacing w:val="-4"/>
        </w:rPr>
        <w:t xml:space="preserve"> </w:t>
      </w:r>
      <w:r w:rsidRPr="00E95BC6">
        <w:rPr>
          <w:spacing w:val="-1"/>
        </w:rPr>
        <w:t>зависимостей</w:t>
      </w:r>
      <w:r w:rsidRPr="00E95BC6">
        <w:rPr>
          <w:spacing w:val="-4"/>
        </w:rPr>
        <w:t xml:space="preserve"> </w:t>
      </w:r>
      <w:r w:rsidRPr="00E95BC6">
        <w:rPr>
          <w:spacing w:val="-1"/>
        </w:rPr>
        <w:t>в</w:t>
      </w:r>
      <w:r w:rsidRPr="00E95BC6">
        <w:rPr>
          <w:spacing w:val="-7"/>
        </w:rPr>
        <w:t xml:space="preserve"> </w:t>
      </w:r>
      <w:r w:rsidRPr="00E95BC6">
        <w:rPr>
          <w:spacing w:val="-1"/>
        </w:rPr>
        <w:t>виде</w:t>
      </w:r>
      <w:r w:rsidRPr="00E95BC6">
        <w:rPr>
          <w:spacing w:val="-6"/>
        </w:rPr>
        <w:t xml:space="preserve"> </w:t>
      </w:r>
      <w:r w:rsidRPr="00E95BC6">
        <w:rPr>
          <w:spacing w:val="-1"/>
        </w:rPr>
        <w:t>равенств</w:t>
      </w:r>
      <w:r w:rsidRPr="00E95BC6">
        <w:rPr>
          <w:spacing w:val="-6"/>
        </w:rPr>
        <w:t xml:space="preserve"> </w:t>
      </w:r>
      <w:r w:rsidRPr="00E95BC6">
        <w:rPr>
          <w:spacing w:val="-1"/>
        </w:rPr>
        <w:t>и</w:t>
      </w:r>
      <w:r w:rsidRPr="00E95BC6">
        <w:rPr>
          <w:spacing w:val="-4"/>
        </w:rPr>
        <w:t xml:space="preserve"> </w:t>
      </w:r>
      <w:r w:rsidRPr="00E95BC6">
        <w:rPr>
          <w:spacing w:val="-1"/>
        </w:rPr>
        <w:t>неравенств.</w:t>
      </w:r>
      <w:r w:rsidRPr="00E95BC6">
        <w:rPr>
          <w:spacing w:val="-3"/>
        </w:rPr>
        <w:t xml:space="preserve"> </w:t>
      </w:r>
      <w:r w:rsidRPr="00E95BC6">
        <w:rPr>
          <w:spacing w:val="-1"/>
        </w:rPr>
        <w:t>Алгебра</w:t>
      </w:r>
      <w:r w:rsidRPr="00E95BC6">
        <w:rPr>
          <w:spacing w:val="-6"/>
        </w:rPr>
        <w:t xml:space="preserve"> </w:t>
      </w:r>
      <w:r w:rsidRPr="00E95BC6">
        <w:rPr>
          <w:spacing w:val="-1"/>
        </w:rPr>
        <w:t>предлагает</w:t>
      </w:r>
      <w:r w:rsidRPr="00E95BC6">
        <w:rPr>
          <w:spacing w:val="-68"/>
        </w:rPr>
        <w:t xml:space="preserve"> </w:t>
      </w:r>
      <w:r w:rsidRPr="00E95BC6">
        <w:rPr>
          <w:spacing w:val="-4"/>
        </w:rPr>
        <w:t>эффективные</w:t>
      </w:r>
      <w:r w:rsidRPr="00E95BC6">
        <w:rPr>
          <w:spacing w:val="-13"/>
        </w:rPr>
        <w:t xml:space="preserve"> </w:t>
      </w:r>
      <w:r w:rsidRPr="00E95BC6">
        <w:rPr>
          <w:spacing w:val="-3"/>
        </w:rPr>
        <w:t>инструменты</w:t>
      </w:r>
      <w:r w:rsidRPr="00E95BC6">
        <w:rPr>
          <w:spacing w:val="-12"/>
        </w:rPr>
        <w:t xml:space="preserve"> </w:t>
      </w:r>
      <w:r w:rsidRPr="00E95BC6">
        <w:rPr>
          <w:spacing w:val="-3"/>
        </w:rPr>
        <w:t>для</w:t>
      </w:r>
      <w:r w:rsidRPr="00E95BC6">
        <w:rPr>
          <w:spacing w:val="-11"/>
        </w:rPr>
        <w:t xml:space="preserve"> </w:t>
      </w:r>
      <w:r w:rsidRPr="00E95BC6">
        <w:rPr>
          <w:spacing w:val="-3"/>
        </w:rPr>
        <w:t>решения</w:t>
      </w:r>
      <w:r w:rsidRPr="00E95BC6">
        <w:rPr>
          <w:spacing w:val="-11"/>
        </w:rPr>
        <w:t xml:space="preserve"> </w:t>
      </w:r>
      <w:r w:rsidRPr="00E95BC6">
        <w:rPr>
          <w:spacing w:val="-3"/>
        </w:rPr>
        <w:t>практических</w:t>
      </w:r>
      <w:r w:rsidRPr="00E95BC6">
        <w:rPr>
          <w:spacing w:val="-13"/>
        </w:rPr>
        <w:t xml:space="preserve"> </w:t>
      </w:r>
      <w:r w:rsidRPr="00E95BC6">
        <w:rPr>
          <w:spacing w:val="-3"/>
        </w:rPr>
        <w:t>и</w:t>
      </w:r>
      <w:r w:rsidRPr="00E95BC6">
        <w:rPr>
          <w:spacing w:val="-5"/>
        </w:rPr>
        <w:t xml:space="preserve"> </w:t>
      </w:r>
      <w:r w:rsidRPr="00E95BC6">
        <w:rPr>
          <w:spacing w:val="-3"/>
        </w:rPr>
        <w:t>естественно-научных</w:t>
      </w:r>
      <w:r w:rsidRPr="00E95BC6">
        <w:rPr>
          <w:spacing w:val="-9"/>
        </w:rPr>
        <w:t xml:space="preserve"> </w:t>
      </w:r>
      <w:r w:rsidRPr="00E95BC6">
        <w:rPr>
          <w:spacing w:val="-3"/>
        </w:rPr>
        <w:t>задач,</w:t>
      </w:r>
      <w:r w:rsidRPr="00E95BC6">
        <w:rPr>
          <w:spacing w:val="-68"/>
        </w:rPr>
        <w:t xml:space="preserve"> </w:t>
      </w:r>
      <w:r w:rsidRPr="00E95BC6">
        <w:rPr>
          <w:spacing w:val="-6"/>
        </w:rPr>
        <w:t>наглядно</w:t>
      </w:r>
      <w:r w:rsidRPr="00E95BC6">
        <w:rPr>
          <w:spacing w:val="-16"/>
        </w:rPr>
        <w:t xml:space="preserve"> </w:t>
      </w:r>
      <w:r w:rsidRPr="00E95BC6">
        <w:rPr>
          <w:spacing w:val="-6"/>
        </w:rPr>
        <w:t>демонстрирует свои</w:t>
      </w:r>
      <w:r w:rsidRPr="00E95BC6">
        <w:rPr>
          <w:spacing w:val="-12"/>
        </w:rPr>
        <w:t xml:space="preserve"> </w:t>
      </w:r>
      <w:r w:rsidRPr="00E95BC6">
        <w:rPr>
          <w:spacing w:val="-6"/>
        </w:rPr>
        <w:t>возможности</w:t>
      </w:r>
      <w:r w:rsidRPr="00E95BC6">
        <w:rPr>
          <w:spacing w:val="-8"/>
        </w:rPr>
        <w:t xml:space="preserve"> </w:t>
      </w:r>
      <w:r w:rsidRPr="00E95BC6">
        <w:rPr>
          <w:spacing w:val="-6"/>
        </w:rPr>
        <w:t>как</w:t>
      </w:r>
      <w:r w:rsidRPr="00E95BC6">
        <w:rPr>
          <w:spacing w:val="-12"/>
        </w:rPr>
        <w:t xml:space="preserve"> </w:t>
      </w:r>
      <w:r w:rsidRPr="00E95BC6">
        <w:rPr>
          <w:spacing w:val="-6"/>
        </w:rPr>
        <w:t>языка</w:t>
      </w:r>
      <w:r w:rsidRPr="00E95BC6">
        <w:rPr>
          <w:spacing w:val="-15"/>
        </w:rPr>
        <w:t xml:space="preserve"> </w:t>
      </w:r>
      <w:r w:rsidRPr="00E95BC6">
        <w:rPr>
          <w:spacing w:val="-5"/>
        </w:rPr>
        <w:t>науки.</w:t>
      </w:r>
    </w:p>
    <w:p w:rsidR="003E0EA5" w:rsidRPr="00E95BC6" w:rsidRDefault="003E0EA5" w:rsidP="007C0694">
      <w:pPr>
        <w:pStyle w:val="af"/>
        <w:spacing w:after="0"/>
        <w:ind w:right="174" w:firstLine="567"/>
        <w:jc w:val="both"/>
      </w:pPr>
      <w:r w:rsidRPr="00E95BC6">
        <w:t>Содержательно-методическая</w:t>
      </w:r>
      <w:r w:rsidRPr="00E95BC6">
        <w:rPr>
          <w:spacing w:val="1"/>
        </w:rPr>
        <w:t xml:space="preserve"> </w:t>
      </w:r>
      <w:r w:rsidRPr="00E95BC6">
        <w:t>линия</w:t>
      </w:r>
      <w:r w:rsidRPr="00E95BC6">
        <w:rPr>
          <w:spacing w:val="1"/>
        </w:rPr>
        <w:t xml:space="preserve"> </w:t>
      </w:r>
      <w:r w:rsidRPr="00E95BC6">
        <w:t>«Функции</w:t>
      </w:r>
      <w:r w:rsidRPr="00E95BC6">
        <w:rPr>
          <w:spacing w:val="1"/>
        </w:rPr>
        <w:t xml:space="preserve"> </w:t>
      </w:r>
      <w:r w:rsidRPr="00E95BC6">
        <w:t>и</w:t>
      </w:r>
      <w:r w:rsidRPr="00E95BC6">
        <w:rPr>
          <w:spacing w:val="1"/>
        </w:rPr>
        <w:t xml:space="preserve"> </w:t>
      </w:r>
      <w:r w:rsidRPr="00E95BC6">
        <w:t>графики»</w:t>
      </w:r>
      <w:r w:rsidRPr="00E95BC6">
        <w:rPr>
          <w:spacing w:val="1"/>
        </w:rPr>
        <w:t xml:space="preserve"> </w:t>
      </w:r>
      <w:r w:rsidRPr="00E95BC6">
        <w:t>тесно</w:t>
      </w:r>
      <w:r w:rsidRPr="00E95BC6">
        <w:rPr>
          <w:spacing w:val="1"/>
        </w:rPr>
        <w:t xml:space="preserve"> </w:t>
      </w:r>
      <w:r w:rsidRPr="00E95BC6">
        <w:t>переплетается с другими линиями учебного курса, поскольку в каком-то смысле</w:t>
      </w:r>
      <w:r w:rsidRPr="00E95BC6">
        <w:rPr>
          <w:spacing w:val="1"/>
        </w:rPr>
        <w:t xml:space="preserve"> </w:t>
      </w:r>
      <w:r w:rsidRPr="00E95BC6">
        <w:t>задаёт</w:t>
      </w:r>
      <w:r w:rsidRPr="00E95BC6">
        <w:rPr>
          <w:spacing w:val="1"/>
        </w:rPr>
        <w:t xml:space="preserve"> </w:t>
      </w:r>
      <w:r w:rsidRPr="00E95BC6">
        <w:t>последовательность</w:t>
      </w:r>
      <w:r w:rsidRPr="00E95BC6">
        <w:rPr>
          <w:spacing w:val="1"/>
        </w:rPr>
        <w:t xml:space="preserve"> </w:t>
      </w:r>
      <w:r w:rsidRPr="00E95BC6">
        <w:t>изучения</w:t>
      </w:r>
      <w:r w:rsidRPr="00E95BC6">
        <w:rPr>
          <w:spacing w:val="1"/>
        </w:rPr>
        <w:t xml:space="preserve"> </w:t>
      </w:r>
      <w:r w:rsidRPr="00E95BC6">
        <w:t>материала.</w:t>
      </w:r>
      <w:r w:rsidRPr="00E95BC6">
        <w:rPr>
          <w:spacing w:val="1"/>
        </w:rPr>
        <w:t xml:space="preserve"> </w:t>
      </w:r>
      <w:r w:rsidRPr="00E95BC6">
        <w:t>Изучение</w:t>
      </w:r>
      <w:r w:rsidRPr="00E95BC6">
        <w:rPr>
          <w:spacing w:val="1"/>
        </w:rPr>
        <w:t xml:space="preserve"> </w:t>
      </w:r>
      <w:r w:rsidRPr="00E95BC6">
        <w:t>степенной,</w:t>
      </w:r>
      <w:r w:rsidRPr="00E95BC6">
        <w:rPr>
          <w:spacing w:val="1"/>
        </w:rPr>
        <w:t xml:space="preserve"> </w:t>
      </w:r>
      <w:r w:rsidRPr="00E95BC6">
        <w:t>показательной, логарифмической и тригонометрических функций, их свойств и</w:t>
      </w:r>
      <w:r w:rsidRPr="00E95BC6">
        <w:rPr>
          <w:spacing w:val="1"/>
        </w:rPr>
        <w:t xml:space="preserve"> </w:t>
      </w:r>
      <w:r w:rsidRPr="00E95BC6">
        <w:t>графиков,</w:t>
      </w:r>
      <w:r w:rsidRPr="00E95BC6">
        <w:rPr>
          <w:spacing w:val="1"/>
        </w:rPr>
        <w:t xml:space="preserve"> </w:t>
      </w:r>
      <w:r w:rsidRPr="00E95BC6">
        <w:t>использование</w:t>
      </w:r>
      <w:r w:rsidRPr="00E95BC6">
        <w:rPr>
          <w:spacing w:val="1"/>
        </w:rPr>
        <w:t xml:space="preserve"> </w:t>
      </w:r>
      <w:r w:rsidRPr="00E95BC6">
        <w:t>функций</w:t>
      </w:r>
      <w:r w:rsidRPr="00E95BC6">
        <w:rPr>
          <w:spacing w:val="1"/>
        </w:rPr>
        <w:t xml:space="preserve"> </w:t>
      </w:r>
      <w:r w:rsidRPr="00E95BC6">
        <w:t>для</w:t>
      </w:r>
      <w:r w:rsidRPr="00E95BC6">
        <w:rPr>
          <w:spacing w:val="1"/>
        </w:rPr>
        <w:t xml:space="preserve"> </w:t>
      </w:r>
      <w:r w:rsidRPr="00E95BC6">
        <w:t>решения</w:t>
      </w:r>
      <w:r w:rsidRPr="00E95BC6">
        <w:rPr>
          <w:spacing w:val="1"/>
        </w:rPr>
        <w:t xml:space="preserve"> </w:t>
      </w:r>
      <w:r w:rsidRPr="00E95BC6">
        <w:t>задач</w:t>
      </w:r>
      <w:r w:rsidRPr="00E95BC6">
        <w:rPr>
          <w:spacing w:val="1"/>
        </w:rPr>
        <w:t xml:space="preserve"> </w:t>
      </w:r>
      <w:r w:rsidRPr="00E95BC6">
        <w:t>из</w:t>
      </w:r>
      <w:r w:rsidRPr="00E95BC6">
        <w:rPr>
          <w:spacing w:val="1"/>
        </w:rPr>
        <w:t xml:space="preserve"> </w:t>
      </w:r>
      <w:r w:rsidRPr="00E95BC6">
        <w:t>других</w:t>
      </w:r>
      <w:r w:rsidRPr="00E95BC6">
        <w:rPr>
          <w:spacing w:val="1"/>
        </w:rPr>
        <w:t xml:space="preserve"> </w:t>
      </w:r>
      <w:r w:rsidRPr="00E95BC6">
        <w:t>учебных</w:t>
      </w:r>
      <w:r w:rsidRPr="00E95BC6">
        <w:rPr>
          <w:spacing w:val="-67"/>
        </w:rPr>
        <w:t xml:space="preserve"> </w:t>
      </w:r>
      <w:r w:rsidRPr="00E95BC6">
        <w:t>предметов</w:t>
      </w:r>
      <w:r w:rsidRPr="00E95BC6">
        <w:rPr>
          <w:spacing w:val="4"/>
        </w:rPr>
        <w:t xml:space="preserve"> </w:t>
      </w:r>
      <w:r w:rsidRPr="00E95BC6">
        <w:t>и</w:t>
      </w:r>
      <w:r w:rsidRPr="00E95BC6">
        <w:rPr>
          <w:spacing w:val="13"/>
        </w:rPr>
        <w:t xml:space="preserve"> </w:t>
      </w:r>
      <w:r w:rsidRPr="00E95BC6">
        <w:t>реальной</w:t>
      </w:r>
      <w:r w:rsidRPr="00E95BC6">
        <w:rPr>
          <w:spacing w:val="7"/>
        </w:rPr>
        <w:t xml:space="preserve"> </w:t>
      </w:r>
      <w:r w:rsidRPr="00E95BC6">
        <w:t>жизни</w:t>
      </w:r>
      <w:r w:rsidRPr="00E95BC6">
        <w:rPr>
          <w:spacing w:val="7"/>
        </w:rPr>
        <w:t xml:space="preserve"> </w:t>
      </w:r>
      <w:r w:rsidRPr="00E95BC6">
        <w:t>тесно</w:t>
      </w:r>
      <w:r w:rsidRPr="00E95BC6">
        <w:rPr>
          <w:spacing w:val="3"/>
        </w:rPr>
        <w:t xml:space="preserve"> </w:t>
      </w:r>
      <w:r w:rsidRPr="00E95BC6">
        <w:t>связано</w:t>
      </w:r>
      <w:r w:rsidRPr="00E95BC6">
        <w:rPr>
          <w:spacing w:val="3"/>
        </w:rPr>
        <w:t xml:space="preserve"> </w:t>
      </w:r>
      <w:r w:rsidRPr="00E95BC6">
        <w:t>как</w:t>
      </w:r>
      <w:r w:rsidRPr="00E95BC6">
        <w:rPr>
          <w:spacing w:val="7"/>
        </w:rPr>
        <w:t xml:space="preserve"> </w:t>
      </w:r>
      <w:r w:rsidRPr="00E95BC6">
        <w:t>с</w:t>
      </w:r>
      <w:r w:rsidRPr="00E95BC6">
        <w:rPr>
          <w:spacing w:val="4"/>
        </w:rPr>
        <w:t xml:space="preserve"> </w:t>
      </w:r>
      <w:r w:rsidRPr="00E95BC6">
        <w:t>математическим</w:t>
      </w:r>
      <w:r w:rsidRPr="00E95BC6">
        <w:rPr>
          <w:spacing w:val="8"/>
        </w:rPr>
        <w:t xml:space="preserve"> </w:t>
      </w:r>
      <w:r w:rsidRPr="00E95BC6">
        <w:t>анализом,</w:t>
      </w:r>
      <w:r w:rsidRPr="00E95BC6">
        <w:rPr>
          <w:spacing w:val="8"/>
        </w:rPr>
        <w:t xml:space="preserve"> </w:t>
      </w:r>
      <w:r w:rsidRPr="00E95BC6">
        <w:t>так</w:t>
      </w:r>
      <w:r w:rsidRPr="00E95BC6">
        <w:rPr>
          <w:spacing w:val="7"/>
        </w:rPr>
        <w:t xml:space="preserve"> </w:t>
      </w:r>
      <w:r w:rsidRPr="00E95BC6">
        <w:t>и</w:t>
      </w:r>
      <w:r w:rsidRPr="00E95BC6">
        <w:rPr>
          <w:spacing w:val="3"/>
        </w:rPr>
        <w:t xml:space="preserve"> </w:t>
      </w:r>
      <w:r w:rsidRPr="00E95BC6">
        <w:t>решением</w:t>
      </w:r>
      <w:r w:rsidRPr="00E95BC6">
        <w:rPr>
          <w:spacing w:val="14"/>
        </w:rPr>
        <w:t xml:space="preserve"> </w:t>
      </w:r>
      <w:r w:rsidRPr="00E95BC6">
        <w:t>уравнений</w:t>
      </w:r>
      <w:r w:rsidRPr="00E95BC6">
        <w:rPr>
          <w:spacing w:val="6"/>
        </w:rPr>
        <w:t xml:space="preserve"> </w:t>
      </w:r>
      <w:r w:rsidRPr="00E95BC6">
        <w:t>и</w:t>
      </w:r>
      <w:r w:rsidRPr="00E95BC6">
        <w:rPr>
          <w:spacing w:val="6"/>
        </w:rPr>
        <w:t xml:space="preserve"> </w:t>
      </w:r>
      <w:r w:rsidRPr="00E95BC6">
        <w:t>неравенств.</w:t>
      </w:r>
      <w:r w:rsidRPr="00E95BC6">
        <w:rPr>
          <w:spacing w:val="13"/>
        </w:rPr>
        <w:t xml:space="preserve"> </w:t>
      </w:r>
      <w:r w:rsidRPr="00E95BC6">
        <w:t>При</w:t>
      </w:r>
      <w:r w:rsidRPr="00E95BC6">
        <w:rPr>
          <w:spacing w:val="6"/>
        </w:rPr>
        <w:t xml:space="preserve"> </w:t>
      </w:r>
      <w:r w:rsidRPr="00E95BC6">
        <w:t>этом</w:t>
      </w:r>
      <w:r w:rsidRPr="00E95BC6">
        <w:rPr>
          <w:spacing w:val="7"/>
        </w:rPr>
        <w:t xml:space="preserve"> </w:t>
      </w:r>
      <w:r w:rsidRPr="00E95BC6">
        <w:t>большое</w:t>
      </w:r>
      <w:r w:rsidRPr="00E95BC6">
        <w:rPr>
          <w:spacing w:val="9"/>
        </w:rPr>
        <w:t xml:space="preserve"> </w:t>
      </w:r>
      <w:r w:rsidRPr="00E95BC6">
        <w:t>внимание</w:t>
      </w:r>
      <w:r w:rsidRPr="00E95BC6">
        <w:rPr>
          <w:spacing w:val="9"/>
        </w:rPr>
        <w:t xml:space="preserve"> </w:t>
      </w:r>
      <w:r w:rsidRPr="00E95BC6">
        <w:t>уделяется</w:t>
      </w:r>
      <w:r w:rsidRPr="00E95BC6">
        <w:rPr>
          <w:spacing w:val="-67"/>
        </w:rPr>
        <w:t xml:space="preserve"> </w:t>
      </w:r>
      <w:r w:rsidRPr="00E95BC6">
        <w:t>формированию</w:t>
      </w:r>
      <w:r w:rsidRPr="00E95BC6">
        <w:rPr>
          <w:spacing w:val="18"/>
        </w:rPr>
        <w:t xml:space="preserve"> </w:t>
      </w:r>
      <w:r w:rsidRPr="00E95BC6">
        <w:t>умения</w:t>
      </w:r>
      <w:r w:rsidRPr="00E95BC6">
        <w:rPr>
          <w:spacing w:val="12"/>
        </w:rPr>
        <w:t xml:space="preserve"> </w:t>
      </w:r>
      <w:r w:rsidRPr="00E95BC6">
        <w:t>выражать</w:t>
      </w:r>
      <w:r w:rsidRPr="00E95BC6">
        <w:rPr>
          <w:spacing w:val="12"/>
        </w:rPr>
        <w:t xml:space="preserve"> </w:t>
      </w:r>
      <w:r w:rsidRPr="00E95BC6">
        <w:t>формулами</w:t>
      </w:r>
      <w:r w:rsidRPr="00E95BC6">
        <w:rPr>
          <w:spacing w:val="12"/>
        </w:rPr>
        <w:t xml:space="preserve"> </w:t>
      </w:r>
      <w:r w:rsidRPr="00E95BC6">
        <w:t>зависимости</w:t>
      </w:r>
      <w:r w:rsidRPr="00E95BC6">
        <w:rPr>
          <w:spacing w:val="19"/>
        </w:rPr>
        <w:t xml:space="preserve"> </w:t>
      </w:r>
      <w:r w:rsidRPr="00E95BC6">
        <w:t>между</w:t>
      </w:r>
      <w:r w:rsidRPr="00E95BC6">
        <w:rPr>
          <w:spacing w:val="1"/>
        </w:rPr>
        <w:t xml:space="preserve"> </w:t>
      </w:r>
      <w:r w:rsidRPr="00E95BC6">
        <w:t>различными</w:t>
      </w:r>
      <w:r w:rsidRPr="00E95BC6">
        <w:rPr>
          <w:spacing w:val="-67"/>
        </w:rPr>
        <w:t xml:space="preserve"> </w:t>
      </w:r>
      <w:r w:rsidRPr="00E95BC6">
        <w:t>величинами,</w:t>
      </w:r>
      <w:r w:rsidRPr="00E95BC6">
        <w:rPr>
          <w:spacing w:val="58"/>
        </w:rPr>
        <w:t xml:space="preserve"> </w:t>
      </w:r>
      <w:r w:rsidRPr="00E95BC6">
        <w:t>исследовать</w:t>
      </w:r>
      <w:r w:rsidRPr="00E95BC6">
        <w:rPr>
          <w:spacing w:val="58"/>
        </w:rPr>
        <w:t xml:space="preserve"> </w:t>
      </w:r>
      <w:r w:rsidRPr="00E95BC6">
        <w:t>полученные</w:t>
      </w:r>
      <w:r w:rsidRPr="00E95BC6">
        <w:rPr>
          <w:spacing w:val="55"/>
        </w:rPr>
        <w:t xml:space="preserve"> </w:t>
      </w:r>
      <w:r w:rsidRPr="00E95BC6">
        <w:t>функции,</w:t>
      </w:r>
      <w:r w:rsidRPr="00E95BC6">
        <w:rPr>
          <w:spacing w:val="58"/>
        </w:rPr>
        <w:t xml:space="preserve"> </w:t>
      </w:r>
      <w:r w:rsidRPr="00E95BC6">
        <w:t>строить</w:t>
      </w:r>
      <w:r w:rsidRPr="00E95BC6">
        <w:rPr>
          <w:spacing w:val="58"/>
        </w:rPr>
        <w:t xml:space="preserve"> </w:t>
      </w:r>
      <w:r w:rsidRPr="00E95BC6">
        <w:t>их</w:t>
      </w:r>
      <w:r w:rsidRPr="00E95BC6">
        <w:rPr>
          <w:spacing w:val="53"/>
        </w:rPr>
        <w:t xml:space="preserve"> </w:t>
      </w:r>
      <w:r w:rsidRPr="00E95BC6">
        <w:t>графики.</w:t>
      </w:r>
      <w:r w:rsidRPr="00E95BC6">
        <w:rPr>
          <w:spacing w:val="58"/>
        </w:rPr>
        <w:t xml:space="preserve"> </w:t>
      </w:r>
      <w:r w:rsidRPr="00E95BC6">
        <w:t>Материал</w:t>
      </w:r>
      <w:r w:rsidRPr="00E95BC6">
        <w:rPr>
          <w:spacing w:val="-67"/>
        </w:rPr>
        <w:t xml:space="preserve"> </w:t>
      </w:r>
      <w:r w:rsidRPr="00E95BC6">
        <w:t>содержательной</w:t>
      </w:r>
      <w:r w:rsidRPr="00E95BC6">
        <w:rPr>
          <w:spacing w:val="4"/>
        </w:rPr>
        <w:t xml:space="preserve"> </w:t>
      </w:r>
      <w:r w:rsidRPr="00E95BC6">
        <w:t>линии</w:t>
      </w:r>
      <w:r w:rsidRPr="00E95BC6">
        <w:rPr>
          <w:spacing w:val="4"/>
        </w:rPr>
        <w:t xml:space="preserve"> </w:t>
      </w:r>
      <w:r w:rsidRPr="00E95BC6">
        <w:t>нацелен</w:t>
      </w:r>
      <w:r w:rsidRPr="00E95BC6">
        <w:rPr>
          <w:spacing w:val="4"/>
        </w:rPr>
        <w:t xml:space="preserve"> </w:t>
      </w:r>
      <w:r w:rsidRPr="00E95BC6">
        <w:t>на</w:t>
      </w:r>
      <w:r w:rsidRPr="00E95BC6">
        <w:rPr>
          <w:spacing w:val="1"/>
        </w:rPr>
        <w:t xml:space="preserve"> </w:t>
      </w:r>
      <w:r w:rsidRPr="00E95BC6">
        <w:t>развитие</w:t>
      </w:r>
      <w:r w:rsidRPr="00E95BC6">
        <w:rPr>
          <w:spacing w:val="2"/>
        </w:rPr>
        <w:t xml:space="preserve"> </w:t>
      </w:r>
      <w:r w:rsidRPr="00E95BC6">
        <w:t>умений</w:t>
      </w:r>
      <w:r w:rsidRPr="00E95BC6">
        <w:rPr>
          <w:spacing w:val="4"/>
        </w:rPr>
        <w:t xml:space="preserve"> </w:t>
      </w:r>
      <w:r w:rsidRPr="00E95BC6">
        <w:t>и</w:t>
      </w:r>
      <w:r w:rsidRPr="00E95BC6">
        <w:rPr>
          <w:spacing w:val="4"/>
        </w:rPr>
        <w:t xml:space="preserve"> </w:t>
      </w:r>
      <w:r w:rsidRPr="00E95BC6">
        <w:t>навыков,</w:t>
      </w:r>
      <w:r w:rsidRPr="00E95BC6">
        <w:rPr>
          <w:spacing w:val="5"/>
        </w:rPr>
        <w:t xml:space="preserve"> </w:t>
      </w:r>
      <w:r w:rsidRPr="00E95BC6">
        <w:t>позволяющих</w:t>
      </w:r>
      <w:r w:rsidRPr="00E95BC6">
        <w:rPr>
          <w:spacing w:val="-67"/>
        </w:rPr>
        <w:t xml:space="preserve"> </w:t>
      </w:r>
      <w:r w:rsidRPr="00E95BC6">
        <w:t>выражать</w:t>
      </w:r>
      <w:r w:rsidRPr="00E95BC6">
        <w:rPr>
          <w:spacing w:val="1"/>
        </w:rPr>
        <w:t xml:space="preserve"> </w:t>
      </w:r>
      <w:r w:rsidRPr="00E95BC6">
        <w:t>зависимости</w:t>
      </w:r>
      <w:r w:rsidRPr="00E95BC6">
        <w:rPr>
          <w:spacing w:val="1"/>
        </w:rPr>
        <w:t xml:space="preserve"> </w:t>
      </w:r>
      <w:r w:rsidRPr="00E95BC6">
        <w:t>между</w:t>
      </w:r>
      <w:r w:rsidRPr="00E95BC6">
        <w:rPr>
          <w:spacing w:val="1"/>
        </w:rPr>
        <w:t xml:space="preserve"> </w:t>
      </w:r>
      <w:r w:rsidRPr="00E95BC6">
        <w:t>величинами</w:t>
      </w:r>
      <w:r w:rsidRPr="00E95BC6">
        <w:rPr>
          <w:spacing w:val="1"/>
        </w:rPr>
        <w:t xml:space="preserve"> </w:t>
      </w:r>
      <w:r w:rsidRPr="00E95BC6">
        <w:t>в</w:t>
      </w:r>
      <w:r w:rsidRPr="00E95BC6">
        <w:rPr>
          <w:spacing w:val="1"/>
        </w:rPr>
        <w:t xml:space="preserve"> </w:t>
      </w:r>
      <w:r w:rsidRPr="00E95BC6">
        <w:t>различной</w:t>
      </w:r>
      <w:r w:rsidRPr="00E95BC6">
        <w:rPr>
          <w:spacing w:val="1"/>
        </w:rPr>
        <w:t xml:space="preserve"> </w:t>
      </w:r>
      <w:r w:rsidRPr="00E95BC6">
        <w:t>форме:</w:t>
      </w:r>
      <w:r w:rsidRPr="00E95BC6">
        <w:rPr>
          <w:spacing w:val="1"/>
        </w:rPr>
        <w:t xml:space="preserve"> </w:t>
      </w:r>
      <w:r w:rsidRPr="00E95BC6">
        <w:t>аналитической,</w:t>
      </w:r>
      <w:r w:rsidRPr="00E95BC6">
        <w:rPr>
          <w:spacing w:val="-67"/>
        </w:rPr>
        <w:t xml:space="preserve"> </w:t>
      </w:r>
      <w:r w:rsidRPr="00E95BC6">
        <w:t>графической и словесной. Его изучение способствует развитию алгоритмического</w:t>
      </w:r>
      <w:r w:rsidRPr="00E95BC6">
        <w:rPr>
          <w:spacing w:val="-67"/>
        </w:rPr>
        <w:t xml:space="preserve"> </w:t>
      </w:r>
      <w:r w:rsidRPr="00E95BC6">
        <w:t>мышления, способности к обобщению и конкретизации, использованию аналогий.</w:t>
      </w:r>
      <w:r w:rsidRPr="00E95BC6">
        <w:rPr>
          <w:spacing w:val="-67"/>
        </w:rPr>
        <w:t xml:space="preserve"> </w:t>
      </w:r>
      <w:r w:rsidRPr="00E95BC6">
        <w:t>Содержательная</w:t>
      </w:r>
      <w:r w:rsidRPr="00E95BC6">
        <w:tab/>
      </w:r>
      <w:r w:rsidRPr="00E95BC6">
        <w:tab/>
        <w:t>линия</w:t>
      </w:r>
      <w:r w:rsidRPr="00E95BC6">
        <w:tab/>
      </w:r>
      <w:r w:rsidRPr="00E95BC6">
        <w:tab/>
      </w:r>
      <w:r w:rsidRPr="00E95BC6">
        <w:tab/>
        <w:t>«Начала математического</w:t>
      </w:r>
      <w:r w:rsidRPr="00E95BC6">
        <w:tab/>
        <w:t>анализа»</w:t>
      </w:r>
      <w:r w:rsidRPr="00E95BC6">
        <w:tab/>
        <w:t>позволяет</w:t>
      </w:r>
      <w:r w:rsidRPr="00E95BC6">
        <w:rPr>
          <w:spacing w:val="1"/>
        </w:rPr>
        <w:t xml:space="preserve"> </w:t>
      </w:r>
      <w:r w:rsidRPr="00E95BC6">
        <w:t>существенно</w:t>
      </w:r>
      <w:r w:rsidRPr="00E95BC6">
        <w:rPr>
          <w:spacing w:val="32"/>
        </w:rPr>
        <w:t xml:space="preserve"> </w:t>
      </w:r>
      <w:r w:rsidRPr="00E95BC6">
        <w:t>расширить</w:t>
      </w:r>
      <w:r w:rsidRPr="00E95BC6">
        <w:rPr>
          <w:spacing w:val="36"/>
        </w:rPr>
        <w:t xml:space="preserve"> </w:t>
      </w:r>
      <w:r w:rsidRPr="00E95BC6">
        <w:t>круг</w:t>
      </w:r>
      <w:r w:rsidRPr="00E95BC6">
        <w:rPr>
          <w:spacing w:val="35"/>
        </w:rPr>
        <w:t xml:space="preserve"> </w:t>
      </w:r>
      <w:r w:rsidRPr="00E95BC6">
        <w:t>как</w:t>
      </w:r>
      <w:r w:rsidRPr="00E95BC6">
        <w:rPr>
          <w:spacing w:val="36"/>
        </w:rPr>
        <w:t xml:space="preserve"> </w:t>
      </w:r>
      <w:r w:rsidRPr="00E95BC6">
        <w:t>математических,</w:t>
      </w:r>
      <w:r w:rsidRPr="00E95BC6">
        <w:rPr>
          <w:spacing w:val="37"/>
        </w:rPr>
        <w:t xml:space="preserve"> </w:t>
      </w:r>
      <w:r w:rsidRPr="00E95BC6">
        <w:t>так</w:t>
      </w:r>
      <w:r w:rsidRPr="00E95BC6">
        <w:rPr>
          <w:spacing w:val="43"/>
        </w:rPr>
        <w:t xml:space="preserve"> </w:t>
      </w:r>
      <w:r w:rsidRPr="00E95BC6">
        <w:t>и</w:t>
      </w:r>
      <w:r w:rsidRPr="00E95BC6">
        <w:rPr>
          <w:spacing w:val="36"/>
        </w:rPr>
        <w:t xml:space="preserve"> </w:t>
      </w:r>
      <w:r w:rsidRPr="00E95BC6">
        <w:t>прикладных</w:t>
      </w:r>
      <w:r w:rsidRPr="00E95BC6">
        <w:rPr>
          <w:spacing w:val="32"/>
        </w:rPr>
        <w:t xml:space="preserve"> </w:t>
      </w:r>
      <w:r w:rsidRPr="00E95BC6">
        <w:t>задач,</w:t>
      </w:r>
      <w:r w:rsidRPr="00E95BC6">
        <w:rPr>
          <w:spacing w:val="-67"/>
        </w:rPr>
        <w:t xml:space="preserve"> </w:t>
      </w:r>
      <w:r w:rsidRPr="00E95BC6">
        <w:t>доступных</w:t>
      </w:r>
      <w:r w:rsidRPr="00E95BC6">
        <w:rPr>
          <w:spacing w:val="31"/>
        </w:rPr>
        <w:t xml:space="preserve"> </w:t>
      </w:r>
      <w:r w:rsidRPr="00E95BC6">
        <w:t>обучающимся,</w:t>
      </w:r>
      <w:r w:rsidRPr="00E95BC6">
        <w:rPr>
          <w:spacing w:val="36"/>
        </w:rPr>
        <w:t xml:space="preserve"> </w:t>
      </w:r>
      <w:r w:rsidRPr="00E95BC6">
        <w:t>у</w:t>
      </w:r>
      <w:r w:rsidRPr="00E95BC6">
        <w:rPr>
          <w:spacing w:val="24"/>
        </w:rPr>
        <w:t xml:space="preserve"> </w:t>
      </w:r>
      <w:r w:rsidRPr="00E95BC6">
        <w:t>которых</w:t>
      </w:r>
      <w:r w:rsidRPr="00E95BC6">
        <w:rPr>
          <w:spacing w:val="31"/>
        </w:rPr>
        <w:t xml:space="preserve"> </w:t>
      </w:r>
      <w:r w:rsidRPr="00E95BC6">
        <w:t>появляется</w:t>
      </w:r>
      <w:r w:rsidRPr="00E95BC6">
        <w:rPr>
          <w:spacing w:val="35"/>
        </w:rPr>
        <w:t xml:space="preserve"> </w:t>
      </w:r>
      <w:r w:rsidRPr="00E95BC6">
        <w:t>возможность</w:t>
      </w:r>
      <w:r w:rsidRPr="00E95BC6">
        <w:rPr>
          <w:spacing w:val="35"/>
        </w:rPr>
        <w:t xml:space="preserve"> </w:t>
      </w:r>
      <w:r w:rsidRPr="00E95BC6">
        <w:t>исследовать</w:t>
      </w:r>
      <w:r w:rsidRPr="00E95BC6">
        <w:rPr>
          <w:spacing w:val="35"/>
        </w:rPr>
        <w:t xml:space="preserve"> </w:t>
      </w:r>
      <w:r w:rsidRPr="00E95BC6">
        <w:t>и</w:t>
      </w:r>
      <w:r w:rsidRPr="00E95BC6">
        <w:rPr>
          <w:spacing w:val="-67"/>
        </w:rPr>
        <w:t xml:space="preserve"> </w:t>
      </w:r>
      <w:r w:rsidRPr="00E95BC6">
        <w:t>строить</w:t>
      </w:r>
      <w:r w:rsidRPr="00E95BC6">
        <w:rPr>
          <w:spacing w:val="49"/>
        </w:rPr>
        <w:t xml:space="preserve"> </w:t>
      </w:r>
      <w:r w:rsidRPr="00E95BC6">
        <w:t>графики</w:t>
      </w:r>
      <w:r w:rsidRPr="00E95BC6">
        <w:rPr>
          <w:spacing w:val="51"/>
        </w:rPr>
        <w:t xml:space="preserve"> </w:t>
      </w:r>
      <w:r w:rsidRPr="00E95BC6">
        <w:t>функций,</w:t>
      </w:r>
      <w:r w:rsidRPr="00E95BC6">
        <w:rPr>
          <w:spacing w:val="51"/>
        </w:rPr>
        <w:t xml:space="preserve"> </w:t>
      </w:r>
      <w:r w:rsidRPr="00E95BC6">
        <w:t>определять</w:t>
      </w:r>
      <w:r w:rsidRPr="00E95BC6">
        <w:rPr>
          <w:spacing w:val="51"/>
        </w:rPr>
        <w:t xml:space="preserve"> </w:t>
      </w:r>
      <w:r w:rsidRPr="00E95BC6">
        <w:t>их</w:t>
      </w:r>
      <w:r w:rsidRPr="00E95BC6">
        <w:rPr>
          <w:spacing w:val="46"/>
        </w:rPr>
        <w:t xml:space="preserve"> </w:t>
      </w:r>
      <w:r w:rsidRPr="00E95BC6">
        <w:t>наибольшие</w:t>
      </w:r>
      <w:r w:rsidRPr="00E95BC6">
        <w:rPr>
          <w:spacing w:val="48"/>
        </w:rPr>
        <w:t xml:space="preserve"> </w:t>
      </w:r>
      <w:r w:rsidRPr="00E95BC6">
        <w:t>и</w:t>
      </w:r>
      <w:r w:rsidRPr="00E95BC6">
        <w:rPr>
          <w:spacing w:val="50"/>
        </w:rPr>
        <w:t xml:space="preserve"> </w:t>
      </w:r>
      <w:r w:rsidRPr="00E95BC6">
        <w:t>наименьшие</w:t>
      </w:r>
      <w:r w:rsidRPr="00E95BC6">
        <w:rPr>
          <w:spacing w:val="48"/>
        </w:rPr>
        <w:t xml:space="preserve"> </w:t>
      </w:r>
      <w:r w:rsidRPr="00E95BC6">
        <w:t>значения,</w:t>
      </w:r>
      <w:r w:rsidRPr="00E95BC6">
        <w:rPr>
          <w:spacing w:val="-67"/>
        </w:rPr>
        <w:t xml:space="preserve"> </w:t>
      </w:r>
      <w:r w:rsidRPr="00E95BC6">
        <w:t>вычислять</w:t>
      </w:r>
      <w:r w:rsidRPr="00E95BC6">
        <w:tab/>
        <w:t>площади</w:t>
      </w:r>
      <w:r w:rsidRPr="00E95BC6">
        <w:tab/>
        <w:t>фигур</w:t>
      </w:r>
      <w:r w:rsidRPr="00E95BC6">
        <w:rPr>
          <w:spacing w:val="124"/>
        </w:rPr>
        <w:t xml:space="preserve"> </w:t>
      </w:r>
      <w:r w:rsidRPr="00E95BC6">
        <w:t>и</w:t>
      </w:r>
      <w:r w:rsidRPr="00E95BC6">
        <w:tab/>
        <w:t>объёмы</w:t>
      </w:r>
      <w:r w:rsidRPr="00E95BC6">
        <w:rPr>
          <w:spacing w:val="123"/>
        </w:rPr>
        <w:t xml:space="preserve"> </w:t>
      </w:r>
      <w:r w:rsidRPr="00E95BC6">
        <w:t>тел,</w:t>
      </w:r>
      <w:r w:rsidRPr="00E95BC6">
        <w:tab/>
        <w:t>находить</w:t>
      </w:r>
      <w:r w:rsidRPr="00E95BC6">
        <w:tab/>
      </w:r>
      <w:r w:rsidRPr="00E95BC6">
        <w:tab/>
        <w:t>скорости</w:t>
      </w:r>
      <w:r w:rsidRPr="00E95BC6">
        <w:tab/>
      </w:r>
      <w:r w:rsidRPr="00E95BC6">
        <w:tab/>
      </w:r>
      <w:r w:rsidRPr="00E95BC6">
        <w:tab/>
        <w:t>и</w:t>
      </w:r>
      <w:r w:rsidRPr="00E95BC6">
        <w:tab/>
      </w:r>
      <w:r w:rsidRPr="00E95BC6">
        <w:tab/>
      </w:r>
      <w:r w:rsidRPr="00E95BC6">
        <w:rPr>
          <w:spacing w:val="-2"/>
        </w:rPr>
        <w:t>ускорения</w:t>
      </w:r>
      <w:r w:rsidRPr="00E95BC6">
        <w:rPr>
          <w:spacing w:val="-67"/>
        </w:rPr>
        <w:t xml:space="preserve"> </w:t>
      </w:r>
      <w:r w:rsidRPr="00E95BC6">
        <w:t>процессов.</w:t>
      </w:r>
      <w:r w:rsidRPr="00E95BC6">
        <w:rPr>
          <w:spacing w:val="26"/>
        </w:rPr>
        <w:t xml:space="preserve"> </w:t>
      </w:r>
      <w:r w:rsidRPr="00E95BC6">
        <w:t>Содержательная</w:t>
      </w:r>
      <w:r w:rsidRPr="00E95BC6">
        <w:rPr>
          <w:spacing w:val="26"/>
        </w:rPr>
        <w:t xml:space="preserve"> </w:t>
      </w:r>
      <w:r w:rsidRPr="00E95BC6">
        <w:t>линия</w:t>
      </w:r>
      <w:r w:rsidRPr="00E95BC6">
        <w:rPr>
          <w:spacing w:val="26"/>
        </w:rPr>
        <w:t xml:space="preserve"> </w:t>
      </w:r>
      <w:r w:rsidRPr="00E95BC6">
        <w:t>открывает</w:t>
      </w:r>
      <w:r w:rsidRPr="00E95BC6">
        <w:rPr>
          <w:spacing w:val="25"/>
        </w:rPr>
        <w:t xml:space="preserve"> </w:t>
      </w:r>
      <w:r w:rsidRPr="00E95BC6">
        <w:t>новые</w:t>
      </w:r>
      <w:r w:rsidRPr="00E95BC6">
        <w:rPr>
          <w:spacing w:val="23"/>
        </w:rPr>
        <w:t xml:space="preserve"> </w:t>
      </w:r>
      <w:r w:rsidRPr="00E95BC6">
        <w:t>возможности</w:t>
      </w:r>
      <w:r w:rsidRPr="00E95BC6">
        <w:rPr>
          <w:spacing w:val="26"/>
        </w:rPr>
        <w:t xml:space="preserve"> </w:t>
      </w:r>
      <w:r w:rsidRPr="00E95BC6">
        <w:t>построения</w:t>
      </w:r>
      <w:r w:rsidRPr="00E95BC6">
        <w:rPr>
          <w:spacing w:val="-67"/>
        </w:rPr>
        <w:t xml:space="preserve"> </w:t>
      </w:r>
      <w:r w:rsidRPr="00E95BC6">
        <w:t>математических</w:t>
      </w:r>
      <w:r w:rsidRPr="00E95BC6">
        <w:rPr>
          <w:spacing w:val="46"/>
        </w:rPr>
        <w:t xml:space="preserve"> </w:t>
      </w:r>
      <w:r w:rsidRPr="00E95BC6">
        <w:t>моделей</w:t>
      </w:r>
      <w:r w:rsidRPr="00E95BC6">
        <w:rPr>
          <w:spacing w:val="50"/>
        </w:rPr>
        <w:t xml:space="preserve"> </w:t>
      </w:r>
      <w:r w:rsidRPr="00E95BC6">
        <w:t>реальных</w:t>
      </w:r>
      <w:r w:rsidRPr="00E95BC6">
        <w:rPr>
          <w:spacing w:val="47"/>
        </w:rPr>
        <w:t xml:space="preserve"> </w:t>
      </w:r>
      <w:r w:rsidRPr="00E95BC6">
        <w:t>ситуаций,</w:t>
      </w:r>
      <w:r w:rsidRPr="00E95BC6">
        <w:rPr>
          <w:spacing w:val="51"/>
        </w:rPr>
        <w:t xml:space="preserve"> </w:t>
      </w:r>
      <w:r w:rsidRPr="00E95BC6">
        <w:t>нахождения</w:t>
      </w:r>
      <w:r w:rsidRPr="00E95BC6">
        <w:rPr>
          <w:spacing w:val="51"/>
        </w:rPr>
        <w:t xml:space="preserve"> </w:t>
      </w:r>
      <w:r w:rsidRPr="00E95BC6">
        <w:t>наилучшего</w:t>
      </w:r>
      <w:r w:rsidRPr="00E95BC6">
        <w:rPr>
          <w:spacing w:val="46"/>
        </w:rPr>
        <w:t xml:space="preserve"> </w:t>
      </w:r>
      <w:r w:rsidRPr="00E95BC6">
        <w:t>решения</w:t>
      </w:r>
      <w:r w:rsidRPr="00E95BC6">
        <w:rPr>
          <w:spacing w:val="-67"/>
        </w:rPr>
        <w:t xml:space="preserve"> </w:t>
      </w:r>
      <w:r w:rsidRPr="00E95BC6">
        <w:t>в</w:t>
      </w:r>
      <w:r w:rsidRPr="00E95BC6">
        <w:rPr>
          <w:spacing w:val="121"/>
        </w:rPr>
        <w:t xml:space="preserve"> </w:t>
      </w:r>
      <w:r w:rsidRPr="00E95BC6">
        <w:t>прикладных,</w:t>
      </w:r>
      <w:r w:rsidRPr="00E95BC6">
        <w:tab/>
        <w:t>в</w:t>
      </w:r>
      <w:r w:rsidRPr="00E95BC6">
        <w:rPr>
          <w:spacing w:val="126"/>
        </w:rPr>
        <w:t xml:space="preserve"> </w:t>
      </w:r>
      <w:r w:rsidRPr="00E95BC6">
        <w:t>том</w:t>
      </w:r>
      <w:r w:rsidRPr="00E95BC6">
        <w:tab/>
        <w:t>числе</w:t>
      </w:r>
      <w:r w:rsidRPr="00E95BC6">
        <w:rPr>
          <w:spacing w:val="125"/>
        </w:rPr>
        <w:t xml:space="preserve"> </w:t>
      </w:r>
      <w:r w:rsidRPr="00E95BC6">
        <w:t>социально-экономических,</w:t>
      </w:r>
      <w:r w:rsidRPr="00E95BC6">
        <w:tab/>
      </w:r>
      <w:r w:rsidRPr="00E95BC6">
        <w:rPr>
          <w:spacing w:val="-2"/>
        </w:rPr>
        <w:t>задачах.</w:t>
      </w:r>
      <w:r w:rsidRPr="00E95BC6">
        <w:rPr>
          <w:spacing w:val="-2"/>
        </w:rPr>
        <w:tab/>
      </w:r>
      <w:r w:rsidRPr="00E95BC6">
        <w:t>Знакомство</w:t>
      </w:r>
      <w:r w:rsidRPr="00E95BC6">
        <w:rPr>
          <w:spacing w:val="13"/>
        </w:rPr>
        <w:t xml:space="preserve"> </w:t>
      </w:r>
      <w:r w:rsidRPr="00E95BC6">
        <w:t>с</w:t>
      </w:r>
      <w:r w:rsidRPr="00E95BC6">
        <w:tab/>
        <w:t>основами</w:t>
      </w:r>
      <w:r w:rsidRPr="00E95BC6">
        <w:tab/>
        <w:t>математического</w:t>
      </w:r>
      <w:r w:rsidRPr="00E95BC6">
        <w:tab/>
        <w:t>анализа</w:t>
      </w:r>
      <w:r w:rsidRPr="00E95BC6">
        <w:tab/>
        <w:t>способствует</w:t>
      </w:r>
      <w:r w:rsidRPr="00E95BC6">
        <w:tab/>
      </w:r>
      <w:r w:rsidRPr="00E95BC6">
        <w:tab/>
        <w:t>развитию</w:t>
      </w:r>
      <w:r w:rsidRPr="00E95BC6">
        <w:tab/>
      </w:r>
      <w:r w:rsidRPr="00E95BC6">
        <w:tab/>
      </w:r>
      <w:r w:rsidRPr="00E95BC6">
        <w:rPr>
          <w:spacing w:val="-1"/>
        </w:rPr>
        <w:t>абстрактного,</w:t>
      </w:r>
      <w:r w:rsidRPr="00E95BC6">
        <w:rPr>
          <w:spacing w:val="-67"/>
        </w:rPr>
        <w:t xml:space="preserve"> </w:t>
      </w:r>
      <w:r w:rsidRPr="00E95BC6">
        <w:t>формально-логического</w:t>
      </w:r>
      <w:r w:rsidRPr="00E95BC6">
        <w:tab/>
      </w:r>
      <w:r w:rsidRPr="00E95BC6">
        <w:tab/>
        <w:t>и</w:t>
      </w:r>
      <w:r w:rsidRPr="00E95BC6">
        <w:tab/>
        <w:t>креативного</w:t>
      </w:r>
      <w:r w:rsidRPr="00E95BC6">
        <w:tab/>
      </w:r>
      <w:r w:rsidRPr="00E95BC6">
        <w:tab/>
        <w:t>мышления,</w:t>
      </w:r>
      <w:r w:rsidRPr="00E95BC6">
        <w:tab/>
      </w:r>
      <w:r w:rsidRPr="00E95BC6">
        <w:tab/>
        <w:t>формированию</w:t>
      </w:r>
      <w:r w:rsidRPr="00E95BC6">
        <w:tab/>
        <w:t>умений</w:t>
      </w:r>
      <w:r w:rsidRPr="00E95BC6">
        <w:rPr>
          <w:spacing w:val="-67"/>
        </w:rPr>
        <w:t xml:space="preserve"> </w:t>
      </w:r>
      <w:r w:rsidRPr="00E95BC6">
        <w:t>распознавать</w:t>
      </w:r>
      <w:r w:rsidRPr="00E95BC6">
        <w:rPr>
          <w:spacing w:val="32"/>
        </w:rPr>
        <w:t xml:space="preserve"> </w:t>
      </w:r>
      <w:r w:rsidRPr="00E95BC6">
        <w:t>проявления</w:t>
      </w:r>
      <w:r w:rsidRPr="00E95BC6">
        <w:rPr>
          <w:spacing w:val="32"/>
        </w:rPr>
        <w:t xml:space="preserve"> </w:t>
      </w:r>
      <w:r w:rsidRPr="00E95BC6">
        <w:t>законов</w:t>
      </w:r>
      <w:r w:rsidRPr="00E95BC6">
        <w:rPr>
          <w:spacing w:val="28"/>
        </w:rPr>
        <w:t xml:space="preserve"> </w:t>
      </w:r>
      <w:r w:rsidRPr="00E95BC6">
        <w:t>математики</w:t>
      </w:r>
      <w:r w:rsidRPr="00E95BC6">
        <w:rPr>
          <w:spacing w:val="32"/>
        </w:rPr>
        <w:t xml:space="preserve"> </w:t>
      </w:r>
      <w:r w:rsidRPr="00E95BC6">
        <w:t>в</w:t>
      </w:r>
      <w:r w:rsidRPr="00E95BC6">
        <w:rPr>
          <w:spacing w:val="28"/>
        </w:rPr>
        <w:t xml:space="preserve"> </w:t>
      </w:r>
      <w:r w:rsidRPr="00E95BC6">
        <w:t>науке,</w:t>
      </w:r>
      <w:r w:rsidRPr="00E95BC6">
        <w:rPr>
          <w:spacing w:val="33"/>
        </w:rPr>
        <w:t xml:space="preserve"> </w:t>
      </w:r>
      <w:r w:rsidRPr="00E95BC6">
        <w:t>технике</w:t>
      </w:r>
      <w:r w:rsidRPr="00E95BC6">
        <w:rPr>
          <w:spacing w:val="29"/>
        </w:rPr>
        <w:t xml:space="preserve"> </w:t>
      </w:r>
      <w:r w:rsidRPr="00E95BC6">
        <w:t>и</w:t>
      </w:r>
      <w:r w:rsidRPr="00E95BC6">
        <w:rPr>
          <w:spacing w:val="32"/>
        </w:rPr>
        <w:t xml:space="preserve"> </w:t>
      </w:r>
      <w:r w:rsidRPr="00E95BC6">
        <w:t>искусстве.</w:t>
      </w:r>
    </w:p>
    <w:p w:rsidR="003E0EA5" w:rsidRPr="00E95BC6" w:rsidRDefault="003E0EA5" w:rsidP="007C0694">
      <w:pPr>
        <w:pStyle w:val="af"/>
        <w:spacing w:after="0"/>
        <w:ind w:right="189" w:firstLine="567"/>
        <w:jc w:val="both"/>
      </w:pPr>
      <w:r w:rsidRPr="00E95BC6">
        <w:t>Обучающиеся узнают о выдающихся результатах, полученных в ходе развития</w:t>
      </w:r>
      <w:r w:rsidRPr="00E95BC6">
        <w:rPr>
          <w:spacing w:val="1"/>
        </w:rPr>
        <w:t xml:space="preserve"> </w:t>
      </w:r>
      <w:r w:rsidRPr="00E95BC6">
        <w:t>математики</w:t>
      </w:r>
      <w:r w:rsidRPr="00E95BC6">
        <w:rPr>
          <w:spacing w:val="1"/>
        </w:rPr>
        <w:t xml:space="preserve"> </w:t>
      </w:r>
      <w:r w:rsidRPr="00E95BC6">
        <w:t>как</w:t>
      </w:r>
      <w:r w:rsidRPr="00E95BC6">
        <w:rPr>
          <w:spacing w:val="2"/>
        </w:rPr>
        <w:t xml:space="preserve"> </w:t>
      </w:r>
      <w:r w:rsidRPr="00E95BC6">
        <w:t>науки,</w:t>
      </w:r>
      <w:r w:rsidRPr="00E95BC6">
        <w:rPr>
          <w:spacing w:val="2"/>
        </w:rPr>
        <w:t xml:space="preserve"> </w:t>
      </w:r>
      <w:r w:rsidRPr="00E95BC6">
        <w:t>и</w:t>
      </w:r>
      <w:r w:rsidRPr="00E95BC6">
        <w:rPr>
          <w:spacing w:val="2"/>
        </w:rPr>
        <w:t xml:space="preserve"> </w:t>
      </w:r>
      <w:r w:rsidRPr="00E95BC6">
        <w:t>их</w:t>
      </w:r>
      <w:r w:rsidRPr="00E95BC6">
        <w:rPr>
          <w:spacing w:val="-3"/>
        </w:rPr>
        <w:t xml:space="preserve"> </w:t>
      </w:r>
      <w:r w:rsidRPr="00E95BC6">
        <w:t>авторах.</w:t>
      </w:r>
    </w:p>
    <w:p w:rsidR="003E0EA5" w:rsidRPr="00E95BC6" w:rsidRDefault="003E0EA5" w:rsidP="007C0694">
      <w:pPr>
        <w:pStyle w:val="af"/>
        <w:spacing w:after="0"/>
        <w:ind w:right="179" w:firstLine="567"/>
        <w:jc w:val="both"/>
      </w:pPr>
      <w:r w:rsidRPr="00E95BC6">
        <w:t>Содержательно-методическая</w:t>
      </w:r>
      <w:r w:rsidRPr="00E95BC6">
        <w:rPr>
          <w:spacing w:val="1"/>
        </w:rPr>
        <w:t xml:space="preserve"> </w:t>
      </w:r>
      <w:r w:rsidRPr="00E95BC6">
        <w:t>линия</w:t>
      </w:r>
      <w:r w:rsidRPr="00E95BC6">
        <w:rPr>
          <w:spacing w:val="1"/>
        </w:rPr>
        <w:t xml:space="preserve"> </w:t>
      </w:r>
      <w:r w:rsidRPr="00E95BC6">
        <w:t>«Множества</w:t>
      </w:r>
      <w:r w:rsidRPr="00E95BC6">
        <w:rPr>
          <w:spacing w:val="1"/>
        </w:rPr>
        <w:t xml:space="preserve"> </w:t>
      </w:r>
      <w:r w:rsidRPr="00E95BC6">
        <w:t>и</w:t>
      </w:r>
      <w:r w:rsidRPr="00E95BC6">
        <w:rPr>
          <w:spacing w:val="1"/>
        </w:rPr>
        <w:t xml:space="preserve"> </w:t>
      </w:r>
      <w:r w:rsidRPr="00E95BC6">
        <w:t>логика»</w:t>
      </w:r>
      <w:r w:rsidRPr="00E95BC6">
        <w:rPr>
          <w:spacing w:val="1"/>
        </w:rPr>
        <w:t xml:space="preserve"> </w:t>
      </w:r>
      <w:r w:rsidRPr="00E95BC6">
        <w:t>в</w:t>
      </w:r>
      <w:r w:rsidRPr="00E95BC6">
        <w:rPr>
          <w:spacing w:val="1"/>
        </w:rPr>
        <w:t xml:space="preserve"> </w:t>
      </w:r>
      <w:r w:rsidRPr="00E95BC6">
        <w:t>основном</w:t>
      </w:r>
      <w:r w:rsidRPr="00E95BC6">
        <w:rPr>
          <w:spacing w:val="1"/>
        </w:rPr>
        <w:t xml:space="preserve"> </w:t>
      </w:r>
      <w:r w:rsidRPr="00E95BC6">
        <w:t>посвящена</w:t>
      </w:r>
      <w:r w:rsidRPr="00E95BC6">
        <w:rPr>
          <w:spacing w:val="-15"/>
        </w:rPr>
        <w:t xml:space="preserve"> </w:t>
      </w:r>
      <w:r w:rsidRPr="00E95BC6">
        <w:t>элементам</w:t>
      </w:r>
      <w:r w:rsidRPr="00E95BC6">
        <w:rPr>
          <w:spacing w:val="-11"/>
        </w:rPr>
        <w:t xml:space="preserve"> </w:t>
      </w:r>
      <w:r w:rsidRPr="00E95BC6">
        <w:t>теории</w:t>
      </w:r>
      <w:r w:rsidRPr="00E95BC6">
        <w:rPr>
          <w:spacing w:val="-12"/>
        </w:rPr>
        <w:t xml:space="preserve"> </w:t>
      </w:r>
      <w:r w:rsidRPr="00E95BC6">
        <w:t>множеств.</w:t>
      </w:r>
      <w:r w:rsidRPr="00E95BC6">
        <w:rPr>
          <w:spacing w:val="-11"/>
        </w:rPr>
        <w:t xml:space="preserve"> </w:t>
      </w:r>
      <w:r w:rsidRPr="00E95BC6">
        <w:t>Теоретико-множественные</w:t>
      </w:r>
      <w:r w:rsidRPr="00E95BC6">
        <w:rPr>
          <w:spacing w:val="-15"/>
        </w:rPr>
        <w:t xml:space="preserve"> </w:t>
      </w:r>
      <w:r w:rsidRPr="00E95BC6">
        <w:t>представления</w:t>
      </w:r>
      <w:r w:rsidRPr="00E95BC6">
        <w:rPr>
          <w:spacing w:val="-68"/>
        </w:rPr>
        <w:t xml:space="preserve"> </w:t>
      </w:r>
      <w:r w:rsidRPr="00E95BC6">
        <w:t>пронизывают</w:t>
      </w:r>
      <w:r w:rsidRPr="00E95BC6">
        <w:rPr>
          <w:spacing w:val="1"/>
        </w:rPr>
        <w:t xml:space="preserve"> </w:t>
      </w:r>
      <w:r w:rsidRPr="00E95BC6">
        <w:t>весь</w:t>
      </w:r>
      <w:r w:rsidRPr="00E95BC6">
        <w:rPr>
          <w:spacing w:val="1"/>
        </w:rPr>
        <w:t xml:space="preserve"> </w:t>
      </w:r>
      <w:r w:rsidRPr="00E95BC6">
        <w:t>курс</w:t>
      </w:r>
      <w:r w:rsidRPr="00E95BC6">
        <w:rPr>
          <w:spacing w:val="1"/>
        </w:rPr>
        <w:t xml:space="preserve"> </w:t>
      </w:r>
      <w:r w:rsidRPr="00E95BC6">
        <w:t>школьной</w:t>
      </w:r>
      <w:r w:rsidRPr="00E95BC6">
        <w:rPr>
          <w:spacing w:val="1"/>
        </w:rPr>
        <w:t xml:space="preserve"> </w:t>
      </w:r>
      <w:r w:rsidRPr="00E95BC6">
        <w:t>математики</w:t>
      </w:r>
      <w:r w:rsidRPr="00E95BC6">
        <w:rPr>
          <w:spacing w:val="1"/>
        </w:rPr>
        <w:t xml:space="preserve"> </w:t>
      </w:r>
      <w:r w:rsidRPr="00E95BC6">
        <w:t>и</w:t>
      </w:r>
      <w:r w:rsidRPr="00E95BC6">
        <w:rPr>
          <w:spacing w:val="1"/>
        </w:rPr>
        <w:t xml:space="preserve"> </w:t>
      </w:r>
      <w:r w:rsidRPr="00E95BC6">
        <w:t>предлагают</w:t>
      </w:r>
      <w:r w:rsidRPr="00E95BC6">
        <w:rPr>
          <w:spacing w:val="1"/>
        </w:rPr>
        <w:t xml:space="preserve"> </w:t>
      </w:r>
      <w:r w:rsidRPr="00E95BC6">
        <w:t>наиболее</w:t>
      </w:r>
      <w:r w:rsidRPr="00E95BC6">
        <w:rPr>
          <w:spacing w:val="-67"/>
        </w:rPr>
        <w:t xml:space="preserve"> </w:t>
      </w:r>
      <w:r w:rsidRPr="00E95BC6">
        <w:t>универсальный язык, объединяющий все разделы математики и её приложений,</w:t>
      </w:r>
      <w:r w:rsidRPr="00E95BC6">
        <w:rPr>
          <w:spacing w:val="1"/>
        </w:rPr>
        <w:t xml:space="preserve"> </w:t>
      </w:r>
      <w:r w:rsidRPr="00E95BC6">
        <w:t>они</w:t>
      </w:r>
      <w:r w:rsidRPr="00E95BC6">
        <w:rPr>
          <w:spacing w:val="1"/>
        </w:rPr>
        <w:t xml:space="preserve"> </w:t>
      </w:r>
      <w:r w:rsidRPr="00E95BC6">
        <w:t>связывают</w:t>
      </w:r>
      <w:r w:rsidRPr="00E95BC6">
        <w:rPr>
          <w:spacing w:val="1"/>
        </w:rPr>
        <w:t xml:space="preserve"> </w:t>
      </w:r>
      <w:r w:rsidRPr="00E95BC6">
        <w:t>разные</w:t>
      </w:r>
      <w:r w:rsidRPr="00E95BC6">
        <w:rPr>
          <w:spacing w:val="1"/>
        </w:rPr>
        <w:t xml:space="preserve"> </w:t>
      </w:r>
      <w:r w:rsidRPr="00E95BC6">
        <w:t>математические</w:t>
      </w:r>
      <w:r w:rsidRPr="00E95BC6">
        <w:rPr>
          <w:spacing w:val="1"/>
        </w:rPr>
        <w:t xml:space="preserve"> </w:t>
      </w:r>
      <w:r w:rsidRPr="00E95BC6">
        <w:t>дисциплины</w:t>
      </w:r>
      <w:r w:rsidRPr="00E95BC6">
        <w:rPr>
          <w:spacing w:val="1"/>
        </w:rPr>
        <w:t xml:space="preserve"> </w:t>
      </w:r>
      <w:r w:rsidRPr="00E95BC6">
        <w:t>в</w:t>
      </w:r>
      <w:r w:rsidRPr="00E95BC6">
        <w:rPr>
          <w:spacing w:val="1"/>
        </w:rPr>
        <w:t xml:space="preserve"> </w:t>
      </w:r>
      <w:r w:rsidRPr="00E95BC6">
        <w:t>единое</w:t>
      </w:r>
      <w:r w:rsidRPr="00E95BC6">
        <w:rPr>
          <w:spacing w:val="1"/>
        </w:rPr>
        <w:t xml:space="preserve"> </w:t>
      </w:r>
      <w:r w:rsidRPr="00E95BC6">
        <w:t>целое.</w:t>
      </w:r>
      <w:r w:rsidRPr="00E95BC6">
        <w:rPr>
          <w:spacing w:val="1"/>
        </w:rPr>
        <w:t xml:space="preserve"> </w:t>
      </w:r>
      <w:r w:rsidRPr="00E95BC6">
        <w:t>Поэтому</w:t>
      </w:r>
      <w:r w:rsidRPr="00E95BC6">
        <w:rPr>
          <w:spacing w:val="1"/>
        </w:rPr>
        <w:t xml:space="preserve"> </w:t>
      </w:r>
      <w:r w:rsidRPr="00E95BC6">
        <w:t>важно</w:t>
      </w:r>
      <w:r w:rsidRPr="00E95BC6">
        <w:rPr>
          <w:spacing w:val="-15"/>
        </w:rPr>
        <w:t xml:space="preserve"> </w:t>
      </w:r>
      <w:r w:rsidRPr="00E95BC6">
        <w:t>дать</w:t>
      </w:r>
      <w:r w:rsidRPr="00E95BC6">
        <w:rPr>
          <w:spacing w:val="-11"/>
        </w:rPr>
        <w:t xml:space="preserve"> </w:t>
      </w:r>
      <w:r w:rsidRPr="00E95BC6">
        <w:t>возможность</w:t>
      </w:r>
      <w:r w:rsidRPr="00E95BC6">
        <w:rPr>
          <w:spacing w:val="-11"/>
        </w:rPr>
        <w:t xml:space="preserve"> </w:t>
      </w:r>
      <w:r w:rsidRPr="00E95BC6">
        <w:t>обучающемуся</w:t>
      </w:r>
      <w:r w:rsidRPr="00E95BC6">
        <w:rPr>
          <w:spacing w:val="-11"/>
        </w:rPr>
        <w:t xml:space="preserve"> </w:t>
      </w:r>
      <w:r w:rsidRPr="00E95BC6">
        <w:t>понимать</w:t>
      </w:r>
      <w:r w:rsidRPr="00E95BC6">
        <w:rPr>
          <w:spacing w:val="-11"/>
        </w:rPr>
        <w:t xml:space="preserve"> </w:t>
      </w:r>
      <w:r w:rsidRPr="00E95BC6">
        <w:t>теоретико-множественный</w:t>
      </w:r>
      <w:r w:rsidRPr="00E95BC6">
        <w:rPr>
          <w:spacing w:val="-11"/>
        </w:rPr>
        <w:t xml:space="preserve"> </w:t>
      </w:r>
      <w:r w:rsidRPr="00E95BC6">
        <w:t>язык</w:t>
      </w:r>
      <w:r w:rsidRPr="00E95BC6">
        <w:rPr>
          <w:spacing w:val="-67"/>
        </w:rPr>
        <w:t xml:space="preserve"> </w:t>
      </w:r>
      <w:r w:rsidRPr="00E95BC6">
        <w:t>современной математики и использовать</w:t>
      </w:r>
      <w:r w:rsidRPr="00E95BC6">
        <w:rPr>
          <w:spacing w:val="1"/>
        </w:rPr>
        <w:t xml:space="preserve"> </w:t>
      </w:r>
      <w:r w:rsidRPr="00E95BC6">
        <w:t>его</w:t>
      </w:r>
      <w:r w:rsidRPr="00E95BC6">
        <w:rPr>
          <w:spacing w:val="-5"/>
        </w:rPr>
        <w:t xml:space="preserve"> </w:t>
      </w:r>
      <w:r w:rsidRPr="00E95BC6">
        <w:t>для выражения</w:t>
      </w:r>
      <w:r w:rsidRPr="00E95BC6">
        <w:rPr>
          <w:spacing w:val="1"/>
        </w:rPr>
        <w:t xml:space="preserve"> </w:t>
      </w:r>
      <w:r w:rsidRPr="00E95BC6">
        <w:t>своих</w:t>
      </w:r>
      <w:r w:rsidRPr="00E95BC6">
        <w:rPr>
          <w:spacing w:val="-5"/>
        </w:rPr>
        <w:t xml:space="preserve"> </w:t>
      </w:r>
      <w:r w:rsidRPr="00E95BC6">
        <w:t>мыслей.</w:t>
      </w:r>
    </w:p>
    <w:p w:rsidR="003E0EA5" w:rsidRPr="00E95BC6" w:rsidRDefault="003E0EA5" w:rsidP="007C0694">
      <w:pPr>
        <w:pStyle w:val="af"/>
        <w:spacing w:after="0"/>
        <w:ind w:right="178" w:firstLine="567"/>
        <w:jc w:val="both"/>
      </w:pPr>
      <w:r w:rsidRPr="00E95BC6">
        <w:t>В учебном курсе «Алгебра и начала математического анализа» присутствуют</w:t>
      </w:r>
      <w:r w:rsidRPr="00E95BC6">
        <w:rPr>
          <w:spacing w:val="-67"/>
        </w:rPr>
        <w:t xml:space="preserve"> </w:t>
      </w:r>
      <w:r w:rsidRPr="00E95BC6">
        <w:t>также основы математического моделирования, которые призваны сформировать</w:t>
      </w:r>
      <w:r w:rsidRPr="00E95BC6">
        <w:rPr>
          <w:spacing w:val="1"/>
        </w:rPr>
        <w:t xml:space="preserve"> </w:t>
      </w:r>
      <w:r w:rsidRPr="00E95BC6">
        <w:t>навыки</w:t>
      </w:r>
      <w:r w:rsidRPr="00E95BC6">
        <w:rPr>
          <w:spacing w:val="28"/>
        </w:rPr>
        <w:t xml:space="preserve"> </w:t>
      </w:r>
      <w:r w:rsidRPr="00E95BC6">
        <w:t>построения</w:t>
      </w:r>
      <w:r w:rsidRPr="00E95BC6">
        <w:rPr>
          <w:spacing w:val="96"/>
        </w:rPr>
        <w:t xml:space="preserve"> </w:t>
      </w:r>
      <w:r w:rsidRPr="00E95BC6">
        <w:t>моделей</w:t>
      </w:r>
      <w:r w:rsidRPr="00E95BC6">
        <w:rPr>
          <w:spacing w:val="96"/>
        </w:rPr>
        <w:t xml:space="preserve"> </w:t>
      </w:r>
      <w:r w:rsidRPr="00E95BC6">
        <w:t>реальных</w:t>
      </w:r>
      <w:r w:rsidRPr="00E95BC6">
        <w:rPr>
          <w:spacing w:val="92"/>
        </w:rPr>
        <w:t xml:space="preserve"> </w:t>
      </w:r>
      <w:r w:rsidRPr="00E95BC6">
        <w:t>ситуаций,</w:t>
      </w:r>
      <w:r w:rsidRPr="00E95BC6">
        <w:rPr>
          <w:spacing w:val="97"/>
        </w:rPr>
        <w:t xml:space="preserve"> </w:t>
      </w:r>
      <w:r w:rsidRPr="00E95BC6">
        <w:t>исследования</w:t>
      </w:r>
      <w:r w:rsidRPr="00E95BC6">
        <w:rPr>
          <w:spacing w:val="96"/>
        </w:rPr>
        <w:t xml:space="preserve"> </w:t>
      </w:r>
      <w:r w:rsidRPr="00E95BC6">
        <w:t>этих</w:t>
      </w:r>
      <w:r w:rsidRPr="00E95BC6">
        <w:rPr>
          <w:spacing w:val="93"/>
        </w:rPr>
        <w:t xml:space="preserve"> </w:t>
      </w:r>
      <w:r w:rsidRPr="00E95BC6">
        <w:t>моделей</w:t>
      </w:r>
      <w:r w:rsidRPr="00E95BC6">
        <w:rPr>
          <w:spacing w:val="-68"/>
        </w:rPr>
        <w:t xml:space="preserve"> </w:t>
      </w:r>
      <w:r w:rsidRPr="00E95BC6">
        <w:t>с</w:t>
      </w:r>
      <w:r w:rsidRPr="00E95BC6">
        <w:rPr>
          <w:spacing w:val="1"/>
        </w:rPr>
        <w:t xml:space="preserve"> </w:t>
      </w:r>
      <w:r w:rsidRPr="00E95BC6">
        <w:t>помощью</w:t>
      </w:r>
      <w:r w:rsidRPr="00E95BC6">
        <w:rPr>
          <w:spacing w:val="1"/>
        </w:rPr>
        <w:t xml:space="preserve"> </w:t>
      </w:r>
      <w:r w:rsidRPr="00E95BC6">
        <w:t>аппарата</w:t>
      </w:r>
      <w:r w:rsidRPr="00E95BC6">
        <w:rPr>
          <w:spacing w:val="1"/>
        </w:rPr>
        <w:t xml:space="preserve"> </w:t>
      </w:r>
      <w:r w:rsidRPr="00E95BC6">
        <w:t>алгебры</w:t>
      </w:r>
      <w:r w:rsidRPr="00E95BC6">
        <w:rPr>
          <w:spacing w:val="1"/>
        </w:rPr>
        <w:t xml:space="preserve"> </w:t>
      </w:r>
      <w:r w:rsidRPr="00E95BC6">
        <w:t>и</w:t>
      </w:r>
      <w:r w:rsidRPr="00E95BC6">
        <w:rPr>
          <w:spacing w:val="1"/>
        </w:rPr>
        <w:t xml:space="preserve"> </w:t>
      </w:r>
      <w:r w:rsidRPr="00E95BC6">
        <w:t>математического</w:t>
      </w:r>
      <w:r w:rsidRPr="00E95BC6">
        <w:rPr>
          <w:spacing w:val="1"/>
        </w:rPr>
        <w:t xml:space="preserve"> </w:t>
      </w:r>
      <w:r w:rsidRPr="00E95BC6">
        <w:t>анализа</w:t>
      </w:r>
      <w:r w:rsidRPr="00E95BC6">
        <w:rPr>
          <w:spacing w:val="1"/>
        </w:rPr>
        <w:t xml:space="preserve"> </w:t>
      </w:r>
      <w:r w:rsidRPr="00E95BC6">
        <w:t>и</w:t>
      </w:r>
      <w:r w:rsidRPr="00E95BC6">
        <w:rPr>
          <w:spacing w:val="1"/>
        </w:rPr>
        <w:t xml:space="preserve"> </w:t>
      </w:r>
      <w:r w:rsidRPr="00E95BC6">
        <w:t>интерпретации</w:t>
      </w:r>
      <w:r w:rsidRPr="00E95BC6">
        <w:rPr>
          <w:spacing w:val="1"/>
        </w:rPr>
        <w:t xml:space="preserve"> </w:t>
      </w:r>
      <w:r w:rsidRPr="00E95BC6">
        <w:t>полученных</w:t>
      </w:r>
      <w:r w:rsidRPr="00E95BC6">
        <w:rPr>
          <w:spacing w:val="1"/>
        </w:rPr>
        <w:t xml:space="preserve"> </w:t>
      </w:r>
      <w:r w:rsidRPr="00E95BC6">
        <w:t>результатов.</w:t>
      </w:r>
      <w:r w:rsidRPr="00E95BC6">
        <w:rPr>
          <w:spacing w:val="1"/>
        </w:rPr>
        <w:t xml:space="preserve"> </w:t>
      </w:r>
      <w:r w:rsidRPr="00E95BC6">
        <w:t>Такие</w:t>
      </w:r>
      <w:r w:rsidRPr="00E95BC6">
        <w:rPr>
          <w:spacing w:val="1"/>
        </w:rPr>
        <w:t xml:space="preserve"> </w:t>
      </w:r>
      <w:r w:rsidRPr="00E95BC6">
        <w:t>задания</w:t>
      </w:r>
      <w:r w:rsidRPr="00E95BC6">
        <w:rPr>
          <w:spacing w:val="1"/>
        </w:rPr>
        <w:t xml:space="preserve"> </w:t>
      </w:r>
      <w:r w:rsidRPr="00E95BC6">
        <w:t>вплетены</w:t>
      </w:r>
      <w:r w:rsidRPr="00E95BC6">
        <w:rPr>
          <w:spacing w:val="1"/>
        </w:rPr>
        <w:t xml:space="preserve"> </w:t>
      </w:r>
      <w:r w:rsidRPr="00E95BC6">
        <w:t>в</w:t>
      </w:r>
      <w:r w:rsidRPr="00E95BC6">
        <w:rPr>
          <w:spacing w:val="1"/>
        </w:rPr>
        <w:t xml:space="preserve"> </w:t>
      </w:r>
      <w:r w:rsidRPr="00E95BC6">
        <w:t>каждый</w:t>
      </w:r>
      <w:r w:rsidRPr="00E95BC6">
        <w:rPr>
          <w:spacing w:val="1"/>
        </w:rPr>
        <w:t xml:space="preserve"> </w:t>
      </w:r>
      <w:r w:rsidRPr="00E95BC6">
        <w:t>из</w:t>
      </w:r>
      <w:r w:rsidRPr="00E95BC6">
        <w:rPr>
          <w:spacing w:val="1"/>
        </w:rPr>
        <w:t xml:space="preserve"> </w:t>
      </w:r>
      <w:r w:rsidRPr="00E95BC6">
        <w:t>разделов</w:t>
      </w:r>
      <w:r w:rsidRPr="00E95BC6">
        <w:rPr>
          <w:spacing w:val="1"/>
        </w:rPr>
        <w:t xml:space="preserve"> </w:t>
      </w:r>
      <w:r w:rsidRPr="00E95BC6">
        <w:t>программы,</w:t>
      </w:r>
      <w:r w:rsidRPr="00E95BC6">
        <w:rPr>
          <w:spacing w:val="71"/>
        </w:rPr>
        <w:t xml:space="preserve"> </w:t>
      </w:r>
      <w:r w:rsidRPr="00E95BC6">
        <w:t>поскольку</w:t>
      </w:r>
      <w:r w:rsidRPr="00E95BC6">
        <w:rPr>
          <w:spacing w:val="70"/>
        </w:rPr>
        <w:t xml:space="preserve"> </w:t>
      </w:r>
      <w:r w:rsidRPr="00E95BC6">
        <w:t>весь</w:t>
      </w:r>
      <w:r w:rsidRPr="00E95BC6">
        <w:rPr>
          <w:spacing w:val="71"/>
        </w:rPr>
        <w:t xml:space="preserve"> </w:t>
      </w:r>
      <w:r w:rsidRPr="00E95BC6">
        <w:t>материал   учебного</w:t>
      </w:r>
      <w:r w:rsidRPr="00E95BC6">
        <w:rPr>
          <w:spacing w:val="70"/>
        </w:rPr>
        <w:t xml:space="preserve"> </w:t>
      </w:r>
      <w:r w:rsidRPr="00E95BC6">
        <w:t>курса</w:t>
      </w:r>
      <w:r w:rsidRPr="00E95BC6">
        <w:rPr>
          <w:spacing w:val="70"/>
        </w:rPr>
        <w:t xml:space="preserve"> </w:t>
      </w:r>
      <w:r w:rsidRPr="00E95BC6">
        <w:t>широко</w:t>
      </w:r>
      <w:r w:rsidRPr="00E95BC6">
        <w:rPr>
          <w:spacing w:val="70"/>
        </w:rPr>
        <w:t xml:space="preserve"> </w:t>
      </w:r>
      <w:r w:rsidRPr="00E95BC6">
        <w:t>используется</w:t>
      </w:r>
      <w:r w:rsidRPr="00E95BC6">
        <w:rPr>
          <w:spacing w:val="1"/>
        </w:rPr>
        <w:t xml:space="preserve"> </w:t>
      </w:r>
      <w:r w:rsidRPr="00E95BC6">
        <w:t>для</w:t>
      </w:r>
      <w:r w:rsidRPr="00E95BC6">
        <w:rPr>
          <w:spacing w:val="1"/>
        </w:rPr>
        <w:t xml:space="preserve"> </w:t>
      </w:r>
      <w:r w:rsidRPr="00E95BC6">
        <w:t>решения</w:t>
      </w:r>
      <w:r w:rsidRPr="00E95BC6">
        <w:rPr>
          <w:spacing w:val="1"/>
        </w:rPr>
        <w:t xml:space="preserve"> </w:t>
      </w:r>
      <w:r w:rsidRPr="00E95BC6">
        <w:t>прикладных</w:t>
      </w:r>
      <w:r w:rsidRPr="00E95BC6">
        <w:rPr>
          <w:spacing w:val="1"/>
        </w:rPr>
        <w:t xml:space="preserve"> </w:t>
      </w:r>
      <w:r w:rsidRPr="00E95BC6">
        <w:t>задач.</w:t>
      </w:r>
      <w:r w:rsidRPr="00E95BC6">
        <w:rPr>
          <w:spacing w:val="1"/>
        </w:rPr>
        <w:t xml:space="preserve"> </w:t>
      </w:r>
      <w:r w:rsidRPr="00E95BC6">
        <w:t>При</w:t>
      </w:r>
      <w:r w:rsidRPr="00E95BC6">
        <w:rPr>
          <w:spacing w:val="1"/>
        </w:rPr>
        <w:t xml:space="preserve"> </w:t>
      </w:r>
      <w:r w:rsidRPr="00E95BC6">
        <w:t>решении</w:t>
      </w:r>
      <w:r w:rsidRPr="00E95BC6">
        <w:rPr>
          <w:spacing w:val="1"/>
        </w:rPr>
        <w:t xml:space="preserve"> </w:t>
      </w:r>
      <w:r w:rsidRPr="00E95BC6">
        <w:t>реальных</w:t>
      </w:r>
      <w:r w:rsidRPr="00E95BC6">
        <w:rPr>
          <w:spacing w:val="1"/>
        </w:rPr>
        <w:t xml:space="preserve"> </w:t>
      </w:r>
      <w:r w:rsidRPr="00E95BC6">
        <w:t>практических</w:t>
      </w:r>
      <w:r w:rsidRPr="00E95BC6">
        <w:rPr>
          <w:spacing w:val="1"/>
        </w:rPr>
        <w:t xml:space="preserve"> </w:t>
      </w:r>
      <w:r w:rsidRPr="00E95BC6">
        <w:t>задач</w:t>
      </w:r>
      <w:r w:rsidRPr="00E95BC6">
        <w:rPr>
          <w:spacing w:val="1"/>
        </w:rPr>
        <w:t xml:space="preserve"> </w:t>
      </w:r>
      <w:r w:rsidRPr="00E95BC6">
        <w:t>обучающиеся</w:t>
      </w:r>
      <w:r w:rsidRPr="00E95BC6">
        <w:rPr>
          <w:spacing w:val="1"/>
        </w:rPr>
        <w:t xml:space="preserve"> </w:t>
      </w:r>
      <w:r w:rsidRPr="00E95BC6">
        <w:t>развивают</w:t>
      </w:r>
      <w:r w:rsidRPr="00E95BC6">
        <w:rPr>
          <w:spacing w:val="1"/>
        </w:rPr>
        <w:t xml:space="preserve"> </w:t>
      </w:r>
      <w:r w:rsidRPr="00E95BC6">
        <w:t>наблюдательность,</w:t>
      </w:r>
      <w:r w:rsidRPr="00E95BC6">
        <w:rPr>
          <w:spacing w:val="1"/>
        </w:rPr>
        <w:t xml:space="preserve"> </w:t>
      </w:r>
      <w:r w:rsidRPr="00E95BC6">
        <w:t>умение</w:t>
      </w:r>
      <w:r w:rsidRPr="00E95BC6">
        <w:rPr>
          <w:spacing w:val="1"/>
        </w:rPr>
        <w:t xml:space="preserve"> </w:t>
      </w:r>
      <w:r w:rsidRPr="00E95BC6">
        <w:t>находить</w:t>
      </w:r>
      <w:r w:rsidRPr="00E95BC6">
        <w:rPr>
          <w:spacing w:val="1"/>
        </w:rPr>
        <w:t xml:space="preserve"> </w:t>
      </w:r>
      <w:r w:rsidRPr="00E95BC6">
        <w:t>закономерности,</w:t>
      </w:r>
      <w:r w:rsidRPr="00E95BC6">
        <w:rPr>
          <w:spacing w:val="1"/>
        </w:rPr>
        <w:t xml:space="preserve"> </w:t>
      </w:r>
      <w:r w:rsidRPr="00E95BC6">
        <w:t>абстрагироваться,</w:t>
      </w:r>
      <w:r w:rsidRPr="00E95BC6">
        <w:rPr>
          <w:spacing w:val="1"/>
        </w:rPr>
        <w:t xml:space="preserve"> </w:t>
      </w:r>
      <w:r w:rsidRPr="00E95BC6">
        <w:t>использовать</w:t>
      </w:r>
      <w:r w:rsidRPr="00E95BC6">
        <w:rPr>
          <w:spacing w:val="1"/>
        </w:rPr>
        <w:t xml:space="preserve"> </w:t>
      </w:r>
      <w:r w:rsidRPr="00E95BC6">
        <w:t>аналогию,</w:t>
      </w:r>
      <w:r w:rsidRPr="00E95BC6">
        <w:rPr>
          <w:spacing w:val="1"/>
        </w:rPr>
        <w:t xml:space="preserve"> </w:t>
      </w:r>
      <w:r w:rsidRPr="00E95BC6">
        <w:t>обобщать</w:t>
      </w:r>
      <w:r w:rsidRPr="00E95BC6">
        <w:rPr>
          <w:spacing w:val="1"/>
        </w:rPr>
        <w:t xml:space="preserve"> </w:t>
      </w:r>
      <w:r w:rsidRPr="00E95BC6">
        <w:t>и</w:t>
      </w:r>
      <w:r w:rsidRPr="00E95BC6">
        <w:rPr>
          <w:spacing w:val="1"/>
        </w:rPr>
        <w:t xml:space="preserve"> </w:t>
      </w:r>
      <w:r w:rsidRPr="00E95BC6">
        <w:t>конкретизировать</w:t>
      </w:r>
      <w:r w:rsidRPr="00E95BC6">
        <w:rPr>
          <w:spacing w:val="1"/>
        </w:rPr>
        <w:t xml:space="preserve"> </w:t>
      </w:r>
      <w:r w:rsidRPr="00E95BC6">
        <w:t>проблему. Деятельность по формированию навыков решения прикладных задач</w:t>
      </w:r>
      <w:r w:rsidRPr="00E95BC6">
        <w:rPr>
          <w:spacing w:val="1"/>
        </w:rPr>
        <w:t xml:space="preserve"> </w:t>
      </w:r>
      <w:r w:rsidRPr="00E95BC6">
        <w:lastRenderedPageBreak/>
        <w:t>организуется в процессе изучения всех тем учебного курса «Алгебра и начала</w:t>
      </w:r>
      <w:r w:rsidRPr="00E95BC6">
        <w:rPr>
          <w:spacing w:val="1"/>
        </w:rPr>
        <w:t xml:space="preserve"> </w:t>
      </w:r>
      <w:r w:rsidRPr="00E95BC6">
        <w:t>математического</w:t>
      </w:r>
      <w:r w:rsidRPr="00E95BC6">
        <w:rPr>
          <w:spacing w:val="-4"/>
        </w:rPr>
        <w:t xml:space="preserve"> </w:t>
      </w:r>
      <w:r w:rsidRPr="00E95BC6">
        <w:t>анализа».</w:t>
      </w:r>
    </w:p>
    <w:p w:rsidR="003E0EA5" w:rsidRPr="00E95BC6" w:rsidRDefault="003E0EA5" w:rsidP="007C0694">
      <w:pPr>
        <w:pStyle w:val="af"/>
        <w:spacing w:after="0"/>
        <w:ind w:right="168" w:firstLine="567"/>
        <w:jc w:val="both"/>
      </w:pPr>
      <w:r w:rsidRPr="00E95BC6">
        <w:t>Общее число часов, рекомендованных для изучения учебного курса «Алгебра</w:t>
      </w:r>
      <w:r w:rsidRPr="00E95BC6">
        <w:rPr>
          <w:spacing w:val="-67"/>
        </w:rPr>
        <w:t xml:space="preserve"> </w:t>
      </w:r>
      <w:r w:rsidRPr="00E95BC6">
        <w:t>и начала математического анализа»,</w:t>
      </w:r>
      <w:r w:rsidRPr="00E95BC6">
        <w:rPr>
          <w:spacing w:val="70"/>
        </w:rPr>
        <w:t xml:space="preserve"> </w:t>
      </w:r>
      <w:r w:rsidRPr="00E95BC6">
        <w:t>–</w:t>
      </w:r>
      <w:r w:rsidRPr="00E95BC6">
        <w:rPr>
          <w:spacing w:val="70"/>
        </w:rPr>
        <w:t xml:space="preserve"> </w:t>
      </w:r>
      <w:r w:rsidRPr="00E95BC6">
        <w:t>170</w:t>
      </w:r>
      <w:r w:rsidRPr="00E95BC6">
        <w:rPr>
          <w:spacing w:val="70"/>
        </w:rPr>
        <w:t xml:space="preserve"> </w:t>
      </w:r>
      <w:r w:rsidRPr="00E95BC6">
        <w:t>часов: в 10</w:t>
      </w:r>
      <w:r w:rsidRPr="00E95BC6">
        <w:rPr>
          <w:spacing w:val="70"/>
        </w:rPr>
        <w:t xml:space="preserve"> </w:t>
      </w:r>
      <w:r w:rsidRPr="00E95BC6">
        <w:t>классе –</w:t>
      </w:r>
      <w:r w:rsidRPr="00E95BC6">
        <w:rPr>
          <w:spacing w:val="70"/>
        </w:rPr>
        <w:t xml:space="preserve"> </w:t>
      </w:r>
      <w:r w:rsidRPr="00E95BC6">
        <w:t>68 часов (2</w:t>
      </w:r>
      <w:r w:rsidRPr="00E95BC6">
        <w:rPr>
          <w:spacing w:val="70"/>
        </w:rPr>
        <w:t xml:space="preserve"> </w:t>
      </w:r>
      <w:r w:rsidRPr="00E95BC6">
        <w:t>часа</w:t>
      </w:r>
      <w:r w:rsidRPr="00E95BC6">
        <w:rPr>
          <w:spacing w:val="1"/>
        </w:rPr>
        <w:t xml:space="preserve"> </w:t>
      </w:r>
      <w:r w:rsidRPr="00E95BC6">
        <w:t>в</w:t>
      </w:r>
      <w:r w:rsidRPr="00E95BC6">
        <w:rPr>
          <w:spacing w:val="-3"/>
        </w:rPr>
        <w:t xml:space="preserve"> </w:t>
      </w:r>
      <w:r w:rsidRPr="00E95BC6">
        <w:t>неделю),</w:t>
      </w:r>
      <w:r w:rsidRPr="00E95BC6">
        <w:rPr>
          <w:spacing w:val="3"/>
        </w:rPr>
        <w:t xml:space="preserve"> </w:t>
      </w:r>
      <w:r w:rsidRPr="00E95BC6">
        <w:t>в</w:t>
      </w:r>
      <w:r w:rsidRPr="00E95BC6">
        <w:rPr>
          <w:spacing w:val="-3"/>
        </w:rPr>
        <w:t xml:space="preserve"> </w:t>
      </w:r>
      <w:r w:rsidRPr="00E95BC6">
        <w:t>11</w:t>
      </w:r>
      <w:r w:rsidRPr="00E95BC6">
        <w:rPr>
          <w:spacing w:val="4"/>
        </w:rPr>
        <w:t xml:space="preserve"> </w:t>
      </w:r>
      <w:r w:rsidRPr="00E95BC6">
        <w:t>классе</w:t>
      </w:r>
      <w:r w:rsidRPr="00E95BC6">
        <w:rPr>
          <w:spacing w:val="4"/>
        </w:rPr>
        <w:t xml:space="preserve"> </w:t>
      </w:r>
      <w:r w:rsidRPr="00E95BC6">
        <w:t>–102</w:t>
      </w:r>
      <w:r w:rsidRPr="00E95BC6">
        <w:rPr>
          <w:spacing w:val="-4"/>
        </w:rPr>
        <w:t xml:space="preserve"> </w:t>
      </w:r>
      <w:r w:rsidRPr="00E95BC6">
        <w:t>часа</w:t>
      </w:r>
      <w:r w:rsidRPr="00E95BC6">
        <w:rPr>
          <w:spacing w:val="-1"/>
        </w:rPr>
        <w:t xml:space="preserve"> </w:t>
      </w:r>
      <w:r w:rsidRPr="00E95BC6">
        <w:t>(3</w:t>
      </w:r>
      <w:r w:rsidRPr="00E95BC6">
        <w:rPr>
          <w:spacing w:val="-2"/>
        </w:rPr>
        <w:t xml:space="preserve"> </w:t>
      </w:r>
      <w:r w:rsidRPr="00E95BC6">
        <w:t>часа</w:t>
      </w:r>
      <w:r w:rsidRPr="00E95BC6">
        <w:rPr>
          <w:spacing w:val="-2"/>
        </w:rPr>
        <w:t xml:space="preserve"> </w:t>
      </w:r>
      <w:r w:rsidRPr="00E95BC6">
        <w:t>в</w:t>
      </w:r>
      <w:r w:rsidRPr="00E95BC6">
        <w:rPr>
          <w:spacing w:val="2"/>
        </w:rPr>
        <w:t xml:space="preserve"> </w:t>
      </w:r>
      <w:r w:rsidRPr="00E95BC6">
        <w:t>неделю).</w:t>
      </w:r>
      <w:bookmarkStart w:id="17" w:name="_bookmark7"/>
      <w:bookmarkEnd w:id="17"/>
    </w:p>
    <w:p w:rsidR="003E0EA5" w:rsidRPr="00E95BC6" w:rsidRDefault="003E0EA5" w:rsidP="00761CFC">
      <w:pPr>
        <w:pStyle w:val="212"/>
        <w:numPr>
          <w:ilvl w:val="0"/>
          <w:numId w:val="39"/>
        </w:numPr>
        <w:tabs>
          <w:tab w:val="left" w:pos="512"/>
        </w:tabs>
        <w:spacing w:line="240" w:lineRule="auto"/>
        <w:ind w:firstLine="567"/>
        <w:rPr>
          <w:sz w:val="24"/>
          <w:szCs w:val="24"/>
        </w:rPr>
      </w:pPr>
      <w:r w:rsidRPr="00E95BC6">
        <w:rPr>
          <w:sz w:val="24"/>
          <w:szCs w:val="24"/>
        </w:rPr>
        <w:t>КЛАСС</w:t>
      </w:r>
    </w:p>
    <w:p w:rsidR="003E0EA5" w:rsidRPr="00E95BC6" w:rsidRDefault="003E0EA5" w:rsidP="007C0694">
      <w:pPr>
        <w:spacing w:after="0" w:line="240" w:lineRule="auto"/>
        <w:ind w:left="150" w:firstLine="567"/>
        <w:jc w:val="both"/>
        <w:rPr>
          <w:rFonts w:ascii="Times New Roman" w:hAnsi="Times New Roman"/>
          <w:b/>
          <w:sz w:val="24"/>
          <w:szCs w:val="24"/>
        </w:rPr>
      </w:pPr>
      <w:r w:rsidRPr="00E95BC6">
        <w:rPr>
          <w:rFonts w:ascii="Times New Roman" w:hAnsi="Times New Roman"/>
          <w:b/>
          <w:sz w:val="24"/>
          <w:szCs w:val="24"/>
        </w:rPr>
        <w:t>Числа</w:t>
      </w:r>
      <w:r w:rsidRPr="00E95BC6">
        <w:rPr>
          <w:rFonts w:ascii="Times New Roman" w:hAnsi="Times New Roman"/>
          <w:b/>
          <w:spacing w:val="-8"/>
          <w:sz w:val="24"/>
          <w:szCs w:val="24"/>
        </w:rPr>
        <w:t xml:space="preserve"> </w:t>
      </w:r>
      <w:r w:rsidRPr="00E95BC6">
        <w:rPr>
          <w:rFonts w:ascii="Times New Roman" w:hAnsi="Times New Roman"/>
          <w:b/>
          <w:sz w:val="24"/>
          <w:szCs w:val="24"/>
        </w:rPr>
        <w:t>и</w:t>
      </w:r>
      <w:r w:rsidRPr="00E95BC6">
        <w:rPr>
          <w:rFonts w:ascii="Times New Roman" w:hAnsi="Times New Roman"/>
          <w:b/>
          <w:spacing w:val="-6"/>
          <w:sz w:val="24"/>
          <w:szCs w:val="24"/>
        </w:rPr>
        <w:t xml:space="preserve"> </w:t>
      </w:r>
      <w:r w:rsidRPr="00E95BC6">
        <w:rPr>
          <w:rFonts w:ascii="Times New Roman" w:hAnsi="Times New Roman"/>
          <w:b/>
          <w:sz w:val="24"/>
          <w:szCs w:val="24"/>
        </w:rPr>
        <w:t>вычисления</w:t>
      </w:r>
    </w:p>
    <w:p w:rsidR="003E0EA5" w:rsidRPr="00E95BC6" w:rsidRDefault="003E0EA5" w:rsidP="007C0694">
      <w:pPr>
        <w:pStyle w:val="af"/>
        <w:spacing w:after="0"/>
        <w:ind w:left="720" w:right="974" w:firstLine="567"/>
        <w:jc w:val="both"/>
      </w:pPr>
      <w:r w:rsidRPr="00E95BC6">
        <w:t>Натуральные</w:t>
      </w:r>
      <w:r w:rsidRPr="00E95BC6">
        <w:rPr>
          <w:spacing w:val="-7"/>
        </w:rPr>
        <w:t xml:space="preserve"> </w:t>
      </w:r>
      <w:r w:rsidRPr="00E95BC6">
        <w:t>и</w:t>
      </w:r>
      <w:r w:rsidRPr="00E95BC6">
        <w:rPr>
          <w:spacing w:val="-5"/>
        </w:rPr>
        <w:t xml:space="preserve"> </w:t>
      </w:r>
      <w:r w:rsidRPr="00E95BC6">
        <w:t>целые</w:t>
      </w:r>
      <w:r w:rsidRPr="00E95BC6">
        <w:rPr>
          <w:spacing w:val="-6"/>
        </w:rPr>
        <w:t xml:space="preserve"> </w:t>
      </w:r>
      <w:r w:rsidRPr="00E95BC6">
        <w:t>числа.</w:t>
      </w:r>
      <w:r w:rsidRPr="00E95BC6">
        <w:rPr>
          <w:spacing w:val="-4"/>
        </w:rPr>
        <w:t xml:space="preserve"> </w:t>
      </w:r>
      <w:r w:rsidRPr="00E95BC6">
        <w:t>Признаки</w:t>
      </w:r>
      <w:r w:rsidRPr="00E95BC6">
        <w:rPr>
          <w:spacing w:val="4"/>
        </w:rPr>
        <w:t xml:space="preserve"> </w:t>
      </w:r>
      <w:r w:rsidRPr="00E95BC6">
        <w:t>делимости</w:t>
      </w:r>
      <w:r w:rsidRPr="00E95BC6">
        <w:rPr>
          <w:spacing w:val="-4"/>
        </w:rPr>
        <w:t xml:space="preserve"> </w:t>
      </w:r>
      <w:r w:rsidRPr="00E95BC6">
        <w:t>целых</w:t>
      </w:r>
      <w:r w:rsidRPr="00E95BC6">
        <w:rPr>
          <w:spacing w:val="-9"/>
        </w:rPr>
        <w:t xml:space="preserve"> </w:t>
      </w:r>
      <w:r w:rsidRPr="00E95BC6">
        <w:t>чисел.</w:t>
      </w:r>
      <w:r w:rsidRPr="00E95BC6">
        <w:rPr>
          <w:spacing w:val="-67"/>
        </w:rPr>
        <w:t xml:space="preserve"> </w:t>
      </w:r>
      <w:r w:rsidRPr="00E95BC6">
        <w:t>Степень с</w:t>
      </w:r>
      <w:r w:rsidRPr="00E95BC6">
        <w:rPr>
          <w:spacing w:val="-4"/>
        </w:rPr>
        <w:t xml:space="preserve"> </w:t>
      </w:r>
      <w:r w:rsidRPr="00E95BC6">
        <w:t>рациональным показателем. Свойства</w:t>
      </w:r>
      <w:r w:rsidRPr="00E95BC6">
        <w:rPr>
          <w:spacing w:val="-3"/>
        </w:rPr>
        <w:t xml:space="preserve"> </w:t>
      </w:r>
      <w:r w:rsidRPr="00E95BC6">
        <w:t>степени.</w:t>
      </w:r>
    </w:p>
    <w:p w:rsidR="003E0EA5" w:rsidRPr="00E95BC6" w:rsidRDefault="003E0EA5" w:rsidP="007C0694">
      <w:pPr>
        <w:pStyle w:val="af"/>
        <w:spacing w:after="0"/>
        <w:ind w:left="720" w:firstLine="567"/>
        <w:jc w:val="both"/>
      </w:pPr>
      <w:r w:rsidRPr="00E95BC6">
        <w:t>Логарифм</w:t>
      </w:r>
      <w:r w:rsidRPr="00E95BC6">
        <w:rPr>
          <w:spacing w:val="-6"/>
        </w:rPr>
        <w:t xml:space="preserve"> </w:t>
      </w:r>
      <w:r w:rsidRPr="00E95BC6">
        <w:t>числа.</w:t>
      </w:r>
      <w:r w:rsidRPr="00E95BC6">
        <w:rPr>
          <w:spacing w:val="-6"/>
        </w:rPr>
        <w:t xml:space="preserve"> </w:t>
      </w:r>
      <w:r w:rsidRPr="00E95BC6">
        <w:t>Десятичные</w:t>
      </w:r>
      <w:r w:rsidRPr="00E95BC6">
        <w:rPr>
          <w:spacing w:val="-9"/>
        </w:rPr>
        <w:t xml:space="preserve"> </w:t>
      </w:r>
      <w:r w:rsidRPr="00E95BC6">
        <w:t>и</w:t>
      </w:r>
      <w:r w:rsidRPr="00E95BC6">
        <w:rPr>
          <w:spacing w:val="-7"/>
        </w:rPr>
        <w:t xml:space="preserve"> </w:t>
      </w:r>
      <w:r w:rsidRPr="00E95BC6">
        <w:t>натуральные</w:t>
      </w:r>
      <w:r w:rsidRPr="00E95BC6">
        <w:rPr>
          <w:spacing w:val="-9"/>
        </w:rPr>
        <w:t xml:space="preserve"> </w:t>
      </w:r>
      <w:r w:rsidRPr="00E95BC6">
        <w:t>логарифмы.</w:t>
      </w:r>
    </w:p>
    <w:p w:rsidR="003E0EA5" w:rsidRPr="00E95BC6" w:rsidRDefault="003E0EA5" w:rsidP="007C0694">
      <w:pPr>
        <w:pStyle w:val="212"/>
        <w:spacing w:line="240" w:lineRule="auto"/>
        <w:ind w:firstLine="567"/>
        <w:rPr>
          <w:sz w:val="24"/>
          <w:szCs w:val="24"/>
        </w:rPr>
      </w:pPr>
      <w:r w:rsidRPr="00E95BC6">
        <w:rPr>
          <w:sz w:val="24"/>
          <w:szCs w:val="24"/>
        </w:rPr>
        <w:t>Уравнения</w:t>
      </w:r>
      <w:r w:rsidRPr="00E95BC6">
        <w:rPr>
          <w:spacing w:val="-5"/>
          <w:sz w:val="24"/>
          <w:szCs w:val="24"/>
        </w:rPr>
        <w:t xml:space="preserve"> </w:t>
      </w:r>
      <w:r w:rsidRPr="00E95BC6">
        <w:rPr>
          <w:sz w:val="24"/>
          <w:szCs w:val="24"/>
        </w:rPr>
        <w:t>и</w:t>
      </w:r>
      <w:r w:rsidRPr="00E95BC6">
        <w:rPr>
          <w:spacing w:val="-8"/>
          <w:sz w:val="24"/>
          <w:szCs w:val="24"/>
        </w:rPr>
        <w:t xml:space="preserve"> </w:t>
      </w:r>
      <w:r w:rsidRPr="00E95BC6">
        <w:rPr>
          <w:sz w:val="24"/>
          <w:szCs w:val="24"/>
        </w:rPr>
        <w:t>неравенства</w:t>
      </w:r>
    </w:p>
    <w:p w:rsidR="003E0EA5" w:rsidRPr="00E95BC6" w:rsidRDefault="003E0EA5" w:rsidP="007C0694">
      <w:pPr>
        <w:pStyle w:val="af"/>
        <w:spacing w:after="0"/>
        <w:ind w:left="720" w:firstLine="567"/>
        <w:jc w:val="both"/>
      </w:pPr>
      <w:r w:rsidRPr="00E95BC6">
        <w:t>Преобразование</w:t>
      </w:r>
      <w:r w:rsidRPr="00E95BC6">
        <w:rPr>
          <w:spacing w:val="-9"/>
        </w:rPr>
        <w:t xml:space="preserve"> </w:t>
      </w:r>
      <w:r w:rsidRPr="00E95BC6">
        <w:t>выражений,</w:t>
      </w:r>
      <w:r w:rsidRPr="00E95BC6">
        <w:rPr>
          <w:spacing w:val="-6"/>
        </w:rPr>
        <w:t xml:space="preserve"> </w:t>
      </w:r>
      <w:r w:rsidRPr="00E95BC6">
        <w:t>содержащих</w:t>
      </w:r>
      <w:r w:rsidRPr="00E95BC6">
        <w:rPr>
          <w:spacing w:val="-3"/>
        </w:rPr>
        <w:t xml:space="preserve"> </w:t>
      </w:r>
      <w:r w:rsidRPr="00E95BC6">
        <w:t>логарифмы.</w:t>
      </w:r>
    </w:p>
    <w:p w:rsidR="003E0EA5" w:rsidRPr="00E95BC6" w:rsidRDefault="003E0EA5" w:rsidP="007C0694">
      <w:pPr>
        <w:pStyle w:val="af"/>
        <w:tabs>
          <w:tab w:val="left" w:pos="2993"/>
          <w:tab w:val="left" w:pos="4748"/>
          <w:tab w:val="left" w:pos="6568"/>
          <w:tab w:val="left" w:pos="7841"/>
          <w:tab w:val="left" w:pos="8313"/>
        </w:tabs>
        <w:spacing w:after="0"/>
        <w:ind w:right="180" w:firstLine="567"/>
        <w:jc w:val="both"/>
      </w:pPr>
      <w:r w:rsidRPr="00E95BC6">
        <w:t>Преобразование</w:t>
      </w:r>
      <w:r w:rsidRPr="00E95BC6">
        <w:tab/>
        <w:t>выражений,</w:t>
      </w:r>
      <w:r w:rsidRPr="00E95BC6">
        <w:tab/>
        <w:t>содержащих</w:t>
      </w:r>
      <w:r w:rsidRPr="00E95BC6">
        <w:tab/>
        <w:t>степени</w:t>
      </w:r>
      <w:r w:rsidRPr="00E95BC6">
        <w:tab/>
        <w:t>с</w:t>
      </w:r>
      <w:r w:rsidRPr="00E95BC6">
        <w:tab/>
      </w:r>
      <w:r w:rsidRPr="00E95BC6">
        <w:rPr>
          <w:spacing w:val="-1"/>
        </w:rPr>
        <w:t>рациональным</w:t>
      </w:r>
      <w:r w:rsidRPr="00E95BC6">
        <w:rPr>
          <w:spacing w:val="-67"/>
        </w:rPr>
        <w:t xml:space="preserve"> </w:t>
      </w:r>
      <w:r w:rsidRPr="00E95BC6">
        <w:t>показателем.</w:t>
      </w:r>
    </w:p>
    <w:p w:rsidR="003E0EA5" w:rsidRPr="00E95BC6" w:rsidRDefault="003E0EA5" w:rsidP="007C0694">
      <w:pPr>
        <w:pStyle w:val="af"/>
        <w:spacing w:after="0"/>
        <w:ind w:left="720" w:right="4396" w:firstLine="567"/>
        <w:jc w:val="both"/>
      </w:pPr>
      <w:r w:rsidRPr="00E95BC6">
        <w:t>Примеры</w:t>
      </w:r>
      <w:r w:rsidRPr="00E95BC6">
        <w:rPr>
          <w:spacing w:val="-13"/>
        </w:rPr>
        <w:t xml:space="preserve"> </w:t>
      </w:r>
      <w:r w:rsidRPr="00E95BC6">
        <w:t>тригонометрических</w:t>
      </w:r>
      <w:r w:rsidRPr="00E95BC6">
        <w:rPr>
          <w:spacing w:val="-15"/>
        </w:rPr>
        <w:t xml:space="preserve"> </w:t>
      </w:r>
      <w:r w:rsidRPr="00E95BC6">
        <w:t>неравенств.</w:t>
      </w:r>
      <w:r w:rsidRPr="00E95BC6">
        <w:rPr>
          <w:spacing w:val="-67"/>
        </w:rPr>
        <w:t xml:space="preserve"> </w:t>
      </w:r>
      <w:r w:rsidRPr="00E95BC6">
        <w:t>Показательные</w:t>
      </w:r>
      <w:r w:rsidRPr="00E95BC6">
        <w:rPr>
          <w:spacing w:val="-1"/>
        </w:rPr>
        <w:t xml:space="preserve"> </w:t>
      </w:r>
      <w:r w:rsidRPr="00E95BC6">
        <w:t>уравнения</w:t>
      </w:r>
      <w:r w:rsidRPr="00E95BC6">
        <w:rPr>
          <w:spacing w:val="-4"/>
        </w:rPr>
        <w:t xml:space="preserve"> </w:t>
      </w:r>
      <w:r w:rsidRPr="00E95BC6">
        <w:t>и</w:t>
      </w:r>
      <w:r w:rsidRPr="00E95BC6">
        <w:rPr>
          <w:spacing w:val="-4"/>
        </w:rPr>
        <w:t xml:space="preserve"> </w:t>
      </w:r>
      <w:r w:rsidRPr="00E95BC6">
        <w:t>неравенства.</w:t>
      </w:r>
    </w:p>
    <w:p w:rsidR="003E0EA5" w:rsidRPr="00E95BC6" w:rsidRDefault="003E0EA5" w:rsidP="007C0694">
      <w:pPr>
        <w:pStyle w:val="af"/>
        <w:spacing w:after="0"/>
        <w:ind w:left="720" w:firstLine="567"/>
        <w:jc w:val="both"/>
      </w:pPr>
      <w:r w:rsidRPr="00E95BC6">
        <w:t>Логарифмические</w:t>
      </w:r>
      <w:r w:rsidRPr="00E95BC6">
        <w:rPr>
          <w:spacing w:val="-4"/>
        </w:rPr>
        <w:t xml:space="preserve"> </w:t>
      </w:r>
      <w:r w:rsidRPr="00E95BC6">
        <w:t>уравнения</w:t>
      </w:r>
      <w:r w:rsidRPr="00E95BC6">
        <w:rPr>
          <w:spacing w:val="-8"/>
        </w:rPr>
        <w:t xml:space="preserve"> </w:t>
      </w:r>
      <w:r w:rsidRPr="00E95BC6">
        <w:t>и</w:t>
      </w:r>
      <w:r w:rsidRPr="00E95BC6">
        <w:rPr>
          <w:spacing w:val="-7"/>
        </w:rPr>
        <w:t xml:space="preserve"> </w:t>
      </w:r>
      <w:r w:rsidRPr="00E95BC6">
        <w:t>неравенства.</w:t>
      </w:r>
    </w:p>
    <w:p w:rsidR="003E0EA5" w:rsidRPr="00E95BC6" w:rsidRDefault="003E0EA5" w:rsidP="007C0694">
      <w:pPr>
        <w:pStyle w:val="af"/>
        <w:spacing w:after="0"/>
        <w:ind w:firstLine="567"/>
        <w:jc w:val="both"/>
      </w:pPr>
      <w:r w:rsidRPr="00E95BC6">
        <w:t>Системы</w:t>
      </w:r>
      <w:r w:rsidRPr="00E95BC6">
        <w:rPr>
          <w:spacing w:val="47"/>
        </w:rPr>
        <w:t xml:space="preserve"> </w:t>
      </w:r>
      <w:r w:rsidRPr="00E95BC6">
        <w:t>линейных</w:t>
      </w:r>
      <w:r w:rsidRPr="00E95BC6">
        <w:rPr>
          <w:spacing w:val="45"/>
        </w:rPr>
        <w:t xml:space="preserve"> </w:t>
      </w:r>
      <w:r w:rsidRPr="00E95BC6">
        <w:t>уравнений.</w:t>
      </w:r>
      <w:r w:rsidRPr="00E95BC6">
        <w:rPr>
          <w:spacing w:val="50"/>
        </w:rPr>
        <w:t xml:space="preserve"> </w:t>
      </w:r>
      <w:r w:rsidRPr="00E95BC6">
        <w:t>Решение</w:t>
      </w:r>
      <w:r w:rsidRPr="00E95BC6">
        <w:rPr>
          <w:spacing w:val="39"/>
        </w:rPr>
        <w:t xml:space="preserve"> </w:t>
      </w:r>
      <w:r w:rsidRPr="00E95BC6">
        <w:t>прикладных</w:t>
      </w:r>
      <w:r w:rsidRPr="00E95BC6">
        <w:rPr>
          <w:spacing w:val="45"/>
        </w:rPr>
        <w:t xml:space="preserve"> </w:t>
      </w:r>
      <w:r w:rsidRPr="00E95BC6">
        <w:t>задач</w:t>
      </w:r>
      <w:r w:rsidRPr="00E95BC6">
        <w:rPr>
          <w:spacing w:val="51"/>
        </w:rPr>
        <w:t xml:space="preserve"> </w:t>
      </w:r>
      <w:r w:rsidRPr="00E95BC6">
        <w:t>с</w:t>
      </w:r>
      <w:r w:rsidRPr="00E95BC6">
        <w:rPr>
          <w:spacing w:val="39"/>
        </w:rPr>
        <w:t xml:space="preserve"> </w:t>
      </w:r>
      <w:r w:rsidRPr="00E95BC6">
        <w:t>помощью</w:t>
      </w:r>
      <w:r w:rsidRPr="00E95BC6">
        <w:rPr>
          <w:spacing w:val="-67"/>
        </w:rPr>
        <w:t xml:space="preserve"> </w:t>
      </w:r>
      <w:r w:rsidRPr="00E95BC6">
        <w:t>системы</w:t>
      </w:r>
      <w:r w:rsidRPr="00E95BC6">
        <w:rPr>
          <w:spacing w:val="-1"/>
        </w:rPr>
        <w:t xml:space="preserve"> </w:t>
      </w:r>
      <w:r w:rsidRPr="00E95BC6">
        <w:t>линейных</w:t>
      </w:r>
      <w:r w:rsidRPr="00E95BC6">
        <w:rPr>
          <w:spacing w:val="5"/>
        </w:rPr>
        <w:t xml:space="preserve"> </w:t>
      </w:r>
      <w:r w:rsidRPr="00E95BC6">
        <w:t>уравнений.</w:t>
      </w:r>
    </w:p>
    <w:p w:rsidR="003E0EA5" w:rsidRPr="00E95BC6" w:rsidRDefault="003E0EA5" w:rsidP="007C0694">
      <w:pPr>
        <w:pStyle w:val="af"/>
        <w:spacing w:after="0"/>
        <w:ind w:left="720" w:firstLine="567"/>
        <w:jc w:val="both"/>
      </w:pPr>
      <w:r w:rsidRPr="00E95BC6">
        <w:t>Системы</w:t>
      </w:r>
      <w:r w:rsidRPr="00E95BC6">
        <w:rPr>
          <w:spacing w:val="-7"/>
        </w:rPr>
        <w:t xml:space="preserve"> </w:t>
      </w:r>
      <w:r w:rsidRPr="00E95BC6">
        <w:t>и</w:t>
      </w:r>
      <w:r w:rsidRPr="00E95BC6">
        <w:rPr>
          <w:spacing w:val="-5"/>
        </w:rPr>
        <w:t xml:space="preserve"> </w:t>
      </w:r>
      <w:r w:rsidRPr="00E95BC6">
        <w:t>совокупности</w:t>
      </w:r>
      <w:r w:rsidRPr="00E95BC6">
        <w:rPr>
          <w:spacing w:val="-4"/>
        </w:rPr>
        <w:t xml:space="preserve"> </w:t>
      </w:r>
      <w:r w:rsidRPr="00E95BC6">
        <w:t>рациональных</w:t>
      </w:r>
      <w:r w:rsidRPr="00E95BC6">
        <w:rPr>
          <w:spacing w:val="-2"/>
        </w:rPr>
        <w:t xml:space="preserve"> </w:t>
      </w:r>
      <w:r w:rsidRPr="00E95BC6">
        <w:t>уравнений</w:t>
      </w:r>
      <w:r w:rsidRPr="00E95BC6">
        <w:rPr>
          <w:spacing w:val="-5"/>
        </w:rPr>
        <w:t xml:space="preserve"> </w:t>
      </w:r>
      <w:r w:rsidRPr="00E95BC6">
        <w:t>и</w:t>
      </w:r>
      <w:r w:rsidRPr="00E95BC6">
        <w:rPr>
          <w:spacing w:val="-5"/>
        </w:rPr>
        <w:t xml:space="preserve"> </w:t>
      </w:r>
      <w:r w:rsidRPr="00E95BC6">
        <w:t>неравенств.</w:t>
      </w:r>
    </w:p>
    <w:p w:rsidR="003E0EA5" w:rsidRPr="00E95BC6" w:rsidRDefault="003E0EA5" w:rsidP="007C0694">
      <w:pPr>
        <w:pStyle w:val="af"/>
        <w:spacing w:after="0"/>
        <w:ind w:right="164" w:firstLine="567"/>
        <w:jc w:val="both"/>
      </w:pPr>
      <w:r w:rsidRPr="00E95BC6">
        <w:t>Применение</w:t>
      </w:r>
      <w:r w:rsidRPr="00E95BC6">
        <w:rPr>
          <w:spacing w:val="3"/>
        </w:rPr>
        <w:t xml:space="preserve"> </w:t>
      </w:r>
      <w:r w:rsidRPr="00E95BC6">
        <w:t>уравнений,</w:t>
      </w:r>
      <w:r w:rsidRPr="00E95BC6">
        <w:rPr>
          <w:spacing w:val="7"/>
        </w:rPr>
        <w:t xml:space="preserve"> </w:t>
      </w:r>
      <w:r w:rsidRPr="00E95BC6">
        <w:t>систем</w:t>
      </w:r>
      <w:r w:rsidRPr="00E95BC6">
        <w:rPr>
          <w:spacing w:val="7"/>
        </w:rPr>
        <w:t xml:space="preserve"> </w:t>
      </w:r>
      <w:r w:rsidRPr="00E95BC6">
        <w:t>и</w:t>
      </w:r>
      <w:r w:rsidRPr="00E95BC6">
        <w:rPr>
          <w:spacing w:val="6"/>
        </w:rPr>
        <w:t xml:space="preserve"> </w:t>
      </w:r>
      <w:r w:rsidRPr="00E95BC6">
        <w:t>неравенств</w:t>
      </w:r>
      <w:r w:rsidRPr="00E95BC6">
        <w:rPr>
          <w:spacing w:val="2"/>
        </w:rPr>
        <w:t xml:space="preserve"> </w:t>
      </w:r>
      <w:r w:rsidRPr="00E95BC6">
        <w:t>к</w:t>
      </w:r>
      <w:r w:rsidRPr="00E95BC6">
        <w:rPr>
          <w:spacing w:val="6"/>
        </w:rPr>
        <w:t xml:space="preserve"> </w:t>
      </w:r>
      <w:r w:rsidRPr="00E95BC6">
        <w:t>решению</w:t>
      </w:r>
      <w:r w:rsidRPr="00E95BC6">
        <w:rPr>
          <w:spacing w:val="11"/>
        </w:rPr>
        <w:t xml:space="preserve"> </w:t>
      </w:r>
      <w:r w:rsidRPr="00E95BC6">
        <w:t>математических</w:t>
      </w:r>
      <w:r w:rsidRPr="00E95BC6">
        <w:rPr>
          <w:spacing w:val="-67"/>
        </w:rPr>
        <w:t xml:space="preserve"> </w:t>
      </w:r>
      <w:r w:rsidRPr="00E95BC6">
        <w:t>задач</w:t>
      </w:r>
      <w:r w:rsidRPr="00E95BC6">
        <w:rPr>
          <w:spacing w:val="2"/>
        </w:rPr>
        <w:t xml:space="preserve"> </w:t>
      </w:r>
      <w:r w:rsidRPr="00E95BC6">
        <w:t>и</w:t>
      </w:r>
      <w:r w:rsidRPr="00E95BC6">
        <w:rPr>
          <w:spacing w:val="1"/>
        </w:rPr>
        <w:t xml:space="preserve"> </w:t>
      </w:r>
      <w:r w:rsidRPr="00E95BC6">
        <w:t>задач</w:t>
      </w:r>
      <w:r w:rsidRPr="00E95BC6">
        <w:rPr>
          <w:spacing w:val="3"/>
        </w:rPr>
        <w:t xml:space="preserve"> </w:t>
      </w:r>
      <w:r w:rsidRPr="00E95BC6">
        <w:t>из</w:t>
      </w:r>
      <w:r w:rsidRPr="00E95BC6">
        <w:rPr>
          <w:spacing w:val="-3"/>
        </w:rPr>
        <w:t xml:space="preserve"> </w:t>
      </w:r>
      <w:r w:rsidRPr="00E95BC6">
        <w:t>различных</w:t>
      </w:r>
      <w:r w:rsidRPr="00E95BC6">
        <w:rPr>
          <w:spacing w:val="-4"/>
        </w:rPr>
        <w:t xml:space="preserve"> </w:t>
      </w:r>
      <w:r w:rsidRPr="00E95BC6">
        <w:t>областей</w:t>
      </w:r>
      <w:r w:rsidRPr="00E95BC6">
        <w:rPr>
          <w:spacing w:val="1"/>
        </w:rPr>
        <w:t xml:space="preserve"> </w:t>
      </w:r>
      <w:r w:rsidRPr="00E95BC6">
        <w:t>науки</w:t>
      </w:r>
      <w:r w:rsidRPr="00E95BC6">
        <w:rPr>
          <w:spacing w:val="1"/>
        </w:rPr>
        <w:t xml:space="preserve"> </w:t>
      </w:r>
      <w:r w:rsidRPr="00E95BC6">
        <w:t>и</w:t>
      </w:r>
      <w:r w:rsidRPr="00E95BC6">
        <w:rPr>
          <w:spacing w:val="1"/>
        </w:rPr>
        <w:t xml:space="preserve"> </w:t>
      </w:r>
      <w:r w:rsidRPr="00E95BC6">
        <w:t>реальной жизни.</w:t>
      </w:r>
    </w:p>
    <w:p w:rsidR="003E0EA5" w:rsidRPr="00E95BC6" w:rsidRDefault="003E0EA5" w:rsidP="007C0694">
      <w:pPr>
        <w:pStyle w:val="212"/>
        <w:spacing w:line="240" w:lineRule="auto"/>
        <w:ind w:firstLine="567"/>
        <w:rPr>
          <w:sz w:val="24"/>
          <w:szCs w:val="24"/>
        </w:rPr>
      </w:pPr>
      <w:r w:rsidRPr="00E95BC6">
        <w:rPr>
          <w:sz w:val="24"/>
          <w:szCs w:val="24"/>
        </w:rPr>
        <w:t>Функции</w:t>
      </w:r>
      <w:r w:rsidRPr="00E95BC6">
        <w:rPr>
          <w:spacing w:val="-4"/>
          <w:sz w:val="24"/>
          <w:szCs w:val="24"/>
        </w:rPr>
        <w:t xml:space="preserve"> </w:t>
      </w:r>
      <w:r w:rsidRPr="00E95BC6">
        <w:rPr>
          <w:sz w:val="24"/>
          <w:szCs w:val="24"/>
        </w:rPr>
        <w:t>и</w:t>
      </w:r>
      <w:r w:rsidRPr="00E95BC6">
        <w:rPr>
          <w:spacing w:val="-4"/>
          <w:sz w:val="24"/>
          <w:szCs w:val="24"/>
        </w:rPr>
        <w:t xml:space="preserve"> </w:t>
      </w:r>
      <w:r w:rsidRPr="00E95BC6">
        <w:rPr>
          <w:sz w:val="24"/>
          <w:szCs w:val="24"/>
        </w:rPr>
        <w:t>графики</w:t>
      </w:r>
    </w:p>
    <w:p w:rsidR="003E0EA5" w:rsidRPr="00E95BC6" w:rsidRDefault="003E0EA5" w:rsidP="007C0694">
      <w:pPr>
        <w:pStyle w:val="af"/>
        <w:spacing w:after="0"/>
        <w:ind w:right="185" w:firstLine="567"/>
        <w:jc w:val="both"/>
      </w:pPr>
      <w:r w:rsidRPr="00E95BC6">
        <w:t>Функция.</w:t>
      </w:r>
      <w:r w:rsidRPr="00E95BC6">
        <w:rPr>
          <w:spacing w:val="1"/>
        </w:rPr>
        <w:t xml:space="preserve"> </w:t>
      </w:r>
      <w:r w:rsidRPr="00E95BC6">
        <w:t>Периодические</w:t>
      </w:r>
      <w:r w:rsidRPr="00E95BC6">
        <w:rPr>
          <w:spacing w:val="1"/>
        </w:rPr>
        <w:t xml:space="preserve"> </w:t>
      </w:r>
      <w:r w:rsidRPr="00E95BC6">
        <w:t>функции.</w:t>
      </w:r>
      <w:r w:rsidRPr="00E95BC6">
        <w:rPr>
          <w:spacing w:val="1"/>
        </w:rPr>
        <w:t xml:space="preserve"> </w:t>
      </w:r>
      <w:r w:rsidRPr="00E95BC6">
        <w:t>Промежутки</w:t>
      </w:r>
      <w:r w:rsidRPr="00E95BC6">
        <w:rPr>
          <w:spacing w:val="1"/>
        </w:rPr>
        <w:t xml:space="preserve"> </w:t>
      </w:r>
      <w:r w:rsidRPr="00E95BC6">
        <w:t>монотонности</w:t>
      </w:r>
      <w:r w:rsidRPr="00E95BC6">
        <w:rPr>
          <w:spacing w:val="1"/>
        </w:rPr>
        <w:t xml:space="preserve"> </w:t>
      </w:r>
      <w:r w:rsidRPr="00E95BC6">
        <w:t>функции.</w:t>
      </w:r>
      <w:r w:rsidRPr="00E95BC6">
        <w:rPr>
          <w:spacing w:val="1"/>
        </w:rPr>
        <w:t xml:space="preserve"> </w:t>
      </w:r>
      <w:r w:rsidRPr="00E95BC6">
        <w:t>Максимумы и минимумы функции. Наибольшее и наименьшее значение функции</w:t>
      </w:r>
      <w:r w:rsidRPr="00E95BC6">
        <w:rPr>
          <w:spacing w:val="-67"/>
        </w:rPr>
        <w:t xml:space="preserve"> </w:t>
      </w:r>
      <w:r w:rsidRPr="00E95BC6">
        <w:t>на</w:t>
      </w:r>
      <w:r w:rsidRPr="00E95BC6">
        <w:rPr>
          <w:spacing w:val="-2"/>
        </w:rPr>
        <w:t xml:space="preserve"> </w:t>
      </w:r>
      <w:r w:rsidRPr="00E95BC6">
        <w:t>промежутке.</w:t>
      </w:r>
    </w:p>
    <w:p w:rsidR="003E0EA5" w:rsidRPr="00E95BC6" w:rsidRDefault="003E0EA5" w:rsidP="007C0694">
      <w:pPr>
        <w:pStyle w:val="af"/>
        <w:spacing w:after="0"/>
        <w:ind w:left="720" w:firstLine="567"/>
        <w:jc w:val="both"/>
      </w:pPr>
      <w:r w:rsidRPr="00E95BC6">
        <w:t>Тригонометрические</w:t>
      </w:r>
      <w:r w:rsidRPr="00E95BC6">
        <w:rPr>
          <w:spacing w:val="-7"/>
        </w:rPr>
        <w:t xml:space="preserve"> </w:t>
      </w:r>
      <w:r w:rsidRPr="00E95BC6">
        <w:t>функции,</w:t>
      </w:r>
      <w:r w:rsidRPr="00E95BC6">
        <w:rPr>
          <w:spacing w:val="-2"/>
        </w:rPr>
        <w:t xml:space="preserve"> </w:t>
      </w:r>
      <w:r w:rsidRPr="00E95BC6">
        <w:t>их</w:t>
      </w:r>
      <w:r w:rsidRPr="00E95BC6">
        <w:rPr>
          <w:spacing w:val="-8"/>
        </w:rPr>
        <w:t xml:space="preserve"> </w:t>
      </w:r>
      <w:r w:rsidRPr="00E95BC6">
        <w:t>свойства</w:t>
      </w:r>
      <w:r w:rsidRPr="00E95BC6">
        <w:rPr>
          <w:spacing w:val="-6"/>
        </w:rPr>
        <w:t xml:space="preserve"> </w:t>
      </w:r>
      <w:r w:rsidRPr="00E95BC6">
        <w:t>и</w:t>
      </w:r>
      <w:r w:rsidRPr="00E95BC6">
        <w:rPr>
          <w:spacing w:val="-4"/>
        </w:rPr>
        <w:t xml:space="preserve"> </w:t>
      </w:r>
      <w:r w:rsidRPr="00E95BC6">
        <w:t>графики.</w:t>
      </w:r>
    </w:p>
    <w:p w:rsidR="003E0EA5" w:rsidRPr="00E95BC6" w:rsidRDefault="003E0EA5" w:rsidP="007C0694">
      <w:pPr>
        <w:pStyle w:val="af"/>
        <w:spacing w:after="0"/>
        <w:ind w:left="720" w:right="165" w:firstLine="567"/>
        <w:jc w:val="both"/>
      </w:pPr>
      <w:r w:rsidRPr="00E95BC6">
        <w:t>Показательная и логарифмическая функции, их свойства и графики.</w:t>
      </w:r>
      <w:r w:rsidRPr="00E95BC6">
        <w:rPr>
          <w:spacing w:val="1"/>
        </w:rPr>
        <w:t xml:space="preserve"> </w:t>
      </w:r>
      <w:r w:rsidRPr="00E95BC6">
        <w:rPr>
          <w:spacing w:val="-1"/>
        </w:rPr>
        <w:t>Использование</w:t>
      </w:r>
      <w:r w:rsidRPr="00E95BC6">
        <w:rPr>
          <w:spacing w:val="-16"/>
        </w:rPr>
        <w:t xml:space="preserve"> </w:t>
      </w:r>
      <w:r w:rsidRPr="00E95BC6">
        <w:rPr>
          <w:spacing w:val="-1"/>
        </w:rPr>
        <w:t>графиков</w:t>
      </w:r>
      <w:r w:rsidRPr="00E95BC6">
        <w:rPr>
          <w:spacing w:val="-16"/>
        </w:rPr>
        <w:t xml:space="preserve"> </w:t>
      </w:r>
      <w:r w:rsidRPr="00E95BC6">
        <w:rPr>
          <w:spacing w:val="-1"/>
        </w:rPr>
        <w:t>функций</w:t>
      </w:r>
      <w:r w:rsidRPr="00E95BC6">
        <w:rPr>
          <w:spacing w:val="-12"/>
        </w:rPr>
        <w:t xml:space="preserve"> </w:t>
      </w:r>
      <w:r w:rsidRPr="00E95BC6">
        <w:rPr>
          <w:spacing w:val="-1"/>
        </w:rPr>
        <w:t>для</w:t>
      </w:r>
      <w:r w:rsidRPr="00E95BC6">
        <w:rPr>
          <w:spacing w:val="-12"/>
        </w:rPr>
        <w:t xml:space="preserve"> </w:t>
      </w:r>
      <w:r w:rsidRPr="00E95BC6">
        <w:rPr>
          <w:spacing w:val="-1"/>
        </w:rPr>
        <w:t>решения</w:t>
      </w:r>
      <w:r w:rsidRPr="00E95BC6">
        <w:rPr>
          <w:spacing w:val="-12"/>
        </w:rPr>
        <w:t xml:space="preserve"> </w:t>
      </w:r>
      <w:r w:rsidRPr="00E95BC6">
        <w:rPr>
          <w:spacing w:val="-1"/>
        </w:rPr>
        <w:t>уравнений</w:t>
      </w:r>
      <w:r w:rsidRPr="00E95BC6">
        <w:rPr>
          <w:spacing w:val="-12"/>
        </w:rPr>
        <w:t xml:space="preserve"> </w:t>
      </w:r>
      <w:r w:rsidRPr="00E95BC6">
        <w:t>и</w:t>
      </w:r>
      <w:r w:rsidRPr="00E95BC6">
        <w:rPr>
          <w:spacing w:val="-12"/>
        </w:rPr>
        <w:t xml:space="preserve"> </w:t>
      </w:r>
      <w:r w:rsidRPr="00E95BC6">
        <w:t>линейных</w:t>
      </w:r>
      <w:r w:rsidRPr="00E95BC6">
        <w:rPr>
          <w:spacing w:val="-17"/>
        </w:rPr>
        <w:t xml:space="preserve"> </w:t>
      </w:r>
      <w:r w:rsidRPr="00E95BC6">
        <w:t>систем.</w:t>
      </w:r>
    </w:p>
    <w:p w:rsidR="003E0EA5" w:rsidRPr="00E95BC6" w:rsidRDefault="003E0EA5" w:rsidP="007C0694">
      <w:pPr>
        <w:pStyle w:val="af"/>
        <w:spacing w:after="0"/>
        <w:ind w:right="187" w:firstLine="567"/>
        <w:jc w:val="both"/>
      </w:pPr>
      <w:r w:rsidRPr="00E95BC6">
        <w:t>Использование</w:t>
      </w:r>
      <w:r w:rsidRPr="00E95BC6">
        <w:rPr>
          <w:spacing w:val="1"/>
        </w:rPr>
        <w:t xml:space="preserve"> </w:t>
      </w:r>
      <w:r w:rsidRPr="00E95BC6">
        <w:t>графиков</w:t>
      </w:r>
      <w:r w:rsidRPr="00E95BC6">
        <w:rPr>
          <w:spacing w:val="1"/>
        </w:rPr>
        <w:t xml:space="preserve"> </w:t>
      </w:r>
      <w:r w:rsidRPr="00E95BC6">
        <w:t>функций</w:t>
      </w:r>
      <w:r w:rsidRPr="00E95BC6">
        <w:rPr>
          <w:spacing w:val="1"/>
        </w:rPr>
        <w:t xml:space="preserve"> </w:t>
      </w:r>
      <w:r w:rsidRPr="00E95BC6">
        <w:t>для</w:t>
      </w:r>
      <w:r w:rsidRPr="00E95BC6">
        <w:rPr>
          <w:spacing w:val="1"/>
        </w:rPr>
        <w:t xml:space="preserve"> </w:t>
      </w:r>
      <w:r w:rsidRPr="00E95BC6">
        <w:t>исследования</w:t>
      </w:r>
      <w:r w:rsidRPr="00E95BC6">
        <w:rPr>
          <w:spacing w:val="1"/>
        </w:rPr>
        <w:t xml:space="preserve"> </w:t>
      </w:r>
      <w:r w:rsidRPr="00E95BC6">
        <w:t>процессов</w:t>
      </w:r>
      <w:r w:rsidRPr="00E95BC6">
        <w:rPr>
          <w:spacing w:val="1"/>
        </w:rPr>
        <w:t xml:space="preserve"> </w:t>
      </w:r>
      <w:r w:rsidRPr="00E95BC6">
        <w:t>и</w:t>
      </w:r>
      <w:r w:rsidRPr="00E95BC6">
        <w:rPr>
          <w:spacing w:val="1"/>
        </w:rPr>
        <w:t xml:space="preserve"> </w:t>
      </w:r>
      <w:r w:rsidRPr="00E95BC6">
        <w:t>зависимостей,</w:t>
      </w:r>
      <w:r w:rsidRPr="00E95BC6">
        <w:rPr>
          <w:spacing w:val="1"/>
        </w:rPr>
        <w:t xml:space="preserve"> </w:t>
      </w:r>
      <w:r w:rsidRPr="00E95BC6">
        <w:t>которые</w:t>
      </w:r>
      <w:r w:rsidRPr="00E95BC6">
        <w:rPr>
          <w:spacing w:val="1"/>
        </w:rPr>
        <w:t xml:space="preserve"> </w:t>
      </w:r>
      <w:r w:rsidRPr="00E95BC6">
        <w:t>возникают</w:t>
      </w:r>
      <w:r w:rsidRPr="00E95BC6">
        <w:rPr>
          <w:spacing w:val="1"/>
        </w:rPr>
        <w:t xml:space="preserve"> </w:t>
      </w:r>
      <w:r w:rsidRPr="00E95BC6">
        <w:t>при</w:t>
      </w:r>
      <w:r w:rsidRPr="00E95BC6">
        <w:rPr>
          <w:spacing w:val="1"/>
        </w:rPr>
        <w:t xml:space="preserve"> </w:t>
      </w:r>
      <w:r w:rsidRPr="00E95BC6">
        <w:t>решении</w:t>
      </w:r>
      <w:r w:rsidRPr="00E95BC6">
        <w:rPr>
          <w:spacing w:val="1"/>
        </w:rPr>
        <w:t xml:space="preserve"> </w:t>
      </w:r>
      <w:r w:rsidRPr="00E95BC6">
        <w:t>задач</w:t>
      </w:r>
      <w:r w:rsidRPr="00E95BC6">
        <w:rPr>
          <w:spacing w:val="1"/>
        </w:rPr>
        <w:t xml:space="preserve"> </w:t>
      </w:r>
      <w:r w:rsidRPr="00E95BC6">
        <w:t>из</w:t>
      </w:r>
      <w:r w:rsidRPr="00E95BC6">
        <w:rPr>
          <w:spacing w:val="1"/>
        </w:rPr>
        <w:t xml:space="preserve"> </w:t>
      </w:r>
      <w:r w:rsidRPr="00E95BC6">
        <w:t>других</w:t>
      </w:r>
      <w:r w:rsidRPr="00E95BC6">
        <w:rPr>
          <w:spacing w:val="1"/>
        </w:rPr>
        <w:t xml:space="preserve"> </w:t>
      </w:r>
      <w:r w:rsidRPr="00E95BC6">
        <w:t>учебных</w:t>
      </w:r>
      <w:r w:rsidRPr="00E95BC6">
        <w:rPr>
          <w:spacing w:val="-67"/>
        </w:rPr>
        <w:t xml:space="preserve"> </w:t>
      </w:r>
      <w:r w:rsidRPr="00E95BC6">
        <w:t>предметов</w:t>
      </w:r>
      <w:r w:rsidRPr="00E95BC6">
        <w:rPr>
          <w:spacing w:val="-3"/>
        </w:rPr>
        <w:t xml:space="preserve"> </w:t>
      </w:r>
      <w:r w:rsidRPr="00E95BC6">
        <w:t>и</w:t>
      </w:r>
      <w:r w:rsidRPr="00E95BC6">
        <w:rPr>
          <w:spacing w:val="2"/>
        </w:rPr>
        <w:t xml:space="preserve"> </w:t>
      </w:r>
      <w:r w:rsidRPr="00E95BC6">
        <w:t>реальной</w:t>
      </w:r>
      <w:r w:rsidRPr="00E95BC6">
        <w:rPr>
          <w:spacing w:val="2"/>
        </w:rPr>
        <w:t xml:space="preserve"> </w:t>
      </w:r>
      <w:r w:rsidRPr="00E95BC6">
        <w:t>жизни.</w:t>
      </w:r>
    </w:p>
    <w:p w:rsidR="003E0EA5" w:rsidRPr="00E95BC6" w:rsidRDefault="003E0EA5" w:rsidP="007C0694">
      <w:pPr>
        <w:pStyle w:val="212"/>
        <w:spacing w:line="240" w:lineRule="auto"/>
        <w:ind w:firstLine="567"/>
        <w:rPr>
          <w:sz w:val="24"/>
          <w:szCs w:val="24"/>
        </w:rPr>
      </w:pPr>
      <w:r w:rsidRPr="00E95BC6">
        <w:rPr>
          <w:sz w:val="24"/>
          <w:szCs w:val="24"/>
        </w:rPr>
        <w:t>Начала</w:t>
      </w:r>
      <w:r w:rsidRPr="00E95BC6">
        <w:rPr>
          <w:spacing w:val="-7"/>
          <w:sz w:val="24"/>
          <w:szCs w:val="24"/>
        </w:rPr>
        <w:t xml:space="preserve"> </w:t>
      </w:r>
      <w:r w:rsidRPr="00E95BC6">
        <w:rPr>
          <w:sz w:val="24"/>
          <w:szCs w:val="24"/>
        </w:rPr>
        <w:t>математического</w:t>
      </w:r>
      <w:r w:rsidRPr="00E95BC6">
        <w:rPr>
          <w:spacing w:val="-14"/>
          <w:sz w:val="24"/>
          <w:szCs w:val="24"/>
        </w:rPr>
        <w:t xml:space="preserve"> </w:t>
      </w:r>
      <w:r w:rsidRPr="00E95BC6">
        <w:rPr>
          <w:sz w:val="24"/>
          <w:szCs w:val="24"/>
        </w:rPr>
        <w:t>анализа</w:t>
      </w:r>
    </w:p>
    <w:p w:rsidR="003E0EA5" w:rsidRPr="00E95BC6" w:rsidRDefault="003E0EA5" w:rsidP="007C0694">
      <w:pPr>
        <w:pStyle w:val="af"/>
        <w:spacing w:after="0"/>
        <w:ind w:left="720" w:right="538" w:firstLine="567"/>
        <w:jc w:val="both"/>
      </w:pPr>
      <w:r w:rsidRPr="00E95BC6">
        <w:t>Непрерывные функции. Метод интервалов для решения неравенств.</w:t>
      </w:r>
      <w:r w:rsidRPr="00E95BC6">
        <w:rPr>
          <w:spacing w:val="1"/>
        </w:rPr>
        <w:t xml:space="preserve"> </w:t>
      </w:r>
      <w:r w:rsidRPr="00E95BC6">
        <w:t>Производная</w:t>
      </w:r>
      <w:r w:rsidRPr="00E95BC6">
        <w:rPr>
          <w:spacing w:val="-7"/>
        </w:rPr>
        <w:t xml:space="preserve"> </w:t>
      </w:r>
      <w:r w:rsidRPr="00E95BC6">
        <w:t>функции.</w:t>
      </w:r>
      <w:r w:rsidRPr="00E95BC6">
        <w:rPr>
          <w:spacing w:val="-5"/>
        </w:rPr>
        <w:t xml:space="preserve"> </w:t>
      </w:r>
      <w:r w:rsidRPr="00E95BC6">
        <w:t>Геометрический</w:t>
      </w:r>
      <w:r w:rsidRPr="00E95BC6">
        <w:rPr>
          <w:spacing w:val="-6"/>
        </w:rPr>
        <w:t xml:space="preserve"> </w:t>
      </w:r>
      <w:r w:rsidRPr="00E95BC6">
        <w:t>и</w:t>
      </w:r>
      <w:r w:rsidRPr="00E95BC6">
        <w:rPr>
          <w:spacing w:val="-7"/>
        </w:rPr>
        <w:t xml:space="preserve"> </w:t>
      </w:r>
      <w:r w:rsidRPr="00E95BC6">
        <w:t>физический</w:t>
      </w:r>
      <w:r w:rsidRPr="00E95BC6">
        <w:rPr>
          <w:spacing w:val="-6"/>
        </w:rPr>
        <w:t xml:space="preserve"> </w:t>
      </w:r>
      <w:r w:rsidRPr="00E95BC6">
        <w:t>смысл</w:t>
      </w:r>
      <w:r w:rsidRPr="00E95BC6">
        <w:rPr>
          <w:spacing w:val="-10"/>
        </w:rPr>
        <w:t xml:space="preserve"> </w:t>
      </w:r>
      <w:r w:rsidRPr="00E95BC6">
        <w:t>производной. Производные</w:t>
      </w:r>
      <w:r w:rsidRPr="00E95BC6">
        <w:rPr>
          <w:spacing w:val="5"/>
        </w:rPr>
        <w:t xml:space="preserve"> </w:t>
      </w:r>
      <w:r w:rsidRPr="00E95BC6">
        <w:t>элементарных</w:t>
      </w:r>
      <w:r w:rsidRPr="00E95BC6">
        <w:rPr>
          <w:spacing w:val="4"/>
        </w:rPr>
        <w:t xml:space="preserve"> </w:t>
      </w:r>
      <w:r w:rsidRPr="00E95BC6">
        <w:t>функций.</w:t>
      </w:r>
      <w:r w:rsidRPr="00E95BC6">
        <w:rPr>
          <w:spacing w:val="9"/>
        </w:rPr>
        <w:t xml:space="preserve"> </w:t>
      </w:r>
      <w:r w:rsidRPr="00E95BC6">
        <w:t>Формулы</w:t>
      </w:r>
      <w:r w:rsidRPr="00E95BC6">
        <w:rPr>
          <w:spacing w:val="6"/>
        </w:rPr>
        <w:t xml:space="preserve"> </w:t>
      </w:r>
      <w:r w:rsidRPr="00E95BC6">
        <w:t>нахождения</w:t>
      </w:r>
      <w:r w:rsidRPr="00E95BC6">
        <w:rPr>
          <w:spacing w:val="8"/>
        </w:rPr>
        <w:t xml:space="preserve"> </w:t>
      </w:r>
      <w:r w:rsidRPr="00E95BC6">
        <w:t>производной</w:t>
      </w:r>
      <w:r w:rsidRPr="00E95BC6">
        <w:rPr>
          <w:spacing w:val="-67"/>
        </w:rPr>
        <w:t xml:space="preserve"> </w:t>
      </w:r>
      <w:r w:rsidRPr="00E95BC6">
        <w:t>суммы,</w:t>
      </w:r>
      <w:r w:rsidRPr="00E95BC6">
        <w:rPr>
          <w:spacing w:val="2"/>
        </w:rPr>
        <w:t xml:space="preserve"> </w:t>
      </w:r>
      <w:r w:rsidRPr="00E95BC6">
        <w:t>произведения</w:t>
      </w:r>
      <w:r w:rsidRPr="00E95BC6">
        <w:rPr>
          <w:spacing w:val="2"/>
        </w:rPr>
        <w:t xml:space="preserve"> </w:t>
      </w:r>
      <w:r w:rsidRPr="00E95BC6">
        <w:t>и</w:t>
      </w:r>
      <w:r w:rsidRPr="00E95BC6">
        <w:rPr>
          <w:spacing w:val="1"/>
        </w:rPr>
        <w:t xml:space="preserve"> </w:t>
      </w:r>
      <w:r w:rsidRPr="00E95BC6">
        <w:t>частного</w:t>
      </w:r>
      <w:r w:rsidRPr="00E95BC6">
        <w:rPr>
          <w:spacing w:val="-3"/>
        </w:rPr>
        <w:t xml:space="preserve"> </w:t>
      </w:r>
      <w:r w:rsidRPr="00E95BC6">
        <w:t>функций.</w:t>
      </w:r>
    </w:p>
    <w:p w:rsidR="003E0EA5" w:rsidRPr="00E95BC6" w:rsidRDefault="003E0EA5" w:rsidP="007C0694">
      <w:pPr>
        <w:pStyle w:val="af"/>
        <w:tabs>
          <w:tab w:val="left" w:pos="2382"/>
          <w:tab w:val="left" w:pos="4095"/>
          <w:tab w:val="left" w:pos="4462"/>
          <w:tab w:val="left" w:pos="6327"/>
          <w:tab w:val="left" w:pos="7580"/>
          <w:tab w:val="left" w:pos="8083"/>
          <w:tab w:val="left" w:pos="9926"/>
        </w:tabs>
        <w:spacing w:after="0"/>
        <w:ind w:right="169" w:firstLine="567"/>
        <w:jc w:val="both"/>
      </w:pPr>
      <w:r w:rsidRPr="00E95BC6">
        <w:t>Применение</w:t>
      </w:r>
      <w:r w:rsidRPr="00E95BC6">
        <w:tab/>
        <w:t>производной</w:t>
      </w:r>
      <w:r w:rsidRPr="00E95BC6">
        <w:tab/>
        <w:t>к</w:t>
      </w:r>
      <w:r w:rsidRPr="00E95BC6">
        <w:tab/>
        <w:t>исследованию</w:t>
      </w:r>
      <w:r w:rsidRPr="00E95BC6">
        <w:tab/>
        <w:t>функций</w:t>
      </w:r>
      <w:r w:rsidRPr="00E95BC6">
        <w:tab/>
        <w:t>на</w:t>
      </w:r>
      <w:r w:rsidRPr="00E95BC6">
        <w:tab/>
        <w:t>монотонность</w:t>
      </w:r>
      <w:r w:rsidRPr="00E95BC6">
        <w:tab/>
      </w:r>
    </w:p>
    <w:p w:rsidR="003E0EA5" w:rsidRPr="00E95BC6" w:rsidRDefault="003E0EA5" w:rsidP="007C0694">
      <w:pPr>
        <w:pStyle w:val="af"/>
        <w:tabs>
          <w:tab w:val="left" w:pos="2382"/>
          <w:tab w:val="left" w:pos="4095"/>
          <w:tab w:val="left" w:pos="4462"/>
          <w:tab w:val="left" w:pos="6327"/>
          <w:tab w:val="left" w:pos="7580"/>
          <w:tab w:val="left" w:pos="8083"/>
          <w:tab w:val="left" w:pos="9926"/>
        </w:tabs>
        <w:spacing w:after="0"/>
        <w:ind w:right="169" w:firstLine="567"/>
        <w:jc w:val="both"/>
      </w:pPr>
      <w:r w:rsidRPr="00E95BC6">
        <w:rPr>
          <w:spacing w:val="-2"/>
        </w:rPr>
        <w:t>и</w:t>
      </w:r>
      <w:r w:rsidRPr="00E95BC6">
        <w:rPr>
          <w:spacing w:val="-67"/>
        </w:rPr>
        <w:t xml:space="preserve"> </w:t>
      </w:r>
      <w:r w:rsidRPr="00E95BC6">
        <w:rPr>
          <w:spacing w:val="-6"/>
        </w:rPr>
        <w:t>экстремумы.</w:t>
      </w:r>
      <w:r w:rsidRPr="00E95BC6">
        <w:rPr>
          <w:spacing w:val="-2"/>
        </w:rPr>
        <w:t xml:space="preserve"> </w:t>
      </w:r>
      <w:r w:rsidRPr="00E95BC6">
        <w:rPr>
          <w:spacing w:val="-6"/>
        </w:rPr>
        <w:t>Нахождение</w:t>
      </w:r>
      <w:r w:rsidRPr="00E95BC6">
        <w:rPr>
          <w:spacing w:val="-15"/>
        </w:rPr>
        <w:t xml:space="preserve"> </w:t>
      </w:r>
      <w:r w:rsidRPr="00E95BC6">
        <w:rPr>
          <w:spacing w:val="-6"/>
        </w:rPr>
        <w:t>наибольшего</w:t>
      </w:r>
      <w:r w:rsidRPr="00E95BC6">
        <w:rPr>
          <w:spacing w:val="-16"/>
        </w:rPr>
        <w:t xml:space="preserve"> </w:t>
      </w:r>
      <w:r w:rsidRPr="00E95BC6">
        <w:rPr>
          <w:spacing w:val="-6"/>
        </w:rPr>
        <w:t>и</w:t>
      </w:r>
      <w:r w:rsidRPr="00E95BC6">
        <w:rPr>
          <w:spacing w:val="-12"/>
        </w:rPr>
        <w:t xml:space="preserve"> </w:t>
      </w:r>
      <w:r w:rsidRPr="00E95BC6">
        <w:rPr>
          <w:spacing w:val="-6"/>
        </w:rPr>
        <w:t>наименьшего</w:t>
      </w:r>
      <w:r w:rsidRPr="00E95BC6">
        <w:rPr>
          <w:spacing w:val="-10"/>
        </w:rPr>
        <w:t xml:space="preserve"> </w:t>
      </w:r>
      <w:r w:rsidRPr="00E95BC6">
        <w:rPr>
          <w:spacing w:val="-6"/>
        </w:rPr>
        <w:t>значения</w:t>
      </w:r>
      <w:r w:rsidRPr="00E95BC6">
        <w:rPr>
          <w:spacing w:val="-12"/>
        </w:rPr>
        <w:t xml:space="preserve"> </w:t>
      </w:r>
      <w:r w:rsidRPr="00E95BC6">
        <w:rPr>
          <w:spacing w:val="-6"/>
        </w:rPr>
        <w:t>функции</w:t>
      </w:r>
      <w:r w:rsidRPr="00E95BC6">
        <w:rPr>
          <w:spacing w:val="-11"/>
        </w:rPr>
        <w:t xml:space="preserve"> </w:t>
      </w:r>
      <w:r w:rsidRPr="00E95BC6">
        <w:rPr>
          <w:spacing w:val="-6"/>
        </w:rPr>
        <w:t>на</w:t>
      </w:r>
      <w:r w:rsidRPr="00E95BC6">
        <w:rPr>
          <w:spacing w:val="-8"/>
        </w:rPr>
        <w:t xml:space="preserve"> </w:t>
      </w:r>
      <w:r w:rsidRPr="00E95BC6">
        <w:rPr>
          <w:spacing w:val="-6"/>
        </w:rPr>
        <w:t>отрезке.</w:t>
      </w:r>
    </w:p>
    <w:p w:rsidR="003E0EA5" w:rsidRPr="00E95BC6" w:rsidRDefault="003E0EA5" w:rsidP="007C0694">
      <w:pPr>
        <w:pStyle w:val="af"/>
        <w:spacing w:after="0"/>
        <w:ind w:firstLine="567"/>
        <w:jc w:val="both"/>
      </w:pPr>
      <w:r w:rsidRPr="00E95BC6">
        <w:rPr>
          <w:spacing w:val="-1"/>
        </w:rPr>
        <w:t>Применение</w:t>
      </w:r>
      <w:r w:rsidRPr="00E95BC6">
        <w:rPr>
          <w:spacing w:val="-15"/>
        </w:rPr>
        <w:t xml:space="preserve"> </w:t>
      </w:r>
      <w:r w:rsidRPr="00E95BC6">
        <w:rPr>
          <w:spacing w:val="-1"/>
        </w:rPr>
        <w:t>производной</w:t>
      </w:r>
      <w:r w:rsidRPr="00E95BC6">
        <w:rPr>
          <w:spacing w:val="-11"/>
        </w:rPr>
        <w:t xml:space="preserve"> </w:t>
      </w:r>
      <w:r w:rsidRPr="00E95BC6">
        <w:rPr>
          <w:spacing w:val="-1"/>
        </w:rPr>
        <w:t>для</w:t>
      </w:r>
      <w:r w:rsidRPr="00E95BC6">
        <w:rPr>
          <w:spacing w:val="-12"/>
        </w:rPr>
        <w:t xml:space="preserve"> </w:t>
      </w:r>
      <w:r w:rsidRPr="00E95BC6">
        <w:rPr>
          <w:spacing w:val="-1"/>
        </w:rPr>
        <w:t>нахождения</w:t>
      </w:r>
      <w:r w:rsidRPr="00E95BC6">
        <w:rPr>
          <w:spacing w:val="-11"/>
        </w:rPr>
        <w:t xml:space="preserve"> </w:t>
      </w:r>
      <w:r w:rsidRPr="00E95BC6">
        <w:rPr>
          <w:spacing w:val="-1"/>
        </w:rPr>
        <w:t>наилучшего</w:t>
      </w:r>
      <w:r w:rsidRPr="00E95BC6">
        <w:rPr>
          <w:spacing w:val="-16"/>
        </w:rPr>
        <w:t xml:space="preserve"> </w:t>
      </w:r>
      <w:r w:rsidRPr="00E95BC6">
        <w:t>решения</w:t>
      </w:r>
      <w:r w:rsidRPr="00E95BC6">
        <w:rPr>
          <w:spacing w:val="-12"/>
        </w:rPr>
        <w:t xml:space="preserve"> </w:t>
      </w:r>
      <w:r w:rsidRPr="00E95BC6">
        <w:t>в</w:t>
      </w:r>
      <w:r w:rsidRPr="00E95BC6">
        <w:rPr>
          <w:spacing w:val="-15"/>
        </w:rPr>
        <w:t xml:space="preserve"> </w:t>
      </w:r>
      <w:r w:rsidRPr="00E95BC6">
        <w:t>прикладных</w:t>
      </w:r>
      <w:r w:rsidRPr="00E95BC6">
        <w:rPr>
          <w:spacing w:val="-67"/>
        </w:rPr>
        <w:t xml:space="preserve"> </w:t>
      </w:r>
      <w:r w:rsidRPr="00E95BC6">
        <w:t>задачах,</w:t>
      </w:r>
      <w:r w:rsidRPr="00E95BC6">
        <w:rPr>
          <w:spacing w:val="-4"/>
        </w:rPr>
        <w:t xml:space="preserve"> </w:t>
      </w:r>
      <w:r w:rsidRPr="00E95BC6">
        <w:t>для</w:t>
      </w:r>
      <w:r w:rsidRPr="00E95BC6">
        <w:rPr>
          <w:spacing w:val="-4"/>
        </w:rPr>
        <w:t xml:space="preserve"> </w:t>
      </w:r>
      <w:r w:rsidRPr="00E95BC6">
        <w:t>определения</w:t>
      </w:r>
      <w:r w:rsidRPr="00E95BC6">
        <w:rPr>
          <w:spacing w:val="-4"/>
        </w:rPr>
        <w:t xml:space="preserve"> </w:t>
      </w:r>
      <w:r w:rsidRPr="00E95BC6">
        <w:t>скорости</w:t>
      </w:r>
      <w:r w:rsidRPr="00E95BC6">
        <w:rPr>
          <w:spacing w:val="-4"/>
        </w:rPr>
        <w:t xml:space="preserve"> </w:t>
      </w:r>
      <w:r w:rsidRPr="00E95BC6">
        <w:t>процесса,</w:t>
      </w:r>
      <w:r w:rsidRPr="00E95BC6">
        <w:rPr>
          <w:spacing w:val="-3"/>
        </w:rPr>
        <w:t xml:space="preserve"> </w:t>
      </w:r>
      <w:r w:rsidRPr="00E95BC6">
        <w:t>заданного</w:t>
      </w:r>
      <w:r w:rsidRPr="00E95BC6">
        <w:rPr>
          <w:spacing w:val="-9"/>
        </w:rPr>
        <w:t xml:space="preserve"> </w:t>
      </w:r>
      <w:r w:rsidRPr="00E95BC6">
        <w:t>формулой</w:t>
      </w:r>
      <w:r w:rsidRPr="00E95BC6">
        <w:rPr>
          <w:spacing w:val="-4"/>
        </w:rPr>
        <w:t xml:space="preserve"> </w:t>
      </w:r>
      <w:r w:rsidRPr="00E95BC6">
        <w:t>или</w:t>
      </w:r>
      <w:r w:rsidRPr="00E95BC6">
        <w:rPr>
          <w:spacing w:val="-4"/>
        </w:rPr>
        <w:t xml:space="preserve"> </w:t>
      </w:r>
      <w:r w:rsidRPr="00E95BC6">
        <w:t>графиком.</w:t>
      </w:r>
    </w:p>
    <w:p w:rsidR="003E0EA5" w:rsidRPr="00E95BC6" w:rsidRDefault="003E0EA5" w:rsidP="007C0694">
      <w:pPr>
        <w:pStyle w:val="af"/>
        <w:spacing w:after="0"/>
        <w:ind w:left="720" w:firstLine="567"/>
        <w:jc w:val="both"/>
      </w:pPr>
      <w:r w:rsidRPr="00E95BC6">
        <w:t>Первообразная.</w:t>
      </w:r>
      <w:r w:rsidRPr="00E95BC6">
        <w:rPr>
          <w:spacing w:val="-8"/>
        </w:rPr>
        <w:t xml:space="preserve"> </w:t>
      </w:r>
      <w:r w:rsidRPr="00E95BC6">
        <w:t>Таблица</w:t>
      </w:r>
      <w:r w:rsidRPr="00E95BC6">
        <w:rPr>
          <w:spacing w:val="-10"/>
        </w:rPr>
        <w:t xml:space="preserve"> </w:t>
      </w:r>
      <w:r w:rsidRPr="00E95BC6">
        <w:t>первообразных.</w:t>
      </w:r>
    </w:p>
    <w:p w:rsidR="003E0EA5" w:rsidRPr="00E95BC6" w:rsidRDefault="003E0EA5" w:rsidP="007C0694">
      <w:pPr>
        <w:pStyle w:val="af"/>
        <w:spacing w:after="0"/>
        <w:ind w:firstLine="567"/>
        <w:jc w:val="both"/>
      </w:pPr>
      <w:r w:rsidRPr="00E95BC6">
        <w:t>Интеграл,</w:t>
      </w:r>
      <w:r w:rsidRPr="00E95BC6">
        <w:rPr>
          <w:spacing w:val="41"/>
        </w:rPr>
        <w:t xml:space="preserve"> </w:t>
      </w:r>
      <w:r w:rsidRPr="00E95BC6">
        <w:t>его</w:t>
      </w:r>
      <w:r w:rsidRPr="00E95BC6">
        <w:rPr>
          <w:spacing w:val="36"/>
        </w:rPr>
        <w:t xml:space="preserve"> </w:t>
      </w:r>
      <w:r w:rsidRPr="00E95BC6">
        <w:t>геометрический</w:t>
      </w:r>
      <w:r w:rsidRPr="00E95BC6">
        <w:rPr>
          <w:spacing w:val="40"/>
        </w:rPr>
        <w:t xml:space="preserve"> </w:t>
      </w:r>
      <w:r w:rsidRPr="00E95BC6">
        <w:t>и</w:t>
      </w:r>
      <w:r w:rsidRPr="00E95BC6">
        <w:rPr>
          <w:spacing w:val="41"/>
        </w:rPr>
        <w:t xml:space="preserve"> </w:t>
      </w:r>
      <w:r w:rsidRPr="00E95BC6">
        <w:t>физический</w:t>
      </w:r>
      <w:r w:rsidRPr="00E95BC6">
        <w:rPr>
          <w:spacing w:val="40"/>
        </w:rPr>
        <w:t xml:space="preserve"> </w:t>
      </w:r>
      <w:r w:rsidRPr="00E95BC6">
        <w:t>смысл.</w:t>
      </w:r>
      <w:r w:rsidRPr="00E95BC6">
        <w:rPr>
          <w:spacing w:val="41"/>
        </w:rPr>
        <w:t xml:space="preserve"> </w:t>
      </w:r>
      <w:r w:rsidRPr="00E95BC6">
        <w:t>Вычисление</w:t>
      </w:r>
      <w:r w:rsidRPr="00E95BC6">
        <w:rPr>
          <w:spacing w:val="37"/>
        </w:rPr>
        <w:t xml:space="preserve"> </w:t>
      </w:r>
      <w:r w:rsidRPr="00E95BC6">
        <w:t>интеграла</w:t>
      </w:r>
      <w:r w:rsidRPr="00E95BC6">
        <w:rPr>
          <w:spacing w:val="-67"/>
        </w:rPr>
        <w:t xml:space="preserve"> </w:t>
      </w:r>
      <w:r w:rsidRPr="00E95BC6">
        <w:t>по</w:t>
      </w:r>
      <w:r w:rsidRPr="00E95BC6">
        <w:rPr>
          <w:spacing w:val="-4"/>
        </w:rPr>
        <w:t xml:space="preserve"> </w:t>
      </w:r>
      <w:r w:rsidRPr="00E95BC6">
        <w:t>формуле</w:t>
      </w:r>
      <w:r w:rsidRPr="00E95BC6">
        <w:rPr>
          <w:spacing w:val="6"/>
        </w:rPr>
        <w:t xml:space="preserve"> </w:t>
      </w:r>
      <w:r w:rsidRPr="00E95BC6">
        <w:t>Ньютона–Лейбница.</w:t>
      </w:r>
    </w:p>
    <w:p w:rsidR="003E0EA5" w:rsidRPr="00E95BC6" w:rsidRDefault="003E0EA5" w:rsidP="007C0694">
      <w:pPr>
        <w:pStyle w:val="af"/>
        <w:spacing w:after="0"/>
        <w:ind w:firstLine="567"/>
        <w:jc w:val="both"/>
      </w:pPr>
    </w:p>
    <w:p w:rsidR="003E0EA5" w:rsidRPr="00E95BC6" w:rsidRDefault="003E0EA5" w:rsidP="007C0694">
      <w:pPr>
        <w:pStyle w:val="212"/>
        <w:spacing w:line="240" w:lineRule="auto"/>
        <w:ind w:firstLine="567"/>
        <w:rPr>
          <w:sz w:val="24"/>
          <w:szCs w:val="24"/>
        </w:rPr>
      </w:pPr>
      <w:bookmarkStart w:id="18" w:name="_bookmark10"/>
      <w:bookmarkEnd w:id="18"/>
      <w:r w:rsidRPr="00E95BC6">
        <w:rPr>
          <w:sz w:val="24"/>
          <w:szCs w:val="24"/>
        </w:rPr>
        <w:t>ПРЕДМЕТНЫЕ</w:t>
      </w:r>
      <w:r w:rsidRPr="00E95BC6">
        <w:rPr>
          <w:spacing w:val="-8"/>
          <w:sz w:val="24"/>
          <w:szCs w:val="24"/>
        </w:rPr>
        <w:t xml:space="preserve"> </w:t>
      </w:r>
      <w:r w:rsidRPr="00E95BC6">
        <w:rPr>
          <w:sz w:val="24"/>
          <w:szCs w:val="24"/>
        </w:rPr>
        <w:t>РЕЗУЛЬТАТЫ</w:t>
      </w:r>
    </w:p>
    <w:p w:rsidR="003E0EA5" w:rsidRPr="00E95BC6" w:rsidRDefault="003E0EA5" w:rsidP="007C0694">
      <w:pPr>
        <w:pStyle w:val="af"/>
        <w:spacing w:after="0"/>
        <w:ind w:firstLine="567"/>
        <w:jc w:val="both"/>
      </w:pPr>
    </w:p>
    <w:p w:rsidR="003E0EA5" w:rsidRPr="00E95BC6" w:rsidRDefault="003E0EA5" w:rsidP="007C0694">
      <w:pPr>
        <w:pStyle w:val="af"/>
        <w:spacing w:after="0"/>
        <w:ind w:right="172" w:firstLine="567"/>
        <w:jc w:val="both"/>
      </w:pPr>
      <w:r w:rsidRPr="00E95BC6">
        <w:t>К</w:t>
      </w:r>
      <w:r w:rsidRPr="00E95BC6">
        <w:rPr>
          <w:spacing w:val="-4"/>
        </w:rPr>
        <w:t xml:space="preserve"> </w:t>
      </w:r>
      <w:r w:rsidRPr="00E95BC6">
        <w:t>концу</w:t>
      </w:r>
      <w:r w:rsidRPr="00E95BC6">
        <w:rPr>
          <w:spacing w:val="-14"/>
        </w:rPr>
        <w:t xml:space="preserve"> </w:t>
      </w:r>
      <w:r w:rsidRPr="00E95BC6">
        <w:t xml:space="preserve">обучения </w:t>
      </w:r>
      <w:r w:rsidRPr="00E95BC6">
        <w:rPr>
          <w:b/>
        </w:rPr>
        <w:t>в</w:t>
      </w:r>
      <w:r w:rsidRPr="00E95BC6">
        <w:rPr>
          <w:b/>
          <w:spacing w:val="-3"/>
        </w:rPr>
        <w:t xml:space="preserve"> </w:t>
      </w:r>
      <w:r w:rsidRPr="00E95BC6">
        <w:rPr>
          <w:b/>
        </w:rPr>
        <w:t>11</w:t>
      </w:r>
      <w:r w:rsidRPr="00E95BC6">
        <w:rPr>
          <w:b/>
          <w:spacing w:val="-8"/>
        </w:rPr>
        <w:t xml:space="preserve"> </w:t>
      </w:r>
      <w:r w:rsidRPr="00E95BC6">
        <w:rPr>
          <w:b/>
        </w:rPr>
        <w:t>классе</w:t>
      </w:r>
      <w:r w:rsidRPr="00E95BC6">
        <w:rPr>
          <w:b/>
          <w:spacing w:val="-4"/>
        </w:rPr>
        <w:t xml:space="preserve"> </w:t>
      </w:r>
      <w:r w:rsidRPr="00E95BC6">
        <w:t>обучающийся</w:t>
      </w:r>
      <w:r w:rsidRPr="00E95BC6">
        <w:rPr>
          <w:spacing w:val="-3"/>
        </w:rPr>
        <w:t xml:space="preserve"> </w:t>
      </w:r>
      <w:r w:rsidRPr="00E95BC6">
        <w:t>получит</w:t>
      </w:r>
      <w:r w:rsidRPr="00E95BC6">
        <w:rPr>
          <w:spacing w:val="-3"/>
        </w:rPr>
        <w:t xml:space="preserve"> </w:t>
      </w:r>
      <w:r w:rsidRPr="00E95BC6">
        <w:t>следующие</w:t>
      </w:r>
      <w:r w:rsidRPr="00E95BC6">
        <w:rPr>
          <w:spacing w:val="-5"/>
        </w:rPr>
        <w:t xml:space="preserve"> </w:t>
      </w:r>
      <w:r w:rsidRPr="00E95BC6">
        <w:t>предметные</w:t>
      </w:r>
      <w:r w:rsidRPr="00E95BC6">
        <w:rPr>
          <w:spacing w:val="-68"/>
        </w:rPr>
        <w:t xml:space="preserve"> </w:t>
      </w:r>
      <w:r w:rsidRPr="00E95BC6">
        <w:t>результаты:</w:t>
      </w:r>
    </w:p>
    <w:p w:rsidR="003E0EA5" w:rsidRPr="00E95BC6" w:rsidRDefault="003E0EA5" w:rsidP="007C0694">
      <w:pPr>
        <w:pStyle w:val="212"/>
        <w:spacing w:line="240" w:lineRule="auto"/>
        <w:ind w:firstLine="567"/>
        <w:rPr>
          <w:sz w:val="24"/>
          <w:szCs w:val="24"/>
        </w:rPr>
      </w:pPr>
      <w:r w:rsidRPr="00E95BC6">
        <w:rPr>
          <w:sz w:val="24"/>
          <w:szCs w:val="24"/>
        </w:rPr>
        <w:t>Числа</w:t>
      </w:r>
      <w:r w:rsidRPr="00E95BC6">
        <w:rPr>
          <w:spacing w:val="-7"/>
          <w:sz w:val="24"/>
          <w:szCs w:val="24"/>
        </w:rPr>
        <w:t xml:space="preserve"> </w:t>
      </w:r>
      <w:r w:rsidRPr="00E95BC6">
        <w:rPr>
          <w:sz w:val="24"/>
          <w:szCs w:val="24"/>
        </w:rPr>
        <w:t>и</w:t>
      </w:r>
      <w:r w:rsidRPr="00E95BC6">
        <w:rPr>
          <w:spacing w:val="-6"/>
          <w:sz w:val="24"/>
          <w:szCs w:val="24"/>
        </w:rPr>
        <w:t xml:space="preserve"> </w:t>
      </w:r>
      <w:r w:rsidRPr="00E95BC6">
        <w:rPr>
          <w:sz w:val="24"/>
          <w:szCs w:val="24"/>
        </w:rPr>
        <w:t>вычисления:</w:t>
      </w:r>
    </w:p>
    <w:p w:rsidR="003E0EA5" w:rsidRPr="00E95BC6" w:rsidRDefault="003E0EA5" w:rsidP="007C0694">
      <w:pPr>
        <w:pStyle w:val="af"/>
        <w:spacing w:after="0"/>
        <w:ind w:right="185" w:firstLine="567"/>
        <w:jc w:val="both"/>
      </w:pPr>
      <w:r w:rsidRPr="00E95BC6">
        <w:t>оперировать понятиями: натуральное, целое число, использовать признаки</w:t>
      </w:r>
      <w:r w:rsidRPr="00E95BC6">
        <w:rPr>
          <w:spacing w:val="1"/>
        </w:rPr>
        <w:t xml:space="preserve"> </w:t>
      </w:r>
      <w:r w:rsidRPr="00E95BC6">
        <w:t>делимости целых чисел, разложение числа на простые множители для решения</w:t>
      </w:r>
      <w:r w:rsidRPr="00E95BC6">
        <w:rPr>
          <w:spacing w:val="1"/>
        </w:rPr>
        <w:t xml:space="preserve"> </w:t>
      </w:r>
      <w:r w:rsidRPr="00E95BC6">
        <w:t>задач;</w:t>
      </w:r>
    </w:p>
    <w:p w:rsidR="003E0EA5" w:rsidRPr="00E95BC6" w:rsidRDefault="003E0EA5" w:rsidP="007C0694">
      <w:pPr>
        <w:pStyle w:val="af"/>
        <w:spacing w:after="0"/>
        <w:ind w:left="720" w:firstLine="567"/>
        <w:jc w:val="both"/>
      </w:pPr>
      <w:r w:rsidRPr="00E95BC6">
        <w:t>оперировать</w:t>
      </w:r>
      <w:r w:rsidRPr="00E95BC6">
        <w:rPr>
          <w:spacing w:val="-5"/>
        </w:rPr>
        <w:t xml:space="preserve"> </w:t>
      </w:r>
      <w:r w:rsidRPr="00E95BC6">
        <w:t>понятием:</w:t>
      </w:r>
      <w:r w:rsidRPr="00E95BC6">
        <w:rPr>
          <w:spacing w:val="-5"/>
        </w:rPr>
        <w:t xml:space="preserve"> </w:t>
      </w:r>
      <w:r w:rsidRPr="00E95BC6">
        <w:t>степень</w:t>
      </w:r>
      <w:r w:rsidRPr="00E95BC6">
        <w:rPr>
          <w:spacing w:val="-4"/>
        </w:rPr>
        <w:t xml:space="preserve"> </w:t>
      </w:r>
      <w:r w:rsidRPr="00E95BC6">
        <w:t>с</w:t>
      </w:r>
      <w:r w:rsidRPr="00E95BC6">
        <w:rPr>
          <w:spacing w:val="-8"/>
        </w:rPr>
        <w:t xml:space="preserve"> </w:t>
      </w:r>
      <w:r w:rsidRPr="00E95BC6">
        <w:t>рациональным</w:t>
      </w:r>
      <w:r w:rsidRPr="00E95BC6">
        <w:rPr>
          <w:spacing w:val="-4"/>
        </w:rPr>
        <w:t xml:space="preserve"> </w:t>
      </w:r>
      <w:r w:rsidRPr="00E95BC6">
        <w:t>показателем;</w:t>
      </w:r>
    </w:p>
    <w:p w:rsidR="003E0EA5" w:rsidRPr="00E95BC6" w:rsidRDefault="003E0EA5" w:rsidP="007C0694">
      <w:pPr>
        <w:pStyle w:val="af"/>
        <w:spacing w:after="0"/>
        <w:ind w:right="189" w:firstLine="567"/>
        <w:jc w:val="both"/>
      </w:pPr>
      <w:r w:rsidRPr="00E95BC6">
        <w:lastRenderedPageBreak/>
        <w:t>оперировать</w:t>
      </w:r>
      <w:r w:rsidRPr="00E95BC6">
        <w:rPr>
          <w:spacing w:val="1"/>
        </w:rPr>
        <w:t xml:space="preserve"> </w:t>
      </w:r>
      <w:r w:rsidRPr="00E95BC6">
        <w:t>понятиями:</w:t>
      </w:r>
      <w:r w:rsidRPr="00E95BC6">
        <w:rPr>
          <w:spacing w:val="1"/>
        </w:rPr>
        <w:t xml:space="preserve"> </w:t>
      </w:r>
      <w:r w:rsidRPr="00E95BC6">
        <w:t>логарифм</w:t>
      </w:r>
      <w:r w:rsidRPr="00E95BC6">
        <w:rPr>
          <w:spacing w:val="1"/>
        </w:rPr>
        <w:t xml:space="preserve"> </w:t>
      </w:r>
      <w:r w:rsidRPr="00E95BC6">
        <w:t>числа,</w:t>
      </w:r>
      <w:r w:rsidRPr="00E95BC6">
        <w:rPr>
          <w:spacing w:val="1"/>
        </w:rPr>
        <w:t xml:space="preserve"> </w:t>
      </w:r>
      <w:r w:rsidRPr="00E95BC6">
        <w:t>десятичные</w:t>
      </w:r>
      <w:r w:rsidRPr="00E95BC6">
        <w:rPr>
          <w:spacing w:val="1"/>
        </w:rPr>
        <w:t xml:space="preserve"> </w:t>
      </w:r>
      <w:r w:rsidRPr="00E95BC6">
        <w:t>и</w:t>
      </w:r>
      <w:r w:rsidRPr="00E95BC6">
        <w:rPr>
          <w:spacing w:val="1"/>
        </w:rPr>
        <w:t xml:space="preserve"> </w:t>
      </w:r>
      <w:r w:rsidRPr="00E95BC6">
        <w:t>натуральные</w:t>
      </w:r>
      <w:r w:rsidRPr="00E95BC6">
        <w:rPr>
          <w:spacing w:val="1"/>
        </w:rPr>
        <w:t xml:space="preserve"> </w:t>
      </w:r>
      <w:r w:rsidRPr="00E95BC6">
        <w:t>логарифмы.</w:t>
      </w:r>
    </w:p>
    <w:p w:rsidR="003E0EA5" w:rsidRPr="00E95BC6" w:rsidRDefault="003E0EA5" w:rsidP="007C0694">
      <w:pPr>
        <w:pStyle w:val="212"/>
        <w:spacing w:line="240" w:lineRule="auto"/>
        <w:ind w:firstLine="567"/>
        <w:rPr>
          <w:sz w:val="24"/>
          <w:szCs w:val="24"/>
        </w:rPr>
      </w:pPr>
      <w:r w:rsidRPr="00E95BC6">
        <w:rPr>
          <w:sz w:val="24"/>
          <w:szCs w:val="24"/>
        </w:rPr>
        <w:t>Уравнения</w:t>
      </w:r>
      <w:r w:rsidRPr="00E95BC6">
        <w:rPr>
          <w:spacing w:val="-6"/>
          <w:sz w:val="24"/>
          <w:szCs w:val="24"/>
        </w:rPr>
        <w:t xml:space="preserve"> </w:t>
      </w:r>
      <w:r w:rsidRPr="00E95BC6">
        <w:rPr>
          <w:sz w:val="24"/>
          <w:szCs w:val="24"/>
        </w:rPr>
        <w:t>и</w:t>
      </w:r>
      <w:r w:rsidRPr="00E95BC6">
        <w:rPr>
          <w:spacing w:val="-7"/>
          <w:sz w:val="24"/>
          <w:szCs w:val="24"/>
        </w:rPr>
        <w:t xml:space="preserve"> </w:t>
      </w:r>
      <w:r w:rsidRPr="00E95BC6">
        <w:rPr>
          <w:sz w:val="24"/>
          <w:szCs w:val="24"/>
        </w:rPr>
        <w:t>неравенства:</w:t>
      </w:r>
    </w:p>
    <w:p w:rsidR="003E0EA5" w:rsidRPr="00E95BC6" w:rsidRDefault="003E0EA5" w:rsidP="007C0694">
      <w:pPr>
        <w:pStyle w:val="af"/>
        <w:spacing w:after="0"/>
        <w:ind w:right="185" w:firstLine="567"/>
        <w:jc w:val="both"/>
      </w:pPr>
      <w:r w:rsidRPr="00E95BC6">
        <w:t>применять</w:t>
      </w:r>
      <w:r w:rsidRPr="00E95BC6">
        <w:rPr>
          <w:spacing w:val="1"/>
        </w:rPr>
        <w:t xml:space="preserve"> </w:t>
      </w:r>
      <w:r w:rsidRPr="00E95BC6">
        <w:t>свойства</w:t>
      </w:r>
      <w:r w:rsidRPr="00E95BC6">
        <w:rPr>
          <w:spacing w:val="1"/>
        </w:rPr>
        <w:t xml:space="preserve"> </w:t>
      </w:r>
      <w:r w:rsidRPr="00E95BC6">
        <w:t>степени</w:t>
      </w:r>
      <w:r w:rsidRPr="00E95BC6">
        <w:rPr>
          <w:spacing w:val="1"/>
        </w:rPr>
        <w:t xml:space="preserve"> </w:t>
      </w:r>
      <w:r w:rsidRPr="00E95BC6">
        <w:t>для</w:t>
      </w:r>
      <w:r w:rsidRPr="00E95BC6">
        <w:rPr>
          <w:spacing w:val="1"/>
        </w:rPr>
        <w:t xml:space="preserve"> </w:t>
      </w:r>
      <w:r w:rsidRPr="00E95BC6">
        <w:t>преобразования</w:t>
      </w:r>
      <w:r w:rsidRPr="00E95BC6">
        <w:rPr>
          <w:spacing w:val="1"/>
        </w:rPr>
        <w:t xml:space="preserve"> </w:t>
      </w:r>
      <w:r w:rsidRPr="00E95BC6">
        <w:t>выражений,</w:t>
      </w:r>
      <w:r w:rsidRPr="00E95BC6">
        <w:rPr>
          <w:spacing w:val="1"/>
        </w:rPr>
        <w:t xml:space="preserve"> </w:t>
      </w:r>
      <w:r w:rsidRPr="00E95BC6">
        <w:t>оперировать</w:t>
      </w:r>
      <w:r w:rsidRPr="00E95BC6">
        <w:rPr>
          <w:spacing w:val="-67"/>
        </w:rPr>
        <w:t xml:space="preserve"> </w:t>
      </w:r>
      <w:r w:rsidRPr="00E95BC6">
        <w:t>понятиями:</w:t>
      </w:r>
      <w:r w:rsidRPr="00E95BC6">
        <w:rPr>
          <w:spacing w:val="1"/>
        </w:rPr>
        <w:t xml:space="preserve"> </w:t>
      </w:r>
      <w:r w:rsidRPr="00E95BC6">
        <w:t>показательное</w:t>
      </w:r>
      <w:r w:rsidRPr="00E95BC6">
        <w:rPr>
          <w:spacing w:val="1"/>
        </w:rPr>
        <w:t xml:space="preserve"> </w:t>
      </w:r>
      <w:r w:rsidRPr="00E95BC6">
        <w:t>уравнение</w:t>
      </w:r>
      <w:r w:rsidRPr="00E95BC6">
        <w:rPr>
          <w:spacing w:val="1"/>
        </w:rPr>
        <w:t xml:space="preserve"> </w:t>
      </w:r>
      <w:r w:rsidRPr="00E95BC6">
        <w:t>и</w:t>
      </w:r>
      <w:r w:rsidRPr="00E95BC6">
        <w:rPr>
          <w:spacing w:val="1"/>
        </w:rPr>
        <w:t xml:space="preserve"> </w:t>
      </w:r>
      <w:r w:rsidRPr="00E95BC6">
        <w:t>неравенство,</w:t>
      </w:r>
      <w:r w:rsidRPr="00E95BC6">
        <w:rPr>
          <w:spacing w:val="1"/>
        </w:rPr>
        <w:t xml:space="preserve"> </w:t>
      </w:r>
      <w:r w:rsidRPr="00E95BC6">
        <w:t>решать</w:t>
      </w:r>
      <w:r w:rsidRPr="00E95BC6">
        <w:rPr>
          <w:spacing w:val="1"/>
        </w:rPr>
        <w:t xml:space="preserve"> </w:t>
      </w:r>
      <w:r w:rsidRPr="00E95BC6">
        <w:t>основные</w:t>
      </w:r>
      <w:r w:rsidRPr="00E95BC6">
        <w:rPr>
          <w:spacing w:val="1"/>
        </w:rPr>
        <w:t xml:space="preserve"> </w:t>
      </w:r>
      <w:r w:rsidRPr="00E95BC6">
        <w:t>типы</w:t>
      </w:r>
      <w:r w:rsidRPr="00E95BC6">
        <w:rPr>
          <w:spacing w:val="1"/>
        </w:rPr>
        <w:t xml:space="preserve"> </w:t>
      </w:r>
      <w:r w:rsidRPr="00E95BC6">
        <w:t>показательных</w:t>
      </w:r>
      <w:r w:rsidRPr="00E95BC6">
        <w:rPr>
          <w:spacing w:val="4"/>
        </w:rPr>
        <w:t xml:space="preserve"> </w:t>
      </w:r>
      <w:r w:rsidRPr="00E95BC6">
        <w:t>уравнений</w:t>
      </w:r>
      <w:r w:rsidRPr="00E95BC6">
        <w:rPr>
          <w:spacing w:val="2"/>
        </w:rPr>
        <w:t xml:space="preserve"> </w:t>
      </w:r>
      <w:r w:rsidRPr="00E95BC6">
        <w:t>и</w:t>
      </w:r>
      <w:r w:rsidRPr="00E95BC6">
        <w:rPr>
          <w:spacing w:val="1"/>
        </w:rPr>
        <w:t xml:space="preserve"> </w:t>
      </w:r>
      <w:r w:rsidRPr="00E95BC6">
        <w:t>неравенств;</w:t>
      </w:r>
    </w:p>
    <w:p w:rsidR="003E0EA5" w:rsidRPr="00E95BC6" w:rsidRDefault="003E0EA5" w:rsidP="007C0694">
      <w:pPr>
        <w:pStyle w:val="af"/>
        <w:spacing w:after="0"/>
        <w:ind w:right="178" w:firstLine="567"/>
        <w:jc w:val="both"/>
      </w:pPr>
      <w:r w:rsidRPr="00E95BC6">
        <w:t>выполнять</w:t>
      </w:r>
      <w:r w:rsidRPr="00E95BC6">
        <w:rPr>
          <w:spacing w:val="-6"/>
        </w:rPr>
        <w:t xml:space="preserve"> </w:t>
      </w:r>
      <w:r w:rsidRPr="00E95BC6">
        <w:t>преобразования</w:t>
      </w:r>
      <w:r w:rsidRPr="00E95BC6">
        <w:rPr>
          <w:spacing w:val="-6"/>
        </w:rPr>
        <w:t xml:space="preserve"> </w:t>
      </w:r>
      <w:r w:rsidRPr="00E95BC6">
        <w:t>выражений,</w:t>
      </w:r>
      <w:r w:rsidRPr="00E95BC6">
        <w:rPr>
          <w:spacing w:val="-5"/>
        </w:rPr>
        <w:t xml:space="preserve"> </w:t>
      </w:r>
      <w:r w:rsidRPr="00E95BC6">
        <w:t>содержащих</w:t>
      </w:r>
      <w:r w:rsidRPr="00E95BC6">
        <w:rPr>
          <w:spacing w:val="-10"/>
        </w:rPr>
        <w:t xml:space="preserve"> </w:t>
      </w:r>
      <w:r w:rsidRPr="00E95BC6">
        <w:t>логарифмы,</w:t>
      </w:r>
      <w:r w:rsidRPr="00E95BC6">
        <w:rPr>
          <w:spacing w:val="-5"/>
        </w:rPr>
        <w:t xml:space="preserve"> </w:t>
      </w:r>
      <w:r w:rsidRPr="00E95BC6">
        <w:t>оперировать</w:t>
      </w:r>
      <w:r w:rsidRPr="00E95BC6">
        <w:rPr>
          <w:spacing w:val="-68"/>
        </w:rPr>
        <w:t xml:space="preserve"> </w:t>
      </w:r>
      <w:r w:rsidRPr="00E95BC6">
        <w:t>понятиями:</w:t>
      </w:r>
      <w:r w:rsidRPr="00E95BC6">
        <w:rPr>
          <w:spacing w:val="54"/>
        </w:rPr>
        <w:t xml:space="preserve"> </w:t>
      </w:r>
      <w:r w:rsidRPr="00E95BC6">
        <w:t>логарифмическое</w:t>
      </w:r>
      <w:r w:rsidRPr="00E95BC6">
        <w:rPr>
          <w:spacing w:val="58"/>
        </w:rPr>
        <w:t xml:space="preserve"> </w:t>
      </w:r>
      <w:r w:rsidRPr="00E95BC6">
        <w:t>уравнение</w:t>
      </w:r>
      <w:r w:rsidRPr="00E95BC6">
        <w:rPr>
          <w:spacing w:val="52"/>
        </w:rPr>
        <w:t xml:space="preserve"> </w:t>
      </w:r>
      <w:r w:rsidRPr="00E95BC6">
        <w:t>и</w:t>
      </w:r>
      <w:r w:rsidRPr="00E95BC6">
        <w:rPr>
          <w:spacing w:val="53"/>
        </w:rPr>
        <w:t xml:space="preserve"> </w:t>
      </w:r>
      <w:r w:rsidRPr="00E95BC6">
        <w:t>неравенство,</w:t>
      </w:r>
      <w:r w:rsidRPr="00E95BC6">
        <w:rPr>
          <w:spacing w:val="54"/>
        </w:rPr>
        <w:t xml:space="preserve"> </w:t>
      </w:r>
      <w:r w:rsidRPr="00E95BC6">
        <w:t>решать</w:t>
      </w:r>
      <w:r w:rsidRPr="00E95BC6">
        <w:rPr>
          <w:spacing w:val="55"/>
        </w:rPr>
        <w:t xml:space="preserve"> </w:t>
      </w:r>
      <w:r w:rsidRPr="00E95BC6">
        <w:t>основные</w:t>
      </w:r>
      <w:r w:rsidRPr="00E95BC6">
        <w:rPr>
          <w:spacing w:val="51"/>
        </w:rPr>
        <w:t xml:space="preserve"> </w:t>
      </w:r>
      <w:r w:rsidRPr="00E95BC6">
        <w:t>типы</w:t>
      </w:r>
    </w:p>
    <w:p w:rsidR="003E0EA5" w:rsidRPr="00E95BC6" w:rsidRDefault="003E0EA5" w:rsidP="007C0694">
      <w:pPr>
        <w:pStyle w:val="af"/>
        <w:spacing w:after="0"/>
        <w:ind w:firstLine="567"/>
        <w:jc w:val="both"/>
      </w:pPr>
      <w:r w:rsidRPr="00E95BC6">
        <w:t xml:space="preserve"> огарифмических</w:t>
      </w:r>
      <w:r w:rsidRPr="00E95BC6">
        <w:rPr>
          <w:spacing w:val="-5"/>
        </w:rPr>
        <w:t xml:space="preserve"> </w:t>
      </w:r>
      <w:r w:rsidRPr="00E95BC6">
        <w:t>уравнений</w:t>
      </w:r>
      <w:r w:rsidRPr="00E95BC6">
        <w:rPr>
          <w:spacing w:val="-6"/>
        </w:rPr>
        <w:t xml:space="preserve"> </w:t>
      </w:r>
      <w:r w:rsidRPr="00E95BC6">
        <w:t>и</w:t>
      </w:r>
      <w:r w:rsidRPr="00E95BC6">
        <w:rPr>
          <w:spacing w:val="-7"/>
        </w:rPr>
        <w:t xml:space="preserve"> </w:t>
      </w:r>
      <w:r w:rsidRPr="00E95BC6">
        <w:t>неравенств;</w:t>
      </w:r>
    </w:p>
    <w:p w:rsidR="003E0EA5" w:rsidRPr="00E95BC6" w:rsidRDefault="003E0EA5" w:rsidP="007C0694">
      <w:pPr>
        <w:pStyle w:val="af"/>
        <w:spacing w:after="0"/>
        <w:ind w:left="720" w:firstLine="567"/>
        <w:jc w:val="both"/>
      </w:pPr>
      <w:r w:rsidRPr="00E95BC6">
        <w:t>находить</w:t>
      </w:r>
      <w:r w:rsidRPr="00E95BC6">
        <w:rPr>
          <w:spacing w:val="-6"/>
        </w:rPr>
        <w:t xml:space="preserve"> </w:t>
      </w:r>
      <w:r w:rsidRPr="00E95BC6">
        <w:t>решения</w:t>
      </w:r>
      <w:r w:rsidRPr="00E95BC6">
        <w:rPr>
          <w:spacing w:val="-5"/>
        </w:rPr>
        <w:t xml:space="preserve"> </w:t>
      </w:r>
      <w:r w:rsidRPr="00E95BC6">
        <w:t>простейших</w:t>
      </w:r>
      <w:r w:rsidRPr="00E95BC6">
        <w:rPr>
          <w:spacing w:val="-8"/>
        </w:rPr>
        <w:t xml:space="preserve"> </w:t>
      </w:r>
      <w:r w:rsidRPr="00E95BC6">
        <w:t>тригонометрических</w:t>
      </w:r>
      <w:r w:rsidRPr="00E95BC6">
        <w:rPr>
          <w:spacing w:val="-10"/>
        </w:rPr>
        <w:t xml:space="preserve"> </w:t>
      </w:r>
      <w:r w:rsidRPr="00E95BC6">
        <w:t>неравенств;</w:t>
      </w:r>
    </w:p>
    <w:p w:rsidR="003E0EA5" w:rsidRPr="00E95BC6" w:rsidRDefault="003E0EA5" w:rsidP="007C0694">
      <w:pPr>
        <w:pStyle w:val="af"/>
        <w:spacing w:after="0"/>
        <w:ind w:right="185" w:firstLine="567"/>
        <w:jc w:val="both"/>
      </w:pPr>
      <w:r w:rsidRPr="00E95BC6">
        <w:t>оперировать</w:t>
      </w:r>
      <w:r w:rsidRPr="00E95BC6">
        <w:rPr>
          <w:spacing w:val="1"/>
        </w:rPr>
        <w:t xml:space="preserve"> </w:t>
      </w:r>
      <w:r w:rsidRPr="00E95BC6">
        <w:t>понятиями:</w:t>
      </w:r>
      <w:r w:rsidRPr="00E95BC6">
        <w:rPr>
          <w:spacing w:val="1"/>
        </w:rPr>
        <w:t xml:space="preserve"> </w:t>
      </w:r>
      <w:r w:rsidRPr="00E95BC6">
        <w:t>система</w:t>
      </w:r>
      <w:r w:rsidRPr="00E95BC6">
        <w:rPr>
          <w:spacing w:val="1"/>
        </w:rPr>
        <w:t xml:space="preserve"> </w:t>
      </w:r>
      <w:r w:rsidRPr="00E95BC6">
        <w:t>линейных</w:t>
      </w:r>
      <w:r w:rsidRPr="00E95BC6">
        <w:rPr>
          <w:spacing w:val="1"/>
        </w:rPr>
        <w:t xml:space="preserve"> </w:t>
      </w:r>
      <w:r w:rsidRPr="00E95BC6">
        <w:t>уравнений</w:t>
      </w:r>
      <w:r w:rsidRPr="00E95BC6">
        <w:rPr>
          <w:spacing w:val="1"/>
        </w:rPr>
        <w:t xml:space="preserve"> </w:t>
      </w:r>
      <w:r w:rsidRPr="00E95BC6">
        <w:t>и</w:t>
      </w:r>
      <w:r w:rsidRPr="00E95BC6">
        <w:rPr>
          <w:spacing w:val="1"/>
        </w:rPr>
        <w:t xml:space="preserve"> </w:t>
      </w:r>
      <w:r w:rsidRPr="00E95BC6">
        <w:t>её</w:t>
      </w:r>
      <w:r w:rsidRPr="00E95BC6">
        <w:rPr>
          <w:spacing w:val="1"/>
        </w:rPr>
        <w:t xml:space="preserve"> </w:t>
      </w:r>
      <w:r w:rsidRPr="00E95BC6">
        <w:t>решение,</w:t>
      </w:r>
      <w:r w:rsidRPr="00E95BC6">
        <w:rPr>
          <w:spacing w:val="1"/>
        </w:rPr>
        <w:t xml:space="preserve"> </w:t>
      </w:r>
      <w:r w:rsidRPr="00E95BC6">
        <w:t>использовать</w:t>
      </w:r>
      <w:r w:rsidRPr="00E95BC6">
        <w:rPr>
          <w:spacing w:val="-1"/>
        </w:rPr>
        <w:t xml:space="preserve"> </w:t>
      </w:r>
      <w:r w:rsidRPr="00E95BC6">
        <w:t>систему</w:t>
      </w:r>
      <w:r w:rsidRPr="00E95BC6">
        <w:rPr>
          <w:spacing w:val="-12"/>
        </w:rPr>
        <w:t xml:space="preserve"> </w:t>
      </w:r>
      <w:r w:rsidRPr="00E95BC6">
        <w:t>линейных</w:t>
      </w:r>
      <w:r w:rsidRPr="00E95BC6">
        <w:rPr>
          <w:spacing w:val="3"/>
        </w:rPr>
        <w:t xml:space="preserve"> </w:t>
      </w:r>
      <w:r w:rsidRPr="00E95BC6">
        <w:t>уравнений</w:t>
      </w:r>
      <w:r w:rsidRPr="00E95BC6">
        <w:rPr>
          <w:spacing w:val="-1"/>
        </w:rPr>
        <w:t xml:space="preserve"> </w:t>
      </w:r>
      <w:r w:rsidRPr="00E95BC6">
        <w:t>для решения</w:t>
      </w:r>
      <w:r w:rsidRPr="00E95BC6">
        <w:rPr>
          <w:spacing w:val="-1"/>
        </w:rPr>
        <w:t xml:space="preserve"> </w:t>
      </w:r>
      <w:r w:rsidRPr="00E95BC6">
        <w:t>практических</w:t>
      </w:r>
      <w:r w:rsidRPr="00E95BC6">
        <w:rPr>
          <w:spacing w:val="-5"/>
        </w:rPr>
        <w:t xml:space="preserve"> </w:t>
      </w:r>
      <w:r w:rsidRPr="00E95BC6">
        <w:t>задач;</w:t>
      </w:r>
    </w:p>
    <w:p w:rsidR="003E0EA5" w:rsidRPr="00E95BC6" w:rsidRDefault="003E0EA5" w:rsidP="007C0694">
      <w:pPr>
        <w:pStyle w:val="af"/>
        <w:spacing w:after="0"/>
        <w:ind w:right="187" w:firstLine="567"/>
        <w:jc w:val="both"/>
      </w:pPr>
      <w:r w:rsidRPr="00E95BC6">
        <w:t>находить</w:t>
      </w:r>
      <w:r w:rsidRPr="00E95BC6">
        <w:rPr>
          <w:spacing w:val="1"/>
        </w:rPr>
        <w:t xml:space="preserve"> </w:t>
      </w:r>
      <w:r w:rsidRPr="00E95BC6">
        <w:t>решения</w:t>
      </w:r>
      <w:r w:rsidRPr="00E95BC6">
        <w:rPr>
          <w:spacing w:val="1"/>
        </w:rPr>
        <w:t xml:space="preserve"> </w:t>
      </w:r>
      <w:r w:rsidRPr="00E95BC6">
        <w:t>простейших</w:t>
      </w:r>
      <w:r w:rsidRPr="00E95BC6">
        <w:rPr>
          <w:spacing w:val="1"/>
        </w:rPr>
        <w:t xml:space="preserve"> </w:t>
      </w:r>
      <w:r w:rsidRPr="00E95BC6">
        <w:t>систем</w:t>
      </w:r>
      <w:r w:rsidRPr="00E95BC6">
        <w:rPr>
          <w:spacing w:val="1"/>
        </w:rPr>
        <w:t xml:space="preserve"> </w:t>
      </w:r>
      <w:r w:rsidRPr="00E95BC6">
        <w:t>и</w:t>
      </w:r>
      <w:r w:rsidRPr="00E95BC6">
        <w:rPr>
          <w:spacing w:val="1"/>
        </w:rPr>
        <w:t xml:space="preserve"> </w:t>
      </w:r>
      <w:r w:rsidRPr="00E95BC6">
        <w:t>совокупностей</w:t>
      </w:r>
      <w:r w:rsidRPr="00E95BC6">
        <w:rPr>
          <w:spacing w:val="1"/>
        </w:rPr>
        <w:t xml:space="preserve"> </w:t>
      </w:r>
      <w:r w:rsidRPr="00E95BC6">
        <w:t>рациональных</w:t>
      </w:r>
      <w:r w:rsidRPr="00E95BC6">
        <w:rPr>
          <w:spacing w:val="-67"/>
        </w:rPr>
        <w:t xml:space="preserve"> </w:t>
      </w:r>
      <w:r w:rsidRPr="00E95BC6">
        <w:t>уравнений</w:t>
      </w:r>
      <w:r w:rsidRPr="00E95BC6">
        <w:rPr>
          <w:spacing w:val="1"/>
        </w:rPr>
        <w:t xml:space="preserve"> </w:t>
      </w:r>
      <w:r w:rsidRPr="00E95BC6">
        <w:t>и</w:t>
      </w:r>
      <w:r w:rsidRPr="00E95BC6">
        <w:rPr>
          <w:spacing w:val="2"/>
        </w:rPr>
        <w:t xml:space="preserve"> </w:t>
      </w:r>
      <w:r w:rsidRPr="00E95BC6">
        <w:t>неравенств;</w:t>
      </w:r>
    </w:p>
    <w:p w:rsidR="003E0EA5" w:rsidRPr="00E95BC6" w:rsidRDefault="003E0EA5" w:rsidP="007C0694">
      <w:pPr>
        <w:pStyle w:val="af"/>
        <w:spacing w:after="0"/>
        <w:ind w:right="181" w:firstLine="567"/>
        <w:jc w:val="both"/>
      </w:pPr>
      <w:r w:rsidRPr="00E95BC6">
        <w:t>моделировать реальные ситуации на языке алгебры, составлять выражения,</w:t>
      </w:r>
      <w:r w:rsidRPr="00E95BC6">
        <w:rPr>
          <w:spacing w:val="1"/>
        </w:rPr>
        <w:t xml:space="preserve"> </w:t>
      </w:r>
      <w:r w:rsidRPr="00E95BC6">
        <w:t>уравнения, неравенства и системы по условию задачи, исследовать построенные</w:t>
      </w:r>
      <w:r w:rsidRPr="00E95BC6">
        <w:rPr>
          <w:spacing w:val="1"/>
        </w:rPr>
        <w:t xml:space="preserve"> </w:t>
      </w:r>
      <w:r w:rsidRPr="00E95BC6">
        <w:t>модели</w:t>
      </w:r>
      <w:r w:rsidRPr="00E95BC6">
        <w:rPr>
          <w:spacing w:val="1"/>
        </w:rPr>
        <w:t xml:space="preserve"> </w:t>
      </w:r>
      <w:r w:rsidRPr="00E95BC6">
        <w:t>с</w:t>
      </w:r>
      <w:r w:rsidRPr="00E95BC6">
        <w:rPr>
          <w:spacing w:val="-2"/>
        </w:rPr>
        <w:t xml:space="preserve"> </w:t>
      </w:r>
      <w:r w:rsidRPr="00E95BC6">
        <w:t>использованием</w:t>
      </w:r>
      <w:r w:rsidRPr="00E95BC6">
        <w:rPr>
          <w:spacing w:val="3"/>
        </w:rPr>
        <w:t xml:space="preserve"> </w:t>
      </w:r>
      <w:r w:rsidRPr="00E95BC6">
        <w:t>аппарата</w:t>
      </w:r>
      <w:r w:rsidRPr="00E95BC6">
        <w:rPr>
          <w:spacing w:val="-2"/>
        </w:rPr>
        <w:t xml:space="preserve"> </w:t>
      </w:r>
      <w:r w:rsidRPr="00E95BC6">
        <w:t>алгебры.</w:t>
      </w:r>
    </w:p>
    <w:p w:rsidR="003E0EA5" w:rsidRPr="00E95BC6" w:rsidRDefault="003E0EA5" w:rsidP="007C0694">
      <w:pPr>
        <w:pStyle w:val="212"/>
        <w:spacing w:line="240" w:lineRule="auto"/>
        <w:ind w:firstLine="567"/>
        <w:rPr>
          <w:sz w:val="24"/>
          <w:szCs w:val="24"/>
        </w:rPr>
      </w:pPr>
      <w:r w:rsidRPr="00E95BC6">
        <w:rPr>
          <w:sz w:val="24"/>
          <w:szCs w:val="24"/>
        </w:rPr>
        <w:t>Функции</w:t>
      </w:r>
      <w:r w:rsidRPr="00E95BC6">
        <w:rPr>
          <w:spacing w:val="-5"/>
          <w:sz w:val="24"/>
          <w:szCs w:val="24"/>
        </w:rPr>
        <w:t xml:space="preserve"> </w:t>
      </w:r>
      <w:r w:rsidRPr="00E95BC6">
        <w:rPr>
          <w:sz w:val="24"/>
          <w:szCs w:val="24"/>
        </w:rPr>
        <w:t>и</w:t>
      </w:r>
      <w:r w:rsidRPr="00E95BC6">
        <w:rPr>
          <w:spacing w:val="-5"/>
          <w:sz w:val="24"/>
          <w:szCs w:val="24"/>
        </w:rPr>
        <w:t xml:space="preserve"> </w:t>
      </w:r>
      <w:r w:rsidRPr="00E95BC6">
        <w:rPr>
          <w:sz w:val="24"/>
          <w:szCs w:val="24"/>
        </w:rPr>
        <w:t>графики:</w:t>
      </w:r>
    </w:p>
    <w:p w:rsidR="003E0EA5" w:rsidRPr="00E95BC6" w:rsidRDefault="003E0EA5" w:rsidP="007C0694">
      <w:pPr>
        <w:pStyle w:val="af"/>
        <w:spacing w:after="0"/>
        <w:ind w:right="182" w:firstLine="567"/>
        <w:jc w:val="both"/>
      </w:pPr>
      <w:r w:rsidRPr="00E95BC6">
        <w:t>оперировать понятиями: периодическая функция, промежутки монотонности</w:t>
      </w:r>
      <w:r w:rsidRPr="00E95BC6">
        <w:rPr>
          <w:spacing w:val="1"/>
        </w:rPr>
        <w:t xml:space="preserve"> </w:t>
      </w:r>
      <w:r w:rsidRPr="00E95BC6">
        <w:t>функции,</w:t>
      </w:r>
      <w:r w:rsidRPr="00E95BC6">
        <w:rPr>
          <w:spacing w:val="1"/>
        </w:rPr>
        <w:t xml:space="preserve"> </w:t>
      </w:r>
      <w:r w:rsidRPr="00E95BC6">
        <w:t>точки</w:t>
      </w:r>
      <w:r w:rsidRPr="00E95BC6">
        <w:rPr>
          <w:spacing w:val="1"/>
        </w:rPr>
        <w:t xml:space="preserve"> </w:t>
      </w:r>
      <w:r w:rsidRPr="00E95BC6">
        <w:t>экстремума</w:t>
      </w:r>
      <w:r w:rsidRPr="00E95BC6">
        <w:rPr>
          <w:spacing w:val="1"/>
        </w:rPr>
        <w:t xml:space="preserve"> </w:t>
      </w:r>
      <w:r w:rsidRPr="00E95BC6">
        <w:t>функции,</w:t>
      </w:r>
      <w:r w:rsidRPr="00E95BC6">
        <w:rPr>
          <w:spacing w:val="1"/>
        </w:rPr>
        <w:t xml:space="preserve"> </w:t>
      </w:r>
      <w:r w:rsidRPr="00E95BC6">
        <w:t>наибольшее</w:t>
      </w:r>
      <w:r w:rsidRPr="00E95BC6">
        <w:rPr>
          <w:spacing w:val="1"/>
        </w:rPr>
        <w:t xml:space="preserve"> </w:t>
      </w:r>
      <w:r w:rsidRPr="00E95BC6">
        <w:t>и</w:t>
      </w:r>
      <w:r w:rsidRPr="00E95BC6">
        <w:rPr>
          <w:spacing w:val="1"/>
        </w:rPr>
        <w:t xml:space="preserve"> </w:t>
      </w:r>
      <w:r w:rsidRPr="00E95BC6">
        <w:t>наименьшее</w:t>
      </w:r>
      <w:r w:rsidRPr="00E95BC6">
        <w:rPr>
          <w:spacing w:val="1"/>
        </w:rPr>
        <w:t xml:space="preserve"> </w:t>
      </w:r>
      <w:r w:rsidRPr="00E95BC6">
        <w:t>значения</w:t>
      </w:r>
      <w:r w:rsidRPr="00E95BC6">
        <w:rPr>
          <w:spacing w:val="1"/>
        </w:rPr>
        <w:t xml:space="preserve"> </w:t>
      </w:r>
      <w:r w:rsidRPr="00E95BC6">
        <w:t>функции на промежутке, использовать их для исследования функции, заданной</w:t>
      </w:r>
      <w:r w:rsidRPr="00E95BC6">
        <w:rPr>
          <w:spacing w:val="1"/>
        </w:rPr>
        <w:t xml:space="preserve"> </w:t>
      </w:r>
      <w:r w:rsidRPr="00E95BC6">
        <w:t>графиком;</w:t>
      </w:r>
    </w:p>
    <w:p w:rsidR="003E0EA5" w:rsidRPr="00E95BC6" w:rsidRDefault="003E0EA5" w:rsidP="007C0694">
      <w:pPr>
        <w:pStyle w:val="af"/>
        <w:spacing w:after="0"/>
        <w:ind w:right="190" w:firstLine="567"/>
        <w:jc w:val="both"/>
      </w:pPr>
      <w:r w:rsidRPr="00E95BC6">
        <w:t>оперировать     понятиями:     графики     показательной,     логарифмической</w:t>
      </w:r>
      <w:r w:rsidRPr="00E95BC6">
        <w:rPr>
          <w:spacing w:val="1"/>
        </w:rPr>
        <w:t xml:space="preserve"> </w:t>
      </w:r>
      <w:r w:rsidRPr="00E95BC6">
        <w:t>и</w:t>
      </w:r>
      <w:r w:rsidRPr="00E95BC6">
        <w:rPr>
          <w:spacing w:val="1"/>
        </w:rPr>
        <w:t xml:space="preserve"> </w:t>
      </w:r>
      <w:r w:rsidRPr="00E95BC6">
        <w:t>тригонометрических</w:t>
      </w:r>
      <w:r w:rsidRPr="00E95BC6">
        <w:rPr>
          <w:spacing w:val="1"/>
        </w:rPr>
        <w:t xml:space="preserve"> </w:t>
      </w:r>
      <w:r w:rsidRPr="00E95BC6">
        <w:t>функций,</w:t>
      </w:r>
      <w:r w:rsidRPr="00E95BC6">
        <w:rPr>
          <w:spacing w:val="1"/>
        </w:rPr>
        <w:t xml:space="preserve"> </w:t>
      </w:r>
      <w:r w:rsidRPr="00E95BC6">
        <w:t>изображать</w:t>
      </w:r>
      <w:r w:rsidRPr="00E95BC6">
        <w:rPr>
          <w:spacing w:val="1"/>
        </w:rPr>
        <w:t xml:space="preserve"> </w:t>
      </w:r>
      <w:r w:rsidRPr="00E95BC6">
        <w:t>их</w:t>
      </w:r>
      <w:r w:rsidRPr="00E95BC6">
        <w:rPr>
          <w:spacing w:val="1"/>
        </w:rPr>
        <w:t xml:space="preserve"> </w:t>
      </w:r>
      <w:r w:rsidRPr="00E95BC6">
        <w:t>на</w:t>
      </w:r>
      <w:r w:rsidRPr="00E95BC6">
        <w:rPr>
          <w:spacing w:val="1"/>
        </w:rPr>
        <w:t xml:space="preserve"> </w:t>
      </w:r>
      <w:r w:rsidRPr="00E95BC6">
        <w:t>координатной</w:t>
      </w:r>
      <w:r w:rsidRPr="00E95BC6">
        <w:rPr>
          <w:spacing w:val="1"/>
        </w:rPr>
        <w:t xml:space="preserve"> </w:t>
      </w:r>
      <w:r w:rsidRPr="00E95BC6">
        <w:t>плоскости</w:t>
      </w:r>
      <w:r w:rsidRPr="00E95BC6">
        <w:rPr>
          <w:spacing w:val="1"/>
        </w:rPr>
        <w:t xml:space="preserve"> </w:t>
      </w:r>
      <w:r w:rsidRPr="00E95BC6">
        <w:t>и</w:t>
      </w:r>
      <w:r w:rsidRPr="00E95BC6">
        <w:rPr>
          <w:spacing w:val="-67"/>
        </w:rPr>
        <w:t xml:space="preserve"> </w:t>
      </w:r>
      <w:r w:rsidRPr="00E95BC6">
        <w:t>использовать</w:t>
      </w:r>
      <w:r w:rsidRPr="00E95BC6">
        <w:rPr>
          <w:spacing w:val="1"/>
        </w:rPr>
        <w:t xml:space="preserve"> </w:t>
      </w:r>
      <w:r w:rsidRPr="00E95BC6">
        <w:t>для</w:t>
      </w:r>
      <w:r w:rsidRPr="00E95BC6">
        <w:rPr>
          <w:spacing w:val="1"/>
        </w:rPr>
        <w:t xml:space="preserve"> </w:t>
      </w:r>
      <w:r w:rsidRPr="00E95BC6">
        <w:t>решения</w:t>
      </w:r>
      <w:r w:rsidRPr="00E95BC6">
        <w:rPr>
          <w:spacing w:val="8"/>
        </w:rPr>
        <w:t xml:space="preserve"> </w:t>
      </w:r>
      <w:r w:rsidRPr="00E95BC6">
        <w:t>уравнений</w:t>
      </w:r>
      <w:r w:rsidRPr="00E95BC6">
        <w:rPr>
          <w:spacing w:val="1"/>
        </w:rPr>
        <w:t xml:space="preserve"> </w:t>
      </w:r>
      <w:r w:rsidRPr="00E95BC6">
        <w:t>и</w:t>
      </w:r>
      <w:r w:rsidRPr="00E95BC6">
        <w:rPr>
          <w:spacing w:val="1"/>
        </w:rPr>
        <w:t xml:space="preserve"> </w:t>
      </w:r>
      <w:r w:rsidRPr="00E95BC6">
        <w:t>неравенств;</w:t>
      </w:r>
    </w:p>
    <w:p w:rsidR="003E0EA5" w:rsidRPr="00E95BC6" w:rsidRDefault="003E0EA5" w:rsidP="007C0694">
      <w:pPr>
        <w:pStyle w:val="af"/>
        <w:spacing w:after="0"/>
        <w:ind w:right="185" w:firstLine="567"/>
        <w:jc w:val="both"/>
      </w:pPr>
      <w:r w:rsidRPr="00E95BC6">
        <w:t>изображать</w:t>
      </w:r>
      <w:r w:rsidRPr="00E95BC6">
        <w:rPr>
          <w:spacing w:val="71"/>
        </w:rPr>
        <w:t xml:space="preserve"> </w:t>
      </w:r>
      <w:r w:rsidRPr="00E95BC6">
        <w:t>на   координатной   плоскости   графики   линейных   уравнений</w:t>
      </w:r>
      <w:r w:rsidRPr="00E95BC6">
        <w:rPr>
          <w:spacing w:val="1"/>
        </w:rPr>
        <w:t xml:space="preserve"> </w:t>
      </w:r>
      <w:r w:rsidRPr="00E95BC6">
        <w:t>и</w:t>
      </w:r>
      <w:r w:rsidRPr="00E95BC6">
        <w:rPr>
          <w:spacing w:val="1"/>
        </w:rPr>
        <w:t xml:space="preserve"> </w:t>
      </w:r>
      <w:r w:rsidRPr="00E95BC6">
        <w:t>использовать</w:t>
      </w:r>
      <w:r w:rsidRPr="00E95BC6">
        <w:rPr>
          <w:spacing w:val="1"/>
        </w:rPr>
        <w:t xml:space="preserve"> </w:t>
      </w:r>
      <w:r w:rsidRPr="00E95BC6">
        <w:t>их</w:t>
      </w:r>
      <w:r w:rsidRPr="00E95BC6">
        <w:rPr>
          <w:spacing w:val="-4"/>
        </w:rPr>
        <w:t xml:space="preserve"> </w:t>
      </w:r>
      <w:r w:rsidRPr="00E95BC6">
        <w:t>для</w:t>
      </w:r>
      <w:r w:rsidRPr="00E95BC6">
        <w:rPr>
          <w:spacing w:val="1"/>
        </w:rPr>
        <w:t xml:space="preserve"> </w:t>
      </w:r>
      <w:r w:rsidRPr="00E95BC6">
        <w:t>решения</w:t>
      </w:r>
      <w:r w:rsidRPr="00E95BC6">
        <w:rPr>
          <w:spacing w:val="1"/>
        </w:rPr>
        <w:t xml:space="preserve"> </w:t>
      </w:r>
      <w:r w:rsidRPr="00E95BC6">
        <w:t>системы</w:t>
      </w:r>
      <w:r w:rsidRPr="00E95BC6">
        <w:rPr>
          <w:spacing w:val="-1"/>
        </w:rPr>
        <w:t xml:space="preserve"> </w:t>
      </w:r>
      <w:r w:rsidRPr="00E95BC6">
        <w:t>линейных</w:t>
      </w:r>
      <w:r w:rsidRPr="00E95BC6">
        <w:rPr>
          <w:spacing w:val="-4"/>
        </w:rPr>
        <w:t xml:space="preserve"> </w:t>
      </w:r>
      <w:r w:rsidRPr="00E95BC6">
        <w:t>уравнений;</w:t>
      </w:r>
    </w:p>
    <w:p w:rsidR="003E0EA5" w:rsidRPr="00E95BC6" w:rsidRDefault="003E0EA5" w:rsidP="007C0694">
      <w:pPr>
        <w:pStyle w:val="af"/>
        <w:spacing w:after="0"/>
        <w:ind w:right="183" w:firstLine="567"/>
        <w:jc w:val="both"/>
      </w:pPr>
      <w:r w:rsidRPr="00E95BC6">
        <w:t>использовать графики функций для исследования процессов и зависимостей</w:t>
      </w:r>
      <w:r w:rsidRPr="00E95BC6">
        <w:rPr>
          <w:spacing w:val="1"/>
        </w:rPr>
        <w:t xml:space="preserve"> </w:t>
      </w:r>
      <w:r w:rsidRPr="00E95BC6">
        <w:t>из</w:t>
      </w:r>
      <w:r w:rsidRPr="00E95BC6">
        <w:rPr>
          <w:spacing w:val="-3"/>
        </w:rPr>
        <w:t xml:space="preserve"> </w:t>
      </w:r>
      <w:r w:rsidRPr="00E95BC6">
        <w:t>других</w:t>
      </w:r>
      <w:r w:rsidRPr="00E95BC6">
        <w:rPr>
          <w:spacing w:val="5"/>
        </w:rPr>
        <w:t xml:space="preserve"> </w:t>
      </w:r>
      <w:r w:rsidRPr="00E95BC6">
        <w:t>учебных</w:t>
      </w:r>
      <w:r w:rsidRPr="00E95BC6">
        <w:rPr>
          <w:spacing w:val="-3"/>
        </w:rPr>
        <w:t xml:space="preserve"> </w:t>
      </w:r>
      <w:r w:rsidRPr="00E95BC6">
        <w:t>дисциплин.</w:t>
      </w:r>
    </w:p>
    <w:p w:rsidR="003E0EA5" w:rsidRPr="00E95BC6" w:rsidRDefault="003E0EA5" w:rsidP="007C0694">
      <w:pPr>
        <w:pStyle w:val="212"/>
        <w:spacing w:line="240" w:lineRule="auto"/>
        <w:ind w:firstLine="567"/>
        <w:rPr>
          <w:sz w:val="24"/>
          <w:szCs w:val="24"/>
        </w:rPr>
      </w:pPr>
      <w:r w:rsidRPr="00E95BC6">
        <w:rPr>
          <w:sz w:val="24"/>
          <w:szCs w:val="24"/>
        </w:rPr>
        <w:t>Начала</w:t>
      </w:r>
      <w:r w:rsidRPr="00E95BC6">
        <w:rPr>
          <w:spacing w:val="-9"/>
          <w:sz w:val="24"/>
          <w:szCs w:val="24"/>
        </w:rPr>
        <w:t xml:space="preserve"> </w:t>
      </w:r>
      <w:r w:rsidRPr="00E95BC6">
        <w:rPr>
          <w:sz w:val="24"/>
          <w:szCs w:val="24"/>
        </w:rPr>
        <w:t>математического</w:t>
      </w:r>
      <w:r w:rsidRPr="00E95BC6">
        <w:rPr>
          <w:spacing w:val="-14"/>
          <w:sz w:val="24"/>
          <w:szCs w:val="24"/>
        </w:rPr>
        <w:t xml:space="preserve"> </w:t>
      </w:r>
      <w:r w:rsidRPr="00E95BC6">
        <w:rPr>
          <w:sz w:val="24"/>
          <w:szCs w:val="24"/>
        </w:rPr>
        <w:t>анализа:</w:t>
      </w:r>
    </w:p>
    <w:p w:rsidR="003E0EA5" w:rsidRPr="00E95BC6" w:rsidRDefault="003E0EA5" w:rsidP="007C0694">
      <w:pPr>
        <w:pStyle w:val="af"/>
        <w:spacing w:after="0"/>
        <w:ind w:right="184" w:firstLine="567"/>
        <w:jc w:val="both"/>
      </w:pPr>
      <w:r w:rsidRPr="00E95BC6">
        <w:t>оперировать</w:t>
      </w:r>
      <w:r w:rsidRPr="00E95BC6">
        <w:rPr>
          <w:spacing w:val="1"/>
        </w:rPr>
        <w:t xml:space="preserve"> </w:t>
      </w:r>
      <w:r w:rsidRPr="00E95BC6">
        <w:t>понятиями:</w:t>
      </w:r>
      <w:r w:rsidRPr="00E95BC6">
        <w:rPr>
          <w:spacing w:val="1"/>
        </w:rPr>
        <w:t xml:space="preserve"> </w:t>
      </w:r>
      <w:r w:rsidRPr="00E95BC6">
        <w:t>непрерывная</w:t>
      </w:r>
      <w:r w:rsidRPr="00E95BC6">
        <w:rPr>
          <w:spacing w:val="1"/>
        </w:rPr>
        <w:t xml:space="preserve"> </w:t>
      </w:r>
      <w:r w:rsidRPr="00E95BC6">
        <w:t>функция,</w:t>
      </w:r>
      <w:r w:rsidRPr="00E95BC6">
        <w:rPr>
          <w:spacing w:val="1"/>
        </w:rPr>
        <w:t xml:space="preserve"> </w:t>
      </w:r>
      <w:r w:rsidRPr="00E95BC6">
        <w:t>производная</w:t>
      </w:r>
      <w:r w:rsidRPr="00E95BC6">
        <w:rPr>
          <w:spacing w:val="1"/>
        </w:rPr>
        <w:t xml:space="preserve"> </w:t>
      </w:r>
      <w:r w:rsidRPr="00E95BC6">
        <w:t>функции,</w:t>
      </w:r>
      <w:r w:rsidRPr="00E95BC6">
        <w:rPr>
          <w:spacing w:val="1"/>
        </w:rPr>
        <w:t xml:space="preserve"> </w:t>
      </w:r>
      <w:r w:rsidRPr="00E95BC6">
        <w:t>использовать</w:t>
      </w:r>
      <w:r w:rsidRPr="00E95BC6">
        <w:rPr>
          <w:spacing w:val="1"/>
        </w:rPr>
        <w:t xml:space="preserve"> </w:t>
      </w:r>
      <w:r w:rsidRPr="00E95BC6">
        <w:t>геометрический</w:t>
      </w:r>
      <w:r w:rsidRPr="00E95BC6">
        <w:rPr>
          <w:spacing w:val="1"/>
        </w:rPr>
        <w:t xml:space="preserve"> </w:t>
      </w:r>
      <w:r w:rsidRPr="00E95BC6">
        <w:t>и</w:t>
      </w:r>
      <w:r w:rsidRPr="00E95BC6">
        <w:rPr>
          <w:spacing w:val="1"/>
        </w:rPr>
        <w:t xml:space="preserve"> </w:t>
      </w:r>
      <w:r w:rsidRPr="00E95BC6">
        <w:t>физический</w:t>
      </w:r>
      <w:r w:rsidRPr="00E95BC6">
        <w:rPr>
          <w:spacing w:val="1"/>
        </w:rPr>
        <w:t xml:space="preserve"> </w:t>
      </w:r>
      <w:r w:rsidRPr="00E95BC6">
        <w:t>смысл</w:t>
      </w:r>
      <w:r w:rsidRPr="00E95BC6">
        <w:rPr>
          <w:spacing w:val="1"/>
        </w:rPr>
        <w:t xml:space="preserve"> </w:t>
      </w:r>
      <w:r w:rsidRPr="00E95BC6">
        <w:t>производной</w:t>
      </w:r>
      <w:r w:rsidRPr="00E95BC6">
        <w:rPr>
          <w:spacing w:val="1"/>
        </w:rPr>
        <w:t xml:space="preserve"> </w:t>
      </w:r>
      <w:r w:rsidRPr="00E95BC6">
        <w:t>для</w:t>
      </w:r>
      <w:r w:rsidRPr="00E95BC6">
        <w:rPr>
          <w:spacing w:val="1"/>
        </w:rPr>
        <w:t xml:space="preserve"> </w:t>
      </w:r>
      <w:r w:rsidRPr="00E95BC6">
        <w:t>решения</w:t>
      </w:r>
      <w:r w:rsidRPr="00E95BC6">
        <w:rPr>
          <w:spacing w:val="1"/>
        </w:rPr>
        <w:t xml:space="preserve"> </w:t>
      </w:r>
      <w:r w:rsidRPr="00E95BC6">
        <w:t>задач;</w:t>
      </w:r>
    </w:p>
    <w:p w:rsidR="003E0EA5" w:rsidRPr="00E95BC6" w:rsidRDefault="003E0EA5" w:rsidP="007C0694">
      <w:pPr>
        <w:pStyle w:val="af"/>
        <w:spacing w:after="0"/>
        <w:ind w:right="188" w:firstLine="567"/>
        <w:jc w:val="both"/>
      </w:pPr>
      <w:r w:rsidRPr="00E95BC6">
        <w:t>находить</w:t>
      </w:r>
      <w:r w:rsidRPr="00E95BC6">
        <w:rPr>
          <w:spacing w:val="1"/>
        </w:rPr>
        <w:t xml:space="preserve"> </w:t>
      </w:r>
      <w:r w:rsidRPr="00E95BC6">
        <w:t>производные</w:t>
      </w:r>
      <w:r w:rsidRPr="00E95BC6">
        <w:rPr>
          <w:spacing w:val="1"/>
        </w:rPr>
        <w:t xml:space="preserve"> </w:t>
      </w:r>
      <w:r w:rsidRPr="00E95BC6">
        <w:t>элементарных</w:t>
      </w:r>
      <w:r w:rsidRPr="00E95BC6">
        <w:rPr>
          <w:spacing w:val="1"/>
        </w:rPr>
        <w:t xml:space="preserve"> </w:t>
      </w:r>
      <w:r w:rsidRPr="00E95BC6">
        <w:t>функций,</w:t>
      </w:r>
      <w:r w:rsidRPr="00E95BC6">
        <w:rPr>
          <w:spacing w:val="1"/>
        </w:rPr>
        <w:t xml:space="preserve"> </w:t>
      </w:r>
      <w:r w:rsidRPr="00E95BC6">
        <w:t>вычислять</w:t>
      </w:r>
      <w:r w:rsidRPr="00E95BC6">
        <w:rPr>
          <w:spacing w:val="1"/>
        </w:rPr>
        <w:t xml:space="preserve"> </w:t>
      </w:r>
      <w:r w:rsidRPr="00E95BC6">
        <w:t>производные</w:t>
      </w:r>
      <w:r w:rsidRPr="00E95BC6">
        <w:rPr>
          <w:spacing w:val="1"/>
        </w:rPr>
        <w:t xml:space="preserve"> </w:t>
      </w:r>
      <w:r w:rsidRPr="00E95BC6">
        <w:t>суммы,</w:t>
      </w:r>
      <w:r w:rsidRPr="00E95BC6">
        <w:rPr>
          <w:spacing w:val="2"/>
        </w:rPr>
        <w:t xml:space="preserve"> </w:t>
      </w:r>
      <w:r w:rsidRPr="00E95BC6">
        <w:t>произведения,</w:t>
      </w:r>
      <w:r w:rsidRPr="00E95BC6">
        <w:rPr>
          <w:spacing w:val="3"/>
        </w:rPr>
        <w:t xml:space="preserve"> </w:t>
      </w:r>
      <w:r w:rsidRPr="00E95BC6">
        <w:t>частного</w:t>
      </w:r>
      <w:r w:rsidRPr="00E95BC6">
        <w:rPr>
          <w:spacing w:val="-3"/>
        </w:rPr>
        <w:t xml:space="preserve"> </w:t>
      </w:r>
      <w:r w:rsidRPr="00E95BC6">
        <w:t>функций;</w:t>
      </w:r>
    </w:p>
    <w:p w:rsidR="003E0EA5" w:rsidRPr="00E95BC6" w:rsidRDefault="003E0EA5" w:rsidP="007C0694">
      <w:pPr>
        <w:pStyle w:val="af"/>
        <w:spacing w:after="0"/>
        <w:ind w:right="189" w:firstLine="567"/>
        <w:jc w:val="both"/>
      </w:pPr>
      <w:r w:rsidRPr="00E95BC6">
        <w:t>использовать</w:t>
      </w:r>
      <w:r w:rsidRPr="00E95BC6">
        <w:rPr>
          <w:spacing w:val="39"/>
        </w:rPr>
        <w:t xml:space="preserve"> </w:t>
      </w:r>
      <w:r w:rsidRPr="00E95BC6">
        <w:t>производную</w:t>
      </w:r>
      <w:r w:rsidRPr="00E95BC6">
        <w:rPr>
          <w:spacing w:val="107"/>
        </w:rPr>
        <w:t xml:space="preserve"> </w:t>
      </w:r>
      <w:r w:rsidRPr="00E95BC6">
        <w:t>для</w:t>
      </w:r>
      <w:r w:rsidRPr="00E95BC6">
        <w:rPr>
          <w:spacing w:val="108"/>
        </w:rPr>
        <w:t xml:space="preserve"> </w:t>
      </w:r>
      <w:r w:rsidRPr="00E95BC6">
        <w:t>исследования</w:t>
      </w:r>
      <w:r w:rsidRPr="00E95BC6">
        <w:rPr>
          <w:spacing w:val="108"/>
        </w:rPr>
        <w:t xml:space="preserve"> </w:t>
      </w:r>
      <w:r w:rsidRPr="00E95BC6">
        <w:t>функции</w:t>
      </w:r>
      <w:r w:rsidRPr="00E95BC6">
        <w:rPr>
          <w:spacing w:val="108"/>
        </w:rPr>
        <w:t xml:space="preserve"> </w:t>
      </w:r>
      <w:r w:rsidRPr="00E95BC6">
        <w:t>на</w:t>
      </w:r>
      <w:r w:rsidRPr="00E95BC6">
        <w:rPr>
          <w:spacing w:val="105"/>
        </w:rPr>
        <w:t xml:space="preserve"> </w:t>
      </w:r>
      <w:r w:rsidRPr="00E95BC6">
        <w:t>монотонность</w:t>
      </w:r>
      <w:r w:rsidRPr="00E95BC6">
        <w:rPr>
          <w:spacing w:val="-68"/>
        </w:rPr>
        <w:t xml:space="preserve"> </w:t>
      </w:r>
      <w:r w:rsidRPr="00E95BC6">
        <w:t>и</w:t>
      </w:r>
      <w:r w:rsidRPr="00E95BC6">
        <w:rPr>
          <w:spacing w:val="-2"/>
        </w:rPr>
        <w:t xml:space="preserve"> </w:t>
      </w:r>
      <w:r w:rsidRPr="00E95BC6">
        <w:t>экстремумы, применять результаты</w:t>
      </w:r>
      <w:r w:rsidRPr="00E95BC6">
        <w:rPr>
          <w:spacing w:val="-4"/>
        </w:rPr>
        <w:t xml:space="preserve"> </w:t>
      </w:r>
      <w:r w:rsidRPr="00E95BC6">
        <w:t>исследования</w:t>
      </w:r>
      <w:r w:rsidRPr="00E95BC6">
        <w:rPr>
          <w:spacing w:val="-1"/>
        </w:rPr>
        <w:t xml:space="preserve"> </w:t>
      </w:r>
      <w:r w:rsidRPr="00E95BC6">
        <w:t>к</w:t>
      </w:r>
      <w:r w:rsidRPr="00E95BC6">
        <w:rPr>
          <w:spacing w:val="-1"/>
        </w:rPr>
        <w:t xml:space="preserve"> </w:t>
      </w:r>
      <w:r w:rsidRPr="00E95BC6">
        <w:t>построению</w:t>
      </w:r>
      <w:r w:rsidRPr="00E95BC6">
        <w:rPr>
          <w:spacing w:val="-3"/>
        </w:rPr>
        <w:t xml:space="preserve"> </w:t>
      </w:r>
      <w:r w:rsidRPr="00E95BC6">
        <w:t>графиков;</w:t>
      </w:r>
    </w:p>
    <w:p w:rsidR="003E0EA5" w:rsidRPr="00E95BC6" w:rsidRDefault="003E0EA5" w:rsidP="007C0694">
      <w:pPr>
        <w:pStyle w:val="af"/>
        <w:spacing w:after="0"/>
        <w:ind w:right="190" w:firstLine="567"/>
        <w:jc w:val="both"/>
      </w:pPr>
      <w:r w:rsidRPr="00E95BC6">
        <w:t>использовать     производную     для     нахождения     наилучшего     решения</w:t>
      </w:r>
      <w:r w:rsidRPr="00E95BC6">
        <w:rPr>
          <w:spacing w:val="1"/>
        </w:rPr>
        <w:t xml:space="preserve"> </w:t>
      </w:r>
      <w:r w:rsidRPr="00E95BC6">
        <w:t>в</w:t>
      </w:r>
      <w:r w:rsidRPr="00E95BC6">
        <w:rPr>
          <w:spacing w:val="-3"/>
        </w:rPr>
        <w:t xml:space="preserve"> </w:t>
      </w:r>
      <w:r w:rsidRPr="00E95BC6">
        <w:t>прикладных,</w:t>
      </w:r>
      <w:r w:rsidRPr="00E95BC6">
        <w:rPr>
          <w:spacing w:val="2"/>
        </w:rPr>
        <w:t xml:space="preserve"> </w:t>
      </w:r>
      <w:r w:rsidRPr="00E95BC6">
        <w:t>в</w:t>
      </w:r>
      <w:r w:rsidRPr="00E95BC6">
        <w:rPr>
          <w:spacing w:val="-3"/>
        </w:rPr>
        <w:t xml:space="preserve"> </w:t>
      </w:r>
      <w:r w:rsidRPr="00E95BC6">
        <w:t>том</w:t>
      </w:r>
      <w:r w:rsidRPr="00E95BC6">
        <w:rPr>
          <w:spacing w:val="2"/>
        </w:rPr>
        <w:t xml:space="preserve"> </w:t>
      </w:r>
      <w:r w:rsidRPr="00E95BC6">
        <w:t>числе</w:t>
      </w:r>
      <w:r w:rsidRPr="00E95BC6">
        <w:rPr>
          <w:spacing w:val="-2"/>
        </w:rPr>
        <w:t xml:space="preserve"> </w:t>
      </w:r>
      <w:r w:rsidRPr="00E95BC6">
        <w:t>социально-экономических,</w:t>
      </w:r>
      <w:r w:rsidRPr="00E95BC6">
        <w:rPr>
          <w:spacing w:val="2"/>
        </w:rPr>
        <w:t xml:space="preserve"> </w:t>
      </w:r>
      <w:r w:rsidRPr="00E95BC6">
        <w:t>задачах;</w:t>
      </w:r>
    </w:p>
    <w:p w:rsidR="003E0EA5" w:rsidRPr="00E95BC6" w:rsidRDefault="003E0EA5" w:rsidP="007C0694">
      <w:pPr>
        <w:pStyle w:val="af"/>
        <w:spacing w:after="0"/>
        <w:ind w:right="183" w:firstLine="567"/>
        <w:jc w:val="both"/>
      </w:pPr>
      <w:r w:rsidRPr="00E95BC6">
        <w:t>оперировать</w:t>
      </w:r>
      <w:r w:rsidRPr="00E95BC6">
        <w:rPr>
          <w:spacing w:val="-8"/>
        </w:rPr>
        <w:t xml:space="preserve"> </w:t>
      </w:r>
      <w:r w:rsidRPr="00E95BC6">
        <w:t>понятиями:</w:t>
      </w:r>
      <w:r w:rsidRPr="00E95BC6">
        <w:rPr>
          <w:spacing w:val="-13"/>
        </w:rPr>
        <w:t xml:space="preserve"> </w:t>
      </w:r>
      <w:r w:rsidRPr="00E95BC6">
        <w:t>первообразная</w:t>
      </w:r>
      <w:r w:rsidRPr="00E95BC6">
        <w:rPr>
          <w:spacing w:val="-8"/>
        </w:rPr>
        <w:t xml:space="preserve"> </w:t>
      </w:r>
      <w:r w:rsidRPr="00E95BC6">
        <w:t>и</w:t>
      </w:r>
      <w:r w:rsidRPr="00E95BC6">
        <w:rPr>
          <w:spacing w:val="-7"/>
        </w:rPr>
        <w:t xml:space="preserve"> </w:t>
      </w:r>
      <w:r w:rsidRPr="00E95BC6">
        <w:t>интеграл,</w:t>
      </w:r>
      <w:r w:rsidRPr="00E95BC6">
        <w:rPr>
          <w:spacing w:val="-7"/>
        </w:rPr>
        <w:t xml:space="preserve"> </w:t>
      </w:r>
      <w:r w:rsidRPr="00E95BC6">
        <w:t>понимать</w:t>
      </w:r>
      <w:r w:rsidRPr="00E95BC6">
        <w:rPr>
          <w:spacing w:val="-14"/>
        </w:rPr>
        <w:t xml:space="preserve"> </w:t>
      </w:r>
      <w:r w:rsidRPr="00E95BC6">
        <w:t>геометрический</w:t>
      </w:r>
      <w:r w:rsidRPr="00E95BC6">
        <w:rPr>
          <w:spacing w:val="-67"/>
        </w:rPr>
        <w:t xml:space="preserve"> </w:t>
      </w:r>
      <w:r w:rsidRPr="00E95BC6">
        <w:t>и</w:t>
      </w:r>
      <w:r w:rsidRPr="00E95BC6">
        <w:rPr>
          <w:spacing w:val="1"/>
        </w:rPr>
        <w:t xml:space="preserve"> </w:t>
      </w:r>
      <w:r w:rsidRPr="00E95BC6">
        <w:t>физический</w:t>
      </w:r>
      <w:r w:rsidRPr="00E95BC6">
        <w:rPr>
          <w:spacing w:val="2"/>
        </w:rPr>
        <w:t xml:space="preserve"> </w:t>
      </w:r>
      <w:r w:rsidRPr="00E95BC6">
        <w:t>смысл</w:t>
      </w:r>
      <w:r w:rsidRPr="00E95BC6">
        <w:rPr>
          <w:spacing w:val="-2"/>
        </w:rPr>
        <w:t xml:space="preserve"> </w:t>
      </w:r>
      <w:r w:rsidRPr="00E95BC6">
        <w:t>интеграла;</w:t>
      </w:r>
    </w:p>
    <w:p w:rsidR="003E0EA5" w:rsidRPr="00E95BC6" w:rsidRDefault="003E0EA5" w:rsidP="007C0694">
      <w:pPr>
        <w:pStyle w:val="af"/>
        <w:spacing w:after="0"/>
        <w:ind w:right="179" w:firstLine="567"/>
        <w:jc w:val="both"/>
      </w:pPr>
      <w:r w:rsidRPr="00E95BC6">
        <w:t>находить   первообразные   элементарных   функций,   вычислять   интеграл</w:t>
      </w:r>
      <w:r w:rsidRPr="00E95BC6">
        <w:rPr>
          <w:spacing w:val="1"/>
        </w:rPr>
        <w:t xml:space="preserve"> </w:t>
      </w:r>
      <w:r w:rsidRPr="00E95BC6">
        <w:t>по</w:t>
      </w:r>
      <w:r w:rsidRPr="00E95BC6">
        <w:rPr>
          <w:spacing w:val="-4"/>
        </w:rPr>
        <w:t xml:space="preserve"> </w:t>
      </w:r>
      <w:r w:rsidRPr="00E95BC6">
        <w:t>формуле</w:t>
      </w:r>
      <w:r w:rsidRPr="00E95BC6">
        <w:rPr>
          <w:spacing w:val="6"/>
        </w:rPr>
        <w:t xml:space="preserve"> </w:t>
      </w:r>
      <w:r w:rsidRPr="00E95BC6">
        <w:t>Ньютона–Лейбница;</w:t>
      </w:r>
    </w:p>
    <w:p w:rsidR="003E0EA5" w:rsidRPr="00E95BC6" w:rsidRDefault="003E0EA5" w:rsidP="007C0694">
      <w:pPr>
        <w:pStyle w:val="af"/>
        <w:spacing w:after="0"/>
        <w:ind w:right="179" w:firstLine="567"/>
        <w:jc w:val="both"/>
      </w:pPr>
      <w:r w:rsidRPr="00E95BC6">
        <w:t>решать</w:t>
      </w:r>
      <w:r w:rsidRPr="00E95BC6">
        <w:rPr>
          <w:spacing w:val="1"/>
        </w:rPr>
        <w:t xml:space="preserve"> </w:t>
      </w:r>
      <w:r w:rsidRPr="00E95BC6">
        <w:t>прикладные</w:t>
      </w:r>
      <w:r w:rsidRPr="00E95BC6">
        <w:rPr>
          <w:spacing w:val="1"/>
        </w:rPr>
        <w:t xml:space="preserve"> </w:t>
      </w:r>
      <w:r w:rsidRPr="00E95BC6">
        <w:t>задачи,</w:t>
      </w:r>
      <w:r w:rsidRPr="00E95BC6">
        <w:rPr>
          <w:spacing w:val="1"/>
        </w:rPr>
        <w:t xml:space="preserve"> </w:t>
      </w:r>
      <w:r w:rsidRPr="00E95BC6">
        <w:t>в</w:t>
      </w:r>
      <w:r w:rsidRPr="00E95BC6">
        <w:rPr>
          <w:spacing w:val="1"/>
        </w:rPr>
        <w:t xml:space="preserve"> </w:t>
      </w:r>
      <w:r w:rsidRPr="00E95BC6">
        <w:t>том</w:t>
      </w:r>
      <w:r w:rsidRPr="00E95BC6">
        <w:rPr>
          <w:spacing w:val="1"/>
        </w:rPr>
        <w:t xml:space="preserve"> </w:t>
      </w:r>
      <w:r w:rsidRPr="00E95BC6">
        <w:t>числе</w:t>
      </w:r>
      <w:r w:rsidRPr="00E95BC6">
        <w:rPr>
          <w:spacing w:val="1"/>
        </w:rPr>
        <w:t xml:space="preserve"> </w:t>
      </w:r>
      <w:r w:rsidRPr="00E95BC6">
        <w:t>социально-экономического</w:t>
      </w:r>
      <w:r w:rsidRPr="00E95BC6">
        <w:rPr>
          <w:spacing w:val="1"/>
        </w:rPr>
        <w:t xml:space="preserve"> </w:t>
      </w:r>
      <w:r w:rsidRPr="00E95BC6">
        <w:t>и</w:t>
      </w:r>
      <w:r w:rsidRPr="00E95BC6">
        <w:rPr>
          <w:spacing w:val="-67"/>
        </w:rPr>
        <w:t xml:space="preserve"> </w:t>
      </w:r>
      <w:r w:rsidRPr="00E95BC6">
        <w:t>физического</w:t>
      </w:r>
      <w:r w:rsidRPr="00E95BC6">
        <w:rPr>
          <w:spacing w:val="-4"/>
        </w:rPr>
        <w:t xml:space="preserve"> </w:t>
      </w:r>
      <w:r w:rsidRPr="00E95BC6">
        <w:t>характера,</w:t>
      </w:r>
      <w:r w:rsidRPr="00E95BC6">
        <w:rPr>
          <w:spacing w:val="2"/>
        </w:rPr>
        <w:t xml:space="preserve"> </w:t>
      </w:r>
      <w:r w:rsidRPr="00E95BC6">
        <w:t>средствами</w:t>
      </w:r>
      <w:r w:rsidRPr="00E95BC6">
        <w:rPr>
          <w:spacing w:val="1"/>
        </w:rPr>
        <w:t xml:space="preserve"> </w:t>
      </w:r>
      <w:r w:rsidRPr="00E95BC6">
        <w:t>математического</w:t>
      </w:r>
      <w:r w:rsidRPr="00E95BC6">
        <w:rPr>
          <w:spacing w:val="-3"/>
        </w:rPr>
        <w:t xml:space="preserve"> </w:t>
      </w:r>
      <w:r w:rsidRPr="00E95BC6">
        <w:t>анализа.</w:t>
      </w:r>
    </w:p>
    <w:p w:rsidR="003E0EA5" w:rsidRPr="00E95BC6" w:rsidRDefault="003E0EA5" w:rsidP="007C0694">
      <w:pPr>
        <w:pStyle w:val="af"/>
        <w:spacing w:after="0"/>
        <w:ind w:right="179" w:firstLine="567"/>
        <w:jc w:val="both"/>
      </w:pPr>
    </w:p>
    <w:p w:rsidR="003E0EA5" w:rsidRPr="00E95BC6" w:rsidRDefault="003E0EA5" w:rsidP="007C0694">
      <w:pPr>
        <w:spacing w:after="0" w:line="240" w:lineRule="auto"/>
        <w:ind w:firstLine="567"/>
        <w:contextualSpacing/>
        <w:jc w:val="both"/>
        <w:rPr>
          <w:rFonts w:ascii="Times New Roman" w:hAnsi="Times New Roman"/>
          <w:b/>
          <w:sz w:val="24"/>
          <w:szCs w:val="24"/>
        </w:rPr>
      </w:pPr>
      <w:bookmarkStart w:id="19" w:name="_bookmark15"/>
      <w:bookmarkEnd w:id="19"/>
      <w:r w:rsidRPr="00E95BC6">
        <w:rPr>
          <w:rFonts w:ascii="Times New Roman" w:hAnsi="Times New Roman"/>
          <w:b/>
          <w:sz w:val="24"/>
          <w:szCs w:val="24"/>
        </w:rPr>
        <w:t xml:space="preserve">Федеральная рабочая программа учебного курса </w:t>
      </w:r>
    </w:p>
    <w:p w:rsidR="003E0EA5" w:rsidRPr="00E95BC6" w:rsidRDefault="003E0EA5" w:rsidP="007C0694">
      <w:pPr>
        <w:spacing w:after="0" w:line="240" w:lineRule="auto"/>
        <w:ind w:firstLine="567"/>
        <w:contextualSpacing/>
        <w:jc w:val="both"/>
        <w:rPr>
          <w:rFonts w:ascii="Times New Roman" w:hAnsi="Times New Roman"/>
          <w:b/>
          <w:sz w:val="24"/>
          <w:szCs w:val="24"/>
        </w:rPr>
      </w:pPr>
      <w:r w:rsidRPr="00E95BC6">
        <w:rPr>
          <w:rFonts w:ascii="Times New Roman" w:hAnsi="Times New Roman"/>
          <w:b/>
          <w:sz w:val="24"/>
          <w:szCs w:val="24"/>
        </w:rPr>
        <w:t>«Геометрия» (базовый уровень).</w:t>
      </w:r>
    </w:p>
    <w:p w:rsidR="003E0EA5" w:rsidRPr="00E95BC6" w:rsidRDefault="003E0EA5" w:rsidP="007C0694">
      <w:pPr>
        <w:pStyle w:val="212"/>
        <w:spacing w:line="240" w:lineRule="auto"/>
        <w:ind w:left="130" w:firstLine="567"/>
        <w:rPr>
          <w:sz w:val="24"/>
          <w:szCs w:val="24"/>
        </w:rPr>
      </w:pPr>
      <w:r w:rsidRPr="00E95BC6">
        <w:rPr>
          <w:spacing w:val="-1"/>
          <w:sz w:val="24"/>
          <w:szCs w:val="24"/>
        </w:rPr>
        <w:t>ПОЯСНИТЕЛЬНАЯ</w:t>
      </w:r>
      <w:r w:rsidRPr="00E95BC6">
        <w:rPr>
          <w:spacing w:val="-7"/>
          <w:sz w:val="24"/>
          <w:szCs w:val="24"/>
        </w:rPr>
        <w:t xml:space="preserve"> </w:t>
      </w:r>
      <w:r w:rsidRPr="00E95BC6">
        <w:rPr>
          <w:sz w:val="24"/>
          <w:szCs w:val="24"/>
        </w:rPr>
        <w:t>ЗАПИСКА</w:t>
      </w:r>
    </w:p>
    <w:p w:rsidR="003E0EA5" w:rsidRPr="00E95BC6" w:rsidRDefault="003E0EA5" w:rsidP="007C0694">
      <w:pPr>
        <w:pStyle w:val="af"/>
        <w:tabs>
          <w:tab w:val="left" w:pos="1469"/>
          <w:tab w:val="left" w:pos="1792"/>
          <w:tab w:val="left" w:pos="1864"/>
          <w:tab w:val="left" w:pos="2139"/>
          <w:tab w:val="left" w:pos="3412"/>
          <w:tab w:val="left" w:pos="3477"/>
          <w:tab w:val="left" w:pos="3612"/>
          <w:tab w:val="left" w:pos="4412"/>
          <w:tab w:val="left" w:pos="4735"/>
          <w:tab w:val="left" w:pos="4828"/>
          <w:tab w:val="left" w:pos="5051"/>
          <w:tab w:val="left" w:pos="5432"/>
          <w:tab w:val="left" w:pos="5512"/>
          <w:tab w:val="left" w:pos="5923"/>
          <w:tab w:val="left" w:pos="6181"/>
          <w:tab w:val="left" w:pos="6469"/>
          <w:tab w:val="left" w:pos="6519"/>
          <w:tab w:val="left" w:pos="7079"/>
          <w:tab w:val="left" w:pos="7346"/>
          <w:tab w:val="left" w:pos="7555"/>
          <w:tab w:val="left" w:pos="7828"/>
          <w:tab w:val="left" w:pos="8259"/>
          <w:tab w:val="left" w:pos="8482"/>
          <w:tab w:val="left" w:pos="8886"/>
          <w:tab w:val="left" w:pos="9618"/>
        </w:tabs>
        <w:spacing w:after="0"/>
        <w:ind w:left="130" w:right="126" w:firstLine="567"/>
        <w:jc w:val="both"/>
      </w:pPr>
      <w:r w:rsidRPr="00E95BC6">
        <w:rPr>
          <w:spacing w:val="-1"/>
        </w:rPr>
        <w:t>Важность</w:t>
      </w:r>
      <w:r w:rsidRPr="00E95BC6">
        <w:rPr>
          <w:spacing w:val="-1"/>
        </w:rPr>
        <w:tab/>
      </w:r>
      <w:r w:rsidRPr="00E95BC6">
        <w:t>учебного</w:t>
      </w:r>
      <w:r w:rsidRPr="00E95BC6">
        <w:tab/>
      </w:r>
      <w:r w:rsidRPr="00E95BC6">
        <w:tab/>
        <w:t>курса</w:t>
      </w:r>
      <w:r w:rsidRPr="00E95BC6">
        <w:tab/>
        <w:t>геометрии</w:t>
      </w:r>
      <w:r w:rsidRPr="00E95BC6">
        <w:tab/>
        <w:t>на</w:t>
      </w:r>
      <w:r w:rsidRPr="00E95BC6">
        <w:tab/>
        <w:t>уровне</w:t>
      </w:r>
      <w:r w:rsidRPr="00E95BC6">
        <w:tab/>
      </w:r>
      <w:r w:rsidRPr="00E95BC6">
        <w:tab/>
        <w:t>среднего</w:t>
      </w:r>
      <w:r w:rsidRPr="00E95BC6">
        <w:tab/>
        <w:t>общего</w:t>
      </w:r>
      <w:r w:rsidRPr="00E95BC6">
        <w:rPr>
          <w:spacing w:val="-67"/>
        </w:rPr>
        <w:t xml:space="preserve"> </w:t>
      </w:r>
      <w:r w:rsidRPr="00E95BC6">
        <w:t>образования</w:t>
      </w:r>
      <w:r w:rsidRPr="00E95BC6">
        <w:tab/>
      </w:r>
      <w:r w:rsidRPr="00E95BC6">
        <w:tab/>
        <w:t>обусловлена</w:t>
      </w:r>
      <w:r w:rsidRPr="00E95BC6">
        <w:tab/>
      </w:r>
      <w:r w:rsidRPr="00E95BC6">
        <w:tab/>
      </w:r>
      <w:r w:rsidRPr="00E95BC6">
        <w:tab/>
        <w:t>практической</w:t>
      </w:r>
      <w:r w:rsidRPr="00E95BC6">
        <w:tab/>
      </w:r>
      <w:r w:rsidRPr="00E95BC6">
        <w:tab/>
        <w:t>значимостью</w:t>
      </w:r>
      <w:r w:rsidRPr="00E95BC6">
        <w:tab/>
        <w:t>метапредметных</w:t>
      </w:r>
      <w:r w:rsidRPr="00E95BC6">
        <w:tab/>
        <w:t>и</w:t>
      </w:r>
      <w:r w:rsidRPr="00E95BC6">
        <w:rPr>
          <w:spacing w:val="-67"/>
        </w:rPr>
        <w:t xml:space="preserve"> </w:t>
      </w:r>
      <w:r w:rsidRPr="00E95BC6">
        <w:t>предметных</w:t>
      </w:r>
      <w:r w:rsidRPr="00E95BC6">
        <w:tab/>
        <w:t>результатов</w:t>
      </w:r>
      <w:r w:rsidRPr="00E95BC6">
        <w:tab/>
        <w:t>обучения</w:t>
      </w:r>
      <w:r w:rsidRPr="00E95BC6">
        <w:tab/>
        <w:t>геометрии</w:t>
      </w:r>
      <w:r w:rsidRPr="00E95BC6">
        <w:tab/>
        <w:t>в</w:t>
      </w:r>
      <w:r w:rsidRPr="00E95BC6">
        <w:tab/>
      </w:r>
      <w:r w:rsidRPr="00E95BC6">
        <w:tab/>
        <w:t>направлении</w:t>
      </w:r>
      <w:r w:rsidRPr="00E95BC6">
        <w:tab/>
        <w:t>личностного</w:t>
      </w:r>
      <w:r w:rsidRPr="00E95BC6">
        <w:rPr>
          <w:spacing w:val="-67"/>
        </w:rPr>
        <w:t xml:space="preserve"> </w:t>
      </w:r>
      <w:r w:rsidRPr="00E95BC6">
        <w:t>развития</w:t>
      </w:r>
      <w:r w:rsidRPr="00E95BC6">
        <w:tab/>
        <w:t>обучающихся,</w:t>
      </w:r>
      <w:r w:rsidRPr="00E95BC6">
        <w:tab/>
      </w:r>
      <w:r w:rsidRPr="00E95BC6">
        <w:tab/>
        <w:t>формирования</w:t>
      </w:r>
      <w:r w:rsidRPr="00E95BC6">
        <w:tab/>
      </w:r>
      <w:r w:rsidRPr="00E95BC6">
        <w:tab/>
        <w:t>функциональной</w:t>
      </w:r>
      <w:r w:rsidRPr="00E95BC6">
        <w:tab/>
      </w:r>
      <w:r w:rsidRPr="00E95BC6">
        <w:tab/>
        <w:t>математической</w:t>
      </w:r>
      <w:r w:rsidRPr="00E95BC6">
        <w:rPr>
          <w:spacing w:val="-67"/>
        </w:rPr>
        <w:t xml:space="preserve"> </w:t>
      </w:r>
      <w:r w:rsidRPr="00E95BC6">
        <w:t>грамотности,</w:t>
      </w:r>
      <w:r w:rsidRPr="00E95BC6">
        <w:rPr>
          <w:spacing w:val="53"/>
        </w:rPr>
        <w:t xml:space="preserve"> </w:t>
      </w:r>
      <w:r w:rsidRPr="00E95BC6">
        <w:t>изучения</w:t>
      </w:r>
      <w:r w:rsidRPr="00E95BC6">
        <w:rPr>
          <w:spacing w:val="52"/>
        </w:rPr>
        <w:t xml:space="preserve"> </w:t>
      </w:r>
      <w:r w:rsidRPr="00E95BC6">
        <w:t>других</w:t>
      </w:r>
      <w:r w:rsidRPr="00E95BC6">
        <w:rPr>
          <w:spacing w:val="54"/>
        </w:rPr>
        <w:t xml:space="preserve"> </w:t>
      </w:r>
      <w:r w:rsidRPr="00E95BC6">
        <w:t>учебных</w:t>
      </w:r>
      <w:r w:rsidRPr="00E95BC6">
        <w:rPr>
          <w:spacing w:val="48"/>
        </w:rPr>
        <w:t xml:space="preserve"> </w:t>
      </w:r>
      <w:r w:rsidRPr="00E95BC6">
        <w:t>дисциплин.</w:t>
      </w:r>
      <w:r w:rsidRPr="00E95BC6">
        <w:rPr>
          <w:spacing w:val="46"/>
        </w:rPr>
        <w:t xml:space="preserve"> </w:t>
      </w:r>
      <w:r w:rsidRPr="00E95BC6">
        <w:t>Развитие</w:t>
      </w:r>
      <w:r w:rsidRPr="00E95BC6">
        <w:rPr>
          <w:spacing w:val="50"/>
        </w:rPr>
        <w:t xml:space="preserve"> </w:t>
      </w:r>
      <w:r w:rsidRPr="00E95BC6">
        <w:t>у</w:t>
      </w:r>
      <w:r w:rsidRPr="00E95BC6">
        <w:rPr>
          <w:spacing w:val="41"/>
        </w:rPr>
        <w:t xml:space="preserve"> </w:t>
      </w:r>
      <w:r w:rsidRPr="00E95BC6">
        <w:t>обучающихся</w:t>
      </w:r>
      <w:r w:rsidRPr="00E95BC6">
        <w:rPr>
          <w:spacing w:val="-67"/>
        </w:rPr>
        <w:t xml:space="preserve"> </w:t>
      </w:r>
      <w:r w:rsidRPr="00E95BC6">
        <w:t>правильных</w:t>
      </w:r>
      <w:r w:rsidRPr="00E95BC6">
        <w:rPr>
          <w:spacing w:val="48"/>
        </w:rPr>
        <w:t xml:space="preserve"> </w:t>
      </w:r>
      <w:r w:rsidRPr="00E95BC6">
        <w:t>представлений</w:t>
      </w:r>
      <w:r w:rsidRPr="00E95BC6">
        <w:rPr>
          <w:spacing w:val="52"/>
        </w:rPr>
        <w:t xml:space="preserve"> </w:t>
      </w:r>
      <w:r w:rsidRPr="00E95BC6">
        <w:t>о</w:t>
      </w:r>
      <w:r w:rsidRPr="00E95BC6">
        <w:rPr>
          <w:spacing w:val="48"/>
        </w:rPr>
        <w:t xml:space="preserve"> </w:t>
      </w:r>
      <w:r w:rsidRPr="00E95BC6">
        <w:t>сущности</w:t>
      </w:r>
      <w:r w:rsidRPr="00E95BC6">
        <w:rPr>
          <w:spacing w:val="52"/>
        </w:rPr>
        <w:t xml:space="preserve"> </w:t>
      </w:r>
      <w:r w:rsidRPr="00E95BC6">
        <w:t>и</w:t>
      </w:r>
      <w:r w:rsidRPr="00E95BC6">
        <w:rPr>
          <w:spacing w:val="52"/>
        </w:rPr>
        <w:t xml:space="preserve"> </w:t>
      </w:r>
      <w:r w:rsidRPr="00E95BC6">
        <w:t>происхождении</w:t>
      </w:r>
      <w:r w:rsidRPr="00E95BC6">
        <w:rPr>
          <w:spacing w:val="52"/>
        </w:rPr>
        <w:t xml:space="preserve"> </w:t>
      </w:r>
      <w:r w:rsidRPr="00E95BC6">
        <w:t>геометрических</w:t>
      </w:r>
      <w:r w:rsidRPr="00E95BC6">
        <w:rPr>
          <w:spacing w:val="-67"/>
        </w:rPr>
        <w:t xml:space="preserve"> </w:t>
      </w:r>
      <w:r w:rsidRPr="00E95BC6">
        <w:t>абстракций,</w:t>
      </w:r>
      <w:r w:rsidRPr="00E95BC6">
        <w:tab/>
        <w:t>соотношении</w:t>
      </w:r>
      <w:r w:rsidRPr="00E95BC6">
        <w:lastRenderedPageBreak/>
        <w:tab/>
      </w:r>
      <w:r w:rsidRPr="00E95BC6">
        <w:tab/>
      </w:r>
      <w:r w:rsidRPr="00E95BC6">
        <w:tab/>
        <w:t>реального</w:t>
      </w:r>
      <w:r w:rsidRPr="00E95BC6">
        <w:tab/>
      </w:r>
      <w:r w:rsidRPr="00E95BC6">
        <w:tab/>
        <w:t>и</w:t>
      </w:r>
      <w:r w:rsidRPr="00E95BC6">
        <w:tab/>
        <w:t>идеального,</w:t>
      </w:r>
      <w:r w:rsidRPr="00E95BC6">
        <w:tab/>
        <w:t>характере</w:t>
      </w:r>
      <w:r w:rsidRPr="00E95BC6">
        <w:tab/>
      </w:r>
      <w:r w:rsidRPr="00E95BC6">
        <w:tab/>
        <w:t>отражения</w:t>
      </w:r>
      <w:r w:rsidRPr="00E95BC6">
        <w:rPr>
          <w:spacing w:val="-67"/>
        </w:rPr>
        <w:t xml:space="preserve"> </w:t>
      </w:r>
      <w:r w:rsidRPr="00E95BC6">
        <w:t>математической</w:t>
      </w:r>
      <w:r w:rsidRPr="00E95BC6">
        <w:rPr>
          <w:spacing w:val="17"/>
        </w:rPr>
        <w:t xml:space="preserve"> </w:t>
      </w:r>
      <w:r w:rsidRPr="00E95BC6">
        <w:t>наукой</w:t>
      </w:r>
      <w:r w:rsidRPr="00E95BC6">
        <w:rPr>
          <w:spacing w:val="17"/>
        </w:rPr>
        <w:t xml:space="preserve"> </w:t>
      </w:r>
      <w:r w:rsidRPr="00E95BC6">
        <w:t>явлений</w:t>
      </w:r>
      <w:r w:rsidRPr="00E95BC6">
        <w:rPr>
          <w:spacing w:val="18"/>
        </w:rPr>
        <w:t xml:space="preserve"> </w:t>
      </w:r>
      <w:r w:rsidRPr="00E95BC6">
        <w:t>и</w:t>
      </w:r>
      <w:r w:rsidRPr="00E95BC6">
        <w:rPr>
          <w:spacing w:val="17"/>
        </w:rPr>
        <w:t xml:space="preserve"> </w:t>
      </w:r>
      <w:r w:rsidRPr="00E95BC6">
        <w:t>процессов</w:t>
      </w:r>
      <w:r w:rsidRPr="00E95BC6">
        <w:rPr>
          <w:spacing w:val="15"/>
        </w:rPr>
        <w:t xml:space="preserve"> </w:t>
      </w:r>
      <w:r w:rsidRPr="00E95BC6">
        <w:t>реального</w:t>
      </w:r>
      <w:r w:rsidRPr="00E95BC6">
        <w:rPr>
          <w:spacing w:val="14"/>
        </w:rPr>
        <w:t xml:space="preserve"> </w:t>
      </w:r>
      <w:r w:rsidRPr="00E95BC6">
        <w:t>мира,</w:t>
      </w:r>
      <w:r w:rsidRPr="00E95BC6">
        <w:rPr>
          <w:spacing w:val="18"/>
        </w:rPr>
        <w:t xml:space="preserve"> </w:t>
      </w:r>
      <w:r w:rsidRPr="00E95BC6">
        <w:t>месте</w:t>
      </w:r>
      <w:r w:rsidRPr="00E95BC6">
        <w:rPr>
          <w:spacing w:val="15"/>
        </w:rPr>
        <w:t xml:space="preserve"> </w:t>
      </w:r>
      <w:r w:rsidRPr="00E95BC6">
        <w:t>геометрии</w:t>
      </w:r>
      <w:r w:rsidRPr="00E95BC6">
        <w:rPr>
          <w:spacing w:val="-67"/>
        </w:rPr>
        <w:t xml:space="preserve"> </w:t>
      </w:r>
      <w:r w:rsidRPr="00E95BC6">
        <w:t>в</w:t>
      </w:r>
      <w:r w:rsidRPr="00E95BC6">
        <w:rPr>
          <w:spacing w:val="22"/>
        </w:rPr>
        <w:t xml:space="preserve"> </w:t>
      </w:r>
      <w:r w:rsidRPr="00E95BC6">
        <w:t>системе</w:t>
      </w:r>
      <w:r w:rsidRPr="00E95BC6">
        <w:rPr>
          <w:spacing w:val="23"/>
        </w:rPr>
        <w:t xml:space="preserve"> </w:t>
      </w:r>
      <w:r w:rsidRPr="00E95BC6">
        <w:t>наук</w:t>
      </w:r>
      <w:r w:rsidRPr="00E95BC6">
        <w:rPr>
          <w:spacing w:val="26"/>
        </w:rPr>
        <w:t xml:space="preserve"> </w:t>
      </w:r>
      <w:r w:rsidRPr="00E95BC6">
        <w:t>и</w:t>
      </w:r>
      <w:r w:rsidRPr="00E95BC6">
        <w:rPr>
          <w:spacing w:val="26"/>
        </w:rPr>
        <w:t xml:space="preserve"> </w:t>
      </w:r>
      <w:r w:rsidRPr="00E95BC6">
        <w:t>роли</w:t>
      </w:r>
      <w:r w:rsidRPr="00E95BC6">
        <w:rPr>
          <w:spacing w:val="26"/>
        </w:rPr>
        <w:t xml:space="preserve"> </w:t>
      </w:r>
      <w:r w:rsidRPr="00E95BC6">
        <w:t>математического</w:t>
      </w:r>
      <w:r w:rsidRPr="00E95BC6">
        <w:rPr>
          <w:spacing w:val="22"/>
        </w:rPr>
        <w:t xml:space="preserve"> </w:t>
      </w:r>
      <w:r w:rsidRPr="00E95BC6">
        <w:t>моделирования</w:t>
      </w:r>
      <w:r w:rsidRPr="00E95BC6">
        <w:rPr>
          <w:spacing w:val="26"/>
        </w:rPr>
        <w:t xml:space="preserve"> </w:t>
      </w:r>
      <w:r w:rsidRPr="00E95BC6">
        <w:t>в</w:t>
      </w:r>
      <w:r w:rsidRPr="00E95BC6">
        <w:rPr>
          <w:spacing w:val="22"/>
        </w:rPr>
        <w:t xml:space="preserve"> </w:t>
      </w:r>
      <w:r w:rsidRPr="00E95BC6">
        <w:t>научном</w:t>
      </w:r>
      <w:r w:rsidRPr="00E95BC6">
        <w:rPr>
          <w:spacing w:val="27"/>
        </w:rPr>
        <w:t xml:space="preserve"> </w:t>
      </w:r>
      <w:r w:rsidRPr="00E95BC6">
        <w:t>познании</w:t>
      </w:r>
      <w:r w:rsidRPr="00E95BC6">
        <w:rPr>
          <w:spacing w:val="27"/>
        </w:rPr>
        <w:t xml:space="preserve"> </w:t>
      </w:r>
      <w:r w:rsidRPr="00E95BC6">
        <w:t>и</w:t>
      </w:r>
      <w:r w:rsidRPr="00E95BC6">
        <w:rPr>
          <w:spacing w:val="-67"/>
        </w:rPr>
        <w:t xml:space="preserve"> </w:t>
      </w:r>
      <w:r w:rsidRPr="00E95BC6">
        <w:rPr>
          <w:spacing w:val="-4"/>
        </w:rPr>
        <w:t xml:space="preserve">в практике способствует </w:t>
      </w:r>
      <w:r w:rsidRPr="00E95BC6">
        <w:rPr>
          <w:spacing w:val="-3"/>
        </w:rPr>
        <w:t>формированию научного мировоззрения обучающихся, а</w:t>
      </w:r>
      <w:r w:rsidRPr="00E95BC6">
        <w:rPr>
          <w:spacing w:val="-67"/>
        </w:rPr>
        <w:t xml:space="preserve"> </w:t>
      </w:r>
      <w:r w:rsidRPr="00E95BC6">
        <w:t>также</w:t>
      </w:r>
      <w:r w:rsidRPr="00E95BC6">
        <w:rPr>
          <w:spacing w:val="-13"/>
        </w:rPr>
        <w:t xml:space="preserve"> </w:t>
      </w:r>
      <w:r w:rsidRPr="00E95BC6">
        <w:t>качеств</w:t>
      </w:r>
      <w:r w:rsidRPr="00E95BC6">
        <w:rPr>
          <w:spacing w:val="-14"/>
        </w:rPr>
        <w:t xml:space="preserve"> </w:t>
      </w:r>
      <w:r w:rsidRPr="00E95BC6">
        <w:t>мышления,</w:t>
      </w:r>
      <w:r w:rsidRPr="00E95BC6">
        <w:rPr>
          <w:spacing w:val="-10"/>
        </w:rPr>
        <w:t xml:space="preserve"> </w:t>
      </w:r>
      <w:r w:rsidRPr="00E95BC6">
        <w:t>необходимых</w:t>
      </w:r>
      <w:r w:rsidRPr="00E95BC6">
        <w:rPr>
          <w:spacing w:val="-15"/>
        </w:rPr>
        <w:t xml:space="preserve"> </w:t>
      </w:r>
      <w:r w:rsidRPr="00E95BC6">
        <w:t>для</w:t>
      </w:r>
      <w:r w:rsidRPr="00E95BC6">
        <w:rPr>
          <w:spacing w:val="-10"/>
        </w:rPr>
        <w:t xml:space="preserve"> </w:t>
      </w:r>
      <w:r w:rsidRPr="00E95BC6">
        <w:t>адаптации</w:t>
      </w:r>
      <w:r w:rsidRPr="00E95BC6">
        <w:rPr>
          <w:spacing w:val="-11"/>
        </w:rPr>
        <w:t xml:space="preserve"> </w:t>
      </w:r>
      <w:r w:rsidRPr="00E95BC6">
        <w:t>в</w:t>
      </w:r>
      <w:r w:rsidRPr="00E95BC6">
        <w:rPr>
          <w:spacing w:val="-13"/>
        </w:rPr>
        <w:t xml:space="preserve"> </w:t>
      </w:r>
      <w:r w:rsidRPr="00E95BC6">
        <w:t>современном</w:t>
      </w:r>
      <w:r w:rsidRPr="00E95BC6">
        <w:rPr>
          <w:spacing w:val="-10"/>
        </w:rPr>
        <w:t xml:space="preserve"> </w:t>
      </w:r>
      <w:r w:rsidRPr="00E95BC6">
        <w:t>обществе.</w:t>
      </w:r>
      <w:r w:rsidRPr="00E95BC6">
        <w:rPr>
          <w:spacing w:val="-67"/>
        </w:rPr>
        <w:t xml:space="preserve"> </w:t>
      </w:r>
      <w:r w:rsidRPr="00E95BC6">
        <w:rPr>
          <w:spacing w:val="-1"/>
        </w:rPr>
        <w:t xml:space="preserve">Геометрия является одним из базовых предметов на уровне </w:t>
      </w:r>
      <w:r w:rsidRPr="00E95BC6">
        <w:t>среднего общего</w:t>
      </w:r>
      <w:r w:rsidRPr="00E95BC6">
        <w:rPr>
          <w:spacing w:val="1"/>
        </w:rPr>
        <w:t xml:space="preserve"> </w:t>
      </w:r>
      <w:r w:rsidRPr="00E95BC6">
        <w:t>образования,</w:t>
      </w:r>
      <w:r w:rsidRPr="00E95BC6">
        <w:rPr>
          <w:spacing w:val="117"/>
        </w:rPr>
        <w:t xml:space="preserve"> </w:t>
      </w:r>
      <w:r w:rsidRPr="00E95BC6">
        <w:t>так</w:t>
      </w:r>
      <w:r w:rsidRPr="00E95BC6">
        <w:rPr>
          <w:spacing w:val="115"/>
        </w:rPr>
        <w:t xml:space="preserve"> </w:t>
      </w:r>
      <w:r w:rsidRPr="00E95BC6">
        <w:t>как</w:t>
      </w:r>
      <w:r w:rsidRPr="00E95BC6">
        <w:rPr>
          <w:spacing w:val="115"/>
        </w:rPr>
        <w:t xml:space="preserve"> </w:t>
      </w:r>
      <w:r w:rsidRPr="00E95BC6">
        <w:t>обеспечивает</w:t>
      </w:r>
      <w:r w:rsidRPr="00E95BC6">
        <w:tab/>
      </w:r>
      <w:r w:rsidRPr="00E95BC6">
        <w:tab/>
        <w:t>возможность</w:t>
      </w:r>
      <w:r w:rsidRPr="00E95BC6">
        <w:rPr>
          <w:spacing w:val="56"/>
        </w:rPr>
        <w:t xml:space="preserve"> </w:t>
      </w:r>
      <w:r w:rsidRPr="00E95BC6">
        <w:t>изучения</w:t>
      </w:r>
      <w:r w:rsidRPr="00E95BC6">
        <w:rPr>
          <w:spacing w:val="55"/>
        </w:rPr>
        <w:t xml:space="preserve"> </w:t>
      </w:r>
      <w:r w:rsidRPr="00E95BC6">
        <w:t>как</w:t>
      </w:r>
      <w:r w:rsidRPr="00E95BC6">
        <w:rPr>
          <w:spacing w:val="55"/>
        </w:rPr>
        <w:t xml:space="preserve"> </w:t>
      </w:r>
      <w:r w:rsidRPr="00E95BC6">
        <w:t>дисциплин</w:t>
      </w:r>
    </w:p>
    <w:p w:rsidR="003E0EA5" w:rsidRPr="00E95BC6" w:rsidRDefault="003E0EA5" w:rsidP="007C0694">
      <w:pPr>
        <w:pStyle w:val="af"/>
        <w:spacing w:after="0"/>
        <w:ind w:left="130" w:firstLine="567"/>
        <w:jc w:val="both"/>
      </w:pPr>
      <w:r w:rsidRPr="00E95BC6">
        <w:t>естественно-научной</w:t>
      </w:r>
      <w:r w:rsidRPr="00E95BC6">
        <w:rPr>
          <w:spacing w:val="-7"/>
        </w:rPr>
        <w:t xml:space="preserve"> </w:t>
      </w:r>
      <w:r w:rsidRPr="00E95BC6">
        <w:t>направленности,</w:t>
      </w:r>
      <w:r w:rsidRPr="00E95BC6">
        <w:rPr>
          <w:spacing w:val="-6"/>
        </w:rPr>
        <w:t xml:space="preserve"> </w:t>
      </w:r>
      <w:r w:rsidRPr="00E95BC6">
        <w:t>так</w:t>
      </w:r>
      <w:r w:rsidRPr="00E95BC6">
        <w:rPr>
          <w:spacing w:val="-6"/>
        </w:rPr>
        <w:t xml:space="preserve"> </w:t>
      </w:r>
      <w:r w:rsidRPr="00E95BC6">
        <w:t>и</w:t>
      </w:r>
      <w:r w:rsidRPr="00E95BC6">
        <w:rPr>
          <w:spacing w:val="-7"/>
        </w:rPr>
        <w:t xml:space="preserve"> </w:t>
      </w:r>
      <w:r w:rsidRPr="00E95BC6">
        <w:t>гуманитарной.</w:t>
      </w:r>
    </w:p>
    <w:p w:rsidR="003E0EA5" w:rsidRPr="00E95BC6" w:rsidRDefault="003E0EA5" w:rsidP="007C0694">
      <w:pPr>
        <w:pStyle w:val="af"/>
        <w:spacing w:after="0"/>
        <w:ind w:left="130" w:right="139" w:firstLine="567"/>
        <w:jc w:val="both"/>
      </w:pPr>
      <w:r w:rsidRPr="00E95BC6">
        <w:t>Логическое</w:t>
      </w:r>
      <w:r w:rsidRPr="00E95BC6">
        <w:rPr>
          <w:spacing w:val="1"/>
        </w:rPr>
        <w:t xml:space="preserve"> </w:t>
      </w:r>
      <w:r w:rsidRPr="00E95BC6">
        <w:t>мышление,</w:t>
      </w:r>
      <w:r w:rsidRPr="00E95BC6">
        <w:rPr>
          <w:spacing w:val="1"/>
        </w:rPr>
        <w:t xml:space="preserve"> </w:t>
      </w:r>
      <w:r w:rsidRPr="00E95BC6">
        <w:t>формируемое</w:t>
      </w:r>
      <w:r w:rsidRPr="00E95BC6">
        <w:rPr>
          <w:spacing w:val="1"/>
        </w:rPr>
        <w:t xml:space="preserve"> </w:t>
      </w:r>
      <w:r w:rsidRPr="00E95BC6">
        <w:t>при</w:t>
      </w:r>
      <w:r w:rsidRPr="00E95BC6">
        <w:rPr>
          <w:spacing w:val="1"/>
        </w:rPr>
        <w:t xml:space="preserve"> </w:t>
      </w:r>
      <w:r w:rsidRPr="00E95BC6">
        <w:t>изучении</w:t>
      </w:r>
      <w:r w:rsidRPr="00E95BC6">
        <w:rPr>
          <w:spacing w:val="1"/>
        </w:rPr>
        <w:t xml:space="preserve"> </w:t>
      </w:r>
      <w:r w:rsidRPr="00E95BC6">
        <w:t>обучающимися</w:t>
      </w:r>
      <w:r w:rsidRPr="00E95BC6">
        <w:rPr>
          <w:spacing w:val="1"/>
        </w:rPr>
        <w:t xml:space="preserve"> </w:t>
      </w:r>
      <w:r w:rsidRPr="00E95BC6">
        <w:t>понятийных</w:t>
      </w:r>
      <w:r w:rsidRPr="00E95BC6">
        <w:rPr>
          <w:spacing w:val="32"/>
        </w:rPr>
        <w:t xml:space="preserve"> </w:t>
      </w:r>
      <w:r w:rsidRPr="00E95BC6">
        <w:t>основ</w:t>
      </w:r>
      <w:r w:rsidRPr="00E95BC6">
        <w:rPr>
          <w:spacing w:val="34"/>
        </w:rPr>
        <w:t xml:space="preserve"> </w:t>
      </w:r>
      <w:r w:rsidRPr="00E95BC6">
        <w:t>геометрии</w:t>
      </w:r>
      <w:r w:rsidRPr="00E95BC6">
        <w:rPr>
          <w:spacing w:val="36"/>
        </w:rPr>
        <w:t xml:space="preserve"> </w:t>
      </w:r>
      <w:r w:rsidRPr="00E95BC6">
        <w:t>и</w:t>
      </w:r>
      <w:r w:rsidRPr="00E95BC6">
        <w:rPr>
          <w:spacing w:val="37"/>
        </w:rPr>
        <w:t xml:space="preserve"> </w:t>
      </w:r>
      <w:r w:rsidRPr="00E95BC6">
        <w:t>построении</w:t>
      </w:r>
      <w:r w:rsidRPr="00E95BC6">
        <w:rPr>
          <w:spacing w:val="36"/>
        </w:rPr>
        <w:t xml:space="preserve"> </w:t>
      </w:r>
      <w:r w:rsidRPr="00E95BC6">
        <w:t>цепочки</w:t>
      </w:r>
      <w:r w:rsidRPr="00E95BC6">
        <w:rPr>
          <w:spacing w:val="37"/>
        </w:rPr>
        <w:t xml:space="preserve"> </w:t>
      </w:r>
      <w:r w:rsidRPr="00E95BC6">
        <w:t>логических</w:t>
      </w:r>
      <w:r w:rsidRPr="00E95BC6">
        <w:rPr>
          <w:spacing w:val="39"/>
        </w:rPr>
        <w:t xml:space="preserve"> </w:t>
      </w:r>
      <w:r w:rsidRPr="00E95BC6">
        <w:t>утверждений</w:t>
      </w:r>
      <w:r w:rsidRPr="00E95BC6">
        <w:rPr>
          <w:spacing w:val="-67"/>
        </w:rPr>
        <w:t xml:space="preserve"> </w:t>
      </w:r>
      <w:r w:rsidRPr="00E95BC6">
        <w:rPr>
          <w:spacing w:val="-1"/>
        </w:rPr>
        <w:t>в</w:t>
      </w:r>
      <w:r w:rsidRPr="00E95BC6">
        <w:rPr>
          <w:spacing w:val="-16"/>
        </w:rPr>
        <w:t xml:space="preserve"> </w:t>
      </w:r>
      <w:r w:rsidRPr="00E95BC6">
        <w:rPr>
          <w:spacing w:val="-1"/>
        </w:rPr>
        <w:t>ходе</w:t>
      </w:r>
      <w:r w:rsidRPr="00E95BC6">
        <w:rPr>
          <w:spacing w:val="-15"/>
        </w:rPr>
        <w:t xml:space="preserve"> </w:t>
      </w:r>
      <w:r w:rsidRPr="00E95BC6">
        <w:rPr>
          <w:spacing w:val="-1"/>
        </w:rPr>
        <w:t>решения</w:t>
      </w:r>
      <w:r w:rsidRPr="00E95BC6">
        <w:rPr>
          <w:spacing w:val="-12"/>
        </w:rPr>
        <w:t xml:space="preserve"> </w:t>
      </w:r>
      <w:r w:rsidRPr="00E95BC6">
        <w:rPr>
          <w:spacing w:val="-1"/>
        </w:rPr>
        <w:t>геометрических</w:t>
      </w:r>
      <w:r w:rsidRPr="00E95BC6">
        <w:rPr>
          <w:spacing w:val="-17"/>
        </w:rPr>
        <w:t xml:space="preserve"> </w:t>
      </w:r>
      <w:r w:rsidRPr="00E95BC6">
        <w:rPr>
          <w:spacing w:val="-1"/>
        </w:rPr>
        <w:t>задач,</w:t>
      </w:r>
      <w:r w:rsidRPr="00E95BC6">
        <w:rPr>
          <w:spacing w:val="-4"/>
        </w:rPr>
        <w:t xml:space="preserve"> </w:t>
      </w:r>
      <w:r w:rsidRPr="00E95BC6">
        <w:rPr>
          <w:spacing w:val="-1"/>
        </w:rPr>
        <w:t>умение</w:t>
      </w:r>
      <w:r w:rsidRPr="00E95BC6">
        <w:rPr>
          <w:spacing w:val="-15"/>
        </w:rPr>
        <w:t xml:space="preserve"> </w:t>
      </w:r>
      <w:r w:rsidRPr="00E95BC6">
        <w:rPr>
          <w:spacing w:val="-1"/>
        </w:rPr>
        <w:t>выдвигать</w:t>
      </w:r>
      <w:r w:rsidRPr="00E95BC6">
        <w:rPr>
          <w:spacing w:val="-12"/>
        </w:rPr>
        <w:t xml:space="preserve"> </w:t>
      </w:r>
      <w:r w:rsidRPr="00E95BC6">
        <w:rPr>
          <w:spacing w:val="-1"/>
        </w:rPr>
        <w:t>и</w:t>
      </w:r>
      <w:r w:rsidRPr="00E95BC6">
        <w:rPr>
          <w:spacing w:val="-3"/>
        </w:rPr>
        <w:t xml:space="preserve"> </w:t>
      </w:r>
      <w:r w:rsidRPr="00E95BC6">
        <w:rPr>
          <w:spacing w:val="-1"/>
        </w:rPr>
        <w:t>опровергать</w:t>
      </w:r>
      <w:r w:rsidRPr="00E95BC6">
        <w:rPr>
          <w:spacing w:val="-11"/>
        </w:rPr>
        <w:t xml:space="preserve"> </w:t>
      </w:r>
      <w:r w:rsidRPr="00E95BC6">
        <w:t>гипотезы</w:t>
      </w:r>
      <w:r w:rsidRPr="00E95BC6">
        <w:rPr>
          <w:spacing w:val="-68"/>
        </w:rPr>
        <w:t xml:space="preserve"> </w:t>
      </w:r>
      <w:r w:rsidRPr="00E95BC6">
        <w:t>непосредственно</w:t>
      </w:r>
      <w:r w:rsidRPr="00E95BC6">
        <w:rPr>
          <w:spacing w:val="-13"/>
        </w:rPr>
        <w:t xml:space="preserve"> </w:t>
      </w:r>
      <w:r w:rsidRPr="00E95BC6">
        <w:t>используются</w:t>
      </w:r>
      <w:r w:rsidRPr="00E95BC6">
        <w:rPr>
          <w:spacing w:val="-10"/>
        </w:rPr>
        <w:t xml:space="preserve"> </w:t>
      </w:r>
      <w:r w:rsidRPr="00E95BC6">
        <w:t>при</w:t>
      </w:r>
      <w:r w:rsidRPr="00E95BC6">
        <w:rPr>
          <w:spacing w:val="-9"/>
        </w:rPr>
        <w:t xml:space="preserve"> </w:t>
      </w:r>
      <w:r w:rsidRPr="00E95BC6">
        <w:t>решении</w:t>
      </w:r>
      <w:r w:rsidRPr="00E95BC6">
        <w:rPr>
          <w:spacing w:val="-9"/>
        </w:rPr>
        <w:t xml:space="preserve"> </w:t>
      </w:r>
      <w:r w:rsidRPr="00E95BC6">
        <w:t>задач</w:t>
      </w:r>
      <w:r w:rsidRPr="00E95BC6">
        <w:rPr>
          <w:spacing w:val="-7"/>
        </w:rPr>
        <w:t xml:space="preserve"> </w:t>
      </w:r>
      <w:r w:rsidRPr="00E95BC6">
        <w:t>естественно-научного</w:t>
      </w:r>
      <w:r w:rsidRPr="00E95BC6">
        <w:rPr>
          <w:spacing w:val="-13"/>
        </w:rPr>
        <w:t xml:space="preserve"> </w:t>
      </w:r>
      <w:r w:rsidRPr="00E95BC6">
        <w:t>цикла,</w:t>
      </w:r>
      <w:r w:rsidRPr="00E95BC6">
        <w:rPr>
          <w:spacing w:val="-68"/>
        </w:rPr>
        <w:t xml:space="preserve"> </w:t>
      </w:r>
      <w:r w:rsidRPr="00E95BC6">
        <w:t>в</w:t>
      </w:r>
      <w:r w:rsidRPr="00E95BC6">
        <w:rPr>
          <w:spacing w:val="-3"/>
        </w:rPr>
        <w:t xml:space="preserve"> </w:t>
      </w:r>
      <w:r w:rsidRPr="00E95BC6">
        <w:t>частности</w:t>
      </w:r>
      <w:r w:rsidRPr="00E95BC6">
        <w:rPr>
          <w:spacing w:val="2"/>
        </w:rPr>
        <w:t xml:space="preserve"> </w:t>
      </w:r>
      <w:r w:rsidRPr="00E95BC6">
        <w:t>из</w:t>
      </w:r>
      <w:r w:rsidRPr="00E95BC6">
        <w:rPr>
          <w:spacing w:val="-2"/>
        </w:rPr>
        <w:t xml:space="preserve"> </w:t>
      </w:r>
      <w:r w:rsidRPr="00E95BC6">
        <w:t>курса</w:t>
      </w:r>
      <w:r w:rsidRPr="00E95BC6">
        <w:rPr>
          <w:spacing w:val="-1"/>
        </w:rPr>
        <w:t xml:space="preserve"> </w:t>
      </w:r>
      <w:r w:rsidRPr="00E95BC6">
        <w:t>физики.</w:t>
      </w:r>
    </w:p>
    <w:p w:rsidR="003E0EA5" w:rsidRPr="00E95BC6" w:rsidRDefault="003E0EA5" w:rsidP="007C0694">
      <w:pPr>
        <w:pStyle w:val="af"/>
        <w:spacing w:after="0"/>
        <w:ind w:left="130" w:right="136" w:firstLine="567"/>
        <w:jc w:val="both"/>
      </w:pPr>
      <w:r w:rsidRPr="00E95BC6">
        <w:t>Умение</w:t>
      </w:r>
      <w:r w:rsidRPr="00E95BC6">
        <w:rPr>
          <w:spacing w:val="-9"/>
        </w:rPr>
        <w:t xml:space="preserve"> </w:t>
      </w:r>
      <w:r w:rsidRPr="00E95BC6">
        <w:t>ориентироваться</w:t>
      </w:r>
      <w:r w:rsidRPr="00E95BC6">
        <w:rPr>
          <w:spacing w:val="-6"/>
        </w:rPr>
        <w:t xml:space="preserve"> </w:t>
      </w:r>
      <w:r w:rsidRPr="00E95BC6">
        <w:t>в</w:t>
      </w:r>
      <w:r w:rsidRPr="00E95BC6">
        <w:rPr>
          <w:spacing w:val="-9"/>
        </w:rPr>
        <w:t xml:space="preserve"> </w:t>
      </w:r>
      <w:r w:rsidRPr="00E95BC6">
        <w:t>пространстве</w:t>
      </w:r>
      <w:r w:rsidRPr="00E95BC6">
        <w:rPr>
          <w:spacing w:val="-8"/>
        </w:rPr>
        <w:t xml:space="preserve"> </w:t>
      </w:r>
      <w:r w:rsidRPr="00E95BC6">
        <w:t>играет</w:t>
      </w:r>
      <w:r w:rsidRPr="00E95BC6">
        <w:rPr>
          <w:spacing w:val="-7"/>
        </w:rPr>
        <w:t xml:space="preserve"> </w:t>
      </w:r>
      <w:r w:rsidRPr="00E95BC6">
        <w:t>существенную</w:t>
      </w:r>
      <w:r w:rsidRPr="00E95BC6">
        <w:rPr>
          <w:spacing w:val="-7"/>
        </w:rPr>
        <w:t xml:space="preserve"> </w:t>
      </w:r>
      <w:r w:rsidRPr="00E95BC6">
        <w:t>роль</w:t>
      </w:r>
      <w:r w:rsidRPr="00E95BC6">
        <w:rPr>
          <w:spacing w:val="-5"/>
        </w:rPr>
        <w:t xml:space="preserve"> </w:t>
      </w:r>
      <w:r w:rsidRPr="00E95BC6">
        <w:t>во</w:t>
      </w:r>
      <w:r w:rsidRPr="00E95BC6">
        <w:rPr>
          <w:spacing w:val="-10"/>
        </w:rPr>
        <w:t xml:space="preserve"> </w:t>
      </w:r>
      <w:r w:rsidRPr="00E95BC6">
        <w:t>всех</w:t>
      </w:r>
      <w:r w:rsidRPr="00E95BC6">
        <w:rPr>
          <w:spacing w:val="-68"/>
        </w:rPr>
        <w:t xml:space="preserve"> </w:t>
      </w:r>
      <w:r w:rsidRPr="00E95BC6">
        <w:t>областях</w:t>
      </w:r>
      <w:r w:rsidRPr="00E95BC6">
        <w:rPr>
          <w:spacing w:val="1"/>
        </w:rPr>
        <w:t xml:space="preserve"> </w:t>
      </w:r>
      <w:r w:rsidRPr="00E95BC6">
        <w:t>деятельности</w:t>
      </w:r>
      <w:r w:rsidRPr="00E95BC6">
        <w:rPr>
          <w:spacing w:val="1"/>
        </w:rPr>
        <w:t xml:space="preserve"> </w:t>
      </w:r>
      <w:r w:rsidRPr="00E95BC6">
        <w:t>человека.</w:t>
      </w:r>
      <w:r w:rsidRPr="00E95BC6">
        <w:rPr>
          <w:spacing w:val="1"/>
        </w:rPr>
        <w:t xml:space="preserve"> </w:t>
      </w:r>
      <w:r w:rsidRPr="00E95BC6">
        <w:t>Ориентация</w:t>
      </w:r>
      <w:r w:rsidRPr="00E95BC6">
        <w:rPr>
          <w:spacing w:val="1"/>
        </w:rPr>
        <w:t xml:space="preserve"> </w:t>
      </w:r>
      <w:r w:rsidRPr="00E95BC6">
        <w:t>человека</w:t>
      </w:r>
      <w:r w:rsidRPr="00E95BC6">
        <w:rPr>
          <w:spacing w:val="1"/>
        </w:rPr>
        <w:t xml:space="preserve"> </w:t>
      </w:r>
      <w:r w:rsidRPr="00E95BC6">
        <w:t>во</w:t>
      </w:r>
      <w:r w:rsidRPr="00E95BC6">
        <w:rPr>
          <w:spacing w:val="1"/>
        </w:rPr>
        <w:t xml:space="preserve"> </w:t>
      </w:r>
      <w:r w:rsidRPr="00E95BC6">
        <w:t>времени</w:t>
      </w:r>
      <w:r w:rsidRPr="00E95BC6">
        <w:rPr>
          <w:spacing w:val="1"/>
        </w:rPr>
        <w:t xml:space="preserve"> </w:t>
      </w:r>
      <w:r w:rsidRPr="00E95BC6">
        <w:t>и</w:t>
      </w:r>
      <w:r w:rsidRPr="00E95BC6">
        <w:rPr>
          <w:spacing w:val="1"/>
        </w:rPr>
        <w:t xml:space="preserve"> </w:t>
      </w:r>
      <w:r w:rsidRPr="00E95BC6">
        <w:t>пространстве – необходимое условие его социального бытия, форма отражения</w:t>
      </w:r>
      <w:r w:rsidRPr="00E95BC6">
        <w:rPr>
          <w:spacing w:val="1"/>
        </w:rPr>
        <w:t xml:space="preserve"> </w:t>
      </w:r>
      <w:r w:rsidRPr="00E95BC6">
        <w:t>окружающего мира, условие успешного познания и активного преобразования</w:t>
      </w:r>
      <w:r w:rsidRPr="00E95BC6">
        <w:rPr>
          <w:spacing w:val="1"/>
        </w:rPr>
        <w:t xml:space="preserve"> </w:t>
      </w:r>
      <w:r w:rsidRPr="00E95BC6">
        <w:t>действительности.</w:t>
      </w:r>
      <w:r w:rsidRPr="00E95BC6">
        <w:rPr>
          <w:spacing w:val="1"/>
        </w:rPr>
        <w:t xml:space="preserve"> </w:t>
      </w:r>
      <w:r w:rsidRPr="00E95BC6">
        <w:t>Оперирование</w:t>
      </w:r>
      <w:r w:rsidRPr="00E95BC6">
        <w:rPr>
          <w:spacing w:val="1"/>
        </w:rPr>
        <w:t xml:space="preserve"> </w:t>
      </w:r>
      <w:r w:rsidRPr="00E95BC6">
        <w:t>пространственными</w:t>
      </w:r>
      <w:r w:rsidRPr="00E95BC6">
        <w:rPr>
          <w:spacing w:val="1"/>
        </w:rPr>
        <w:t xml:space="preserve"> </w:t>
      </w:r>
      <w:r w:rsidRPr="00E95BC6">
        <w:t>образами</w:t>
      </w:r>
      <w:r w:rsidRPr="00E95BC6">
        <w:rPr>
          <w:spacing w:val="1"/>
        </w:rPr>
        <w:t xml:space="preserve"> </w:t>
      </w:r>
      <w:r w:rsidRPr="00E95BC6">
        <w:t>объединяет</w:t>
      </w:r>
      <w:r w:rsidRPr="00E95BC6">
        <w:rPr>
          <w:spacing w:val="1"/>
        </w:rPr>
        <w:t xml:space="preserve"> </w:t>
      </w:r>
      <w:r w:rsidRPr="00E95BC6">
        <w:t xml:space="preserve">разные   </w:t>
      </w:r>
      <w:r w:rsidRPr="00E95BC6">
        <w:rPr>
          <w:spacing w:val="1"/>
        </w:rPr>
        <w:t xml:space="preserve"> </w:t>
      </w:r>
      <w:r w:rsidRPr="00E95BC6">
        <w:t xml:space="preserve">виды   </w:t>
      </w:r>
      <w:r w:rsidRPr="00E95BC6">
        <w:rPr>
          <w:spacing w:val="1"/>
        </w:rPr>
        <w:t xml:space="preserve"> </w:t>
      </w:r>
      <w:r w:rsidRPr="00E95BC6">
        <w:t xml:space="preserve">учебной   </w:t>
      </w:r>
      <w:r w:rsidRPr="00E95BC6">
        <w:rPr>
          <w:spacing w:val="1"/>
        </w:rPr>
        <w:t xml:space="preserve"> </w:t>
      </w:r>
      <w:r w:rsidRPr="00E95BC6">
        <w:t>и     трудовой     деятельности,     является     одним</w:t>
      </w:r>
      <w:r w:rsidRPr="00E95BC6">
        <w:rPr>
          <w:spacing w:val="-67"/>
        </w:rPr>
        <w:t xml:space="preserve"> </w:t>
      </w:r>
      <w:r w:rsidRPr="00E95BC6">
        <w:t>из</w:t>
      </w:r>
      <w:r w:rsidRPr="00E95BC6">
        <w:rPr>
          <w:spacing w:val="20"/>
        </w:rPr>
        <w:t xml:space="preserve"> </w:t>
      </w:r>
      <w:r w:rsidRPr="00E95BC6">
        <w:t>профессионально</w:t>
      </w:r>
      <w:r w:rsidRPr="00E95BC6">
        <w:rPr>
          <w:spacing w:val="20"/>
        </w:rPr>
        <w:t xml:space="preserve"> </w:t>
      </w:r>
      <w:r w:rsidRPr="00E95BC6">
        <w:t>важных</w:t>
      </w:r>
      <w:r w:rsidRPr="00E95BC6">
        <w:rPr>
          <w:spacing w:val="20"/>
        </w:rPr>
        <w:t xml:space="preserve"> </w:t>
      </w:r>
      <w:r w:rsidRPr="00E95BC6">
        <w:t>качеств,</w:t>
      </w:r>
      <w:r w:rsidRPr="00E95BC6">
        <w:rPr>
          <w:spacing w:val="25"/>
        </w:rPr>
        <w:t xml:space="preserve"> </w:t>
      </w:r>
      <w:r w:rsidRPr="00E95BC6">
        <w:t>поэтому</w:t>
      </w:r>
      <w:r w:rsidRPr="00E95BC6">
        <w:rPr>
          <w:spacing w:val="13"/>
        </w:rPr>
        <w:t xml:space="preserve"> </w:t>
      </w:r>
      <w:r w:rsidRPr="00E95BC6">
        <w:t>актуальна</w:t>
      </w:r>
      <w:r w:rsidRPr="00E95BC6">
        <w:rPr>
          <w:spacing w:val="22"/>
        </w:rPr>
        <w:t xml:space="preserve"> </w:t>
      </w:r>
      <w:r w:rsidRPr="00E95BC6">
        <w:t>задача</w:t>
      </w:r>
      <w:r w:rsidRPr="00E95BC6">
        <w:rPr>
          <w:spacing w:val="21"/>
        </w:rPr>
        <w:t xml:space="preserve"> </w:t>
      </w:r>
      <w:r w:rsidRPr="00E95BC6">
        <w:t>формирования</w:t>
      </w:r>
      <w:r w:rsidRPr="00E95BC6">
        <w:rPr>
          <w:spacing w:val="-67"/>
        </w:rPr>
        <w:t xml:space="preserve"> </w:t>
      </w:r>
      <w:r w:rsidRPr="00E95BC6">
        <w:t>у</w:t>
      </w:r>
      <w:r w:rsidRPr="00E95BC6">
        <w:rPr>
          <w:spacing w:val="1"/>
        </w:rPr>
        <w:t xml:space="preserve"> </w:t>
      </w:r>
      <w:r w:rsidRPr="00E95BC6">
        <w:t>обучающихся</w:t>
      </w:r>
      <w:r w:rsidRPr="00E95BC6">
        <w:rPr>
          <w:spacing w:val="1"/>
        </w:rPr>
        <w:t xml:space="preserve"> </w:t>
      </w:r>
      <w:r w:rsidRPr="00E95BC6">
        <w:t>пространственного</w:t>
      </w:r>
      <w:r w:rsidRPr="00E95BC6">
        <w:rPr>
          <w:spacing w:val="1"/>
        </w:rPr>
        <w:t xml:space="preserve"> </w:t>
      </w:r>
      <w:r w:rsidRPr="00E95BC6">
        <w:t>мышления</w:t>
      </w:r>
      <w:r w:rsidRPr="00E95BC6">
        <w:rPr>
          <w:spacing w:val="1"/>
        </w:rPr>
        <w:t xml:space="preserve"> </w:t>
      </w:r>
      <w:r w:rsidRPr="00E95BC6">
        <w:t>как</w:t>
      </w:r>
      <w:r w:rsidRPr="00E95BC6">
        <w:rPr>
          <w:spacing w:val="1"/>
        </w:rPr>
        <w:t xml:space="preserve"> </w:t>
      </w:r>
      <w:r w:rsidRPr="00E95BC6">
        <w:t>разновидности</w:t>
      </w:r>
      <w:r w:rsidRPr="00E95BC6">
        <w:rPr>
          <w:spacing w:val="1"/>
        </w:rPr>
        <w:t xml:space="preserve"> </w:t>
      </w:r>
      <w:r w:rsidRPr="00E95BC6">
        <w:t>образного</w:t>
      </w:r>
      <w:r w:rsidRPr="00E95BC6">
        <w:rPr>
          <w:spacing w:val="1"/>
        </w:rPr>
        <w:t xml:space="preserve"> </w:t>
      </w:r>
      <w:r w:rsidRPr="00E95BC6">
        <w:t>мышления</w:t>
      </w:r>
      <w:r w:rsidRPr="00E95BC6">
        <w:rPr>
          <w:spacing w:val="1"/>
        </w:rPr>
        <w:t xml:space="preserve"> </w:t>
      </w:r>
      <w:r w:rsidRPr="00E95BC6">
        <w:t>–</w:t>
      </w:r>
      <w:r w:rsidRPr="00E95BC6">
        <w:rPr>
          <w:spacing w:val="1"/>
        </w:rPr>
        <w:t xml:space="preserve"> </w:t>
      </w:r>
      <w:r w:rsidRPr="00E95BC6">
        <w:t>существенного</w:t>
      </w:r>
      <w:r w:rsidRPr="00E95BC6">
        <w:rPr>
          <w:spacing w:val="1"/>
        </w:rPr>
        <w:t xml:space="preserve"> </w:t>
      </w:r>
      <w:r w:rsidRPr="00E95BC6">
        <w:t>компонента</w:t>
      </w:r>
      <w:r w:rsidRPr="00E95BC6">
        <w:rPr>
          <w:spacing w:val="1"/>
        </w:rPr>
        <w:t xml:space="preserve"> </w:t>
      </w:r>
      <w:r w:rsidRPr="00E95BC6">
        <w:t>в</w:t>
      </w:r>
      <w:r w:rsidRPr="00E95BC6">
        <w:rPr>
          <w:spacing w:val="1"/>
        </w:rPr>
        <w:t xml:space="preserve"> </w:t>
      </w:r>
      <w:r w:rsidRPr="00E95BC6">
        <w:t>подготовке</w:t>
      </w:r>
      <w:r w:rsidRPr="00E95BC6">
        <w:rPr>
          <w:spacing w:val="1"/>
        </w:rPr>
        <w:t xml:space="preserve"> </w:t>
      </w:r>
      <w:r w:rsidRPr="00E95BC6">
        <w:t>к</w:t>
      </w:r>
      <w:r w:rsidRPr="00E95BC6">
        <w:rPr>
          <w:spacing w:val="1"/>
        </w:rPr>
        <w:t xml:space="preserve"> </w:t>
      </w:r>
      <w:r w:rsidRPr="00E95BC6">
        <w:t>практической</w:t>
      </w:r>
      <w:r w:rsidRPr="00E95BC6">
        <w:rPr>
          <w:spacing w:val="1"/>
        </w:rPr>
        <w:t xml:space="preserve"> </w:t>
      </w:r>
      <w:r w:rsidRPr="00E95BC6">
        <w:t>деятельности</w:t>
      </w:r>
      <w:r w:rsidRPr="00E95BC6">
        <w:rPr>
          <w:spacing w:val="1"/>
        </w:rPr>
        <w:t xml:space="preserve"> </w:t>
      </w:r>
      <w:r w:rsidRPr="00E95BC6">
        <w:t>по</w:t>
      </w:r>
      <w:r w:rsidRPr="00E95BC6">
        <w:rPr>
          <w:spacing w:val="-3"/>
        </w:rPr>
        <w:t xml:space="preserve"> </w:t>
      </w:r>
      <w:r w:rsidRPr="00E95BC6">
        <w:t>многим</w:t>
      </w:r>
      <w:r w:rsidRPr="00E95BC6">
        <w:rPr>
          <w:spacing w:val="8"/>
        </w:rPr>
        <w:t xml:space="preserve"> </w:t>
      </w:r>
      <w:r w:rsidRPr="00E95BC6">
        <w:t>направлениям.</w:t>
      </w:r>
    </w:p>
    <w:p w:rsidR="003E0EA5" w:rsidRPr="00E95BC6" w:rsidRDefault="003E0EA5" w:rsidP="007C0694">
      <w:pPr>
        <w:pStyle w:val="af"/>
        <w:spacing w:after="0"/>
        <w:ind w:left="130" w:right="137" w:firstLine="567"/>
        <w:jc w:val="both"/>
      </w:pPr>
      <w:r w:rsidRPr="00E95BC6">
        <w:t>Цель освоения программы учебного курса «Геометрия» на базовом уровне</w:t>
      </w:r>
      <w:r w:rsidRPr="00E95BC6">
        <w:rPr>
          <w:spacing w:val="1"/>
        </w:rPr>
        <w:t xml:space="preserve"> </w:t>
      </w:r>
      <w:r w:rsidRPr="00E95BC6">
        <w:t>обучения</w:t>
      </w:r>
      <w:r w:rsidRPr="00E95BC6">
        <w:rPr>
          <w:spacing w:val="1"/>
        </w:rPr>
        <w:t xml:space="preserve"> </w:t>
      </w:r>
      <w:r w:rsidRPr="00E95BC6">
        <w:t>–</w:t>
      </w:r>
      <w:r w:rsidRPr="00E95BC6">
        <w:rPr>
          <w:spacing w:val="1"/>
        </w:rPr>
        <w:t xml:space="preserve"> </w:t>
      </w:r>
      <w:r w:rsidRPr="00E95BC6">
        <w:t>общеобразовательное</w:t>
      </w:r>
      <w:r w:rsidRPr="00E95BC6">
        <w:rPr>
          <w:spacing w:val="1"/>
        </w:rPr>
        <w:t xml:space="preserve"> </w:t>
      </w:r>
      <w:r w:rsidRPr="00E95BC6">
        <w:t>и</w:t>
      </w:r>
      <w:r w:rsidRPr="00E95BC6">
        <w:rPr>
          <w:spacing w:val="1"/>
        </w:rPr>
        <w:t xml:space="preserve"> </w:t>
      </w:r>
      <w:r w:rsidRPr="00E95BC6">
        <w:t>общекультурное</w:t>
      </w:r>
      <w:r w:rsidRPr="00E95BC6">
        <w:rPr>
          <w:spacing w:val="1"/>
        </w:rPr>
        <w:t xml:space="preserve"> </w:t>
      </w:r>
      <w:r w:rsidRPr="00E95BC6">
        <w:t>развитие</w:t>
      </w:r>
      <w:r w:rsidRPr="00E95BC6">
        <w:rPr>
          <w:spacing w:val="1"/>
        </w:rPr>
        <w:t xml:space="preserve"> </w:t>
      </w:r>
      <w:r w:rsidRPr="00E95BC6">
        <w:t>обучающихся</w:t>
      </w:r>
      <w:r w:rsidRPr="00E95BC6">
        <w:rPr>
          <w:spacing w:val="1"/>
        </w:rPr>
        <w:t xml:space="preserve"> </w:t>
      </w:r>
      <w:r w:rsidRPr="00E95BC6">
        <w:t>через</w:t>
      </w:r>
      <w:r w:rsidRPr="00E95BC6">
        <w:rPr>
          <w:spacing w:val="1"/>
        </w:rPr>
        <w:t xml:space="preserve"> </w:t>
      </w:r>
      <w:r w:rsidRPr="00E95BC6">
        <w:t>обеспечение</w:t>
      </w:r>
      <w:r w:rsidRPr="00E95BC6">
        <w:rPr>
          <w:spacing w:val="1"/>
        </w:rPr>
        <w:t xml:space="preserve"> </w:t>
      </w:r>
      <w:r w:rsidRPr="00E95BC6">
        <w:t>возможности</w:t>
      </w:r>
      <w:r w:rsidRPr="00E95BC6">
        <w:rPr>
          <w:spacing w:val="1"/>
        </w:rPr>
        <w:t xml:space="preserve"> </w:t>
      </w:r>
      <w:r w:rsidRPr="00E95BC6">
        <w:t>приобретения</w:t>
      </w:r>
      <w:r w:rsidRPr="00E95BC6">
        <w:rPr>
          <w:spacing w:val="1"/>
        </w:rPr>
        <w:t xml:space="preserve"> </w:t>
      </w:r>
      <w:r w:rsidRPr="00E95BC6">
        <w:t>и</w:t>
      </w:r>
      <w:r w:rsidRPr="00E95BC6">
        <w:rPr>
          <w:spacing w:val="1"/>
        </w:rPr>
        <w:t xml:space="preserve"> </w:t>
      </w:r>
      <w:r w:rsidRPr="00E95BC6">
        <w:t>использования</w:t>
      </w:r>
      <w:r w:rsidRPr="00E95BC6">
        <w:rPr>
          <w:spacing w:val="1"/>
        </w:rPr>
        <w:t xml:space="preserve"> </w:t>
      </w:r>
      <w:r w:rsidRPr="00E95BC6">
        <w:t>систематических геометрических знаний и действий, специфичных геометрии,</w:t>
      </w:r>
      <w:r w:rsidRPr="00E95BC6">
        <w:rPr>
          <w:spacing w:val="1"/>
        </w:rPr>
        <w:t xml:space="preserve"> </w:t>
      </w:r>
      <w:r w:rsidRPr="00E95BC6">
        <w:t>возможности</w:t>
      </w:r>
      <w:r w:rsidRPr="00E95BC6">
        <w:rPr>
          <w:spacing w:val="1"/>
        </w:rPr>
        <w:t xml:space="preserve"> </w:t>
      </w:r>
      <w:r w:rsidRPr="00E95BC6">
        <w:t>успешного</w:t>
      </w:r>
      <w:r w:rsidRPr="00E95BC6">
        <w:rPr>
          <w:spacing w:val="1"/>
        </w:rPr>
        <w:t xml:space="preserve"> </w:t>
      </w:r>
      <w:r w:rsidRPr="00E95BC6">
        <w:t>продолжения</w:t>
      </w:r>
      <w:r w:rsidRPr="00E95BC6">
        <w:rPr>
          <w:spacing w:val="1"/>
        </w:rPr>
        <w:t xml:space="preserve"> </w:t>
      </w:r>
      <w:r w:rsidRPr="00E95BC6">
        <w:t>образования</w:t>
      </w:r>
      <w:r w:rsidRPr="00E95BC6">
        <w:rPr>
          <w:spacing w:val="1"/>
        </w:rPr>
        <w:t xml:space="preserve"> </w:t>
      </w:r>
      <w:r w:rsidRPr="00E95BC6">
        <w:t>по</w:t>
      </w:r>
      <w:r w:rsidRPr="00E95BC6">
        <w:rPr>
          <w:spacing w:val="1"/>
        </w:rPr>
        <w:t xml:space="preserve"> </w:t>
      </w:r>
      <w:r w:rsidRPr="00E95BC6">
        <w:t>специальностям,</w:t>
      </w:r>
      <w:r w:rsidRPr="00E95BC6">
        <w:rPr>
          <w:spacing w:val="1"/>
        </w:rPr>
        <w:t xml:space="preserve"> </w:t>
      </w:r>
      <w:r w:rsidRPr="00E95BC6">
        <w:t>не</w:t>
      </w:r>
      <w:r w:rsidRPr="00E95BC6">
        <w:rPr>
          <w:spacing w:val="1"/>
        </w:rPr>
        <w:t xml:space="preserve"> </w:t>
      </w:r>
      <w:r w:rsidRPr="00E95BC6">
        <w:t>связанным</w:t>
      </w:r>
      <w:r w:rsidRPr="00E95BC6">
        <w:rPr>
          <w:spacing w:val="2"/>
        </w:rPr>
        <w:t xml:space="preserve"> </w:t>
      </w:r>
      <w:r w:rsidRPr="00E95BC6">
        <w:t>с</w:t>
      </w:r>
      <w:r w:rsidRPr="00E95BC6">
        <w:rPr>
          <w:spacing w:val="-2"/>
        </w:rPr>
        <w:t xml:space="preserve"> </w:t>
      </w:r>
      <w:r w:rsidRPr="00E95BC6">
        <w:t>прикладным</w:t>
      </w:r>
      <w:r w:rsidRPr="00E95BC6">
        <w:rPr>
          <w:spacing w:val="2"/>
        </w:rPr>
        <w:t xml:space="preserve"> </w:t>
      </w:r>
      <w:r w:rsidRPr="00E95BC6">
        <w:t>использованием</w:t>
      </w:r>
      <w:r w:rsidRPr="00E95BC6">
        <w:rPr>
          <w:spacing w:val="2"/>
        </w:rPr>
        <w:t xml:space="preserve"> </w:t>
      </w:r>
      <w:r w:rsidRPr="00E95BC6">
        <w:t>геометрии.</w:t>
      </w:r>
    </w:p>
    <w:p w:rsidR="003E0EA5" w:rsidRPr="00E95BC6" w:rsidRDefault="003E0EA5" w:rsidP="007C0694">
      <w:pPr>
        <w:pStyle w:val="af"/>
        <w:spacing w:after="0"/>
        <w:ind w:left="130" w:right="145" w:firstLine="567"/>
        <w:jc w:val="both"/>
      </w:pPr>
      <w:r w:rsidRPr="00E95BC6">
        <w:t xml:space="preserve">Приоритетными  </w:t>
      </w:r>
      <w:r w:rsidRPr="00E95BC6">
        <w:rPr>
          <w:spacing w:val="1"/>
        </w:rPr>
        <w:t xml:space="preserve"> </w:t>
      </w:r>
      <w:r w:rsidRPr="00E95BC6">
        <w:t>задачами    освоения    учебного    курса    «Геометрии»</w:t>
      </w:r>
      <w:r w:rsidRPr="00E95BC6">
        <w:rPr>
          <w:spacing w:val="1"/>
        </w:rPr>
        <w:t xml:space="preserve"> </w:t>
      </w:r>
      <w:r w:rsidRPr="00E95BC6">
        <w:t>на</w:t>
      </w:r>
      <w:r w:rsidRPr="00E95BC6">
        <w:rPr>
          <w:spacing w:val="-1"/>
        </w:rPr>
        <w:t xml:space="preserve"> </w:t>
      </w:r>
      <w:r w:rsidRPr="00E95BC6">
        <w:t>базовом</w:t>
      </w:r>
      <w:r w:rsidRPr="00E95BC6">
        <w:rPr>
          <w:spacing w:val="10"/>
        </w:rPr>
        <w:t xml:space="preserve"> </w:t>
      </w:r>
      <w:r w:rsidRPr="00E95BC6">
        <w:t>уровне</w:t>
      </w:r>
      <w:r w:rsidRPr="00E95BC6">
        <w:rPr>
          <w:spacing w:val="-2"/>
        </w:rPr>
        <w:t xml:space="preserve"> </w:t>
      </w:r>
      <w:r w:rsidRPr="00E95BC6">
        <w:t>в</w:t>
      </w:r>
      <w:r w:rsidRPr="00E95BC6">
        <w:rPr>
          <w:spacing w:val="-2"/>
        </w:rPr>
        <w:t xml:space="preserve"> </w:t>
      </w:r>
      <w:r w:rsidRPr="00E95BC6">
        <w:t>10–11</w:t>
      </w:r>
      <w:r w:rsidRPr="00E95BC6">
        <w:rPr>
          <w:spacing w:val="-3"/>
        </w:rPr>
        <w:t xml:space="preserve"> </w:t>
      </w:r>
      <w:r w:rsidRPr="00E95BC6">
        <w:t>классах</w:t>
      </w:r>
      <w:r w:rsidRPr="00E95BC6">
        <w:rPr>
          <w:spacing w:val="-4"/>
        </w:rPr>
        <w:t xml:space="preserve"> </w:t>
      </w:r>
      <w:r w:rsidRPr="00E95BC6">
        <w:t>являются:</w:t>
      </w:r>
    </w:p>
    <w:p w:rsidR="003E0EA5" w:rsidRPr="00E95BC6" w:rsidRDefault="003E0EA5" w:rsidP="007C0694">
      <w:pPr>
        <w:pStyle w:val="af"/>
        <w:spacing w:after="0"/>
        <w:ind w:right="151" w:firstLine="567"/>
        <w:jc w:val="both"/>
      </w:pPr>
      <w:r w:rsidRPr="00E95BC6">
        <w:t xml:space="preserve">  формирование представления о геометрии как части мировой культуры и</w:t>
      </w:r>
      <w:r w:rsidRPr="00E95BC6">
        <w:rPr>
          <w:spacing w:val="1"/>
        </w:rPr>
        <w:t xml:space="preserve"> </w:t>
      </w:r>
      <w:r w:rsidRPr="00E95BC6">
        <w:t>осознание</w:t>
      </w:r>
      <w:r w:rsidRPr="00E95BC6">
        <w:rPr>
          <w:spacing w:val="-2"/>
        </w:rPr>
        <w:t xml:space="preserve"> </w:t>
      </w:r>
      <w:r w:rsidRPr="00E95BC6">
        <w:t>её</w:t>
      </w:r>
      <w:r w:rsidRPr="00E95BC6">
        <w:rPr>
          <w:spacing w:val="-1"/>
        </w:rPr>
        <w:t xml:space="preserve"> </w:t>
      </w:r>
      <w:r w:rsidRPr="00E95BC6">
        <w:t>взаимосвязи</w:t>
      </w:r>
      <w:r w:rsidRPr="00E95BC6">
        <w:rPr>
          <w:spacing w:val="1"/>
        </w:rPr>
        <w:t xml:space="preserve"> </w:t>
      </w:r>
      <w:r w:rsidRPr="00E95BC6">
        <w:t>с</w:t>
      </w:r>
      <w:r w:rsidRPr="00E95BC6">
        <w:rPr>
          <w:spacing w:val="-1"/>
        </w:rPr>
        <w:t xml:space="preserve"> </w:t>
      </w:r>
      <w:r w:rsidRPr="00E95BC6">
        <w:t>окружающим</w:t>
      </w:r>
      <w:r w:rsidRPr="00E95BC6">
        <w:rPr>
          <w:spacing w:val="4"/>
        </w:rPr>
        <w:t xml:space="preserve"> </w:t>
      </w:r>
      <w:r w:rsidRPr="00E95BC6">
        <w:t>миром;</w:t>
      </w:r>
    </w:p>
    <w:p w:rsidR="003E0EA5" w:rsidRPr="00E95BC6" w:rsidRDefault="003E0EA5" w:rsidP="007C0694">
      <w:pPr>
        <w:pStyle w:val="af"/>
        <w:spacing w:after="0"/>
        <w:ind w:left="130" w:right="149" w:firstLine="567"/>
        <w:jc w:val="both"/>
      </w:pPr>
      <w:r w:rsidRPr="00E95BC6">
        <w:t>формирование</w:t>
      </w:r>
      <w:r w:rsidRPr="00E95BC6">
        <w:rPr>
          <w:spacing w:val="70"/>
        </w:rPr>
        <w:t xml:space="preserve"> </w:t>
      </w:r>
      <w:r w:rsidRPr="00E95BC6">
        <w:t>представления</w:t>
      </w:r>
      <w:r w:rsidRPr="00E95BC6">
        <w:rPr>
          <w:spacing w:val="70"/>
        </w:rPr>
        <w:t xml:space="preserve"> </w:t>
      </w:r>
      <w:r w:rsidRPr="00E95BC6">
        <w:t>о</w:t>
      </w:r>
      <w:r w:rsidRPr="00E95BC6">
        <w:rPr>
          <w:spacing w:val="70"/>
        </w:rPr>
        <w:t xml:space="preserve"> </w:t>
      </w:r>
      <w:r w:rsidRPr="00E95BC6">
        <w:t>многогранниках</w:t>
      </w:r>
      <w:r w:rsidRPr="00E95BC6">
        <w:rPr>
          <w:spacing w:val="70"/>
        </w:rPr>
        <w:t xml:space="preserve"> </w:t>
      </w:r>
      <w:r w:rsidRPr="00E95BC6">
        <w:t>и</w:t>
      </w:r>
      <w:r w:rsidRPr="00E95BC6">
        <w:rPr>
          <w:spacing w:val="70"/>
        </w:rPr>
        <w:t xml:space="preserve"> </w:t>
      </w:r>
      <w:r w:rsidRPr="00E95BC6">
        <w:t>телах</w:t>
      </w:r>
      <w:r w:rsidRPr="00E95BC6">
        <w:rPr>
          <w:spacing w:val="70"/>
        </w:rPr>
        <w:t xml:space="preserve"> </w:t>
      </w:r>
      <w:r w:rsidRPr="00E95BC6">
        <w:t>вращения</w:t>
      </w:r>
      <w:r w:rsidRPr="00E95BC6">
        <w:rPr>
          <w:spacing w:val="70"/>
        </w:rPr>
        <w:t xml:space="preserve"> </w:t>
      </w:r>
      <w:r w:rsidRPr="00E95BC6">
        <w:t>как</w:t>
      </w:r>
      <w:r w:rsidRPr="00E95BC6">
        <w:rPr>
          <w:spacing w:val="1"/>
        </w:rPr>
        <w:t xml:space="preserve"> </w:t>
      </w:r>
      <w:r w:rsidRPr="00E95BC6">
        <w:t>о</w:t>
      </w:r>
      <w:r w:rsidRPr="00E95BC6">
        <w:rPr>
          <w:spacing w:val="1"/>
        </w:rPr>
        <w:t xml:space="preserve"> </w:t>
      </w:r>
      <w:r w:rsidRPr="00E95BC6">
        <w:t>важнейших</w:t>
      </w:r>
      <w:r w:rsidRPr="00E95BC6">
        <w:rPr>
          <w:spacing w:val="1"/>
        </w:rPr>
        <w:t xml:space="preserve"> </w:t>
      </w:r>
      <w:r w:rsidRPr="00E95BC6">
        <w:t>математических</w:t>
      </w:r>
      <w:r w:rsidRPr="00E95BC6">
        <w:rPr>
          <w:spacing w:val="1"/>
        </w:rPr>
        <w:t xml:space="preserve"> </w:t>
      </w:r>
      <w:r w:rsidRPr="00E95BC6">
        <w:t>моделях,</w:t>
      </w:r>
      <w:r w:rsidRPr="00E95BC6">
        <w:rPr>
          <w:spacing w:val="1"/>
        </w:rPr>
        <w:t xml:space="preserve"> </w:t>
      </w:r>
      <w:r w:rsidRPr="00E95BC6">
        <w:t>позволяющих</w:t>
      </w:r>
      <w:r w:rsidRPr="00E95BC6">
        <w:rPr>
          <w:spacing w:val="1"/>
        </w:rPr>
        <w:t xml:space="preserve"> </w:t>
      </w:r>
      <w:r w:rsidRPr="00E95BC6">
        <w:t>описывать</w:t>
      </w:r>
      <w:r w:rsidRPr="00E95BC6">
        <w:rPr>
          <w:spacing w:val="1"/>
        </w:rPr>
        <w:t xml:space="preserve"> </w:t>
      </w:r>
      <w:r w:rsidRPr="00E95BC6">
        <w:t>и</w:t>
      </w:r>
      <w:r w:rsidRPr="00E95BC6">
        <w:rPr>
          <w:spacing w:val="1"/>
        </w:rPr>
        <w:t xml:space="preserve"> </w:t>
      </w:r>
      <w:r w:rsidRPr="00E95BC6">
        <w:t>изучать</w:t>
      </w:r>
      <w:r w:rsidRPr="00E95BC6">
        <w:rPr>
          <w:spacing w:val="1"/>
        </w:rPr>
        <w:t xml:space="preserve"> </w:t>
      </w:r>
      <w:r w:rsidRPr="00E95BC6">
        <w:t>разные</w:t>
      </w:r>
      <w:r w:rsidRPr="00E95BC6">
        <w:rPr>
          <w:spacing w:val="-2"/>
        </w:rPr>
        <w:t xml:space="preserve"> </w:t>
      </w:r>
      <w:r w:rsidRPr="00E95BC6">
        <w:t>явления</w:t>
      </w:r>
      <w:r w:rsidRPr="00E95BC6">
        <w:rPr>
          <w:spacing w:val="5"/>
        </w:rPr>
        <w:t xml:space="preserve"> </w:t>
      </w:r>
      <w:r w:rsidRPr="00E95BC6">
        <w:t>окружающего</w:t>
      </w:r>
      <w:r w:rsidRPr="00E95BC6">
        <w:rPr>
          <w:spacing w:val="-3"/>
        </w:rPr>
        <w:t xml:space="preserve"> </w:t>
      </w:r>
      <w:r w:rsidRPr="00E95BC6">
        <w:t>мира;</w:t>
      </w:r>
    </w:p>
    <w:p w:rsidR="003E0EA5" w:rsidRPr="00E95BC6" w:rsidRDefault="003E0EA5" w:rsidP="007C0694">
      <w:pPr>
        <w:pStyle w:val="af"/>
        <w:spacing w:after="0"/>
        <w:ind w:left="130" w:right="152" w:firstLine="567"/>
        <w:jc w:val="both"/>
      </w:pPr>
      <w:r w:rsidRPr="00E95BC6">
        <w:t>формирование умения распознавать на чертежах, моделях и в реальном</w:t>
      </w:r>
      <w:r w:rsidRPr="00E95BC6">
        <w:rPr>
          <w:spacing w:val="1"/>
        </w:rPr>
        <w:t xml:space="preserve"> </w:t>
      </w:r>
      <w:r w:rsidRPr="00E95BC6">
        <w:t>мире</w:t>
      </w:r>
      <w:r w:rsidRPr="00E95BC6">
        <w:rPr>
          <w:spacing w:val="-2"/>
        </w:rPr>
        <w:t xml:space="preserve"> </w:t>
      </w:r>
      <w:r w:rsidRPr="00E95BC6">
        <w:t>многогранники</w:t>
      </w:r>
      <w:r w:rsidRPr="00E95BC6">
        <w:rPr>
          <w:spacing w:val="2"/>
        </w:rPr>
        <w:t xml:space="preserve"> </w:t>
      </w:r>
      <w:r w:rsidRPr="00E95BC6">
        <w:t>и</w:t>
      </w:r>
      <w:r w:rsidRPr="00E95BC6">
        <w:rPr>
          <w:spacing w:val="2"/>
        </w:rPr>
        <w:t xml:space="preserve"> </w:t>
      </w:r>
      <w:r w:rsidRPr="00E95BC6">
        <w:t>тела</w:t>
      </w:r>
      <w:r w:rsidRPr="00E95BC6">
        <w:rPr>
          <w:spacing w:val="-2"/>
        </w:rPr>
        <w:t xml:space="preserve"> </w:t>
      </w:r>
      <w:r w:rsidRPr="00E95BC6">
        <w:t>вращения;</w:t>
      </w:r>
    </w:p>
    <w:p w:rsidR="003E0EA5" w:rsidRPr="00E95BC6" w:rsidRDefault="003E0EA5" w:rsidP="007C0694">
      <w:pPr>
        <w:pStyle w:val="af"/>
        <w:spacing w:after="0"/>
        <w:ind w:left="130" w:right="148" w:firstLine="567"/>
        <w:jc w:val="both"/>
      </w:pPr>
      <w:r w:rsidRPr="00E95BC6">
        <w:t>овладение</w:t>
      </w:r>
      <w:r w:rsidRPr="00E95BC6">
        <w:rPr>
          <w:spacing w:val="1"/>
        </w:rPr>
        <w:t xml:space="preserve"> </w:t>
      </w:r>
      <w:r w:rsidRPr="00E95BC6">
        <w:t>методами</w:t>
      </w:r>
      <w:r w:rsidRPr="00E95BC6">
        <w:rPr>
          <w:spacing w:val="1"/>
        </w:rPr>
        <w:t xml:space="preserve"> </w:t>
      </w:r>
      <w:r w:rsidRPr="00E95BC6">
        <w:t>решения</w:t>
      </w:r>
      <w:r w:rsidRPr="00E95BC6">
        <w:rPr>
          <w:spacing w:val="1"/>
        </w:rPr>
        <w:t xml:space="preserve"> </w:t>
      </w:r>
      <w:r w:rsidRPr="00E95BC6">
        <w:t>задач</w:t>
      </w:r>
      <w:r w:rsidRPr="00E95BC6">
        <w:rPr>
          <w:spacing w:val="1"/>
        </w:rPr>
        <w:t xml:space="preserve"> </w:t>
      </w:r>
      <w:r w:rsidRPr="00E95BC6">
        <w:t>на</w:t>
      </w:r>
      <w:r w:rsidRPr="00E95BC6">
        <w:rPr>
          <w:spacing w:val="1"/>
        </w:rPr>
        <w:t xml:space="preserve"> </w:t>
      </w:r>
      <w:r w:rsidRPr="00E95BC6">
        <w:t>построения</w:t>
      </w:r>
      <w:r w:rsidRPr="00E95BC6">
        <w:rPr>
          <w:spacing w:val="1"/>
        </w:rPr>
        <w:t xml:space="preserve"> </w:t>
      </w:r>
      <w:r w:rsidRPr="00E95BC6">
        <w:t>на</w:t>
      </w:r>
      <w:r w:rsidRPr="00E95BC6">
        <w:rPr>
          <w:spacing w:val="1"/>
        </w:rPr>
        <w:t xml:space="preserve"> </w:t>
      </w:r>
      <w:r w:rsidRPr="00E95BC6">
        <w:t>изображениях</w:t>
      </w:r>
      <w:r w:rsidRPr="00E95BC6">
        <w:rPr>
          <w:spacing w:val="1"/>
        </w:rPr>
        <w:t xml:space="preserve"> </w:t>
      </w:r>
      <w:r w:rsidRPr="00E95BC6">
        <w:t>пространственных</w:t>
      </w:r>
      <w:r w:rsidRPr="00E95BC6">
        <w:rPr>
          <w:spacing w:val="-4"/>
        </w:rPr>
        <w:t xml:space="preserve"> </w:t>
      </w:r>
      <w:r w:rsidRPr="00E95BC6">
        <w:t>фигур;</w:t>
      </w:r>
    </w:p>
    <w:p w:rsidR="003E0EA5" w:rsidRPr="00E95BC6" w:rsidRDefault="003E0EA5" w:rsidP="007C0694">
      <w:pPr>
        <w:pStyle w:val="af"/>
        <w:spacing w:after="0"/>
        <w:ind w:left="130" w:right="131" w:firstLine="567"/>
        <w:jc w:val="both"/>
      </w:pPr>
      <w:r w:rsidRPr="00E95BC6">
        <w:t>формирование        умения        оперировать        основными        понятиями</w:t>
      </w:r>
      <w:r w:rsidRPr="00E95BC6">
        <w:rPr>
          <w:spacing w:val="1"/>
        </w:rPr>
        <w:t xml:space="preserve"> </w:t>
      </w:r>
      <w:r w:rsidRPr="00E95BC6">
        <w:t>о</w:t>
      </w:r>
      <w:r w:rsidRPr="00E95BC6">
        <w:rPr>
          <w:spacing w:val="-4"/>
        </w:rPr>
        <w:t xml:space="preserve"> </w:t>
      </w:r>
      <w:r w:rsidRPr="00E95BC6">
        <w:t>многогранниках</w:t>
      </w:r>
      <w:r w:rsidRPr="00E95BC6">
        <w:rPr>
          <w:spacing w:val="-4"/>
        </w:rPr>
        <w:t xml:space="preserve"> </w:t>
      </w:r>
      <w:r w:rsidRPr="00E95BC6">
        <w:t>и</w:t>
      </w:r>
      <w:r w:rsidRPr="00E95BC6">
        <w:rPr>
          <w:spacing w:val="1"/>
        </w:rPr>
        <w:t xml:space="preserve"> </w:t>
      </w:r>
      <w:r w:rsidRPr="00E95BC6">
        <w:t>телах</w:t>
      </w:r>
      <w:r w:rsidRPr="00E95BC6">
        <w:rPr>
          <w:spacing w:val="-4"/>
        </w:rPr>
        <w:t xml:space="preserve"> </w:t>
      </w:r>
      <w:r w:rsidRPr="00E95BC6">
        <w:t>вращения</w:t>
      </w:r>
      <w:r w:rsidRPr="00E95BC6">
        <w:rPr>
          <w:spacing w:val="1"/>
        </w:rPr>
        <w:t xml:space="preserve"> </w:t>
      </w:r>
      <w:r w:rsidRPr="00E95BC6">
        <w:t>и</w:t>
      </w:r>
      <w:r w:rsidRPr="00E95BC6">
        <w:rPr>
          <w:spacing w:val="1"/>
        </w:rPr>
        <w:t xml:space="preserve"> </w:t>
      </w:r>
      <w:r w:rsidRPr="00E95BC6">
        <w:t>их</w:t>
      </w:r>
      <w:r w:rsidRPr="00E95BC6">
        <w:rPr>
          <w:spacing w:val="-4"/>
        </w:rPr>
        <w:t xml:space="preserve"> </w:t>
      </w:r>
      <w:r w:rsidRPr="00E95BC6">
        <w:t>основными</w:t>
      </w:r>
      <w:r w:rsidRPr="00E95BC6">
        <w:rPr>
          <w:spacing w:val="1"/>
        </w:rPr>
        <w:t xml:space="preserve"> </w:t>
      </w:r>
      <w:r w:rsidRPr="00E95BC6">
        <w:t>свойствами;</w:t>
      </w:r>
    </w:p>
    <w:p w:rsidR="003E0EA5" w:rsidRPr="00E95BC6" w:rsidRDefault="003E0EA5" w:rsidP="007C0694">
      <w:pPr>
        <w:pStyle w:val="af"/>
        <w:spacing w:after="0"/>
        <w:ind w:left="130" w:right="148" w:firstLine="567"/>
        <w:jc w:val="both"/>
      </w:pPr>
      <w:r w:rsidRPr="00E95BC6">
        <w:t>овладение</w:t>
      </w:r>
      <w:r w:rsidRPr="00E95BC6">
        <w:rPr>
          <w:spacing w:val="1"/>
        </w:rPr>
        <w:t xml:space="preserve"> </w:t>
      </w:r>
      <w:r w:rsidRPr="00E95BC6">
        <w:t>алгоритмами</w:t>
      </w:r>
      <w:r w:rsidRPr="00E95BC6">
        <w:rPr>
          <w:spacing w:val="1"/>
        </w:rPr>
        <w:t xml:space="preserve"> </w:t>
      </w:r>
      <w:r w:rsidRPr="00E95BC6">
        <w:t>решения</w:t>
      </w:r>
      <w:r w:rsidRPr="00E95BC6">
        <w:rPr>
          <w:spacing w:val="1"/>
        </w:rPr>
        <w:t xml:space="preserve"> </w:t>
      </w:r>
      <w:r w:rsidRPr="00E95BC6">
        <w:t>основных</w:t>
      </w:r>
      <w:r w:rsidRPr="00E95BC6">
        <w:rPr>
          <w:spacing w:val="1"/>
        </w:rPr>
        <w:t xml:space="preserve"> </w:t>
      </w:r>
      <w:r w:rsidRPr="00E95BC6">
        <w:t>типов</w:t>
      </w:r>
      <w:r w:rsidRPr="00E95BC6">
        <w:rPr>
          <w:spacing w:val="1"/>
        </w:rPr>
        <w:t xml:space="preserve"> </w:t>
      </w:r>
      <w:r w:rsidRPr="00E95BC6">
        <w:t>задач,</w:t>
      </w:r>
      <w:r w:rsidRPr="00E95BC6">
        <w:rPr>
          <w:spacing w:val="1"/>
        </w:rPr>
        <w:t xml:space="preserve"> </w:t>
      </w:r>
      <w:r w:rsidRPr="00E95BC6">
        <w:t>формирование</w:t>
      </w:r>
      <w:r w:rsidRPr="00E95BC6">
        <w:rPr>
          <w:spacing w:val="1"/>
        </w:rPr>
        <w:t xml:space="preserve"> </w:t>
      </w:r>
      <w:r w:rsidRPr="00E95BC6">
        <w:t>умения</w:t>
      </w:r>
      <w:r w:rsidRPr="00E95BC6">
        <w:rPr>
          <w:spacing w:val="1"/>
        </w:rPr>
        <w:t xml:space="preserve"> </w:t>
      </w:r>
      <w:r w:rsidRPr="00E95BC6">
        <w:t>проводить</w:t>
      </w:r>
      <w:r w:rsidRPr="00E95BC6">
        <w:rPr>
          <w:spacing w:val="1"/>
        </w:rPr>
        <w:t xml:space="preserve"> </w:t>
      </w:r>
      <w:r w:rsidRPr="00E95BC6">
        <w:t>несложные</w:t>
      </w:r>
      <w:r w:rsidRPr="00E95BC6">
        <w:rPr>
          <w:spacing w:val="1"/>
        </w:rPr>
        <w:t xml:space="preserve"> </w:t>
      </w:r>
      <w:r w:rsidRPr="00E95BC6">
        <w:t>доказательные</w:t>
      </w:r>
      <w:r w:rsidRPr="00E95BC6">
        <w:rPr>
          <w:spacing w:val="1"/>
        </w:rPr>
        <w:t xml:space="preserve"> </w:t>
      </w:r>
      <w:r w:rsidRPr="00E95BC6">
        <w:t>рассуждения</w:t>
      </w:r>
      <w:r w:rsidRPr="00E95BC6">
        <w:rPr>
          <w:spacing w:val="1"/>
        </w:rPr>
        <w:t xml:space="preserve"> </w:t>
      </w:r>
      <w:r w:rsidRPr="00E95BC6">
        <w:t>в</w:t>
      </w:r>
      <w:r w:rsidRPr="00E95BC6">
        <w:rPr>
          <w:spacing w:val="1"/>
        </w:rPr>
        <w:t xml:space="preserve"> </w:t>
      </w:r>
      <w:r w:rsidRPr="00E95BC6">
        <w:t>ходе</w:t>
      </w:r>
      <w:r w:rsidRPr="00E95BC6">
        <w:rPr>
          <w:spacing w:val="1"/>
        </w:rPr>
        <w:t xml:space="preserve"> </w:t>
      </w:r>
      <w:r w:rsidRPr="00E95BC6">
        <w:t>решения</w:t>
      </w:r>
      <w:r w:rsidRPr="00E95BC6">
        <w:rPr>
          <w:spacing w:val="1"/>
        </w:rPr>
        <w:t xml:space="preserve"> </w:t>
      </w:r>
      <w:r w:rsidRPr="00E95BC6">
        <w:t>стереометрических</w:t>
      </w:r>
      <w:r w:rsidRPr="00E95BC6">
        <w:rPr>
          <w:spacing w:val="-4"/>
        </w:rPr>
        <w:t xml:space="preserve"> </w:t>
      </w:r>
      <w:r w:rsidRPr="00E95BC6">
        <w:t>задач</w:t>
      </w:r>
      <w:r w:rsidRPr="00E95BC6">
        <w:rPr>
          <w:spacing w:val="3"/>
        </w:rPr>
        <w:t xml:space="preserve"> </w:t>
      </w:r>
      <w:r w:rsidRPr="00E95BC6">
        <w:t>и</w:t>
      </w:r>
      <w:r w:rsidRPr="00E95BC6">
        <w:rPr>
          <w:spacing w:val="1"/>
        </w:rPr>
        <w:t xml:space="preserve"> </w:t>
      </w:r>
      <w:r w:rsidRPr="00E95BC6">
        <w:t>задач</w:t>
      </w:r>
      <w:r w:rsidRPr="00E95BC6">
        <w:rPr>
          <w:spacing w:val="3"/>
        </w:rPr>
        <w:t xml:space="preserve"> </w:t>
      </w:r>
      <w:r w:rsidRPr="00E95BC6">
        <w:t>с</w:t>
      </w:r>
      <w:r w:rsidRPr="00E95BC6">
        <w:rPr>
          <w:spacing w:val="-2"/>
        </w:rPr>
        <w:t xml:space="preserve"> </w:t>
      </w:r>
      <w:r w:rsidRPr="00E95BC6">
        <w:t>практическим</w:t>
      </w:r>
      <w:r w:rsidRPr="00E95BC6">
        <w:rPr>
          <w:spacing w:val="2"/>
        </w:rPr>
        <w:t xml:space="preserve"> </w:t>
      </w:r>
      <w:r w:rsidRPr="00E95BC6">
        <w:t>содержанием;</w:t>
      </w:r>
    </w:p>
    <w:p w:rsidR="003E0EA5" w:rsidRPr="00E95BC6" w:rsidRDefault="003E0EA5" w:rsidP="007C0694">
      <w:pPr>
        <w:pStyle w:val="af"/>
        <w:spacing w:after="0"/>
        <w:ind w:left="130" w:right="143" w:firstLine="567"/>
        <w:jc w:val="both"/>
      </w:pPr>
      <w:r w:rsidRPr="00E95BC6">
        <w:t>развитие</w:t>
      </w:r>
      <w:r w:rsidRPr="00E95BC6">
        <w:rPr>
          <w:spacing w:val="1"/>
        </w:rPr>
        <w:t xml:space="preserve"> </w:t>
      </w:r>
      <w:r w:rsidRPr="00E95BC6">
        <w:t>интеллектуальных</w:t>
      </w:r>
      <w:r w:rsidRPr="00E95BC6">
        <w:rPr>
          <w:spacing w:val="1"/>
        </w:rPr>
        <w:t xml:space="preserve"> </w:t>
      </w:r>
      <w:r w:rsidRPr="00E95BC6">
        <w:t>и</w:t>
      </w:r>
      <w:r w:rsidRPr="00E95BC6">
        <w:rPr>
          <w:spacing w:val="1"/>
        </w:rPr>
        <w:t xml:space="preserve"> </w:t>
      </w:r>
      <w:r w:rsidRPr="00E95BC6">
        <w:t>творческих</w:t>
      </w:r>
      <w:r w:rsidRPr="00E95BC6">
        <w:rPr>
          <w:spacing w:val="1"/>
        </w:rPr>
        <w:t xml:space="preserve"> </w:t>
      </w:r>
      <w:r w:rsidRPr="00E95BC6">
        <w:t>способностей</w:t>
      </w:r>
      <w:r w:rsidRPr="00E95BC6">
        <w:rPr>
          <w:spacing w:val="1"/>
        </w:rPr>
        <w:t xml:space="preserve"> </w:t>
      </w:r>
      <w:r w:rsidRPr="00E95BC6">
        <w:t>обучающихся,</w:t>
      </w:r>
      <w:r w:rsidRPr="00E95BC6">
        <w:rPr>
          <w:spacing w:val="1"/>
        </w:rPr>
        <w:t xml:space="preserve"> </w:t>
      </w:r>
      <w:r w:rsidRPr="00E95BC6">
        <w:t>познавательной</w:t>
      </w:r>
      <w:r w:rsidRPr="00E95BC6">
        <w:rPr>
          <w:spacing w:val="1"/>
        </w:rPr>
        <w:t xml:space="preserve"> </w:t>
      </w:r>
      <w:r w:rsidRPr="00E95BC6">
        <w:t>активности,</w:t>
      </w:r>
      <w:r w:rsidRPr="00E95BC6">
        <w:rPr>
          <w:spacing w:val="1"/>
        </w:rPr>
        <w:t xml:space="preserve"> </w:t>
      </w:r>
      <w:r w:rsidRPr="00E95BC6">
        <w:t>исследовательских</w:t>
      </w:r>
      <w:r w:rsidRPr="00E95BC6">
        <w:rPr>
          <w:spacing w:val="1"/>
        </w:rPr>
        <w:t xml:space="preserve"> </w:t>
      </w:r>
      <w:r w:rsidRPr="00E95BC6">
        <w:t>умений,</w:t>
      </w:r>
      <w:r w:rsidRPr="00E95BC6">
        <w:rPr>
          <w:spacing w:val="1"/>
        </w:rPr>
        <w:t xml:space="preserve"> </w:t>
      </w:r>
      <w:r w:rsidRPr="00E95BC6">
        <w:t>критичности</w:t>
      </w:r>
      <w:r w:rsidRPr="00E95BC6">
        <w:rPr>
          <w:spacing w:val="1"/>
        </w:rPr>
        <w:t xml:space="preserve"> </w:t>
      </w:r>
      <w:r w:rsidRPr="00E95BC6">
        <w:t>мышления;</w:t>
      </w:r>
    </w:p>
    <w:p w:rsidR="003E0EA5" w:rsidRPr="00E95BC6" w:rsidRDefault="003E0EA5" w:rsidP="007C0694">
      <w:pPr>
        <w:pStyle w:val="af"/>
        <w:spacing w:after="0"/>
        <w:ind w:left="130" w:right="134" w:firstLine="567"/>
        <w:jc w:val="both"/>
      </w:pPr>
      <w:r w:rsidRPr="00E95BC6">
        <w:t>формирование</w:t>
      </w:r>
      <w:r w:rsidRPr="00E95BC6">
        <w:rPr>
          <w:spacing w:val="1"/>
        </w:rPr>
        <w:t xml:space="preserve"> </w:t>
      </w:r>
      <w:r w:rsidRPr="00E95BC6">
        <w:t>функциональной</w:t>
      </w:r>
      <w:r w:rsidRPr="00E95BC6">
        <w:rPr>
          <w:spacing w:val="1"/>
        </w:rPr>
        <w:t xml:space="preserve"> </w:t>
      </w:r>
      <w:r w:rsidRPr="00E95BC6">
        <w:t>грамотности,</w:t>
      </w:r>
      <w:r w:rsidRPr="00E95BC6">
        <w:rPr>
          <w:spacing w:val="1"/>
        </w:rPr>
        <w:t xml:space="preserve"> </w:t>
      </w:r>
      <w:r w:rsidRPr="00E95BC6">
        <w:t>релевантной</w:t>
      </w:r>
      <w:r w:rsidRPr="00E95BC6">
        <w:rPr>
          <w:spacing w:val="1"/>
        </w:rPr>
        <w:t xml:space="preserve"> </w:t>
      </w:r>
      <w:r w:rsidRPr="00E95BC6">
        <w:t>геометрии:</w:t>
      </w:r>
      <w:r w:rsidRPr="00E95BC6">
        <w:rPr>
          <w:spacing w:val="-67"/>
        </w:rPr>
        <w:t xml:space="preserve"> </w:t>
      </w:r>
      <w:r w:rsidRPr="00E95BC6">
        <w:t>умение</w:t>
      </w:r>
      <w:r w:rsidRPr="00E95BC6">
        <w:rPr>
          <w:spacing w:val="1"/>
        </w:rPr>
        <w:t xml:space="preserve"> </w:t>
      </w:r>
      <w:r w:rsidRPr="00E95BC6">
        <w:t>распознавать</w:t>
      </w:r>
      <w:r w:rsidRPr="00E95BC6">
        <w:rPr>
          <w:spacing w:val="1"/>
        </w:rPr>
        <w:t xml:space="preserve"> </w:t>
      </w:r>
      <w:r w:rsidRPr="00E95BC6">
        <w:t>проявления</w:t>
      </w:r>
      <w:r w:rsidRPr="00E95BC6">
        <w:rPr>
          <w:spacing w:val="1"/>
        </w:rPr>
        <w:t xml:space="preserve"> </w:t>
      </w:r>
      <w:r w:rsidRPr="00E95BC6">
        <w:t>геометрических</w:t>
      </w:r>
      <w:r w:rsidRPr="00E95BC6">
        <w:rPr>
          <w:spacing w:val="1"/>
        </w:rPr>
        <w:t xml:space="preserve"> </w:t>
      </w:r>
      <w:r w:rsidRPr="00E95BC6">
        <w:t>понятий,</w:t>
      </w:r>
      <w:r w:rsidRPr="00E95BC6">
        <w:rPr>
          <w:spacing w:val="1"/>
        </w:rPr>
        <w:t xml:space="preserve"> </w:t>
      </w:r>
      <w:r w:rsidRPr="00E95BC6">
        <w:t>объектов</w:t>
      </w:r>
      <w:r w:rsidRPr="00E95BC6">
        <w:rPr>
          <w:spacing w:val="1"/>
        </w:rPr>
        <w:t xml:space="preserve"> </w:t>
      </w:r>
      <w:r w:rsidRPr="00E95BC6">
        <w:t>и</w:t>
      </w:r>
      <w:r w:rsidRPr="00E95BC6">
        <w:rPr>
          <w:spacing w:val="1"/>
        </w:rPr>
        <w:t xml:space="preserve"> </w:t>
      </w:r>
      <w:r w:rsidRPr="00E95BC6">
        <w:t>закономерностей</w:t>
      </w:r>
      <w:r w:rsidRPr="00E95BC6">
        <w:rPr>
          <w:spacing w:val="1"/>
        </w:rPr>
        <w:t xml:space="preserve"> </w:t>
      </w:r>
      <w:r w:rsidRPr="00E95BC6">
        <w:t>в</w:t>
      </w:r>
      <w:r w:rsidRPr="00E95BC6">
        <w:rPr>
          <w:spacing w:val="1"/>
        </w:rPr>
        <w:t xml:space="preserve"> </w:t>
      </w:r>
      <w:r w:rsidRPr="00E95BC6">
        <w:t>реальных</w:t>
      </w:r>
      <w:r w:rsidRPr="00E95BC6">
        <w:rPr>
          <w:spacing w:val="1"/>
        </w:rPr>
        <w:t xml:space="preserve"> </w:t>
      </w:r>
      <w:r w:rsidRPr="00E95BC6">
        <w:t>жизненных</w:t>
      </w:r>
      <w:r w:rsidRPr="00E95BC6">
        <w:rPr>
          <w:spacing w:val="1"/>
        </w:rPr>
        <w:t xml:space="preserve"> </w:t>
      </w:r>
      <w:r w:rsidRPr="00E95BC6">
        <w:t>ситуациях</w:t>
      </w:r>
      <w:r w:rsidRPr="00E95BC6">
        <w:rPr>
          <w:spacing w:val="1"/>
        </w:rPr>
        <w:t xml:space="preserve"> </w:t>
      </w:r>
      <w:r w:rsidRPr="00E95BC6">
        <w:t>и</w:t>
      </w:r>
      <w:r w:rsidRPr="00E95BC6">
        <w:rPr>
          <w:spacing w:val="1"/>
        </w:rPr>
        <w:t xml:space="preserve"> </w:t>
      </w:r>
      <w:r w:rsidRPr="00E95BC6">
        <w:t>при</w:t>
      </w:r>
      <w:r w:rsidRPr="00E95BC6">
        <w:rPr>
          <w:spacing w:val="1"/>
        </w:rPr>
        <w:t xml:space="preserve"> </w:t>
      </w:r>
      <w:r w:rsidRPr="00E95BC6">
        <w:t>изучении</w:t>
      </w:r>
      <w:r w:rsidRPr="00E95BC6">
        <w:rPr>
          <w:spacing w:val="1"/>
        </w:rPr>
        <w:t xml:space="preserve"> </w:t>
      </w:r>
      <w:r w:rsidRPr="00E95BC6">
        <w:t>других</w:t>
      </w:r>
      <w:r w:rsidRPr="00E95BC6">
        <w:rPr>
          <w:spacing w:val="1"/>
        </w:rPr>
        <w:t xml:space="preserve"> </w:t>
      </w:r>
      <w:r w:rsidRPr="00E95BC6">
        <w:t>учебных</w:t>
      </w:r>
      <w:r w:rsidRPr="00E95BC6">
        <w:rPr>
          <w:spacing w:val="1"/>
        </w:rPr>
        <w:t xml:space="preserve"> </w:t>
      </w:r>
      <w:r w:rsidRPr="00E95BC6">
        <w:t>предметов,</w:t>
      </w:r>
      <w:r w:rsidRPr="00E95BC6">
        <w:rPr>
          <w:spacing w:val="1"/>
        </w:rPr>
        <w:t xml:space="preserve"> </w:t>
      </w:r>
      <w:r w:rsidRPr="00E95BC6">
        <w:t>проявления</w:t>
      </w:r>
      <w:r w:rsidRPr="00E95BC6">
        <w:rPr>
          <w:spacing w:val="1"/>
        </w:rPr>
        <w:t xml:space="preserve"> </w:t>
      </w:r>
      <w:r w:rsidRPr="00E95BC6">
        <w:t>зависимостей</w:t>
      </w:r>
      <w:r w:rsidRPr="00E95BC6">
        <w:rPr>
          <w:spacing w:val="1"/>
        </w:rPr>
        <w:t xml:space="preserve"> </w:t>
      </w:r>
      <w:r w:rsidRPr="00E95BC6">
        <w:t>и</w:t>
      </w:r>
      <w:r w:rsidRPr="00E95BC6">
        <w:rPr>
          <w:spacing w:val="1"/>
        </w:rPr>
        <w:t xml:space="preserve"> </w:t>
      </w:r>
      <w:r w:rsidRPr="00E95BC6">
        <w:t>закономерностей,</w:t>
      </w:r>
      <w:r w:rsidRPr="00E95BC6">
        <w:rPr>
          <w:spacing w:val="1"/>
        </w:rPr>
        <w:t xml:space="preserve"> </w:t>
      </w:r>
      <w:r w:rsidRPr="00E95BC6">
        <w:t>формулировать</w:t>
      </w:r>
      <w:r w:rsidRPr="00E95BC6">
        <w:rPr>
          <w:spacing w:val="1"/>
        </w:rPr>
        <w:t xml:space="preserve"> </w:t>
      </w:r>
      <w:r w:rsidRPr="00E95BC6">
        <w:t>их</w:t>
      </w:r>
      <w:r w:rsidRPr="00E95BC6">
        <w:rPr>
          <w:spacing w:val="1"/>
        </w:rPr>
        <w:t xml:space="preserve"> </w:t>
      </w:r>
      <w:r w:rsidRPr="00E95BC6">
        <w:t>на</w:t>
      </w:r>
      <w:r w:rsidRPr="00E95BC6">
        <w:rPr>
          <w:spacing w:val="1"/>
        </w:rPr>
        <w:t xml:space="preserve"> </w:t>
      </w:r>
      <w:r w:rsidRPr="00E95BC6">
        <w:t>языке</w:t>
      </w:r>
      <w:r w:rsidRPr="00E95BC6">
        <w:rPr>
          <w:spacing w:val="1"/>
        </w:rPr>
        <w:t xml:space="preserve"> </w:t>
      </w:r>
      <w:r w:rsidRPr="00E95BC6">
        <w:t>геометрии</w:t>
      </w:r>
      <w:r w:rsidRPr="00E95BC6">
        <w:rPr>
          <w:spacing w:val="1"/>
        </w:rPr>
        <w:t xml:space="preserve"> </w:t>
      </w:r>
      <w:r w:rsidRPr="00E95BC6">
        <w:t>и</w:t>
      </w:r>
      <w:r w:rsidRPr="00E95BC6">
        <w:rPr>
          <w:spacing w:val="1"/>
        </w:rPr>
        <w:t xml:space="preserve"> </w:t>
      </w:r>
      <w:r w:rsidRPr="00E95BC6">
        <w:t>создавать</w:t>
      </w:r>
      <w:r w:rsidRPr="00E95BC6">
        <w:rPr>
          <w:spacing w:val="1"/>
        </w:rPr>
        <w:t xml:space="preserve"> </w:t>
      </w:r>
      <w:r w:rsidRPr="00E95BC6">
        <w:t>геометрические</w:t>
      </w:r>
      <w:r w:rsidRPr="00E95BC6">
        <w:rPr>
          <w:spacing w:val="1"/>
        </w:rPr>
        <w:t xml:space="preserve"> </w:t>
      </w:r>
      <w:r w:rsidRPr="00E95BC6">
        <w:t>модели,</w:t>
      </w:r>
      <w:r w:rsidRPr="00E95BC6">
        <w:rPr>
          <w:spacing w:val="-67"/>
        </w:rPr>
        <w:t xml:space="preserve"> </w:t>
      </w:r>
      <w:r w:rsidRPr="00E95BC6">
        <w:t>применять</w:t>
      </w:r>
      <w:r w:rsidRPr="00E95BC6">
        <w:rPr>
          <w:spacing w:val="1"/>
        </w:rPr>
        <w:t xml:space="preserve"> </w:t>
      </w:r>
      <w:r w:rsidRPr="00E95BC6">
        <w:t>освоенный</w:t>
      </w:r>
      <w:r w:rsidRPr="00E95BC6">
        <w:rPr>
          <w:spacing w:val="1"/>
        </w:rPr>
        <w:t xml:space="preserve"> </w:t>
      </w:r>
      <w:r w:rsidRPr="00E95BC6">
        <w:t>геометрический</w:t>
      </w:r>
      <w:r w:rsidRPr="00E95BC6">
        <w:rPr>
          <w:spacing w:val="1"/>
        </w:rPr>
        <w:t xml:space="preserve"> </w:t>
      </w:r>
      <w:r w:rsidRPr="00E95BC6">
        <w:t>аппарат</w:t>
      </w:r>
      <w:r w:rsidRPr="00E95BC6">
        <w:rPr>
          <w:spacing w:val="1"/>
        </w:rPr>
        <w:t xml:space="preserve"> </w:t>
      </w:r>
      <w:r w:rsidRPr="00E95BC6">
        <w:t>для</w:t>
      </w:r>
      <w:r w:rsidRPr="00E95BC6">
        <w:rPr>
          <w:spacing w:val="1"/>
        </w:rPr>
        <w:t xml:space="preserve"> </w:t>
      </w:r>
      <w:r w:rsidRPr="00E95BC6">
        <w:t>решения</w:t>
      </w:r>
      <w:r w:rsidRPr="00E95BC6">
        <w:rPr>
          <w:spacing w:val="1"/>
        </w:rPr>
        <w:t xml:space="preserve"> </w:t>
      </w:r>
      <w:r w:rsidRPr="00E95BC6">
        <w:t>практико-</w:t>
      </w:r>
      <w:r w:rsidRPr="00E95BC6">
        <w:rPr>
          <w:spacing w:val="1"/>
        </w:rPr>
        <w:t xml:space="preserve"> </w:t>
      </w:r>
      <w:r w:rsidRPr="00E95BC6">
        <w:t>ориентированных</w:t>
      </w:r>
      <w:r w:rsidRPr="00E95BC6">
        <w:rPr>
          <w:spacing w:val="1"/>
        </w:rPr>
        <w:t xml:space="preserve"> </w:t>
      </w:r>
      <w:r w:rsidRPr="00E95BC6">
        <w:t>задач,</w:t>
      </w:r>
      <w:r w:rsidRPr="00E95BC6">
        <w:rPr>
          <w:spacing w:val="1"/>
        </w:rPr>
        <w:t xml:space="preserve"> </w:t>
      </w:r>
      <w:r w:rsidRPr="00E95BC6">
        <w:t>интерпретировать</w:t>
      </w:r>
      <w:r w:rsidRPr="00E95BC6">
        <w:rPr>
          <w:spacing w:val="1"/>
        </w:rPr>
        <w:t xml:space="preserve"> </w:t>
      </w:r>
      <w:r w:rsidRPr="00E95BC6">
        <w:t>и</w:t>
      </w:r>
      <w:r w:rsidRPr="00E95BC6">
        <w:rPr>
          <w:spacing w:val="1"/>
        </w:rPr>
        <w:t xml:space="preserve"> </w:t>
      </w:r>
      <w:r w:rsidRPr="00E95BC6">
        <w:t>оценивать</w:t>
      </w:r>
      <w:r w:rsidRPr="00E95BC6">
        <w:rPr>
          <w:spacing w:val="71"/>
        </w:rPr>
        <w:t xml:space="preserve"> </w:t>
      </w:r>
      <w:r w:rsidRPr="00E95BC6">
        <w:t>полученные</w:t>
      </w:r>
      <w:r w:rsidRPr="00E95BC6">
        <w:rPr>
          <w:spacing w:val="-67"/>
        </w:rPr>
        <w:t xml:space="preserve"> </w:t>
      </w:r>
      <w:r w:rsidRPr="00E95BC6">
        <w:t>результаты.</w:t>
      </w:r>
    </w:p>
    <w:p w:rsidR="003E0EA5" w:rsidRPr="00E95BC6" w:rsidRDefault="003E0EA5" w:rsidP="007C0694">
      <w:pPr>
        <w:pStyle w:val="af"/>
        <w:spacing w:after="0"/>
        <w:ind w:left="130" w:right="146" w:firstLine="567"/>
        <w:jc w:val="both"/>
      </w:pPr>
      <w:r w:rsidRPr="00E95BC6">
        <w:t>Отличительной</w:t>
      </w:r>
      <w:r w:rsidRPr="00E95BC6">
        <w:rPr>
          <w:spacing w:val="1"/>
        </w:rPr>
        <w:t xml:space="preserve"> </w:t>
      </w:r>
      <w:r w:rsidRPr="00E95BC6">
        <w:t>особенностью</w:t>
      </w:r>
      <w:r w:rsidRPr="00E95BC6">
        <w:rPr>
          <w:spacing w:val="1"/>
        </w:rPr>
        <w:t xml:space="preserve"> </w:t>
      </w:r>
      <w:r w:rsidRPr="00E95BC6">
        <w:t>программы</w:t>
      </w:r>
      <w:r w:rsidRPr="00E95BC6">
        <w:rPr>
          <w:spacing w:val="1"/>
        </w:rPr>
        <w:t xml:space="preserve"> </w:t>
      </w:r>
      <w:r w:rsidRPr="00E95BC6">
        <w:t>по</w:t>
      </w:r>
      <w:r w:rsidRPr="00E95BC6">
        <w:rPr>
          <w:spacing w:val="1"/>
        </w:rPr>
        <w:t xml:space="preserve"> </w:t>
      </w:r>
      <w:r w:rsidRPr="00E95BC6">
        <w:t>геометрии</w:t>
      </w:r>
      <w:r w:rsidRPr="00E95BC6">
        <w:rPr>
          <w:spacing w:val="1"/>
        </w:rPr>
        <w:t xml:space="preserve"> </w:t>
      </w:r>
      <w:r w:rsidRPr="00E95BC6">
        <w:t>является</w:t>
      </w:r>
      <w:r w:rsidRPr="00E95BC6">
        <w:rPr>
          <w:spacing w:val="1"/>
        </w:rPr>
        <w:t xml:space="preserve"> </w:t>
      </w:r>
      <w:r w:rsidRPr="00E95BC6">
        <w:t>включение</w:t>
      </w:r>
      <w:r w:rsidRPr="00E95BC6">
        <w:rPr>
          <w:spacing w:val="70"/>
        </w:rPr>
        <w:t xml:space="preserve"> </w:t>
      </w:r>
      <w:r w:rsidRPr="00E95BC6">
        <w:t>в</w:t>
      </w:r>
      <w:r w:rsidRPr="00E95BC6">
        <w:rPr>
          <w:spacing w:val="70"/>
        </w:rPr>
        <w:t xml:space="preserve"> </w:t>
      </w:r>
      <w:r w:rsidRPr="00E95BC6">
        <w:t>курс</w:t>
      </w:r>
      <w:r w:rsidRPr="00E95BC6">
        <w:rPr>
          <w:spacing w:val="70"/>
        </w:rPr>
        <w:t xml:space="preserve"> </w:t>
      </w:r>
      <w:r w:rsidRPr="00E95BC6">
        <w:t>стереометрии</w:t>
      </w:r>
      <w:r w:rsidRPr="00E95BC6">
        <w:rPr>
          <w:spacing w:val="71"/>
        </w:rPr>
        <w:t xml:space="preserve"> </w:t>
      </w:r>
      <w:r w:rsidRPr="00E95BC6">
        <w:t>в</w:t>
      </w:r>
      <w:r w:rsidRPr="00E95BC6">
        <w:rPr>
          <w:spacing w:val="70"/>
        </w:rPr>
        <w:t xml:space="preserve"> </w:t>
      </w:r>
      <w:r w:rsidRPr="00E95BC6">
        <w:t>начале</w:t>
      </w:r>
      <w:r w:rsidRPr="00E95BC6">
        <w:rPr>
          <w:spacing w:val="70"/>
        </w:rPr>
        <w:t xml:space="preserve"> </w:t>
      </w:r>
      <w:r w:rsidRPr="00E95BC6">
        <w:t>его</w:t>
      </w:r>
      <w:r w:rsidRPr="00E95BC6">
        <w:rPr>
          <w:spacing w:val="70"/>
        </w:rPr>
        <w:t xml:space="preserve"> </w:t>
      </w:r>
      <w:r w:rsidRPr="00E95BC6">
        <w:t>изучения   задач,   решаемых</w:t>
      </w:r>
      <w:r w:rsidRPr="00E95BC6">
        <w:rPr>
          <w:spacing w:val="1"/>
        </w:rPr>
        <w:t xml:space="preserve"> </w:t>
      </w:r>
      <w:r w:rsidRPr="00E95BC6">
        <w:t xml:space="preserve">на уровне интуитивного </w:t>
      </w:r>
      <w:r w:rsidRPr="00E95BC6">
        <w:lastRenderedPageBreak/>
        <w:t>познания, и определённым образом организованная</w:t>
      </w:r>
      <w:r w:rsidRPr="00E95BC6">
        <w:rPr>
          <w:spacing w:val="1"/>
        </w:rPr>
        <w:t xml:space="preserve"> </w:t>
      </w:r>
      <w:r w:rsidRPr="00E95BC6">
        <w:t>работа над ними, что способствуют развитию логического и пространственного</w:t>
      </w:r>
      <w:r w:rsidRPr="00E95BC6">
        <w:rPr>
          <w:spacing w:val="-67"/>
        </w:rPr>
        <w:t xml:space="preserve"> </w:t>
      </w:r>
      <w:r w:rsidRPr="00E95BC6">
        <w:t>мышления,</w:t>
      </w:r>
      <w:r w:rsidRPr="00E95BC6">
        <w:rPr>
          <w:spacing w:val="71"/>
        </w:rPr>
        <w:t xml:space="preserve"> </w:t>
      </w:r>
      <w:r w:rsidRPr="00E95BC6">
        <w:t>стимулирует   протекание   интуитивных   процессов,   мотивирует</w:t>
      </w:r>
      <w:r w:rsidRPr="00E95BC6">
        <w:rPr>
          <w:spacing w:val="-67"/>
        </w:rPr>
        <w:t xml:space="preserve"> </w:t>
      </w:r>
      <w:r w:rsidRPr="00E95BC6">
        <w:t>к</w:t>
      </w:r>
      <w:r w:rsidRPr="00E95BC6">
        <w:rPr>
          <w:spacing w:val="1"/>
        </w:rPr>
        <w:t xml:space="preserve"> </w:t>
      </w:r>
      <w:r w:rsidRPr="00E95BC6">
        <w:t>дальнейшему</w:t>
      </w:r>
      <w:r w:rsidRPr="00E95BC6">
        <w:rPr>
          <w:spacing w:val="-10"/>
        </w:rPr>
        <w:t xml:space="preserve"> </w:t>
      </w:r>
      <w:r w:rsidRPr="00E95BC6">
        <w:t>изучению предмета.</w:t>
      </w:r>
    </w:p>
    <w:p w:rsidR="003E0EA5" w:rsidRPr="00E95BC6" w:rsidRDefault="003E0EA5" w:rsidP="007C0694">
      <w:pPr>
        <w:pStyle w:val="af"/>
        <w:spacing w:after="0"/>
        <w:ind w:left="130" w:right="129" w:firstLine="567"/>
        <w:jc w:val="both"/>
      </w:pPr>
      <w:r w:rsidRPr="00E95BC6">
        <w:t>Предпочтение</w:t>
      </w:r>
      <w:r w:rsidRPr="00E95BC6">
        <w:rPr>
          <w:spacing w:val="1"/>
        </w:rPr>
        <w:t xml:space="preserve"> </w:t>
      </w:r>
      <w:r w:rsidRPr="00E95BC6">
        <w:t>отдаётся</w:t>
      </w:r>
      <w:r w:rsidRPr="00E95BC6">
        <w:rPr>
          <w:spacing w:val="1"/>
        </w:rPr>
        <w:t xml:space="preserve"> </w:t>
      </w:r>
      <w:r w:rsidRPr="00E95BC6">
        <w:t>наглядно-конструктивному</w:t>
      </w:r>
      <w:r w:rsidRPr="00E95BC6">
        <w:rPr>
          <w:spacing w:val="1"/>
        </w:rPr>
        <w:t xml:space="preserve"> </w:t>
      </w:r>
      <w:r w:rsidRPr="00E95BC6">
        <w:t>методу</w:t>
      </w:r>
      <w:r w:rsidRPr="00E95BC6">
        <w:rPr>
          <w:spacing w:val="1"/>
        </w:rPr>
        <w:t xml:space="preserve"> </w:t>
      </w:r>
      <w:r w:rsidRPr="00E95BC6">
        <w:t>обучения,</w:t>
      </w:r>
      <w:r w:rsidRPr="00E95BC6">
        <w:rPr>
          <w:spacing w:val="1"/>
        </w:rPr>
        <w:t xml:space="preserve"> </w:t>
      </w:r>
      <w:r w:rsidRPr="00E95BC6">
        <w:t>то</w:t>
      </w:r>
      <w:r w:rsidRPr="00E95BC6">
        <w:rPr>
          <w:spacing w:val="-67"/>
        </w:rPr>
        <w:t xml:space="preserve"> </w:t>
      </w:r>
      <w:r w:rsidRPr="00E95BC6">
        <w:t>есть</w:t>
      </w:r>
      <w:r w:rsidRPr="00E95BC6">
        <w:rPr>
          <w:spacing w:val="1"/>
        </w:rPr>
        <w:t xml:space="preserve"> </w:t>
      </w:r>
      <w:r w:rsidRPr="00E95BC6">
        <w:t>теоретические</w:t>
      </w:r>
      <w:r w:rsidRPr="00E95BC6">
        <w:rPr>
          <w:spacing w:val="1"/>
        </w:rPr>
        <w:t xml:space="preserve"> </w:t>
      </w:r>
      <w:r w:rsidRPr="00E95BC6">
        <w:t>знания</w:t>
      </w:r>
      <w:r w:rsidRPr="00E95BC6">
        <w:rPr>
          <w:spacing w:val="1"/>
        </w:rPr>
        <w:t xml:space="preserve"> </w:t>
      </w:r>
      <w:r w:rsidRPr="00E95BC6">
        <w:t>имеют в</w:t>
      </w:r>
      <w:r w:rsidRPr="00E95BC6">
        <w:rPr>
          <w:spacing w:val="1"/>
        </w:rPr>
        <w:t xml:space="preserve"> </w:t>
      </w:r>
      <w:r w:rsidRPr="00E95BC6">
        <w:t>своей</w:t>
      </w:r>
      <w:r w:rsidRPr="00E95BC6">
        <w:rPr>
          <w:spacing w:val="1"/>
        </w:rPr>
        <w:t xml:space="preserve"> </w:t>
      </w:r>
      <w:r w:rsidRPr="00E95BC6">
        <w:t>основе</w:t>
      </w:r>
      <w:r w:rsidRPr="00E95BC6">
        <w:rPr>
          <w:spacing w:val="1"/>
        </w:rPr>
        <w:t xml:space="preserve"> </w:t>
      </w:r>
      <w:r w:rsidRPr="00E95BC6">
        <w:t>чувственность</w:t>
      </w:r>
      <w:r w:rsidRPr="00E95BC6">
        <w:rPr>
          <w:spacing w:val="1"/>
        </w:rPr>
        <w:t xml:space="preserve"> </w:t>
      </w:r>
      <w:r w:rsidRPr="00E95BC6">
        <w:t>предметно-</w:t>
      </w:r>
      <w:r w:rsidRPr="00E95BC6">
        <w:rPr>
          <w:spacing w:val="1"/>
        </w:rPr>
        <w:t xml:space="preserve"> </w:t>
      </w:r>
      <w:r w:rsidRPr="00E95BC6">
        <w:t xml:space="preserve">практической   </w:t>
      </w:r>
      <w:r w:rsidRPr="00E95BC6">
        <w:rPr>
          <w:spacing w:val="1"/>
        </w:rPr>
        <w:t xml:space="preserve"> </w:t>
      </w:r>
      <w:r w:rsidRPr="00E95BC6">
        <w:t>деятельности.     Развитие    пространственных    представлений</w:t>
      </w:r>
      <w:r w:rsidRPr="00E95BC6">
        <w:rPr>
          <w:spacing w:val="-67"/>
        </w:rPr>
        <w:t xml:space="preserve"> </w:t>
      </w:r>
      <w:r w:rsidRPr="00E95BC6">
        <w:t>у</w:t>
      </w:r>
      <w:r w:rsidRPr="00E95BC6">
        <w:rPr>
          <w:spacing w:val="70"/>
        </w:rPr>
        <w:t xml:space="preserve"> </w:t>
      </w:r>
      <w:r w:rsidRPr="00E95BC6">
        <w:t>обучающихся</w:t>
      </w:r>
      <w:r w:rsidRPr="00E95BC6">
        <w:rPr>
          <w:spacing w:val="71"/>
        </w:rPr>
        <w:t xml:space="preserve"> </w:t>
      </w:r>
      <w:r w:rsidRPr="00E95BC6">
        <w:t>в</w:t>
      </w:r>
      <w:r w:rsidRPr="00E95BC6">
        <w:rPr>
          <w:spacing w:val="70"/>
        </w:rPr>
        <w:t xml:space="preserve"> </w:t>
      </w:r>
      <w:r w:rsidRPr="00E95BC6">
        <w:t>курсе</w:t>
      </w:r>
      <w:r w:rsidRPr="00E95BC6">
        <w:rPr>
          <w:spacing w:val="70"/>
        </w:rPr>
        <w:t xml:space="preserve"> </w:t>
      </w:r>
      <w:r w:rsidRPr="00E95BC6">
        <w:t>стереометрии</w:t>
      </w:r>
      <w:r w:rsidRPr="00E95BC6">
        <w:rPr>
          <w:spacing w:val="71"/>
        </w:rPr>
        <w:t xml:space="preserve"> </w:t>
      </w:r>
      <w:r w:rsidRPr="00E95BC6">
        <w:t>проводится</w:t>
      </w:r>
      <w:r w:rsidRPr="00E95BC6">
        <w:rPr>
          <w:spacing w:val="71"/>
        </w:rPr>
        <w:t xml:space="preserve"> </w:t>
      </w:r>
      <w:r w:rsidRPr="00E95BC6">
        <w:t>за</w:t>
      </w:r>
      <w:r w:rsidRPr="00E95BC6">
        <w:rPr>
          <w:spacing w:val="70"/>
        </w:rPr>
        <w:t xml:space="preserve"> </w:t>
      </w:r>
      <w:r w:rsidRPr="00E95BC6">
        <w:t>счёт   решения   задач</w:t>
      </w:r>
      <w:r w:rsidRPr="00E95BC6">
        <w:rPr>
          <w:spacing w:val="-67"/>
        </w:rPr>
        <w:t xml:space="preserve"> </w:t>
      </w:r>
      <w:r w:rsidRPr="00E95BC6">
        <w:t>на</w:t>
      </w:r>
      <w:r w:rsidRPr="00E95BC6">
        <w:rPr>
          <w:spacing w:val="1"/>
        </w:rPr>
        <w:t xml:space="preserve"> </w:t>
      </w:r>
      <w:r w:rsidRPr="00E95BC6">
        <w:t>создание</w:t>
      </w:r>
      <w:r w:rsidRPr="00E95BC6">
        <w:rPr>
          <w:spacing w:val="1"/>
        </w:rPr>
        <w:t xml:space="preserve"> </w:t>
      </w:r>
      <w:r w:rsidRPr="00E95BC6">
        <w:t>пространственных</w:t>
      </w:r>
      <w:r w:rsidRPr="00E95BC6">
        <w:rPr>
          <w:spacing w:val="1"/>
        </w:rPr>
        <w:t xml:space="preserve"> </w:t>
      </w:r>
      <w:r w:rsidRPr="00E95BC6">
        <w:t>образов</w:t>
      </w:r>
      <w:r w:rsidRPr="00E95BC6">
        <w:rPr>
          <w:spacing w:val="1"/>
        </w:rPr>
        <w:t xml:space="preserve"> </w:t>
      </w:r>
      <w:r w:rsidRPr="00E95BC6">
        <w:t>и</w:t>
      </w:r>
      <w:r w:rsidRPr="00E95BC6">
        <w:rPr>
          <w:spacing w:val="1"/>
        </w:rPr>
        <w:t xml:space="preserve"> </w:t>
      </w:r>
      <w:r w:rsidRPr="00E95BC6">
        <w:t>задач</w:t>
      </w:r>
      <w:r w:rsidRPr="00E95BC6">
        <w:rPr>
          <w:spacing w:val="1"/>
        </w:rPr>
        <w:t xml:space="preserve"> </w:t>
      </w:r>
      <w:r w:rsidRPr="00E95BC6">
        <w:t>на</w:t>
      </w:r>
      <w:r w:rsidRPr="00E95BC6">
        <w:rPr>
          <w:spacing w:val="1"/>
        </w:rPr>
        <w:t xml:space="preserve"> </w:t>
      </w:r>
      <w:r w:rsidRPr="00E95BC6">
        <w:t>оперирование</w:t>
      </w:r>
      <w:r w:rsidRPr="00E95BC6">
        <w:rPr>
          <w:spacing w:val="1"/>
        </w:rPr>
        <w:t xml:space="preserve"> </w:t>
      </w:r>
      <w:r w:rsidRPr="00E95BC6">
        <w:t xml:space="preserve">пространственными  </w:t>
      </w:r>
      <w:r w:rsidRPr="00E95BC6">
        <w:rPr>
          <w:spacing w:val="1"/>
        </w:rPr>
        <w:t xml:space="preserve"> </w:t>
      </w:r>
      <w:r w:rsidRPr="00E95BC6">
        <w:t xml:space="preserve">образами.  </w:t>
      </w:r>
      <w:r w:rsidRPr="00E95BC6">
        <w:rPr>
          <w:spacing w:val="1"/>
        </w:rPr>
        <w:t xml:space="preserve"> </w:t>
      </w:r>
      <w:r w:rsidRPr="00E95BC6">
        <w:t>Создание    образа    проводится    с    опорой</w:t>
      </w:r>
      <w:r w:rsidRPr="00E95BC6">
        <w:rPr>
          <w:spacing w:val="1"/>
        </w:rPr>
        <w:t xml:space="preserve"> </w:t>
      </w:r>
      <w:r w:rsidRPr="00E95BC6">
        <w:rPr>
          <w:spacing w:val="-1"/>
        </w:rPr>
        <w:t>на</w:t>
      </w:r>
      <w:r w:rsidRPr="00E95BC6">
        <w:rPr>
          <w:spacing w:val="-14"/>
        </w:rPr>
        <w:t xml:space="preserve"> </w:t>
      </w:r>
      <w:r w:rsidRPr="00E95BC6">
        <w:rPr>
          <w:spacing w:val="-1"/>
        </w:rPr>
        <w:t>наглядность,</w:t>
      </w:r>
      <w:r w:rsidRPr="00E95BC6">
        <w:rPr>
          <w:spacing w:val="-11"/>
        </w:rPr>
        <w:t xml:space="preserve"> </w:t>
      </w:r>
      <w:r w:rsidRPr="00E95BC6">
        <w:rPr>
          <w:spacing w:val="-1"/>
        </w:rPr>
        <w:t>а</w:t>
      </w:r>
      <w:r w:rsidRPr="00E95BC6">
        <w:rPr>
          <w:spacing w:val="-22"/>
        </w:rPr>
        <w:t xml:space="preserve"> </w:t>
      </w:r>
      <w:r w:rsidRPr="00E95BC6">
        <w:rPr>
          <w:spacing w:val="-1"/>
        </w:rPr>
        <w:t>оперирование</w:t>
      </w:r>
      <w:r w:rsidRPr="00E95BC6">
        <w:rPr>
          <w:spacing w:val="-14"/>
        </w:rPr>
        <w:t xml:space="preserve"> </w:t>
      </w:r>
      <w:r w:rsidRPr="00E95BC6">
        <w:rPr>
          <w:spacing w:val="-1"/>
        </w:rPr>
        <w:t>образом</w:t>
      </w:r>
      <w:r w:rsidRPr="00E95BC6">
        <w:t xml:space="preserve"> </w:t>
      </w:r>
      <w:r w:rsidRPr="00E95BC6">
        <w:rPr>
          <w:spacing w:val="-1"/>
        </w:rPr>
        <w:t>–</w:t>
      </w:r>
      <w:r w:rsidRPr="00E95BC6">
        <w:rPr>
          <w:spacing w:val="-15"/>
        </w:rPr>
        <w:t xml:space="preserve"> </w:t>
      </w:r>
      <w:r w:rsidRPr="00E95BC6">
        <w:rPr>
          <w:spacing w:val="-1"/>
        </w:rPr>
        <w:t>в</w:t>
      </w:r>
      <w:r w:rsidRPr="00E95BC6">
        <w:rPr>
          <w:spacing w:val="-15"/>
        </w:rPr>
        <w:t xml:space="preserve"> </w:t>
      </w:r>
      <w:r w:rsidRPr="00E95BC6">
        <w:rPr>
          <w:spacing w:val="-1"/>
        </w:rPr>
        <w:t>условиях</w:t>
      </w:r>
      <w:r w:rsidRPr="00E95BC6">
        <w:rPr>
          <w:spacing w:val="-15"/>
        </w:rPr>
        <w:t xml:space="preserve"> </w:t>
      </w:r>
      <w:r w:rsidRPr="00E95BC6">
        <w:rPr>
          <w:spacing w:val="-1"/>
        </w:rPr>
        <w:t>отвлечения</w:t>
      </w:r>
      <w:r w:rsidRPr="00E95BC6">
        <w:rPr>
          <w:spacing w:val="-11"/>
        </w:rPr>
        <w:t xml:space="preserve"> </w:t>
      </w:r>
      <w:r w:rsidRPr="00E95BC6">
        <w:rPr>
          <w:spacing w:val="-1"/>
        </w:rPr>
        <w:t>от</w:t>
      </w:r>
      <w:r w:rsidRPr="00E95BC6">
        <w:rPr>
          <w:spacing w:val="-20"/>
        </w:rPr>
        <w:t xml:space="preserve"> </w:t>
      </w:r>
      <w:r w:rsidRPr="00E95BC6">
        <w:rPr>
          <w:spacing w:val="-1"/>
        </w:rPr>
        <w:t>наглядности,</w:t>
      </w:r>
      <w:r w:rsidRPr="00E95BC6">
        <w:rPr>
          <w:spacing w:val="-68"/>
        </w:rPr>
        <w:t xml:space="preserve"> </w:t>
      </w:r>
      <w:r w:rsidRPr="00E95BC6">
        <w:t>мысленного</w:t>
      </w:r>
      <w:r w:rsidRPr="00E95BC6">
        <w:rPr>
          <w:spacing w:val="-4"/>
        </w:rPr>
        <w:t xml:space="preserve"> </w:t>
      </w:r>
      <w:r w:rsidRPr="00E95BC6">
        <w:t>изменения</w:t>
      </w:r>
      <w:r w:rsidRPr="00E95BC6">
        <w:rPr>
          <w:spacing w:val="2"/>
        </w:rPr>
        <w:t xml:space="preserve"> </w:t>
      </w:r>
      <w:r w:rsidRPr="00E95BC6">
        <w:t>его</w:t>
      </w:r>
      <w:r w:rsidRPr="00E95BC6">
        <w:rPr>
          <w:spacing w:val="-4"/>
        </w:rPr>
        <w:t xml:space="preserve"> </w:t>
      </w:r>
      <w:r w:rsidRPr="00E95BC6">
        <w:t>исходного</w:t>
      </w:r>
      <w:r w:rsidRPr="00E95BC6">
        <w:rPr>
          <w:spacing w:val="-3"/>
        </w:rPr>
        <w:t xml:space="preserve"> </w:t>
      </w:r>
      <w:r w:rsidRPr="00E95BC6">
        <w:t>содержания.</w:t>
      </w:r>
    </w:p>
    <w:p w:rsidR="003E0EA5" w:rsidRPr="00E95BC6" w:rsidRDefault="003E0EA5" w:rsidP="007C0694">
      <w:pPr>
        <w:pStyle w:val="af"/>
        <w:spacing w:after="0"/>
        <w:ind w:left="130" w:right="146" w:firstLine="567"/>
        <w:jc w:val="both"/>
      </w:pPr>
      <w:r w:rsidRPr="00E95BC6">
        <w:t>Основными   содержательными   линиями   учебного   курса   «Геометрия»</w:t>
      </w:r>
      <w:r w:rsidRPr="00E95BC6">
        <w:rPr>
          <w:spacing w:val="1"/>
        </w:rPr>
        <w:t xml:space="preserve"> </w:t>
      </w:r>
      <w:r w:rsidRPr="00E95BC6">
        <w:t xml:space="preserve">в  </w:t>
      </w:r>
      <w:r w:rsidRPr="00E95BC6">
        <w:rPr>
          <w:spacing w:val="1"/>
        </w:rPr>
        <w:t xml:space="preserve"> </w:t>
      </w:r>
      <w:r w:rsidRPr="00E95BC6">
        <w:t>10–11    классах    являются:    «Многогранники»,    «Прямые    и    плоскости</w:t>
      </w:r>
      <w:r w:rsidRPr="00E95BC6">
        <w:rPr>
          <w:spacing w:val="-68"/>
        </w:rPr>
        <w:t xml:space="preserve"> </w:t>
      </w:r>
      <w:r w:rsidRPr="00E95BC6">
        <w:t>в</w:t>
      </w:r>
      <w:r w:rsidRPr="00E95BC6">
        <w:rPr>
          <w:spacing w:val="37"/>
        </w:rPr>
        <w:t xml:space="preserve"> </w:t>
      </w:r>
      <w:r w:rsidRPr="00E95BC6">
        <w:t>пространстве»,</w:t>
      </w:r>
      <w:r w:rsidRPr="00E95BC6">
        <w:rPr>
          <w:spacing w:val="49"/>
        </w:rPr>
        <w:t xml:space="preserve"> </w:t>
      </w:r>
      <w:r w:rsidRPr="00E95BC6">
        <w:t>«Тела</w:t>
      </w:r>
      <w:r w:rsidRPr="00E95BC6">
        <w:rPr>
          <w:spacing w:val="44"/>
        </w:rPr>
        <w:t xml:space="preserve"> </w:t>
      </w:r>
      <w:r w:rsidRPr="00E95BC6">
        <w:t>вращения»,</w:t>
      </w:r>
      <w:r w:rsidRPr="00E95BC6">
        <w:rPr>
          <w:spacing w:val="42"/>
        </w:rPr>
        <w:t xml:space="preserve"> </w:t>
      </w:r>
      <w:r w:rsidRPr="00E95BC6">
        <w:t>«Векторы</w:t>
      </w:r>
      <w:r w:rsidRPr="00E95BC6">
        <w:rPr>
          <w:spacing w:val="39"/>
        </w:rPr>
        <w:t xml:space="preserve"> </w:t>
      </w:r>
      <w:r w:rsidRPr="00E95BC6">
        <w:t>и</w:t>
      </w:r>
      <w:r w:rsidRPr="00E95BC6">
        <w:rPr>
          <w:spacing w:val="40"/>
        </w:rPr>
        <w:t xml:space="preserve"> </w:t>
      </w:r>
      <w:r w:rsidRPr="00E95BC6">
        <w:t>координаты</w:t>
      </w:r>
      <w:r w:rsidRPr="00E95BC6">
        <w:rPr>
          <w:spacing w:val="39"/>
        </w:rPr>
        <w:t xml:space="preserve"> </w:t>
      </w:r>
      <w:r w:rsidRPr="00E95BC6">
        <w:t>в</w:t>
      </w:r>
      <w:r w:rsidRPr="00E95BC6">
        <w:rPr>
          <w:spacing w:val="38"/>
        </w:rPr>
        <w:t xml:space="preserve"> </w:t>
      </w:r>
      <w:r w:rsidRPr="00E95BC6">
        <w:t>пространстве».</w:t>
      </w:r>
    </w:p>
    <w:p w:rsidR="003E0EA5" w:rsidRPr="00E95BC6" w:rsidRDefault="003E0EA5" w:rsidP="007C0694">
      <w:pPr>
        <w:pStyle w:val="af"/>
        <w:spacing w:after="0"/>
        <w:ind w:left="130" w:right="136" w:firstLine="567"/>
        <w:jc w:val="both"/>
      </w:pPr>
      <w:r w:rsidRPr="00E95BC6">
        <w:rPr>
          <w:spacing w:val="-1"/>
        </w:rPr>
        <w:t>Формирование</w:t>
      </w:r>
      <w:r w:rsidRPr="00E95BC6">
        <w:rPr>
          <w:spacing w:val="-15"/>
        </w:rPr>
        <w:t xml:space="preserve"> </w:t>
      </w:r>
      <w:r w:rsidRPr="00E95BC6">
        <w:rPr>
          <w:spacing w:val="-1"/>
        </w:rPr>
        <w:t>логических</w:t>
      </w:r>
      <w:r w:rsidRPr="00E95BC6">
        <w:rPr>
          <w:spacing w:val="-17"/>
        </w:rPr>
        <w:t xml:space="preserve"> </w:t>
      </w:r>
      <w:r w:rsidRPr="00E95BC6">
        <w:rPr>
          <w:spacing w:val="-1"/>
        </w:rPr>
        <w:t>умений</w:t>
      </w:r>
      <w:r w:rsidRPr="00E95BC6">
        <w:rPr>
          <w:spacing w:val="-12"/>
        </w:rPr>
        <w:t xml:space="preserve"> </w:t>
      </w:r>
      <w:r w:rsidRPr="00E95BC6">
        <w:rPr>
          <w:spacing w:val="-1"/>
        </w:rPr>
        <w:t>распределяется</w:t>
      </w:r>
      <w:r w:rsidRPr="00E95BC6">
        <w:rPr>
          <w:spacing w:val="-12"/>
        </w:rPr>
        <w:t xml:space="preserve"> </w:t>
      </w:r>
      <w:r w:rsidRPr="00E95BC6">
        <w:rPr>
          <w:spacing w:val="-1"/>
        </w:rPr>
        <w:t>не</w:t>
      </w:r>
      <w:r w:rsidRPr="00E95BC6">
        <w:rPr>
          <w:spacing w:val="-15"/>
        </w:rPr>
        <w:t xml:space="preserve"> </w:t>
      </w:r>
      <w:r w:rsidRPr="00E95BC6">
        <w:rPr>
          <w:spacing w:val="-1"/>
        </w:rPr>
        <w:t>только</w:t>
      </w:r>
      <w:r w:rsidRPr="00E95BC6">
        <w:rPr>
          <w:spacing w:val="-9"/>
        </w:rPr>
        <w:t xml:space="preserve"> </w:t>
      </w:r>
      <w:r w:rsidRPr="00E95BC6">
        <w:t>по</w:t>
      </w:r>
      <w:r w:rsidRPr="00E95BC6">
        <w:rPr>
          <w:spacing w:val="-17"/>
        </w:rPr>
        <w:t xml:space="preserve"> </w:t>
      </w:r>
      <w:r w:rsidRPr="00E95BC6">
        <w:t>содержательным</w:t>
      </w:r>
      <w:r w:rsidRPr="00E95BC6">
        <w:rPr>
          <w:spacing w:val="-68"/>
        </w:rPr>
        <w:t xml:space="preserve"> </w:t>
      </w:r>
      <w:r w:rsidRPr="00E95BC6">
        <w:t>линиям, но</w:t>
      </w:r>
      <w:r w:rsidRPr="00E95BC6">
        <w:rPr>
          <w:spacing w:val="-4"/>
        </w:rPr>
        <w:t xml:space="preserve"> </w:t>
      </w:r>
      <w:r w:rsidRPr="00E95BC6">
        <w:t>и</w:t>
      </w:r>
      <w:r w:rsidRPr="00E95BC6">
        <w:rPr>
          <w:spacing w:val="-7"/>
        </w:rPr>
        <w:t xml:space="preserve"> </w:t>
      </w:r>
      <w:r w:rsidRPr="00E95BC6">
        <w:t>по</w:t>
      </w:r>
      <w:r w:rsidRPr="00E95BC6">
        <w:rPr>
          <w:spacing w:val="-5"/>
        </w:rPr>
        <w:t xml:space="preserve"> </w:t>
      </w:r>
      <w:r w:rsidRPr="00E95BC6">
        <w:t>годам</w:t>
      </w:r>
      <w:r w:rsidRPr="00E95BC6">
        <w:rPr>
          <w:spacing w:val="1"/>
        </w:rPr>
        <w:t xml:space="preserve"> </w:t>
      </w:r>
      <w:r w:rsidRPr="00E95BC6">
        <w:t>обучения на</w:t>
      </w:r>
      <w:r w:rsidRPr="00E95BC6">
        <w:rPr>
          <w:spacing w:val="-3"/>
        </w:rPr>
        <w:t xml:space="preserve"> </w:t>
      </w:r>
      <w:r w:rsidRPr="00E95BC6">
        <w:t>уровне</w:t>
      </w:r>
      <w:r w:rsidRPr="00E95BC6">
        <w:rPr>
          <w:spacing w:val="-3"/>
        </w:rPr>
        <w:t xml:space="preserve"> </w:t>
      </w:r>
      <w:r w:rsidRPr="00E95BC6">
        <w:t>среднего</w:t>
      </w:r>
      <w:r w:rsidRPr="00E95BC6">
        <w:rPr>
          <w:spacing w:val="-5"/>
        </w:rPr>
        <w:t xml:space="preserve"> </w:t>
      </w:r>
      <w:r w:rsidRPr="00E95BC6">
        <w:t>общего</w:t>
      </w:r>
      <w:r w:rsidRPr="00E95BC6">
        <w:rPr>
          <w:spacing w:val="-5"/>
        </w:rPr>
        <w:t xml:space="preserve"> </w:t>
      </w:r>
      <w:r w:rsidRPr="00E95BC6">
        <w:t>образования.</w:t>
      </w:r>
    </w:p>
    <w:p w:rsidR="003E0EA5" w:rsidRPr="00E95BC6" w:rsidRDefault="003E0EA5" w:rsidP="007C0694">
      <w:pPr>
        <w:pStyle w:val="af"/>
        <w:spacing w:after="0"/>
        <w:ind w:left="130" w:right="133" w:firstLine="567"/>
        <w:jc w:val="both"/>
      </w:pPr>
      <w:r w:rsidRPr="00E95BC6">
        <w:t>Содержание</w:t>
      </w:r>
      <w:r w:rsidRPr="00E95BC6">
        <w:rPr>
          <w:spacing w:val="1"/>
        </w:rPr>
        <w:t xml:space="preserve"> </w:t>
      </w:r>
      <w:r w:rsidRPr="00E95BC6">
        <w:t>образования,</w:t>
      </w:r>
      <w:r w:rsidRPr="00E95BC6">
        <w:rPr>
          <w:spacing w:val="1"/>
        </w:rPr>
        <w:t xml:space="preserve"> </w:t>
      </w:r>
      <w:r w:rsidRPr="00E95BC6">
        <w:t>соответствующее</w:t>
      </w:r>
      <w:r w:rsidRPr="00E95BC6">
        <w:rPr>
          <w:spacing w:val="1"/>
        </w:rPr>
        <w:t xml:space="preserve"> </w:t>
      </w:r>
      <w:r w:rsidRPr="00E95BC6">
        <w:t>предметным</w:t>
      </w:r>
      <w:r w:rsidRPr="00E95BC6">
        <w:rPr>
          <w:spacing w:val="1"/>
        </w:rPr>
        <w:t xml:space="preserve"> </w:t>
      </w:r>
      <w:r w:rsidRPr="00E95BC6">
        <w:t>результатам</w:t>
      </w:r>
      <w:r w:rsidRPr="00E95BC6">
        <w:rPr>
          <w:spacing w:val="1"/>
        </w:rPr>
        <w:t xml:space="preserve"> </w:t>
      </w:r>
      <w:r w:rsidRPr="00E95BC6">
        <w:t>освоения</w:t>
      </w:r>
      <w:r w:rsidRPr="00E95BC6">
        <w:rPr>
          <w:spacing w:val="1"/>
        </w:rPr>
        <w:t xml:space="preserve"> </w:t>
      </w:r>
      <w:r w:rsidRPr="00E95BC6">
        <w:t>программы</w:t>
      </w:r>
      <w:r w:rsidRPr="00E95BC6">
        <w:rPr>
          <w:spacing w:val="1"/>
        </w:rPr>
        <w:t xml:space="preserve"> </w:t>
      </w:r>
      <w:r w:rsidRPr="00E95BC6">
        <w:t>по</w:t>
      </w:r>
      <w:r w:rsidRPr="00E95BC6">
        <w:rPr>
          <w:spacing w:val="1"/>
        </w:rPr>
        <w:t xml:space="preserve"> </w:t>
      </w:r>
      <w:r w:rsidRPr="00E95BC6">
        <w:t>геометрии,</w:t>
      </w:r>
      <w:r w:rsidRPr="00E95BC6">
        <w:rPr>
          <w:spacing w:val="1"/>
        </w:rPr>
        <w:t xml:space="preserve"> </w:t>
      </w:r>
      <w:r w:rsidRPr="00E95BC6">
        <w:t>распределённым</w:t>
      </w:r>
      <w:r w:rsidRPr="00E95BC6">
        <w:rPr>
          <w:spacing w:val="1"/>
        </w:rPr>
        <w:t xml:space="preserve"> </w:t>
      </w:r>
      <w:r w:rsidRPr="00E95BC6">
        <w:t>по</w:t>
      </w:r>
      <w:r w:rsidRPr="00E95BC6">
        <w:rPr>
          <w:spacing w:val="1"/>
        </w:rPr>
        <w:t xml:space="preserve"> </w:t>
      </w:r>
      <w:r w:rsidRPr="00E95BC6">
        <w:t>годам</w:t>
      </w:r>
      <w:r w:rsidRPr="00E95BC6">
        <w:rPr>
          <w:spacing w:val="1"/>
        </w:rPr>
        <w:t xml:space="preserve"> </w:t>
      </w:r>
      <w:r w:rsidRPr="00E95BC6">
        <w:t>обучения,</w:t>
      </w:r>
      <w:r w:rsidRPr="00E95BC6">
        <w:rPr>
          <w:spacing w:val="1"/>
        </w:rPr>
        <w:t xml:space="preserve"> </w:t>
      </w:r>
      <w:r w:rsidRPr="00E95BC6">
        <w:t>структурировано таким образом, чтобы овладение геометрическими понятиями</w:t>
      </w:r>
      <w:r w:rsidRPr="00E95BC6">
        <w:rPr>
          <w:spacing w:val="1"/>
        </w:rPr>
        <w:t xml:space="preserve"> </w:t>
      </w:r>
      <w:r w:rsidRPr="00E95BC6">
        <w:t>и навыками осуществлялось последовательно и поступательно, с соблюдением</w:t>
      </w:r>
      <w:r w:rsidRPr="00E95BC6">
        <w:rPr>
          <w:spacing w:val="1"/>
        </w:rPr>
        <w:t xml:space="preserve"> </w:t>
      </w:r>
      <w:r w:rsidRPr="00E95BC6">
        <w:t>принципа преемственности, чтобы новые знания включались в общую систему</w:t>
      </w:r>
      <w:r w:rsidRPr="00E95BC6">
        <w:rPr>
          <w:spacing w:val="1"/>
        </w:rPr>
        <w:t xml:space="preserve"> </w:t>
      </w:r>
      <w:r w:rsidRPr="00E95BC6">
        <w:t>геометрических представлений обучающихся, расширяя и углубляя её, образуя</w:t>
      </w:r>
      <w:r w:rsidRPr="00E95BC6">
        <w:rPr>
          <w:spacing w:val="1"/>
        </w:rPr>
        <w:t xml:space="preserve"> </w:t>
      </w:r>
      <w:r w:rsidRPr="00E95BC6">
        <w:t>прочные</w:t>
      </w:r>
      <w:r w:rsidRPr="00E95BC6">
        <w:rPr>
          <w:spacing w:val="-2"/>
        </w:rPr>
        <w:t xml:space="preserve"> </w:t>
      </w:r>
      <w:r w:rsidRPr="00E95BC6">
        <w:t>множественные</w:t>
      </w:r>
      <w:r w:rsidRPr="00E95BC6">
        <w:rPr>
          <w:spacing w:val="-1"/>
        </w:rPr>
        <w:t xml:space="preserve"> </w:t>
      </w:r>
      <w:r w:rsidRPr="00E95BC6">
        <w:t>связи.</w:t>
      </w:r>
    </w:p>
    <w:p w:rsidR="003E0EA5" w:rsidRPr="00E95BC6" w:rsidRDefault="003E0EA5" w:rsidP="007C0694">
      <w:pPr>
        <w:pStyle w:val="af"/>
        <w:spacing w:after="0"/>
        <w:ind w:left="700" w:firstLine="567"/>
        <w:jc w:val="both"/>
      </w:pPr>
      <w:r w:rsidRPr="00E95BC6">
        <w:t>Общее</w:t>
      </w:r>
      <w:r w:rsidRPr="00E95BC6">
        <w:rPr>
          <w:spacing w:val="56"/>
        </w:rPr>
        <w:t xml:space="preserve"> </w:t>
      </w:r>
      <w:r w:rsidRPr="00E95BC6">
        <w:t>число</w:t>
      </w:r>
      <w:r w:rsidRPr="00E95BC6">
        <w:rPr>
          <w:spacing w:val="123"/>
        </w:rPr>
        <w:t xml:space="preserve"> </w:t>
      </w:r>
      <w:r w:rsidRPr="00E95BC6">
        <w:t>часов,</w:t>
      </w:r>
      <w:r w:rsidRPr="00E95BC6">
        <w:rPr>
          <w:spacing w:val="128"/>
        </w:rPr>
        <w:t xml:space="preserve"> </w:t>
      </w:r>
      <w:r w:rsidRPr="00E95BC6">
        <w:t>рекомендованных</w:t>
      </w:r>
      <w:r w:rsidRPr="00E95BC6">
        <w:rPr>
          <w:spacing w:val="123"/>
        </w:rPr>
        <w:t xml:space="preserve"> </w:t>
      </w:r>
      <w:r w:rsidRPr="00E95BC6">
        <w:t>для</w:t>
      </w:r>
      <w:r w:rsidRPr="00E95BC6">
        <w:rPr>
          <w:spacing w:val="127"/>
        </w:rPr>
        <w:t xml:space="preserve"> </w:t>
      </w:r>
      <w:r w:rsidRPr="00E95BC6">
        <w:t>изучения</w:t>
      </w:r>
      <w:r w:rsidRPr="00E95BC6">
        <w:rPr>
          <w:spacing w:val="134"/>
        </w:rPr>
        <w:t xml:space="preserve"> </w:t>
      </w:r>
      <w:r w:rsidRPr="00E95BC6">
        <w:t>учебного</w:t>
      </w:r>
      <w:r w:rsidRPr="00E95BC6">
        <w:rPr>
          <w:spacing w:val="123"/>
        </w:rPr>
        <w:t xml:space="preserve"> </w:t>
      </w:r>
      <w:r w:rsidRPr="00E95BC6">
        <w:t>курса</w:t>
      </w:r>
    </w:p>
    <w:p w:rsidR="003E0EA5" w:rsidRPr="00E95BC6" w:rsidRDefault="003E0EA5" w:rsidP="007C0694">
      <w:pPr>
        <w:pStyle w:val="af"/>
        <w:spacing w:after="0"/>
        <w:ind w:left="130" w:right="133" w:firstLine="567"/>
        <w:jc w:val="both"/>
      </w:pPr>
      <w:r w:rsidRPr="00E95BC6">
        <w:t>«Геометрия» – 102 часа: в 10 классе – 68 часов (2 часа в неделю), в 11 классе –</w:t>
      </w:r>
      <w:r w:rsidRPr="00E95BC6">
        <w:rPr>
          <w:spacing w:val="1"/>
        </w:rPr>
        <w:t xml:space="preserve"> </w:t>
      </w:r>
      <w:r w:rsidRPr="00E95BC6">
        <w:t>34</w:t>
      </w:r>
      <w:r w:rsidRPr="00E95BC6">
        <w:rPr>
          <w:spacing w:val="-3"/>
        </w:rPr>
        <w:t xml:space="preserve"> </w:t>
      </w:r>
      <w:r w:rsidRPr="00E95BC6">
        <w:t>часа</w:t>
      </w:r>
      <w:r w:rsidRPr="00E95BC6">
        <w:rPr>
          <w:spacing w:val="-1"/>
        </w:rPr>
        <w:t xml:space="preserve"> </w:t>
      </w:r>
      <w:r w:rsidRPr="00E95BC6">
        <w:t>(1</w:t>
      </w:r>
      <w:r w:rsidRPr="00E95BC6">
        <w:rPr>
          <w:spacing w:val="-2"/>
        </w:rPr>
        <w:t xml:space="preserve"> </w:t>
      </w:r>
      <w:r w:rsidRPr="00E95BC6">
        <w:t>час</w:t>
      </w:r>
      <w:r w:rsidRPr="00E95BC6">
        <w:rPr>
          <w:spacing w:val="-1"/>
        </w:rPr>
        <w:t xml:space="preserve"> </w:t>
      </w:r>
      <w:r w:rsidRPr="00E95BC6">
        <w:t>в</w:t>
      </w:r>
      <w:r w:rsidRPr="00E95BC6">
        <w:rPr>
          <w:spacing w:val="-2"/>
        </w:rPr>
        <w:t xml:space="preserve"> </w:t>
      </w:r>
      <w:r w:rsidRPr="00E95BC6">
        <w:t>неделю).</w:t>
      </w:r>
    </w:p>
    <w:p w:rsidR="003E0EA5" w:rsidRDefault="003E0EA5" w:rsidP="007C0694">
      <w:pPr>
        <w:pStyle w:val="212"/>
        <w:spacing w:line="240" w:lineRule="auto"/>
        <w:ind w:left="130" w:right="5979" w:firstLine="567"/>
        <w:rPr>
          <w:sz w:val="24"/>
          <w:szCs w:val="24"/>
        </w:rPr>
      </w:pPr>
    </w:p>
    <w:p w:rsidR="003E0EA5" w:rsidRDefault="003E0EA5" w:rsidP="007C0694">
      <w:pPr>
        <w:pStyle w:val="212"/>
        <w:spacing w:line="240" w:lineRule="auto"/>
        <w:ind w:left="130" w:right="5979" w:firstLine="567"/>
        <w:rPr>
          <w:sz w:val="24"/>
          <w:szCs w:val="24"/>
        </w:rPr>
      </w:pPr>
    </w:p>
    <w:p w:rsidR="003E0EA5" w:rsidRDefault="003E0EA5" w:rsidP="007C0694">
      <w:pPr>
        <w:pStyle w:val="212"/>
        <w:spacing w:line="240" w:lineRule="auto"/>
        <w:ind w:left="130" w:right="5979" w:firstLine="567"/>
        <w:rPr>
          <w:sz w:val="24"/>
          <w:szCs w:val="24"/>
        </w:rPr>
      </w:pPr>
      <w:r w:rsidRPr="00E95BC6">
        <w:rPr>
          <w:sz w:val="24"/>
          <w:szCs w:val="24"/>
        </w:rPr>
        <w:t>СОДЕРЖАНИЕ ОБУЧЕНИЯ</w:t>
      </w:r>
    </w:p>
    <w:p w:rsidR="003E0EA5" w:rsidRPr="00E95BC6" w:rsidRDefault="003E0EA5" w:rsidP="007C0694">
      <w:pPr>
        <w:pStyle w:val="212"/>
        <w:spacing w:line="240" w:lineRule="auto"/>
        <w:ind w:left="130" w:firstLine="567"/>
        <w:rPr>
          <w:sz w:val="24"/>
          <w:szCs w:val="24"/>
        </w:rPr>
      </w:pPr>
      <w:r w:rsidRPr="00E95BC6">
        <w:rPr>
          <w:sz w:val="24"/>
          <w:szCs w:val="24"/>
        </w:rPr>
        <w:t>11</w:t>
      </w:r>
      <w:r w:rsidRPr="00E95BC6">
        <w:rPr>
          <w:spacing w:val="3"/>
          <w:sz w:val="24"/>
          <w:szCs w:val="24"/>
        </w:rPr>
        <w:t xml:space="preserve"> </w:t>
      </w:r>
      <w:r w:rsidRPr="00E95BC6">
        <w:rPr>
          <w:sz w:val="24"/>
          <w:szCs w:val="24"/>
        </w:rPr>
        <w:t>КЛАСС</w:t>
      </w:r>
    </w:p>
    <w:p w:rsidR="003E0EA5" w:rsidRPr="00E95BC6" w:rsidRDefault="003E0EA5" w:rsidP="007C0694">
      <w:pPr>
        <w:spacing w:after="0" w:line="240" w:lineRule="auto"/>
        <w:ind w:left="130" w:firstLine="567"/>
        <w:jc w:val="both"/>
        <w:rPr>
          <w:rFonts w:ascii="Times New Roman" w:hAnsi="Times New Roman"/>
          <w:b/>
          <w:sz w:val="24"/>
          <w:szCs w:val="24"/>
        </w:rPr>
      </w:pPr>
      <w:r w:rsidRPr="00E95BC6">
        <w:rPr>
          <w:rFonts w:ascii="Times New Roman" w:hAnsi="Times New Roman"/>
          <w:b/>
          <w:sz w:val="24"/>
          <w:szCs w:val="24"/>
        </w:rPr>
        <w:t>Тела</w:t>
      </w:r>
      <w:r w:rsidRPr="00E95BC6">
        <w:rPr>
          <w:rFonts w:ascii="Times New Roman" w:hAnsi="Times New Roman"/>
          <w:b/>
          <w:spacing w:val="-9"/>
          <w:sz w:val="24"/>
          <w:szCs w:val="24"/>
        </w:rPr>
        <w:t xml:space="preserve"> </w:t>
      </w:r>
      <w:r w:rsidRPr="00E95BC6">
        <w:rPr>
          <w:rFonts w:ascii="Times New Roman" w:hAnsi="Times New Roman"/>
          <w:b/>
          <w:sz w:val="24"/>
          <w:szCs w:val="24"/>
        </w:rPr>
        <w:t>вращения</w:t>
      </w:r>
    </w:p>
    <w:p w:rsidR="003E0EA5" w:rsidRPr="00E95BC6" w:rsidRDefault="003E0EA5" w:rsidP="007C0694">
      <w:pPr>
        <w:pStyle w:val="af"/>
        <w:spacing w:after="0"/>
        <w:ind w:left="130" w:right="154" w:firstLine="567"/>
        <w:jc w:val="both"/>
      </w:pPr>
      <w:r w:rsidRPr="00E95BC6">
        <w:t>Цилиндрическая поверхность, образующие цилиндрической поверхности,</w:t>
      </w:r>
      <w:r w:rsidRPr="00E95BC6">
        <w:rPr>
          <w:spacing w:val="1"/>
        </w:rPr>
        <w:t xml:space="preserve"> </w:t>
      </w:r>
      <w:r w:rsidRPr="00E95BC6">
        <w:t>ось цилиндрической поверхности. Цилиндр: основания и боковая поверхность,</w:t>
      </w:r>
      <w:r w:rsidRPr="00E95BC6">
        <w:rPr>
          <w:spacing w:val="1"/>
        </w:rPr>
        <w:t xml:space="preserve"> </w:t>
      </w:r>
      <w:r w:rsidRPr="00E95BC6">
        <w:t>образующая и</w:t>
      </w:r>
      <w:r w:rsidRPr="00E95BC6">
        <w:rPr>
          <w:spacing w:val="1"/>
        </w:rPr>
        <w:t xml:space="preserve"> </w:t>
      </w:r>
      <w:r w:rsidRPr="00E95BC6">
        <w:t>ось,</w:t>
      </w:r>
      <w:r w:rsidRPr="00E95BC6">
        <w:rPr>
          <w:spacing w:val="2"/>
        </w:rPr>
        <w:t xml:space="preserve"> </w:t>
      </w:r>
      <w:r w:rsidRPr="00E95BC6">
        <w:t>площадь</w:t>
      </w:r>
      <w:r w:rsidRPr="00E95BC6">
        <w:rPr>
          <w:spacing w:val="1"/>
        </w:rPr>
        <w:t xml:space="preserve"> </w:t>
      </w:r>
      <w:r w:rsidRPr="00E95BC6">
        <w:t>боковой</w:t>
      </w:r>
      <w:r w:rsidRPr="00E95BC6">
        <w:rPr>
          <w:spacing w:val="1"/>
        </w:rPr>
        <w:t xml:space="preserve"> </w:t>
      </w:r>
      <w:r w:rsidRPr="00E95BC6">
        <w:t>и</w:t>
      </w:r>
      <w:r w:rsidRPr="00E95BC6">
        <w:rPr>
          <w:spacing w:val="1"/>
        </w:rPr>
        <w:t xml:space="preserve"> </w:t>
      </w:r>
      <w:r w:rsidRPr="00E95BC6">
        <w:t>полной</w:t>
      </w:r>
      <w:r w:rsidRPr="00E95BC6">
        <w:rPr>
          <w:spacing w:val="1"/>
        </w:rPr>
        <w:t xml:space="preserve"> </w:t>
      </w:r>
      <w:r w:rsidRPr="00E95BC6">
        <w:t>поверхности.</w:t>
      </w:r>
    </w:p>
    <w:p w:rsidR="003E0EA5" w:rsidRPr="00E95BC6" w:rsidRDefault="003E0EA5" w:rsidP="007C0694">
      <w:pPr>
        <w:pStyle w:val="af"/>
        <w:spacing w:after="0"/>
        <w:ind w:left="130" w:right="130" w:firstLine="567"/>
        <w:jc w:val="both"/>
      </w:pPr>
      <w:r w:rsidRPr="00E95BC6">
        <w:t>Коническая</w:t>
      </w:r>
      <w:r w:rsidRPr="00E95BC6">
        <w:rPr>
          <w:spacing w:val="1"/>
        </w:rPr>
        <w:t xml:space="preserve"> </w:t>
      </w:r>
      <w:r w:rsidRPr="00E95BC6">
        <w:t>поверхность,</w:t>
      </w:r>
      <w:r w:rsidRPr="00E95BC6">
        <w:rPr>
          <w:spacing w:val="1"/>
        </w:rPr>
        <w:t xml:space="preserve"> </w:t>
      </w:r>
      <w:r w:rsidRPr="00E95BC6">
        <w:t>образующие</w:t>
      </w:r>
      <w:r w:rsidRPr="00E95BC6">
        <w:rPr>
          <w:spacing w:val="1"/>
        </w:rPr>
        <w:t xml:space="preserve"> </w:t>
      </w:r>
      <w:r w:rsidRPr="00E95BC6">
        <w:t>конической</w:t>
      </w:r>
      <w:r w:rsidRPr="00E95BC6">
        <w:rPr>
          <w:spacing w:val="1"/>
        </w:rPr>
        <w:t xml:space="preserve"> </w:t>
      </w:r>
      <w:r w:rsidRPr="00E95BC6">
        <w:t>поверхности,</w:t>
      </w:r>
      <w:r w:rsidRPr="00E95BC6">
        <w:rPr>
          <w:spacing w:val="1"/>
        </w:rPr>
        <w:t xml:space="preserve"> </w:t>
      </w:r>
      <w:r w:rsidRPr="00E95BC6">
        <w:t>ось</w:t>
      </w:r>
      <w:r w:rsidRPr="00E95BC6">
        <w:rPr>
          <w:spacing w:val="1"/>
        </w:rPr>
        <w:t xml:space="preserve"> </w:t>
      </w:r>
      <w:r w:rsidRPr="00E95BC6">
        <w:t>и</w:t>
      </w:r>
      <w:r w:rsidRPr="00E95BC6">
        <w:rPr>
          <w:spacing w:val="1"/>
        </w:rPr>
        <w:t xml:space="preserve"> </w:t>
      </w:r>
      <w:r w:rsidRPr="00E95BC6">
        <w:t>вершина конической поверхности. Конус: основание и вершина, образующая и</w:t>
      </w:r>
      <w:r w:rsidRPr="00E95BC6">
        <w:rPr>
          <w:spacing w:val="1"/>
        </w:rPr>
        <w:t xml:space="preserve"> </w:t>
      </w:r>
      <w:r w:rsidRPr="00E95BC6">
        <w:t>ось, площадь боковой и полной поверхности. Усечённый конус: образующие и</w:t>
      </w:r>
      <w:r w:rsidRPr="00E95BC6">
        <w:rPr>
          <w:spacing w:val="1"/>
        </w:rPr>
        <w:t xml:space="preserve"> </w:t>
      </w:r>
      <w:r w:rsidRPr="00E95BC6">
        <w:t>высота,</w:t>
      </w:r>
      <w:r w:rsidRPr="00E95BC6">
        <w:rPr>
          <w:spacing w:val="2"/>
        </w:rPr>
        <w:t xml:space="preserve"> </w:t>
      </w:r>
      <w:r w:rsidRPr="00E95BC6">
        <w:t>основания</w:t>
      </w:r>
      <w:r w:rsidRPr="00E95BC6">
        <w:rPr>
          <w:spacing w:val="1"/>
        </w:rPr>
        <w:t xml:space="preserve"> </w:t>
      </w:r>
      <w:r w:rsidRPr="00E95BC6">
        <w:t>и</w:t>
      </w:r>
      <w:r w:rsidRPr="00E95BC6">
        <w:rPr>
          <w:spacing w:val="2"/>
        </w:rPr>
        <w:t xml:space="preserve"> </w:t>
      </w:r>
      <w:r w:rsidRPr="00E95BC6">
        <w:t>боковая</w:t>
      </w:r>
      <w:r w:rsidRPr="00E95BC6">
        <w:rPr>
          <w:spacing w:val="1"/>
        </w:rPr>
        <w:t xml:space="preserve"> </w:t>
      </w:r>
      <w:r w:rsidRPr="00E95BC6">
        <w:t>поверхность.</w:t>
      </w:r>
    </w:p>
    <w:p w:rsidR="003E0EA5" w:rsidRPr="00E95BC6" w:rsidRDefault="003E0EA5" w:rsidP="007C0694">
      <w:pPr>
        <w:pStyle w:val="af"/>
        <w:spacing w:after="0"/>
        <w:ind w:left="130" w:right="138" w:firstLine="567"/>
        <w:jc w:val="both"/>
      </w:pPr>
      <w:r w:rsidRPr="00E95BC6">
        <w:t>Сфера</w:t>
      </w:r>
      <w:r w:rsidRPr="00E95BC6">
        <w:rPr>
          <w:spacing w:val="1"/>
        </w:rPr>
        <w:t xml:space="preserve"> </w:t>
      </w:r>
      <w:r w:rsidRPr="00E95BC6">
        <w:t>и</w:t>
      </w:r>
      <w:r w:rsidRPr="00E95BC6">
        <w:rPr>
          <w:spacing w:val="1"/>
        </w:rPr>
        <w:t xml:space="preserve"> </w:t>
      </w:r>
      <w:r w:rsidRPr="00E95BC6">
        <w:t>шар:</w:t>
      </w:r>
      <w:r w:rsidRPr="00E95BC6">
        <w:rPr>
          <w:spacing w:val="1"/>
        </w:rPr>
        <w:t xml:space="preserve"> </w:t>
      </w:r>
      <w:r w:rsidRPr="00E95BC6">
        <w:t>центр,</w:t>
      </w:r>
      <w:r w:rsidRPr="00E95BC6">
        <w:rPr>
          <w:spacing w:val="1"/>
        </w:rPr>
        <w:t xml:space="preserve"> </w:t>
      </w:r>
      <w:r w:rsidRPr="00E95BC6">
        <w:t>радиус,</w:t>
      </w:r>
      <w:r w:rsidRPr="00E95BC6">
        <w:rPr>
          <w:spacing w:val="1"/>
        </w:rPr>
        <w:t xml:space="preserve"> </w:t>
      </w:r>
      <w:r w:rsidRPr="00E95BC6">
        <w:t>диаметр,</w:t>
      </w:r>
      <w:r w:rsidRPr="00E95BC6">
        <w:rPr>
          <w:spacing w:val="1"/>
        </w:rPr>
        <w:t xml:space="preserve"> </w:t>
      </w:r>
      <w:r w:rsidRPr="00E95BC6">
        <w:t>площадь</w:t>
      </w:r>
      <w:r w:rsidRPr="00E95BC6">
        <w:rPr>
          <w:spacing w:val="1"/>
        </w:rPr>
        <w:t xml:space="preserve"> </w:t>
      </w:r>
      <w:r w:rsidRPr="00E95BC6">
        <w:t>поверхности</w:t>
      </w:r>
      <w:r w:rsidRPr="00E95BC6">
        <w:rPr>
          <w:spacing w:val="1"/>
        </w:rPr>
        <w:t xml:space="preserve"> </w:t>
      </w:r>
      <w:r w:rsidRPr="00E95BC6">
        <w:t>сферы.</w:t>
      </w:r>
      <w:r w:rsidRPr="00E95BC6">
        <w:rPr>
          <w:spacing w:val="1"/>
        </w:rPr>
        <w:t xml:space="preserve"> </w:t>
      </w:r>
      <w:r w:rsidRPr="00E95BC6">
        <w:t>Взаимное расположение сферы и плоскости, касательная плоскость к сфере,</w:t>
      </w:r>
      <w:r w:rsidRPr="00E95BC6">
        <w:rPr>
          <w:spacing w:val="1"/>
        </w:rPr>
        <w:t xml:space="preserve"> </w:t>
      </w:r>
      <w:r w:rsidRPr="00E95BC6">
        <w:t>площадь</w:t>
      </w:r>
      <w:r w:rsidRPr="00E95BC6">
        <w:rPr>
          <w:spacing w:val="2"/>
        </w:rPr>
        <w:t xml:space="preserve"> </w:t>
      </w:r>
      <w:r w:rsidRPr="00E95BC6">
        <w:t>сферы.</w:t>
      </w:r>
    </w:p>
    <w:p w:rsidR="003E0EA5" w:rsidRPr="00E95BC6" w:rsidRDefault="003E0EA5" w:rsidP="007C0694">
      <w:pPr>
        <w:pStyle w:val="af"/>
        <w:spacing w:after="0"/>
        <w:ind w:left="700" w:firstLine="567"/>
        <w:jc w:val="both"/>
      </w:pPr>
      <w:r w:rsidRPr="00E95BC6">
        <w:t>Изображение</w:t>
      </w:r>
      <w:r w:rsidRPr="00E95BC6">
        <w:rPr>
          <w:spacing w:val="-6"/>
        </w:rPr>
        <w:t xml:space="preserve"> </w:t>
      </w:r>
      <w:r w:rsidRPr="00E95BC6">
        <w:t>тел</w:t>
      </w:r>
      <w:r w:rsidRPr="00E95BC6">
        <w:rPr>
          <w:spacing w:val="-7"/>
        </w:rPr>
        <w:t xml:space="preserve"> </w:t>
      </w:r>
      <w:r w:rsidRPr="00E95BC6">
        <w:t>вращения</w:t>
      </w:r>
      <w:r w:rsidRPr="00E95BC6">
        <w:rPr>
          <w:spacing w:val="-3"/>
        </w:rPr>
        <w:t xml:space="preserve"> </w:t>
      </w:r>
      <w:r w:rsidRPr="00E95BC6">
        <w:t>на</w:t>
      </w:r>
      <w:r w:rsidRPr="00E95BC6">
        <w:rPr>
          <w:spacing w:val="-6"/>
        </w:rPr>
        <w:t xml:space="preserve"> </w:t>
      </w:r>
      <w:r w:rsidRPr="00E95BC6">
        <w:t>плоскости.</w:t>
      </w:r>
      <w:r w:rsidRPr="00E95BC6">
        <w:rPr>
          <w:spacing w:val="-2"/>
        </w:rPr>
        <w:t xml:space="preserve"> </w:t>
      </w:r>
      <w:r w:rsidRPr="00E95BC6">
        <w:t>Развёртка</w:t>
      </w:r>
      <w:r w:rsidRPr="00E95BC6">
        <w:rPr>
          <w:spacing w:val="-6"/>
        </w:rPr>
        <w:t xml:space="preserve"> </w:t>
      </w:r>
      <w:r w:rsidRPr="00E95BC6">
        <w:t>цилиндра</w:t>
      </w:r>
      <w:r w:rsidRPr="00E95BC6">
        <w:rPr>
          <w:spacing w:val="-6"/>
        </w:rPr>
        <w:t xml:space="preserve"> </w:t>
      </w:r>
      <w:r w:rsidRPr="00E95BC6">
        <w:t>и</w:t>
      </w:r>
      <w:r w:rsidRPr="00E95BC6">
        <w:rPr>
          <w:spacing w:val="-3"/>
        </w:rPr>
        <w:t xml:space="preserve"> </w:t>
      </w:r>
      <w:r w:rsidRPr="00E95BC6">
        <w:t>конуса.</w:t>
      </w:r>
    </w:p>
    <w:p w:rsidR="003E0EA5" w:rsidRPr="00E95BC6" w:rsidRDefault="003E0EA5" w:rsidP="007C0694">
      <w:pPr>
        <w:pStyle w:val="af"/>
        <w:spacing w:after="0"/>
        <w:ind w:left="130" w:right="140" w:firstLine="567"/>
        <w:jc w:val="both"/>
      </w:pPr>
      <w:r w:rsidRPr="00E95BC6">
        <w:t>Комбинации тел вращения и многогранников. Многогранник, описанный</w:t>
      </w:r>
      <w:r w:rsidRPr="00E95BC6">
        <w:rPr>
          <w:spacing w:val="1"/>
        </w:rPr>
        <w:t xml:space="preserve"> </w:t>
      </w:r>
      <w:r w:rsidRPr="00E95BC6">
        <w:t>около</w:t>
      </w:r>
      <w:r w:rsidRPr="00E95BC6">
        <w:rPr>
          <w:spacing w:val="-5"/>
        </w:rPr>
        <w:t xml:space="preserve"> </w:t>
      </w:r>
      <w:r w:rsidRPr="00E95BC6">
        <w:t>сферы,</w:t>
      </w:r>
      <w:r w:rsidRPr="00E95BC6">
        <w:rPr>
          <w:spacing w:val="2"/>
        </w:rPr>
        <w:t xml:space="preserve"> </w:t>
      </w:r>
      <w:r w:rsidRPr="00E95BC6">
        <w:t>сфера,</w:t>
      </w:r>
      <w:r w:rsidRPr="00E95BC6">
        <w:rPr>
          <w:spacing w:val="1"/>
        </w:rPr>
        <w:t xml:space="preserve"> </w:t>
      </w:r>
      <w:r w:rsidRPr="00E95BC6">
        <w:t>вписанная</w:t>
      </w:r>
      <w:r w:rsidRPr="00E95BC6">
        <w:rPr>
          <w:spacing w:val="1"/>
        </w:rPr>
        <w:t xml:space="preserve"> </w:t>
      </w:r>
      <w:r w:rsidRPr="00E95BC6">
        <w:t>в</w:t>
      </w:r>
      <w:r w:rsidRPr="00E95BC6">
        <w:rPr>
          <w:spacing w:val="3"/>
        </w:rPr>
        <w:t xml:space="preserve"> </w:t>
      </w:r>
      <w:r w:rsidRPr="00E95BC6">
        <w:t>многогранник,</w:t>
      </w:r>
      <w:r w:rsidRPr="00E95BC6">
        <w:rPr>
          <w:spacing w:val="2"/>
        </w:rPr>
        <w:t xml:space="preserve"> </w:t>
      </w:r>
      <w:r w:rsidRPr="00E95BC6">
        <w:t>или тело</w:t>
      </w:r>
      <w:r w:rsidRPr="00E95BC6">
        <w:rPr>
          <w:spacing w:val="-4"/>
        </w:rPr>
        <w:t xml:space="preserve"> </w:t>
      </w:r>
      <w:r w:rsidRPr="00E95BC6">
        <w:t>вращения.</w:t>
      </w:r>
    </w:p>
    <w:p w:rsidR="003E0EA5" w:rsidRPr="00E95BC6" w:rsidRDefault="003E0EA5" w:rsidP="007C0694">
      <w:pPr>
        <w:pStyle w:val="af"/>
        <w:spacing w:after="0"/>
        <w:ind w:left="130" w:right="140" w:firstLine="567"/>
        <w:jc w:val="both"/>
      </w:pPr>
      <w:r w:rsidRPr="00E95BC6">
        <w:t>Понятие об объёме. Основные свойства объёмов тел. Теорема об объёме</w:t>
      </w:r>
      <w:r w:rsidRPr="00E95BC6">
        <w:rPr>
          <w:spacing w:val="1"/>
        </w:rPr>
        <w:t xml:space="preserve"> </w:t>
      </w:r>
      <w:r w:rsidRPr="00E95BC6">
        <w:t>прямоугольного параллелепипеда и следствия из неё. Объём цилиндра, конуса.</w:t>
      </w:r>
      <w:r w:rsidRPr="00E95BC6">
        <w:rPr>
          <w:spacing w:val="1"/>
        </w:rPr>
        <w:t xml:space="preserve"> </w:t>
      </w:r>
      <w:r w:rsidRPr="00E95BC6">
        <w:t>Объём</w:t>
      </w:r>
      <w:r w:rsidRPr="00E95BC6">
        <w:rPr>
          <w:spacing w:val="2"/>
        </w:rPr>
        <w:t xml:space="preserve"> </w:t>
      </w:r>
      <w:r w:rsidRPr="00E95BC6">
        <w:t>шара</w:t>
      </w:r>
      <w:r w:rsidRPr="00E95BC6">
        <w:rPr>
          <w:spacing w:val="-1"/>
        </w:rPr>
        <w:t xml:space="preserve"> </w:t>
      </w:r>
      <w:r w:rsidRPr="00E95BC6">
        <w:t>и</w:t>
      </w:r>
      <w:r w:rsidRPr="00E95BC6">
        <w:rPr>
          <w:spacing w:val="2"/>
        </w:rPr>
        <w:t xml:space="preserve"> </w:t>
      </w:r>
      <w:r w:rsidRPr="00E95BC6">
        <w:t>площадь</w:t>
      </w:r>
      <w:r w:rsidRPr="00E95BC6">
        <w:rPr>
          <w:spacing w:val="2"/>
        </w:rPr>
        <w:t xml:space="preserve"> </w:t>
      </w:r>
      <w:r w:rsidRPr="00E95BC6">
        <w:t>сферы.</w:t>
      </w:r>
    </w:p>
    <w:p w:rsidR="003E0EA5" w:rsidRPr="00E95BC6" w:rsidRDefault="003E0EA5" w:rsidP="007C0694">
      <w:pPr>
        <w:pStyle w:val="af"/>
        <w:spacing w:after="0"/>
        <w:ind w:left="130" w:right="131" w:firstLine="567"/>
        <w:jc w:val="both"/>
      </w:pPr>
      <w:r w:rsidRPr="00E95BC6">
        <w:t>Подобные</w:t>
      </w:r>
      <w:r w:rsidRPr="00E95BC6">
        <w:rPr>
          <w:spacing w:val="1"/>
        </w:rPr>
        <w:t xml:space="preserve"> </w:t>
      </w:r>
      <w:r w:rsidRPr="00E95BC6">
        <w:t>тела</w:t>
      </w:r>
      <w:r w:rsidRPr="00E95BC6">
        <w:rPr>
          <w:spacing w:val="1"/>
        </w:rPr>
        <w:t xml:space="preserve"> </w:t>
      </w:r>
      <w:r w:rsidRPr="00E95BC6">
        <w:t>в</w:t>
      </w:r>
      <w:r w:rsidRPr="00E95BC6">
        <w:rPr>
          <w:spacing w:val="1"/>
        </w:rPr>
        <w:t xml:space="preserve"> </w:t>
      </w:r>
      <w:r w:rsidRPr="00E95BC6">
        <w:t>пространстве.</w:t>
      </w:r>
      <w:r w:rsidRPr="00E95BC6">
        <w:rPr>
          <w:spacing w:val="1"/>
        </w:rPr>
        <w:t xml:space="preserve"> </w:t>
      </w:r>
      <w:r w:rsidRPr="00E95BC6">
        <w:t>Соотношения</w:t>
      </w:r>
      <w:r w:rsidRPr="00E95BC6">
        <w:rPr>
          <w:spacing w:val="1"/>
        </w:rPr>
        <w:t xml:space="preserve"> </w:t>
      </w:r>
      <w:r w:rsidRPr="00E95BC6">
        <w:t>между</w:t>
      </w:r>
      <w:r w:rsidRPr="00E95BC6">
        <w:rPr>
          <w:spacing w:val="1"/>
        </w:rPr>
        <w:t xml:space="preserve"> </w:t>
      </w:r>
      <w:r w:rsidRPr="00E95BC6">
        <w:t>площадями</w:t>
      </w:r>
      <w:r w:rsidRPr="00E95BC6">
        <w:rPr>
          <w:spacing w:val="1"/>
        </w:rPr>
        <w:t xml:space="preserve"> </w:t>
      </w:r>
      <w:r w:rsidRPr="00E95BC6">
        <w:t>поверхностей,</w:t>
      </w:r>
      <w:r w:rsidRPr="00E95BC6">
        <w:rPr>
          <w:spacing w:val="2"/>
        </w:rPr>
        <w:t xml:space="preserve"> </w:t>
      </w:r>
      <w:r w:rsidRPr="00E95BC6">
        <w:t>объёмами</w:t>
      </w:r>
      <w:r w:rsidRPr="00E95BC6">
        <w:rPr>
          <w:spacing w:val="2"/>
        </w:rPr>
        <w:t xml:space="preserve"> </w:t>
      </w:r>
      <w:r w:rsidRPr="00E95BC6">
        <w:t>подобных</w:t>
      </w:r>
      <w:r w:rsidRPr="00E95BC6">
        <w:rPr>
          <w:spacing w:val="-4"/>
        </w:rPr>
        <w:t xml:space="preserve"> </w:t>
      </w:r>
      <w:r w:rsidRPr="00E95BC6">
        <w:t>тел.</w:t>
      </w:r>
    </w:p>
    <w:p w:rsidR="003E0EA5" w:rsidRPr="00E95BC6" w:rsidRDefault="003E0EA5" w:rsidP="007C0694">
      <w:pPr>
        <w:pStyle w:val="af"/>
        <w:spacing w:after="0"/>
        <w:ind w:left="130" w:right="149" w:firstLine="567"/>
        <w:jc w:val="both"/>
      </w:pPr>
      <w:r w:rsidRPr="00E95BC6">
        <w:t>Сечения цилиндра (параллельно и перпендикулярно оси), сечения конуса</w:t>
      </w:r>
      <w:r w:rsidRPr="00E95BC6">
        <w:rPr>
          <w:spacing w:val="1"/>
        </w:rPr>
        <w:t xml:space="preserve"> </w:t>
      </w:r>
      <w:r w:rsidRPr="00E95BC6">
        <w:t>(параллельное</w:t>
      </w:r>
      <w:r w:rsidRPr="00E95BC6">
        <w:rPr>
          <w:spacing w:val="3"/>
        </w:rPr>
        <w:t xml:space="preserve"> </w:t>
      </w:r>
      <w:r w:rsidRPr="00E95BC6">
        <w:t>основанию</w:t>
      </w:r>
      <w:r w:rsidRPr="00E95BC6">
        <w:rPr>
          <w:spacing w:val="-2"/>
        </w:rPr>
        <w:t xml:space="preserve"> </w:t>
      </w:r>
      <w:r w:rsidRPr="00E95BC6">
        <w:t>и</w:t>
      </w:r>
      <w:r w:rsidRPr="00E95BC6">
        <w:rPr>
          <w:spacing w:val="-1"/>
        </w:rPr>
        <w:t xml:space="preserve"> </w:t>
      </w:r>
      <w:r w:rsidRPr="00E95BC6">
        <w:t>проходящее</w:t>
      </w:r>
      <w:r w:rsidRPr="00E95BC6">
        <w:rPr>
          <w:spacing w:val="-3"/>
        </w:rPr>
        <w:t xml:space="preserve"> </w:t>
      </w:r>
      <w:r w:rsidRPr="00E95BC6">
        <w:t>через</w:t>
      </w:r>
      <w:r w:rsidRPr="00E95BC6">
        <w:rPr>
          <w:spacing w:val="-4"/>
        </w:rPr>
        <w:t xml:space="preserve"> </w:t>
      </w:r>
      <w:r w:rsidRPr="00E95BC6">
        <w:t>вершину),</w:t>
      </w:r>
      <w:r w:rsidRPr="00E95BC6">
        <w:rPr>
          <w:spacing w:val="1"/>
        </w:rPr>
        <w:t xml:space="preserve"> </w:t>
      </w:r>
      <w:r w:rsidRPr="00E95BC6">
        <w:t>сечения</w:t>
      </w:r>
      <w:r w:rsidRPr="00E95BC6">
        <w:rPr>
          <w:spacing w:val="-1"/>
        </w:rPr>
        <w:t xml:space="preserve"> </w:t>
      </w:r>
      <w:r w:rsidRPr="00E95BC6">
        <w:t>шара.</w:t>
      </w:r>
    </w:p>
    <w:p w:rsidR="003E0EA5" w:rsidRPr="00E95BC6" w:rsidRDefault="003E0EA5" w:rsidP="007C0694">
      <w:pPr>
        <w:pStyle w:val="212"/>
        <w:spacing w:line="240" w:lineRule="auto"/>
        <w:ind w:left="130" w:firstLine="567"/>
        <w:rPr>
          <w:sz w:val="24"/>
          <w:szCs w:val="24"/>
        </w:rPr>
      </w:pPr>
      <w:r w:rsidRPr="00E95BC6">
        <w:rPr>
          <w:sz w:val="24"/>
          <w:szCs w:val="24"/>
        </w:rPr>
        <w:t>Векторы</w:t>
      </w:r>
      <w:r w:rsidRPr="00E95BC6">
        <w:rPr>
          <w:spacing w:val="-6"/>
          <w:sz w:val="24"/>
          <w:szCs w:val="24"/>
        </w:rPr>
        <w:t xml:space="preserve"> </w:t>
      </w:r>
      <w:r w:rsidRPr="00E95BC6">
        <w:rPr>
          <w:sz w:val="24"/>
          <w:szCs w:val="24"/>
        </w:rPr>
        <w:t>и</w:t>
      </w:r>
      <w:r w:rsidRPr="00E95BC6">
        <w:rPr>
          <w:spacing w:val="-5"/>
          <w:sz w:val="24"/>
          <w:szCs w:val="24"/>
        </w:rPr>
        <w:t xml:space="preserve"> </w:t>
      </w:r>
      <w:r w:rsidRPr="00E95BC6">
        <w:rPr>
          <w:sz w:val="24"/>
          <w:szCs w:val="24"/>
        </w:rPr>
        <w:t>координаты</w:t>
      </w:r>
      <w:r w:rsidRPr="00E95BC6">
        <w:rPr>
          <w:spacing w:val="-6"/>
          <w:sz w:val="24"/>
          <w:szCs w:val="24"/>
        </w:rPr>
        <w:t xml:space="preserve"> </w:t>
      </w:r>
      <w:r w:rsidRPr="00E95BC6">
        <w:rPr>
          <w:sz w:val="24"/>
          <w:szCs w:val="24"/>
        </w:rPr>
        <w:t>в</w:t>
      </w:r>
      <w:r w:rsidRPr="00E95BC6">
        <w:rPr>
          <w:spacing w:val="-2"/>
          <w:sz w:val="24"/>
          <w:szCs w:val="24"/>
        </w:rPr>
        <w:t xml:space="preserve"> </w:t>
      </w:r>
      <w:r w:rsidRPr="00E95BC6">
        <w:rPr>
          <w:sz w:val="24"/>
          <w:szCs w:val="24"/>
        </w:rPr>
        <w:t>пространстве</w:t>
      </w:r>
    </w:p>
    <w:p w:rsidR="003E0EA5" w:rsidRPr="00E95BC6" w:rsidRDefault="003E0EA5" w:rsidP="007C0694">
      <w:pPr>
        <w:pStyle w:val="af"/>
        <w:spacing w:after="0"/>
        <w:ind w:left="130" w:right="135" w:firstLine="567"/>
        <w:jc w:val="both"/>
      </w:pPr>
      <w:r w:rsidRPr="00E95BC6">
        <w:t>Вектор на плоскости и в пространстве. Сложение и вычитание векторов.</w:t>
      </w:r>
      <w:r w:rsidRPr="00E95BC6">
        <w:rPr>
          <w:spacing w:val="1"/>
        </w:rPr>
        <w:t xml:space="preserve"> </w:t>
      </w:r>
      <w:r w:rsidRPr="00E95BC6">
        <w:t>Умножение вектора на число. Разложение вектора по трём некомпланарным</w:t>
      </w:r>
      <w:r w:rsidRPr="00E95BC6">
        <w:rPr>
          <w:spacing w:val="1"/>
        </w:rPr>
        <w:t xml:space="preserve"> </w:t>
      </w:r>
      <w:r w:rsidRPr="00E95BC6">
        <w:t xml:space="preserve">векторам. Правило </w:t>
      </w:r>
      <w:r w:rsidRPr="00E95BC6">
        <w:lastRenderedPageBreak/>
        <w:t>параллелепипеда. Решение задач, связанных с применением</w:t>
      </w:r>
      <w:r w:rsidRPr="00E95BC6">
        <w:rPr>
          <w:spacing w:val="1"/>
        </w:rPr>
        <w:t xml:space="preserve"> </w:t>
      </w:r>
      <w:r w:rsidRPr="00E95BC6">
        <w:rPr>
          <w:spacing w:val="-2"/>
        </w:rPr>
        <w:t>правил</w:t>
      </w:r>
      <w:r w:rsidRPr="00E95BC6">
        <w:rPr>
          <w:spacing w:val="-16"/>
        </w:rPr>
        <w:t xml:space="preserve"> </w:t>
      </w:r>
      <w:r w:rsidRPr="00E95BC6">
        <w:rPr>
          <w:spacing w:val="-2"/>
        </w:rPr>
        <w:t>действий</w:t>
      </w:r>
      <w:r w:rsidRPr="00E95BC6">
        <w:rPr>
          <w:spacing w:val="-7"/>
        </w:rPr>
        <w:t xml:space="preserve"> </w:t>
      </w:r>
      <w:r w:rsidRPr="00E95BC6">
        <w:rPr>
          <w:spacing w:val="-1"/>
        </w:rPr>
        <w:t>с</w:t>
      </w:r>
      <w:r w:rsidRPr="00E95BC6">
        <w:rPr>
          <w:spacing w:val="-9"/>
        </w:rPr>
        <w:t xml:space="preserve"> </w:t>
      </w:r>
      <w:r w:rsidRPr="00E95BC6">
        <w:rPr>
          <w:spacing w:val="-1"/>
        </w:rPr>
        <w:t>векторами.</w:t>
      </w:r>
      <w:r w:rsidRPr="00E95BC6">
        <w:rPr>
          <w:spacing w:val="-7"/>
        </w:rPr>
        <w:t xml:space="preserve"> </w:t>
      </w:r>
      <w:r w:rsidRPr="00E95BC6">
        <w:rPr>
          <w:spacing w:val="-1"/>
        </w:rPr>
        <w:t>Прямоугольная</w:t>
      </w:r>
      <w:r w:rsidRPr="00E95BC6">
        <w:rPr>
          <w:spacing w:val="-7"/>
        </w:rPr>
        <w:t xml:space="preserve"> </w:t>
      </w:r>
      <w:r w:rsidRPr="00E95BC6">
        <w:rPr>
          <w:spacing w:val="-1"/>
        </w:rPr>
        <w:t>система</w:t>
      </w:r>
      <w:r w:rsidRPr="00E95BC6">
        <w:rPr>
          <w:spacing w:val="-15"/>
        </w:rPr>
        <w:t xml:space="preserve"> </w:t>
      </w:r>
      <w:r w:rsidRPr="00E95BC6">
        <w:rPr>
          <w:spacing w:val="-1"/>
        </w:rPr>
        <w:t>координат</w:t>
      </w:r>
      <w:r w:rsidRPr="00E95BC6">
        <w:rPr>
          <w:spacing w:val="-8"/>
        </w:rPr>
        <w:t xml:space="preserve"> </w:t>
      </w:r>
      <w:r w:rsidRPr="00E95BC6">
        <w:rPr>
          <w:spacing w:val="-1"/>
        </w:rPr>
        <w:t>в</w:t>
      </w:r>
      <w:r w:rsidRPr="00E95BC6">
        <w:rPr>
          <w:spacing w:val="-9"/>
        </w:rPr>
        <w:t xml:space="preserve"> </w:t>
      </w:r>
      <w:r w:rsidRPr="00E95BC6">
        <w:rPr>
          <w:spacing w:val="-1"/>
        </w:rPr>
        <w:t>пространстве.</w:t>
      </w:r>
      <w:r w:rsidRPr="00E95BC6">
        <w:rPr>
          <w:spacing w:val="-68"/>
        </w:rPr>
        <w:t xml:space="preserve"> </w:t>
      </w:r>
      <w:r w:rsidRPr="00E95BC6">
        <w:rPr>
          <w:spacing w:val="-1"/>
        </w:rPr>
        <w:t>Координаты</w:t>
      </w:r>
      <w:r w:rsidRPr="00E95BC6">
        <w:rPr>
          <w:spacing w:val="-10"/>
        </w:rPr>
        <w:t xml:space="preserve"> </w:t>
      </w:r>
      <w:r w:rsidRPr="00E95BC6">
        <w:t>вектора.</w:t>
      </w:r>
      <w:r w:rsidRPr="00E95BC6">
        <w:rPr>
          <w:spacing w:val="-7"/>
        </w:rPr>
        <w:t xml:space="preserve"> </w:t>
      </w:r>
      <w:r w:rsidRPr="00E95BC6">
        <w:t>Простейшие</w:t>
      </w:r>
      <w:r w:rsidRPr="00E95BC6">
        <w:rPr>
          <w:spacing w:val="-10"/>
        </w:rPr>
        <w:t xml:space="preserve"> </w:t>
      </w:r>
      <w:r w:rsidRPr="00E95BC6">
        <w:t>задачи</w:t>
      </w:r>
      <w:r w:rsidRPr="00E95BC6">
        <w:rPr>
          <w:spacing w:val="-12"/>
        </w:rPr>
        <w:t xml:space="preserve"> </w:t>
      </w:r>
      <w:r w:rsidRPr="00E95BC6">
        <w:t>в</w:t>
      </w:r>
      <w:r w:rsidRPr="00E95BC6">
        <w:rPr>
          <w:spacing w:val="-10"/>
        </w:rPr>
        <w:t xml:space="preserve"> </w:t>
      </w:r>
      <w:r w:rsidRPr="00E95BC6">
        <w:t>координатах.</w:t>
      </w:r>
      <w:r w:rsidRPr="00E95BC6">
        <w:rPr>
          <w:spacing w:val="-13"/>
        </w:rPr>
        <w:t xml:space="preserve"> </w:t>
      </w:r>
      <w:r w:rsidRPr="00E95BC6">
        <w:t>Угол</w:t>
      </w:r>
      <w:r w:rsidRPr="00E95BC6">
        <w:rPr>
          <w:spacing w:val="-15"/>
        </w:rPr>
        <w:t xml:space="preserve"> </w:t>
      </w:r>
      <w:r w:rsidRPr="00E95BC6">
        <w:t>между</w:t>
      </w:r>
      <w:r w:rsidRPr="00E95BC6">
        <w:rPr>
          <w:spacing w:val="-11"/>
        </w:rPr>
        <w:t xml:space="preserve"> </w:t>
      </w:r>
      <w:r w:rsidRPr="00E95BC6">
        <w:t>векторами.</w:t>
      </w:r>
      <w:r w:rsidRPr="00E95BC6">
        <w:rPr>
          <w:spacing w:val="-68"/>
        </w:rPr>
        <w:t xml:space="preserve"> </w:t>
      </w:r>
      <w:r w:rsidRPr="00E95BC6">
        <w:t>Скалярное</w:t>
      </w:r>
      <w:r w:rsidRPr="00E95BC6">
        <w:rPr>
          <w:spacing w:val="1"/>
        </w:rPr>
        <w:t xml:space="preserve"> </w:t>
      </w:r>
      <w:r w:rsidRPr="00E95BC6">
        <w:t>произведение</w:t>
      </w:r>
      <w:r w:rsidRPr="00E95BC6">
        <w:rPr>
          <w:spacing w:val="1"/>
        </w:rPr>
        <w:t xml:space="preserve"> </w:t>
      </w:r>
      <w:r w:rsidRPr="00E95BC6">
        <w:t>векторов.</w:t>
      </w:r>
      <w:r w:rsidRPr="00E95BC6">
        <w:rPr>
          <w:spacing w:val="1"/>
        </w:rPr>
        <w:t xml:space="preserve"> </w:t>
      </w:r>
      <w:r w:rsidRPr="00E95BC6">
        <w:t>Вычисление</w:t>
      </w:r>
      <w:r w:rsidRPr="00E95BC6">
        <w:rPr>
          <w:spacing w:val="1"/>
        </w:rPr>
        <w:t xml:space="preserve"> </w:t>
      </w:r>
      <w:r w:rsidRPr="00E95BC6">
        <w:t>углов</w:t>
      </w:r>
      <w:r w:rsidRPr="00E95BC6">
        <w:rPr>
          <w:spacing w:val="1"/>
        </w:rPr>
        <w:t xml:space="preserve"> </w:t>
      </w:r>
      <w:r w:rsidRPr="00E95BC6">
        <w:t>между</w:t>
      </w:r>
      <w:r w:rsidRPr="00E95BC6">
        <w:rPr>
          <w:spacing w:val="1"/>
        </w:rPr>
        <w:t xml:space="preserve"> </w:t>
      </w:r>
      <w:r w:rsidRPr="00E95BC6">
        <w:t>прямыми</w:t>
      </w:r>
      <w:r w:rsidRPr="00E95BC6">
        <w:rPr>
          <w:spacing w:val="1"/>
        </w:rPr>
        <w:t xml:space="preserve"> </w:t>
      </w:r>
      <w:r w:rsidRPr="00E95BC6">
        <w:t>и</w:t>
      </w:r>
      <w:r w:rsidRPr="00E95BC6">
        <w:rPr>
          <w:spacing w:val="1"/>
        </w:rPr>
        <w:t xml:space="preserve"> </w:t>
      </w:r>
      <w:r w:rsidRPr="00E95BC6">
        <w:rPr>
          <w:spacing w:val="-4"/>
        </w:rPr>
        <w:t>плоскостями.</w:t>
      </w:r>
      <w:r w:rsidRPr="00E95BC6">
        <w:rPr>
          <w:spacing w:val="-13"/>
        </w:rPr>
        <w:t xml:space="preserve"> </w:t>
      </w:r>
      <w:r w:rsidRPr="00E95BC6">
        <w:rPr>
          <w:spacing w:val="-4"/>
        </w:rPr>
        <w:t>Координатно-векторный</w:t>
      </w:r>
      <w:r w:rsidRPr="00E95BC6">
        <w:rPr>
          <w:spacing w:val="-13"/>
        </w:rPr>
        <w:t xml:space="preserve"> </w:t>
      </w:r>
      <w:r w:rsidRPr="00E95BC6">
        <w:rPr>
          <w:spacing w:val="-4"/>
        </w:rPr>
        <w:t>метод</w:t>
      </w:r>
      <w:r w:rsidRPr="00E95BC6">
        <w:rPr>
          <w:spacing w:val="-14"/>
        </w:rPr>
        <w:t xml:space="preserve"> </w:t>
      </w:r>
      <w:r w:rsidRPr="00E95BC6">
        <w:rPr>
          <w:spacing w:val="-4"/>
        </w:rPr>
        <w:t>при</w:t>
      </w:r>
      <w:r w:rsidRPr="00E95BC6">
        <w:rPr>
          <w:spacing w:val="-6"/>
        </w:rPr>
        <w:t xml:space="preserve"> </w:t>
      </w:r>
      <w:r w:rsidRPr="00E95BC6">
        <w:rPr>
          <w:spacing w:val="-4"/>
        </w:rPr>
        <w:t>решении</w:t>
      </w:r>
      <w:r w:rsidRPr="00E95BC6">
        <w:rPr>
          <w:spacing w:val="-7"/>
        </w:rPr>
        <w:t xml:space="preserve"> </w:t>
      </w:r>
      <w:r w:rsidRPr="00E95BC6">
        <w:rPr>
          <w:spacing w:val="-4"/>
        </w:rPr>
        <w:t>геометрических</w:t>
      </w:r>
      <w:r w:rsidRPr="00E95BC6">
        <w:rPr>
          <w:spacing w:val="-11"/>
        </w:rPr>
        <w:t xml:space="preserve"> </w:t>
      </w:r>
      <w:r w:rsidRPr="00E95BC6">
        <w:rPr>
          <w:spacing w:val="-3"/>
        </w:rPr>
        <w:t>задач.</w:t>
      </w:r>
    </w:p>
    <w:p w:rsidR="003E0EA5" w:rsidRPr="00E95BC6" w:rsidRDefault="003E0EA5" w:rsidP="007C0694">
      <w:pPr>
        <w:pStyle w:val="af"/>
        <w:spacing w:after="0"/>
        <w:ind w:firstLine="567"/>
        <w:jc w:val="both"/>
      </w:pPr>
    </w:p>
    <w:p w:rsidR="003E0EA5" w:rsidRPr="00E95BC6" w:rsidRDefault="003E0EA5" w:rsidP="007C0694">
      <w:pPr>
        <w:pStyle w:val="212"/>
        <w:spacing w:line="240" w:lineRule="auto"/>
        <w:ind w:left="130" w:firstLine="567"/>
        <w:rPr>
          <w:sz w:val="24"/>
          <w:szCs w:val="24"/>
        </w:rPr>
      </w:pPr>
      <w:bookmarkStart w:id="20" w:name="_bookmark19"/>
      <w:bookmarkEnd w:id="20"/>
      <w:r w:rsidRPr="00E95BC6">
        <w:rPr>
          <w:sz w:val="24"/>
          <w:szCs w:val="24"/>
        </w:rPr>
        <w:t>ПРЕДМЕТНЫЕ</w:t>
      </w:r>
      <w:r w:rsidRPr="00E95BC6">
        <w:rPr>
          <w:spacing w:val="-8"/>
          <w:sz w:val="24"/>
          <w:szCs w:val="24"/>
        </w:rPr>
        <w:t xml:space="preserve"> </w:t>
      </w:r>
      <w:r w:rsidRPr="00E95BC6">
        <w:rPr>
          <w:sz w:val="24"/>
          <w:szCs w:val="24"/>
        </w:rPr>
        <w:t>РЕЗУЛЬТАТЫ</w:t>
      </w:r>
    </w:p>
    <w:p w:rsidR="003E0EA5" w:rsidRPr="00E95BC6" w:rsidRDefault="003E0EA5" w:rsidP="007C0694">
      <w:pPr>
        <w:spacing w:after="0" w:line="240" w:lineRule="auto"/>
        <w:ind w:left="700" w:firstLine="567"/>
        <w:jc w:val="both"/>
        <w:rPr>
          <w:rFonts w:ascii="Times New Roman" w:hAnsi="Times New Roman"/>
          <w:sz w:val="24"/>
          <w:szCs w:val="24"/>
        </w:rPr>
      </w:pPr>
      <w:r w:rsidRPr="00E95BC6">
        <w:rPr>
          <w:rFonts w:ascii="Times New Roman" w:hAnsi="Times New Roman"/>
          <w:sz w:val="24"/>
          <w:szCs w:val="24"/>
        </w:rPr>
        <w:t>К</w:t>
      </w:r>
      <w:r w:rsidRPr="00E95BC6">
        <w:rPr>
          <w:rFonts w:ascii="Times New Roman" w:hAnsi="Times New Roman"/>
          <w:spacing w:val="-4"/>
          <w:sz w:val="24"/>
          <w:szCs w:val="24"/>
        </w:rPr>
        <w:t xml:space="preserve"> </w:t>
      </w:r>
      <w:r w:rsidRPr="00E95BC6">
        <w:rPr>
          <w:rFonts w:ascii="Times New Roman" w:hAnsi="Times New Roman"/>
          <w:sz w:val="24"/>
          <w:szCs w:val="24"/>
        </w:rPr>
        <w:t>концу</w:t>
      </w:r>
      <w:r w:rsidRPr="00E95BC6">
        <w:rPr>
          <w:rFonts w:ascii="Times New Roman" w:hAnsi="Times New Roman"/>
          <w:spacing w:val="-14"/>
          <w:sz w:val="24"/>
          <w:szCs w:val="24"/>
        </w:rPr>
        <w:t xml:space="preserve"> </w:t>
      </w:r>
      <w:r w:rsidRPr="00E95BC6">
        <w:rPr>
          <w:rFonts w:ascii="Times New Roman" w:hAnsi="Times New Roman"/>
          <w:sz w:val="24"/>
          <w:szCs w:val="24"/>
        </w:rPr>
        <w:t>обучения</w:t>
      </w:r>
      <w:r w:rsidRPr="00E95BC6">
        <w:rPr>
          <w:rFonts w:ascii="Times New Roman" w:hAnsi="Times New Roman"/>
          <w:spacing w:val="1"/>
          <w:sz w:val="24"/>
          <w:szCs w:val="24"/>
        </w:rPr>
        <w:t xml:space="preserve"> </w:t>
      </w:r>
      <w:r w:rsidRPr="00E95BC6">
        <w:rPr>
          <w:rFonts w:ascii="Times New Roman" w:hAnsi="Times New Roman"/>
          <w:b/>
          <w:sz w:val="24"/>
          <w:szCs w:val="24"/>
        </w:rPr>
        <w:t>в</w:t>
      </w:r>
      <w:r w:rsidRPr="00E95BC6">
        <w:rPr>
          <w:rFonts w:ascii="Times New Roman" w:hAnsi="Times New Roman"/>
          <w:b/>
          <w:spacing w:val="-4"/>
          <w:sz w:val="24"/>
          <w:szCs w:val="24"/>
        </w:rPr>
        <w:t xml:space="preserve"> </w:t>
      </w:r>
      <w:r w:rsidRPr="00E95BC6">
        <w:rPr>
          <w:rFonts w:ascii="Times New Roman" w:hAnsi="Times New Roman"/>
          <w:b/>
          <w:sz w:val="24"/>
          <w:szCs w:val="24"/>
        </w:rPr>
        <w:t>11</w:t>
      </w:r>
      <w:r w:rsidRPr="00E95BC6">
        <w:rPr>
          <w:rFonts w:ascii="Times New Roman" w:hAnsi="Times New Roman"/>
          <w:b/>
          <w:spacing w:val="-1"/>
          <w:sz w:val="24"/>
          <w:szCs w:val="24"/>
        </w:rPr>
        <w:t xml:space="preserve"> </w:t>
      </w:r>
      <w:r w:rsidRPr="00E95BC6">
        <w:rPr>
          <w:rFonts w:ascii="Times New Roman" w:hAnsi="Times New Roman"/>
          <w:b/>
          <w:sz w:val="24"/>
          <w:szCs w:val="24"/>
        </w:rPr>
        <w:t>классе</w:t>
      </w:r>
      <w:r w:rsidRPr="00E95BC6">
        <w:rPr>
          <w:rFonts w:ascii="Times New Roman" w:hAnsi="Times New Roman"/>
          <w:b/>
          <w:spacing w:val="-3"/>
          <w:sz w:val="24"/>
          <w:szCs w:val="24"/>
        </w:rPr>
        <w:t xml:space="preserve"> </w:t>
      </w:r>
      <w:r w:rsidRPr="00E95BC6">
        <w:rPr>
          <w:rFonts w:ascii="Times New Roman" w:hAnsi="Times New Roman"/>
          <w:sz w:val="24"/>
          <w:szCs w:val="24"/>
        </w:rPr>
        <w:t>обучающийся</w:t>
      </w:r>
      <w:r w:rsidRPr="00E95BC6">
        <w:rPr>
          <w:rFonts w:ascii="Times New Roman" w:hAnsi="Times New Roman"/>
          <w:spacing w:val="-3"/>
          <w:sz w:val="24"/>
          <w:szCs w:val="24"/>
        </w:rPr>
        <w:t xml:space="preserve"> </w:t>
      </w:r>
      <w:r w:rsidRPr="00E95BC6">
        <w:rPr>
          <w:rFonts w:ascii="Times New Roman" w:hAnsi="Times New Roman"/>
          <w:sz w:val="24"/>
          <w:szCs w:val="24"/>
        </w:rPr>
        <w:t>научится:</w:t>
      </w:r>
    </w:p>
    <w:p w:rsidR="003E0EA5" w:rsidRPr="00E95BC6" w:rsidRDefault="003E0EA5" w:rsidP="007C0694">
      <w:pPr>
        <w:pStyle w:val="af"/>
        <w:spacing w:after="0"/>
        <w:ind w:left="130" w:right="138" w:firstLine="567"/>
        <w:jc w:val="both"/>
      </w:pPr>
      <w:r w:rsidRPr="00E95BC6">
        <w:t>оперировать</w:t>
      </w:r>
      <w:r w:rsidRPr="00E95BC6">
        <w:rPr>
          <w:spacing w:val="1"/>
        </w:rPr>
        <w:t xml:space="preserve"> </w:t>
      </w:r>
      <w:r w:rsidRPr="00E95BC6">
        <w:t>понятиями:</w:t>
      </w:r>
      <w:r w:rsidRPr="00E95BC6">
        <w:rPr>
          <w:spacing w:val="1"/>
        </w:rPr>
        <w:t xml:space="preserve"> </w:t>
      </w:r>
      <w:r w:rsidRPr="00E95BC6">
        <w:t>цилиндрическая</w:t>
      </w:r>
      <w:r w:rsidRPr="00E95BC6">
        <w:rPr>
          <w:spacing w:val="1"/>
        </w:rPr>
        <w:t xml:space="preserve"> </w:t>
      </w:r>
      <w:r w:rsidRPr="00E95BC6">
        <w:t>поверхность,</w:t>
      </w:r>
      <w:r w:rsidRPr="00E95BC6">
        <w:rPr>
          <w:spacing w:val="1"/>
        </w:rPr>
        <w:t xml:space="preserve"> </w:t>
      </w:r>
      <w:r w:rsidRPr="00E95BC6">
        <w:t>образующие</w:t>
      </w:r>
      <w:r w:rsidRPr="00E95BC6">
        <w:rPr>
          <w:spacing w:val="1"/>
        </w:rPr>
        <w:t xml:space="preserve"> </w:t>
      </w:r>
      <w:r w:rsidRPr="00E95BC6">
        <w:t>цилиндрической поверхности, цилиндр, коническая поверхность, образующие</w:t>
      </w:r>
      <w:r w:rsidRPr="00E95BC6">
        <w:rPr>
          <w:spacing w:val="1"/>
        </w:rPr>
        <w:t xml:space="preserve"> </w:t>
      </w:r>
      <w:r w:rsidRPr="00E95BC6">
        <w:t>конической поверхности,</w:t>
      </w:r>
      <w:r w:rsidRPr="00E95BC6">
        <w:rPr>
          <w:spacing w:val="2"/>
        </w:rPr>
        <w:t xml:space="preserve"> </w:t>
      </w:r>
      <w:r w:rsidRPr="00E95BC6">
        <w:t>конус,</w:t>
      </w:r>
      <w:r w:rsidRPr="00E95BC6">
        <w:rPr>
          <w:spacing w:val="2"/>
        </w:rPr>
        <w:t xml:space="preserve"> </w:t>
      </w:r>
      <w:r w:rsidRPr="00E95BC6">
        <w:t>сферическая</w:t>
      </w:r>
      <w:r w:rsidRPr="00E95BC6">
        <w:rPr>
          <w:spacing w:val="1"/>
        </w:rPr>
        <w:t xml:space="preserve"> </w:t>
      </w:r>
      <w:r w:rsidRPr="00E95BC6">
        <w:t>поверхность;</w:t>
      </w:r>
    </w:p>
    <w:p w:rsidR="003E0EA5" w:rsidRPr="00E95BC6" w:rsidRDefault="003E0EA5" w:rsidP="007C0694">
      <w:pPr>
        <w:pStyle w:val="af"/>
        <w:spacing w:after="0"/>
        <w:ind w:left="700" w:right="878" w:firstLine="567"/>
        <w:jc w:val="both"/>
      </w:pPr>
      <w:r w:rsidRPr="00E95BC6">
        <w:t>распознавать</w:t>
      </w:r>
      <w:r w:rsidRPr="00E95BC6">
        <w:rPr>
          <w:spacing w:val="-5"/>
        </w:rPr>
        <w:t xml:space="preserve"> </w:t>
      </w:r>
      <w:r w:rsidRPr="00E95BC6">
        <w:t>тела</w:t>
      </w:r>
      <w:r w:rsidRPr="00E95BC6">
        <w:rPr>
          <w:spacing w:val="-7"/>
        </w:rPr>
        <w:t xml:space="preserve"> </w:t>
      </w:r>
      <w:r w:rsidRPr="00E95BC6">
        <w:t>вращения</w:t>
      </w:r>
      <w:r w:rsidRPr="00E95BC6">
        <w:rPr>
          <w:spacing w:val="-4"/>
        </w:rPr>
        <w:t xml:space="preserve"> </w:t>
      </w:r>
      <w:r w:rsidRPr="00E95BC6">
        <w:t>(цилиндр,</w:t>
      </w:r>
      <w:r w:rsidRPr="00E95BC6">
        <w:rPr>
          <w:spacing w:val="-3"/>
        </w:rPr>
        <w:t xml:space="preserve"> </w:t>
      </w:r>
      <w:r w:rsidRPr="00E95BC6">
        <w:t>конус,</w:t>
      </w:r>
      <w:r w:rsidRPr="00E95BC6">
        <w:rPr>
          <w:spacing w:val="-3"/>
        </w:rPr>
        <w:t xml:space="preserve"> </w:t>
      </w:r>
      <w:r w:rsidRPr="00E95BC6">
        <w:t>сфера</w:t>
      </w:r>
      <w:r w:rsidRPr="00E95BC6">
        <w:rPr>
          <w:spacing w:val="-7"/>
        </w:rPr>
        <w:t xml:space="preserve"> </w:t>
      </w:r>
      <w:r w:rsidRPr="00E95BC6">
        <w:t>и</w:t>
      </w:r>
      <w:r w:rsidRPr="00E95BC6">
        <w:rPr>
          <w:spacing w:val="-4"/>
        </w:rPr>
        <w:t xml:space="preserve"> </w:t>
      </w:r>
      <w:r w:rsidRPr="00E95BC6">
        <w:t>шар);</w:t>
      </w:r>
      <w:r w:rsidRPr="00E95BC6">
        <w:rPr>
          <w:spacing w:val="-67"/>
        </w:rPr>
        <w:t xml:space="preserve"> </w:t>
      </w:r>
      <w:r w:rsidRPr="00E95BC6">
        <w:t>объяснять</w:t>
      </w:r>
      <w:r w:rsidRPr="00E95BC6">
        <w:rPr>
          <w:spacing w:val="1"/>
        </w:rPr>
        <w:t xml:space="preserve"> </w:t>
      </w:r>
      <w:r w:rsidRPr="00E95BC6">
        <w:t>способы</w:t>
      </w:r>
      <w:r w:rsidRPr="00E95BC6">
        <w:rPr>
          <w:spacing w:val="-1"/>
        </w:rPr>
        <w:t xml:space="preserve"> </w:t>
      </w:r>
      <w:r w:rsidRPr="00E95BC6">
        <w:t>получения</w:t>
      </w:r>
      <w:r w:rsidRPr="00E95BC6">
        <w:rPr>
          <w:spacing w:val="1"/>
        </w:rPr>
        <w:t xml:space="preserve"> </w:t>
      </w:r>
      <w:r w:rsidRPr="00E95BC6">
        <w:t>тел</w:t>
      </w:r>
      <w:r w:rsidRPr="00E95BC6">
        <w:rPr>
          <w:spacing w:val="-3"/>
        </w:rPr>
        <w:t xml:space="preserve"> </w:t>
      </w:r>
      <w:r w:rsidRPr="00E95BC6">
        <w:t>вращения;</w:t>
      </w:r>
    </w:p>
    <w:p w:rsidR="003E0EA5" w:rsidRPr="00E95BC6" w:rsidRDefault="003E0EA5" w:rsidP="007C0694">
      <w:pPr>
        <w:pStyle w:val="af"/>
        <w:spacing w:after="0"/>
        <w:ind w:left="700" w:right="149" w:firstLine="567"/>
        <w:jc w:val="both"/>
      </w:pPr>
      <w:r w:rsidRPr="00E95BC6">
        <w:t>классифицировать взаимное</w:t>
      </w:r>
      <w:r w:rsidRPr="00E95BC6">
        <w:rPr>
          <w:spacing w:val="4"/>
        </w:rPr>
        <w:t xml:space="preserve"> </w:t>
      </w:r>
      <w:r w:rsidRPr="00E95BC6">
        <w:t>расположение</w:t>
      </w:r>
      <w:r w:rsidRPr="00E95BC6">
        <w:rPr>
          <w:spacing w:val="-2"/>
        </w:rPr>
        <w:t xml:space="preserve"> </w:t>
      </w:r>
      <w:r w:rsidRPr="00E95BC6">
        <w:t>сферы</w:t>
      </w:r>
      <w:r w:rsidRPr="00E95BC6">
        <w:rPr>
          <w:spacing w:val="-1"/>
        </w:rPr>
        <w:t xml:space="preserve"> </w:t>
      </w:r>
      <w:r w:rsidRPr="00E95BC6">
        <w:t>и плоскости;</w:t>
      </w:r>
      <w:r w:rsidRPr="00E95BC6">
        <w:rPr>
          <w:spacing w:val="1"/>
        </w:rPr>
        <w:t xml:space="preserve"> </w:t>
      </w:r>
      <w:r w:rsidRPr="00E95BC6">
        <w:t>оперировать</w:t>
      </w:r>
      <w:r w:rsidRPr="00E95BC6">
        <w:rPr>
          <w:spacing w:val="14"/>
        </w:rPr>
        <w:t xml:space="preserve"> </w:t>
      </w:r>
      <w:r w:rsidRPr="00E95BC6">
        <w:t>понятиями:</w:t>
      </w:r>
      <w:r w:rsidRPr="00E95BC6">
        <w:rPr>
          <w:spacing w:val="14"/>
        </w:rPr>
        <w:t xml:space="preserve"> </w:t>
      </w:r>
      <w:r w:rsidRPr="00E95BC6">
        <w:t>шаровой</w:t>
      </w:r>
      <w:r w:rsidRPr="00E95BC6">
        <w:rPr>
          <w:spacing w:val="14"/>
        </w:rPr>
        <w:t xml:space="preserve"> </w:t>
      </w:r>
      <w:r w:rsidRPr="00E95BC6">
        <w:t>сегмент,</w:t>
      </w:r>
      <w:r w:rsidRPr="00E95BC6">
        <w:rPr>
          <w:spacing w:val="15"/>
        </w:rPr>
        <w:t xml:space="preserve"> </w:t>
      </w:r>
      <w:r w:rsidRPr="00E95BC6">
        <w:t>основание</w:t>
      </w:r>
      <w:r w:rsidRPr="00E95BC6">
        <w:rPr>
          <w:spacing w:val="11"/>
        </w:rPr>
        <w:t xml:space="preserve"> </w:t>
      </w:r>
      <w:r w:rsidRPr="00E95BC6">
        <w:t>сегмента,</w:t>
      </w:r>
      <w:r w:rsidRPr="00E95BC6">
        <w:rPr>
          <w:spacing w:val="15"/>
        </w:rPr>
        <w:t xml:space="preserve"> </w:t>
      </w:r>
      <w:r w:rsidRPr="00E95BC6">
        <w:t>высота</w:t>
      </w:r>
    </w:p>
    <w:p w:rsidR="003E0EA5" w:rsidRPr="00E95BC6" w:rsidRDefault="003E0EA5" w:rsidP="007C0694">
      <w:pPr>
        <w:pStyle w:val="af"/>
        <w:spacing w:after="0"/>
        <w:ind w:left="130" w:firstLine="567"/>
        <w:jc w:val="both"/>
      </w:pPr>
      <w:r w:rsidRPr="00E95BC6">
        <w:t>сегмента,</w:t>
      </w:r>
      <w:r w:rsidRPr="00E95BC6">
        <w:rPr>
          <w:spacing w:val="17"/>
        </w:rPr>
        <w:t xml:space="preserve"> </w:t>
      </w:r>
      <w:r w:rsidRPr="00E95BC6">
        <w:t>шаровой</w:t>
      </w:r>
      <w:r w:rsidRPr="00E95BC6">
        <w:rPr>
          <w:spacing w:val="16"/>
        </w:rPr>
        <w:t xml:space="preserve"> </w:t>
      </w:r>
      <w:r w:rsidRPr="00E95BC6">
        <w:t>слой,</w:t>
      </w:r>
      <w:r w:rsidRPr="00E95BC6">
        <w:rPr>
          <w:spacing w:val="17"/>
        </w:rPr>
        <w:t xml:space="preserve"> </w:t>
      </w:r>
      <w:r w:rsidRPr="00E95BC6">
        <w:t>основание</w:t>
      </w:r>
      <w:r w:rsidRPr="00E95BC6">
        <w:rPr>
          <w:spacing w:val="13"/>
        </w:rPr>
        <w:t xml:space="preserve"> </w:t>
      </w:r>
      <w:r w:rsidRPr="00E95BC6">
        <w:t>шарового</w:t>
      </w:r>
      <w:r w:rsidRPr="00E95BC6">
        <w:rPr>
          <w:spacing w:val="12"/>
        </w:rPr>
        <w:t xml:space="preserve"> </w:t>
      </w:r>
      <w:r w:rsidRPr="00E95BC6">
        <w:t>слоя,</w:t>
      </w:r>
      <w:r w:rsidRPr="00E95BC6">
        <w:rPr>
          <w:spacing w:val="18"/>
        </w:rPr>
        <w:t xml:space="preserve"> </w:t>
      </w:r>
      <w:r w:rsidRPr="00E95BC6">
        <w:t>высота</w:t>
      </w:r>
      <w:r w:rsidRPr="00E95BC6">
        <w:rPr>
          <w:spacing w:val="13"/>
        </w:rPr>
        <w:t xml:space="preserve"> </w:t>
      </w:r>
      <w:r w:rsidRPr="00E95BC6">
        <w:t>шарового</w:t>
      </w:r>
      <w:r w:rsidRPr="00E95BC6">
        <w:rPr>
          <w:spacing w:val="12"/>
        </w:rPr>
        <w:t xml:space="preserve"> </w:t>
      </w:r>
      <w:r w:rsidRPr="00E95BC6">
        <w:t>слоя,</w:t>
      </w:r>
      <w:r w:rsidRPr="00E95BC6">
        <w:rPr>
          <w:spacing w:val="-67"/>
        </w:rPr>
        <w:t xml:space="preserve"> </w:t>
      </w:r>
      <w:r w:rsidRPr="00E95BC6">
        <w:t>шаровой</w:t>
      </w:r>
      <w:r w:rsidRPr="00E95BC6">
        <w:rPr>
          <w:spacing w:val="1"/>
        </w:rPr>
        <w:t xml:space="preserve"> </w:t>
      </w:r>
      <w:r w:rsidRPr="00E95BC6">
        <w:t>сектор;</w:t>
      </w:r>
    </w:p>
    <w:p w:rsidR="003E0EA5" w:rsidRPr="00E95BC6" w:rsidRDefault="003E0EA5" w:rsidP="007C0694">
      <w:pPr>
        <w:pStyle w:val="af"/>
        <w:spacing w:after="0"/>
        <w:ind w:left="130" w:firstLine="567"/>
        <w:jc w:val="both"/>
      </w:pPr>
      <w:r w:rsidRPr="00E95BC6">
        <w:t>вычислять</w:t>
      </w:r>
      <w:r w:rsidRPr="00E95BC6">
        <w:rPr>
          <w:spacing w:val="2"/>
        </w:rPr>
        <w:t xml:space="preserve"> </w:t>
      </w:r>
      <w:r w:rsidRPr="00E95BC6">
        <w:t>объёмы</w:t>
      </w:r>
      <w:r w:rsidRPr="00E95BC6">
        <w:rPr>
          <w:spacing w:val="-1"/>
        </w:rPr>
        <w:t xml:space="preserve"> </w:t>
      </w:r>
      <w:r w:rsidRPr="00E95BC6">
        <w:t>и</w:t>
      </w:r>
      <w:r w:rsidRPr="00E95BC6">
        <w:rPr>
          <w:spacing w:val="-5"/>
        </w:rPr>
        <w:t xml:space="preserve"> </w:t>
      </w:r>
      <w:r w:rsidRPr="00E95BC6">
        <w:t>площади</w:t>
      </w:r>
      <w:r w:rsidRPr="00E95BC6">
        <w:rPr>
          <w:spacing w:val="1"/>
        </w:rPr>
        <w:t xml:space="preserve"> </w:t>
      </w:r>
      <w:r w:rsidRPr="00E95BC6">
        <w:t>поверхностей</w:t>
      </w:r>
      <w:r w:rsidRPr="00E95BC6">
        <w:rPr>
          <w:spacing w:val="1"/>
        </w:rPr>
        <w:t xml:space="preserve"> </w:t>
      </w:r>
      <w:r w:rsidRPr="00E95BC6">
        <w:t>тел</w:t>
      </w:r>
      <w:r w:rsidRPr="00E95BC6">
        <w:rPr>
          <w:spacing w:val="6"/>
        </w:rPr>
        <w:t xml:space="preserve"> </w:t>
      </w:r>
      <w:r w:rsidRPr="00E95BC6">
        <w:t>вращения,</w:t>
      </w:r>
      <w:r w:rsidRPr="00E95BC6">
        <w:rPr>
          <w:spacing w:val="2"/>
        </w:rPr>
        <w:t xml:space="preserve"> </w:t>
      </w:r>
      <w:r w:rsidRPr="00E95BC6">
        <w:t>геометрических</w:t>
      </w:r>
      <w:r w:rsidRPr="00E95BC6">
        <w:rPr>
          <w:spacing w:val="-67"/>
        </w:rPr>
        <w:t xml:space="preserve"> </w:t>
      </w:r>
      <w:r w:rsidRPr="00E95BC6">
        <w:t>тел</w:t>
      </w:r>
      <w:r w:rsidRPr="00E95BC6">
        <w:rPr>
          <w:spacing w:val="-3"/>
        </w:rPr>
        <w:t xml:space="preserve"> </w:t>
      </w:r>
      <w:r w:rsidRPr="00E95BC6">
        <w:t>с</w:t>
      </w:r>
      <w:r w:rsidRPr="00E95BC6">
        <w:rPr>
          <w:spacing w:val="-1"/>
        </w:rPr>
        <w:t xml:space="preserve"> </w:t>
      </w:r>
      <w:r w:rsidRPr="00E95BC6">
        <w:t>применением</w:t>
      </w:r>
      <w:r w:rsidRPr="00E95BC6">
        <w:rPr>
          <w:spacing w:val="3"/>
        </w:rPr>
        <w:t xml:space="preserve"> </w:t>
      </w:r>
      <w:r w:rsidRPr="00E95BC6">
        <w:t>формул;</w:t>
      </w:r>
    </w:p>
    <w:p w:rsidR="003E0EA5" w:rsidRPr="00E95BC6" w:rsidRDefault="003E0EA5" w:rsidP="007C0694">
      <w:pPr>
        <w:pStyle w:val="af"/>
        <w:spacing w:after="0"/>
        <w:ind w:left="130" w:firstLine="567"/>
        <w:jc w:val="both"/>
      </w:pPr>
      <w:r w:rsidRPr="00E95BC6">
        <w:t>оперировать</w:t>
      </w:r>
      <w:r w:rsidRPr="00E95BC6">
        <w:rPr>
          <w:spacing w:val="40"/>
        </w:rPr>
        <w:t xml:space="preserve"> </w:t>
      </w:r>
      <w:r w:rsidRPr="00E95BC6">
        <w:t>понятиями:</w:t>
      </w:r>
      <w:r w:rsidRPr="00E95BC6">
        <w:rPr>
          <w:spacing w:val="41"/>
        </w:rPr>
        <w:t xml:space="preserve"> </w:t>
      </w:r>
      <w:r w:rsidRPr="00E95BC6">
        <w:t>многогранник,</w:t>
      </w:r>
      <w:r w:rsidRPr="00E95BC6">
        <w:rPr>
          <w:spacing w:val="41"/>
        </w:rPr>
        <w:t xml:space="preserve"> </w:t>
      </w:r>
      <w:r w:rsidRPr="00E95BC6">
        <w:t>вписанный</w:t>
      </w:r>
      <w:r w:rsidRPr="00E95BC6">
        <w:rPr>
          <w:spacing w:val="41"/>
        </w:rPr>
        <w:t xml:space="preserve"> </w:t>
      </w:r>
      <w:r w:rsidRPr="00E95BC6">
        <w:t>в</w:t>
      </w:r>
      <w:r w:rsidRPr="00E95BC6">
        <w:rPr>
          <w:spacing w:val="37"/>
        </w:rPr>
        <w:t xml:space="preserve"> </w:t>
      </w:r>
      <w:r w:rsidRPr="00E95BC6">
        <w:t>сферу</w:t>
      </w:r>
      <w:r w:rsidRPr="00E95BC6">
        <w:rPr>
          <w:spacing w:val="37"/>
        </w:rPr>
        <w:t xml:space="preserve"> </w:t>
      </w:r>
      <w:r w:rsidRPr="00E95BC6">
        <w:t>и</w:t>
      </w:r>
      <w:r w:rsidRPr="00E95BC6">
        <w:rPr>
          <w:spacing w:val="40"/>
        </w:rPr>
        <w:t xml:space="preserve"> </w:t>
      </w:r>
      <w:r w:rsidRPr="00E95BC6">
        <w:t>описанный</w:t>
      </w:r>
      <w:r w:rsidRPr="00E95BC6">
        <w:rPr>
          <w:spacing w:val="-67"/>
        </w:rPr>
        <w:t xml:space="preserve"> </w:t>
      </w:r>
      <w:r w:rsidRPr="00E95BC6">
        <w:t>около</w:t>
      </w:r>
      <w:r w:rsidRPr="00E95BC6">
        <w:rPr>
          <w:spacing w:val="-5"/>
        </w:rPr>
        <w:t xml:space="preserve"> </w:t>
      </w:r>
      <w:r w:rsidRPr="00E95BC6">
        <w:t>сферы,</w:t>
      </w:r>
      <w:r w:rsidRPr="00E95BC6">
        <w:rPr>
          <w:spacing w:val="2"/>
        </w:rPr>
        <w:t xml:space="preserve"> </w:t>
      </w:r>
      <w:r w:rsidRPr="00E95BC6">
        <w:t>сфера,</w:t>
      </w:r>
      <w:r w:rsidRPr="00E95BC6">
        <w:rPr>
          <w:spacing w:val="2"/>
        </w:rPr>
        <w:t xml:space="preserve"> </w:t>
      </w:r>
      <w:r w:rsidRPr="00E95BC6">
        <w:t>вписанная</w:t>
      </w:r>
      <w:r w:rsidRPr="00E95BC6">
        <w:rPr>
          <w:spacing w:val="1"/>
        </w:rPr>
        <w:t xml:space="preserve"> </w:t>
      </w:r>
      <w:r w:rsidRPr="00E95BC6">
        <w:t>в</w:t>
      </w:r>
      <w:r w:rsidRPr="00E95BC6">
        <w:rPr>
          <w:spacing w:val="-3"/>
        </w:rPr>
        <w:t xml:space="preserve"> </w:t>
      </w:r>
      <w:r w:rsidRPr="00E95BC6">
        <w:t>многогранник или</w:t>
      </w:r>
      <w:r w:rsidRPr="00E95BC6">
        <w:rPr>
          <w:spacing w:val="1"/>
        </w:rPr>
        <w:t xml:space="preserve"> </w:t>
      </w:r>
      <w:r w:rsidRPr="00E95BC6">
        <w:t>тело</w:t>
      </w:r>
      <w:r w:rsidRPr="00E95BC6">
        <w:rPr>
          <w:spacing w:val="-4"/>
        </w:rPr>
        <w:t xml:space="preserve"> </w:t>
      </w:r>
      <w:r w:rsidRPr="00E95BC6">
        <w:t>вращения;</w:t>
      </w:r>
    </w:p>
    <w:p w:rsidR="003E0EA5" w:rsidRPr="00E95BC6" w:rsidRDefault="003E0EA5" w:rsidP="007C0694">
      <w:pPr>
        <w:pStyle w:val="af"/>
        <w:spacing w:after="0"/>
        <w:ind w:left="130" w:firstLine="567"/>
        <w:jc w:val="both"/>
      </w:pPr>
      <w:r w:rsidRPr="00E95BC6">
        <w:t>вычислять</w:t>
      </w:r>
      <w:r w:rsidRPr="00E95BC6">
        <w:rPr>
          <w:spacing w:val="44"/>
        </w:rPr>
        <w:t xml:space="preserve"> </w:t>
      </w:r>
      <w:r w:rsidRPr="00E95BC6">
        <w:t>соотношения</w:t>
      </w:r>
      <w:r w:rsidRPr="00E95BC6">
        <w:rPr>
          <w:spacing w:val="43"/>
        </w:rPr>
        <w:t xml:space="preserve"> </w:t>
      </w:r>
      <w:r w:rsidRPr="00E95BC6">
        <w:t>между</w:t>
      </w:r>
      <w:r w:rsidRPr="00E95BC6">
        <w:rPr>
          <w:spacing w:val="32"/>
        </w:rPr>
        <w:t xml:space="preserve"> </w:t>
      </w:r>
      <w:r w:rsidRPr="00E95BC6">
        <w:t>площадями</w:t>
      </w:r>
      <w:r w:rsidRPr="00E95BC6">
        <w:rPr>
          <w:spacing w:val="43"/>
        </w:rPr>
        <w:t xml:space="preserve"> </w:t>
      </w:r>
      <w:r w:rsidRPr="00E95BC6">
        <w:t>поверхностей</w:t>
      </w:r>
      <w:r w:rsidRPr="00E95BC6">
        <w:rPr>
          <w:spacing w:val="50"/>
        </w:rPr>
        <w:t xml:space="preserve"> </w:t>
      </w:r>
      <w:r w:rsidRPr="00E95BC6">
        <w:t>и</w:t>
      </w:r>
      <w:r w:rsidRPr="00E95BC6">
        <w:rPr>
          <w:spacing w:val="43"/>
        </w:rPr>
        <w:t xml:space="preserve"> </w:t>
      </w:r>
      <w:r w:rsidRPr="00E95BC6">
        <w:t>объёмами</w:t>
      </w:r>
      <w:r w:rsidRPr="00E95BC6">
        <w:rPr>
          <w:spacing w:val="-67"/>
        </w:rPr>
        <w:t xml:space="preserve"> </w:t>
      </w:r>
      <w:r w:rsidRPr="00E95BC6">
        <w:t>подобных</w:t>
      </w:r>
      <w:r w:rsidRPr="00E95BC6">
        <w:rPr>
          <w:spacing w:val="-4"/>
        </w:rPr>
        <w:t xml:space="preserve"> </w:t>
      </w:r>
      <w:r w:rsidRPr="00E95BC6">
        <w:t>тел;</w:t>
      </w:r>
    </w:p>
    <w:p w:rsidR="003E0EA5" w:rsidRPr="00E95BC6" w:rsidRDefault="003E0EA5" w:rsidP="007C0694">
      <w:pPr>
        <w:pStyle w:val="af"/>
        <w:spacing w:after="0"/>
        <w:ind w:left="130" w:right="146" w:firstLine="567"/>
        <w:jc w:val="both"/>
      </w:pPr>
      <w:r w:rsidRPr="00E95BC6">
        <w:t>изображать</w:t>
      </w:r>
      <w:r w:rsidRPr="00E95BC6">
        <w:rPr>
          <w:spacing w:val="1"/>
        </w:rPr>
        <w:t xml:space="preserve"> </w:t>
      </w:r>
      <w:r w:rsidRPr="00E95BC6">
        <w:t>изучаемые</w:t>
      </w:r>
      <w:r w:rsidRPr="00E95BC6">
        <w:rPr>
          <w:spacing w:val="1"/>
        </w:rPr>
        <w:t xml:space="preserve"> </w:t>
      </w:r>
      <w:r w:rsidRPr="00E95BC6">
        <w:t>фигуры</w:t>
      </w:r>
      <w:r w:rsidRPr="00E95BC6">
        <w:rPr>
          <w:spacing w:val="1"/>
        </w:rPr>
        <w:t xml:space="preserve"> </w:t>
      </w:r>
      <w:r w:rsidRPr="00E95BC6">
        <w:t>от</w:t>
      </w:r>
      <w:r w:rsidRPr="00E95BC6">
        <w:rPr>
          <w:spacing w:val="1"/>
        </w:rPr>
        <w:t xml:space="preserve"> </w:t>
      </w:r>
      <w:r w:rsidRPr="00E95BC6">
        <w:t>руки</w:t>
      </w:r>
      <w:r w:rsidRPr="00E95BC6">
        <w:rPr>
          <w:spacing w:val="1"/>
        </w:rPr>
        <w:t xml:space="preserve"> </w:t>
      </w:r>
      <w:r w:rsidRPr="00E95BC6">
        <w:t>и</w:t>
      </w:r>
      <w:r w:rsidRPr="00E95BC6">
        <w:rPr>
          <w:spacing w:val="1"/>
        </w:rPr>
        <w:t xml:space="preserve"> </w:t>
      </w:r>
      <w:r w:rsidRPr="00E95BC6">
        <w:t>с</w:t>
      </w:r>
      <w:r w:rsidRPr="00E95BC6">
        <w:rPr>
          <w:spacing w:val="1"/>
        </w:rPr>
        <w:t xml:space="preserve"> </w:t>
      </w:r>
      <w:r w:rsidRPr="00E95BC6">
        <w:t>применением</w:t>
      </w:r>
      <w:r w:rsidRPr="00E95BC6">
        <w:rPr>
          <w:spacing w:val="1"/>
        </w:rPr>
        <w:t xml:space="preserve"> </w:t>
      </w:r>
      <w:r w:rsidRPr="00E95BC6">
        <w:t>простых</w:t>
      </w:r>
      <w:r w:rsidRPr="00E95BC6">
        <w:rPr>
          <w:spacing w:val="1"/>
        </w:rPr>
        <w:t xml:space="preserve"> </w:t>
      </w:r>
      <w:r w:rsidRPr="00E95BC6">
        <w:t>чертёжных</w:t>
      </w:r>
      <w:r w:rsidRPr="00E95BC6">
        <w:rPr>
          <w:spacing w:val="-4"/>
        </w:rPr>
        <w:t xml:space="preserve"> </w:t>
      </w:r>
      <w:r w:rsidRPr="00E95BC6">
        <w:t>инструментов;</w:t>
      </w:r>
    </w:p>
    <w:p w:rsidR="003E0EA5" w:rsidRPr="00E95BC6" w:rsidRDefault="003E0EA5" w:rsidP="007C0694">
      <w:pPr>
        <w:pStyle w:val="af"/>
        <w:spacing w:after="0"/>
        <w:ind w:left="130" w:right="146" w:firstLine="567"/>
        <w:jc w:val="both"/>
      </w:pPr>
      <w:r w:rsidRPr="00E95BC6">
        <w:t>выполнять (выносные) плоские чертежи из рисунков простых объёмных</w:t>
      </w:r>
      <w:r w:rsidRPr="00E95BC6">
        <w:rPr>
          <w:spacing w:val="1"/>
        </w:rPr>
        <w:t xml:space="preserve"> </w:t>
      </w:r>
      <w:r w:rsidRPr="00E95BC6">
        <w:t>фигур: вид</w:t>
      </w:r>
      <w:r w:rsidRPr="00E95BC6">
        <w:rPr>
          <w:spacing w:val="1"/>
        </w:rPr>
        <w:t xml:space="preserve"> </w:t>
      </w:r>
      <w:r w:rsidRPr="00E95BC6">
        <w:t>сверху,</w:t>
      </w:r>
      <w:r w:rsidRPr="00E95BC6">
        <w:rPr>
          <w:spacing w:val="1"/>
        </w:rPr>
        <w:t xml:space="preserve"> </w:t>
      </w:r>
      <w:r w:rsidRPr="00E95BC6">
        <w:t>сбоку,</w:t>
      </w:r>
      <w:r w:rsidRPr="00E95BC6">
        <w:rPr>
          <w:spacing w:val="2"/>
        </w:rPr>
        <w:t xml:space="preserve"> </w:t>
      </w:r>
      <w:r w:rsidRPr="00E95BC6">
        <w:t>снизу,</w:t>
      </w:r>
      <w:r w:rsidRPr="00E95BC6">
        <w:rPr>
          <w:spacing w:val="1"/>
        </w:rPr>
        <w:t xml:space="preserve"> </w:t>
      </w:r>
      <w:r w:rsidRPr="00E95BC6">
        <w:t>строить</w:t>
      </w:r>
      <w:r w:rsidRPr="00E95BC6">
        <w:rPr>
          <w:spacing w:val="1"/>
        </w:rPr>
        <w:t xml:space="preserve"> </w:t>
      </w:r>
      <w:r w:rsidRPr="00E95BC6">
        <w:t>сечения тел</w:t>
      </w:r>
      <w:r w:rsidRPr="00E95BC6">
        <w:rPr>
          <w:spacing w:val="-3"/>
        </w:rPr>
        <w:t xml:space="preserve"> </w:t>
      </w:r>
      <w:r w:rsidRPr="00E95BC6">
        <w:t>вращения;</w:t>
      </w:r>
    </w:p>
    <w:p w:rsidR="003E0EA5" w:rsidRPr="00E95BC6" w:rsidRDefault="003E0EA5" w:rsidP="007C0694">
      <w:pPr>
        <w:pStyle w:val="af"/>
        <w:spacing w:after="0"/>
        <w:ind w:left="130" w:right="140" w:firstLine="567"/>
        <w:jc w:val="both"/>
      </w:pPr>
      <w:r w:rsidRPr="00E95BC6">
        <w:t xml:space="preserve">извлекать,    </w:t>
      </w:r>
      <w:r w:rsidRPr="00E95BC6">
        <w:rPr>
          <w:spacing w:val="53"/>
        </w:rPr>
        <w:t xml:space="preserve"> </w:t>
      </w:r>
      <w:r w:rsidRPr="00E95BC6">
        <w:t xml:space="preserve">интерпретировать     </w:t>
      </w:r>
      <w:r w:rsidRPr="00E95BC6">
        <w:rPr>
          <w:spacing w:val="50"/>
        </w:rPr>
        <w:t xml:space="preserve"> </w:t>
      </w:r>
      <w:r w:rsidRPr="00E95BC6">
        <w:t xml:space="preserve">и     </w:t>
      </w:r>
      <w:r w:rsidRPr="00E95BC6">
        <w:rPr>
          <w:spacing w:val="51"/>
        </w:rPr>
        <w:t xml:space="preserve"> </w:t>
      </w:r>
      <w:r w:rsidRPr="00E95BC6">
        <w:t xml:space="preserve">преобразовывать     </w:t>
      </w:r>
      <w:r w:rsidRPr="00E95BC6">
        <w:rPr>
          <w:spacing w:val="58"/>
        </w:rPr>
        <w:t xml:space="preserve"> </w:t>
      </w:r>
      <w:r w:rsidRPr="00E95BC6">
        <w:t>информацию</w:t>
      </w:r>
      <w:r w:rsidRPr="00E95BC6">
        <w:rPr>
          <w:spacing w:val="-68"/>
        </w:rPr>
        <w:t xml:space="preserve"> </w:t>
      </w:r>
      <w:r w:rsidRPr="00E95BC6">
        <w:t>о пространственных геометрических фигурах, представленную на чертежах и</w:t>
      </w:r>
      <w:r w:rsidRPr="00E95BC6">
        <w:rPr>
          <w:spacing w:val="1"/>
        </w:rPr>
        <w:t xml:space="preserve"> </w:t>
      </w:r>
      <w:r w:rsidRPr="00E95BC6">
        <w:t>рисунках;</w:t>
      </w:r>
    </w:p>
    <w:p w:rsidR="003E0EA5" w:rsidRPr="00E95BC6" w:rsidRDefault="003E0EA5" w:rsidP="007C0694">
      <w:pPr>
        <w:pStyle w:val="af"/>
        <w:spacing w:after="0"/>
        <w:ind w:left="700" w:firstLine="567"/>
        <w:jc w:val="both"/>
      </w:pPr>
      <w:r w:rsidRPr="00E95BC6">
        <w:t>оперировать</w:t>
      </w:r>
      <w:r w:rsidRPr="00E95BC6">
        <w:rPr>
          <w:spacing w:val="-4"/>
        </w:rPr>
        <w:t xml:space="preserve"> </w:t>
      </w:r>
      <w:r w:rsidRPr="00E95BC6">
        <w:t>понятием</w:t>
      </w:r>
      <w:r w:rsidRPr="00E95BC6">
        <w:rPr>
          <w:spacing w:val="-2"/>
        </w:rPr>
        <w:t xml:space="preserve"> </w:t>
      </w:r>
      <w:r w:rsidRPr="00E95BC6">
        <w:t>вектор</w:t>
      </w:r>
      <w:r w:rsidRPr="00E95BC6">
        <w:rPr>
          <w:spacing w:val="-8"/>
        </w:rPr>
        <w:t xml:space="preserve"> </w:t>
      </w:r>
      <w:r w:rsidRPr="00E95BC6">
        <w:t>в</w:t>
      </w:r>
      <w:r w:rsidRPr="00E95BC6">
        <w:rPr>
          <w:spacing w:val="-8"/>
        </w:rPr>
        <w:t xml:space="preserve"> </w:t>
      </w:r>
      <w:r w:rsidRPr="00E95BC6">
        <w:t>пространстве;</w:t>
      </w:r>
    </w:p>
    <w:p w:rsidR="003E0EA5" w:rsidRPr="00E95BC6" w:rsidRDefault="003E0EA5" w:rsidP="007C0694">
      <w:pPr>
        <w:pStyle w:val="af"/>
        <w:spacing w:after="0"/>
        <w:ind w:left="130" w:right="143" w:firstLine="567"/>
        <w:jc w:val="both"/>
      </w:pPr>
      <w:r w:rsidRPr="00E95BC6">
        <w:t>выполнять действия сложения векторов, вычитания векторов и умножения</w:t>
      </w:r>
      <w:r w:rsidRPr="00E95BC6">
        <w:rPr>
          <w:spacing w:val="1"/>
        </w:rPr>
        <w:t xml:space="preserve"> </w:t>
      </w:r>
      <w:r w:rsidRPr="00E95BC6">
        <w:t>вектора</w:t>
      </w:r>
      <w:r w:rsidRPr="00E95BC6">
        <w:rPr>
          <w:spacing w:val="-2"/>
        </w:rPr>
        <w:t xml:space="preserve"> </w:t>
      </w:r>
      <w:r w:rsidRPr="00E95BC6">
        <w:t>на</w:t>
      </w:r>
      <w:r w:rsidRPr="00E95BC6">
        <w:rPr>
          <w:spacing w:val="-2"/>
        </w:rPr>
        <w:t xml:space="preserve"> </w:t>
      </w:r>
      <w:r w:rsidRPr="00E95BC6">
        <w:t>число,</w:t>
      </w:r>
      <w:r w:rsidRPr="00E95BC6">
        <w:rPr>
          <w:spacing w:val="2"/>
        </w:rPr>
        <w:t xml:space="preserve"> </w:t>
      </w:r>
      <w:r w:rsidRPr="00E95BC6">
        <w:t>объяснять,</w:t>
      </w:r>
      <w:r w:rsidRPr="00E95BC6">
        <w:rPr>
          <w:spacing w:val="2"/>
        </w:rPr>
        <w:t xml:space="preserve"> </w:t>
      </w:r>
      <w:r w:rsidRPr="00E95BC6">
        <w:t>какими</w:t>
      </w:r>
      <w:r w:rsidRPr="00E95BC6">
        <w:rPr>
          <w:spacing w:val="-6"/>
        </w:rPr>
        <w:t xml:space="preserve"> </w:t>
      </w:r>
      <w:r w:rsidRPr="00E95BC6">
        <w:t>свойствами</w:t>
      </w:r>
      <w:r w:rsidRPr="00E95BC6">
        <w:rPr>
          <w:spacing w:val="1"/>
        </w:rPr>
        <w:t xml:space="preserve"> </w:t>
      </w:r>
      <w:r w:rsidRPr="00E95BC6">
        <w:t>они</w:t>
      </w:r>
      <w:r w:rsidRPr="00E95BC6">
        <w:rPr>
          <w:spacing w:val="1"/>
        </w:rPr>
        <w:t xml:space="preserve"> </w:t>
      </w:r>
      <w:r w:rsidRPr="00E95BC6">
        <w:t>обладают;</w:t>
      </w:r>
    </w:p>
    <w:p w:rsidR="003E0EA5" w:rsidRPr="00E95BC6" w:rsidRDefault="003E0EA5" w:rsidP="007C0694">
      <w:pPr>
        <w:pStyle w:val="af"/>
        <w:spacing w:after="0"/>
        <w:ind w:left="700" w:firstLine="567"/>
        <w:jc w:val="both"/>
      </w:pPr>
      <w:r w:rsidRPr="00E95BC6">
        <w:t>применять</w:t>
      </w:r>
      <w:r w:rsidRPr="00E95BC6">
        <w:rPr>
          <w:spacing w:val="-6"/>
        </w:rPr>
        <w:t xml:space="preserve"> </w:t>
      </w:r>
      <w:r w:rsidRPr="00E95BC6">
        <w:t>правило</w:t>
      </w:r>
      <w:r w:rsidRPr="00E95BC6">
        <w:rPr>
          <w:spacing w:val="-10"/>
        </w:rPr>
        <w:t xml:space="preserve"> </w:t>
      </w:r>
      <w:r w:rsidRPr="00E95BC6">
        <w:t>параллелепипеда;</w:t>
      </w:r>
    </w:p>
    <w:p w:rsidR="003E0EA5" w:rsidRPr="00E95BC6" w:rsidRDefault="003E0EA5" w:rsidP="007C0694">
      <w:pPr>
        <w:pStyle w:val="af"/>
        <w:spacing w:after="0"/>
        <w:ind w:left="130" w:right="138" w:firstLine="567"/>
        <w:jc w:val="both"/>
      </w:pPr>
      <w:r w:rsidRPr="00E95BC6">
        <w:t>оперировать</w:t>
      </w:r>
      <w:r w:rsidRPr="00E95BC6">
        <w:rPr>
          <w:spacing w:val="1"/>
        </w:rPr>
        <w:t xml:space="preserve"> </w:t>
      </w:r>
      <w:r w:rsidRPr="00E95BC6">
        <w:t>понятиями:</w:t>
      </w:r>
      <w:r w:rsidRPr="00E95BC6">
        <w:rPr>
          <w:spacing w:val="1"/>
        </w:rPr>
        <w:t xml:space="preserve"> </w:t>
      </w:r>
      <w:r w:rsidRPr="00E95BC6">
        <w:t>декартовы</w:t>
      </w:r>
      <w:r w:rsidRPr="00E95BC6">
        <w:rPr>
          <w:spacing w:val="1"/>
        </w:rPr>
        <w:t xml:space="preserve"> </w:t>
      </w:r>
      <w:r w:rsidRPr="00E95BC6">
        <w:t>координаты</w:t>
      </w:r>
      <w:r w:rsidRPr="00E95BC6">
        <w:rPr>
          <w:spacing w:val="1"/>
        </w:rPr>
        <w:t xml:space="preserve"> </w:t>
      </w:r>
      <w:r w:rsidRPr="00E95BC6">
        <w:t>в пространстве,</w:t>
      </w:r>
      <w:r w:rsidRPr="00E95BC6">
        <w:rPr>
          <w:spacing w:val="1"/>
        </w:rPr>
        <w:t xml:space="preserve"> </w:t>
      </w:r>
      <w:r w:rsidRPr="00E95BC6">
        <w:t>вектор,</w:t>
      </w:r>
      <w:r w:rsidRPr="00E95BC6">
        <w:rPr>
          <w:spacing w:val="1"/>
        </w:rPr>
        <w:t xml:space="preserve"> </w:t>
      </w:r>
      <w:r w:rsidRPr="00E95BC6">
        <w:t>модуль</w:t>
      </w:r>
      <w:r w:rsidRPr="00E95BC6">
        <w:rPr>
          <w:spacing w:val="1"/>
        </w:rPr>
        <w:t xml:space="preserve"> </w:t>
      </w:r>
      <w:r w:rsidRPr="00E95BC6">
        <w:t>вектора,</w:t>
      </w:r>
      <w:r w:rsidRPr="00E95BC6">
        <w:rPr>
          <w:spacing w:val="1"/>
        </w:rPr>
        <w:t xml:space="preserve"> </w:t>
      </w:r>
      <w:r w:rsidRPr="00E95BC6">
        <w:t>равенство</w:t>
      </w:r>
      <w:r w:rsidRPr="00E95BC6">
        <w:rPr>
          <w:spacing w:val="1"/>
        </w:rPr>
        <w:t xml:space="preserve"> </w:t>
      </w:r>
      <w:r w:rsidRPr="00E95BC6">
        <w:t>векторов,</w:t>
      </w:r>
      <w:r w:rsidRPr="00E95BC6">
        <w:rPr>
          <w:spacing w:val="1"/>
        </w:rPr>
        <w:t xml:space="preserve"> </w:t>
      </w:r>
      <w:r w:rsidRPr="00E95BC6">
        <w:t>координаты</w:t>
      </w:r>
      <w:r w:rsidRPr="00E95BC6">
        <w:rPr>
          <w:spacing w:val="1"/>
        </w:rPr>
        <w:t xml:space="preserve"> </w:t>
      </w:r>
      <w:r w:rsidRPr="00E95BC6">
        <w:t>вектора,</w:t>
      </w:r>
      <w:r w:rsidRPr="00E95BC6">
        <w:rPr>
          <w:spacing w:val="1"/>
        </w:rPr>
        <w:t xml:space="preserve"> </w:t>
      </w:r>
      <w:r w:rsidRPr="00E95BC6">
        <w:t>угол</w:t>
      </w:r>
      <w:r w:rsidRPr="00E95BC6">
        <w:rPr>
          <w:spacing w:val="1"/>
        </w:rPr>
        <w:t xml:space="preserve"> </w:t>
      </w:r>
      <w:r w:rsidRPr="00E95BC6">
        <w:t>между</w:t>
      </w:r>
      <w:r w:rsidRPr="00E95BC6">
        <w:rPr>
          <w:spacing w:val="1"/>
        </w:rPr>
        <w:t xml:space="preserve"> </w:t>
      </w:r>
      <w:r w:rsidRPr="00E95BC6">
        <w:t>векторами, скалярное произведение векторов, коллинеарные и компланарные</w:t>
      </w:r>
      <w:r w:rsidRPr="00E95BC6">
        <w:rPr>
          <w:spacing w:val="1"/>
        </w:rPr>
        <w:t xml:space="preserve"> </w:t>
      </w:r>
      <w:r w:rsidRPr="00E95BC6">
        <w:t>векторы;</w:t>
      </w:r>
    </w:p>
    <w:p w:rsidR="003E0EA5" w:rsidRPr="00E95BC6" w:rsidRDefault="003E0EA5" w:rsidP="007C0694">
      <w:pPr>
        <w:pStyle w:val="af"/>
        <w:spacing w:after="0"/>
        <w:ind w:left="130" w:right="139" w:firstLine="567"/>
        <w:jc w:val="both"/>
      </w:pPr>
      <w:r w:rsidRPr="00E95BC6">
        <w:t>находить сумму векторов и произведение вектора на число, угол между</w:t>
      </w:r>
      <w:r w:rsidRPr="00E95BC6">
        <w:rPr>
          <w:spacing w:val="1"/>
        </w:rPr>
        <w:t xml:space="preserve"> </w:t>
      </w:r>
      <w:r w:rsidRPr="00E95BC6">
        <w:t>векторами,</w:t>
      </w:r>
      <w:r w:rsidRPr="00E95BC6">
        <w:rPr>
          <w:spacing w:val="1"/>
        </w:rPr>
        <w:t xml:space="preserve"> </w:t>
      </w:r>
      <w:r w:rsidRPr="00E95BC6">
        <w:t>скалярное</w:t>
      </w:r>
      <w:r w:rsidRPr="00E95BC6">
        <w:rPr>
          <w:spacing w:val="1"/>
        </w:rPr>
        <w:t xml:space="preserve"> </w:t>
      </w:r>
      <w:r w:rsidRPr="00E95BC6">
        <w:t>произведение,</w:t>
      </w:r>
      <w:r w:rsidRPr="00E95BC6">
        <w:rPr>
          <w:spacing w:val="1"/>
        </w:rPr>
        <w:t xml:space="preserve"> </w:t>
      </w:r>
      <w:r w:rsidRPr="00E95BC6">
        <w:t>раскладывать</w:t>
      </w:r>
      <w:r w:rsidRPr="00E95BC6">
        <w:rPr>
          <w:spacing w:val="1"/>
        </w:rPr>
        <w:t xml:space="preserve"> </w:t>
      </w:r>
      <w:r w:rsidRPr="00E95BC6">
        <w:t>вектор</w:t>
      </w:r>
      <w:r w:rsidRPr="00E95BC6">
        <w:rPr>
          <w:spacing w:val="1"/>
        </w:rPr>
        <w:t xml:space="preserve"> </w:t>
      </w:r>
      <w:r w:rsidRPr="00E95BC6">
        <w:t>по</w:t>
      </w:r>
      <w:r w:rsidRPr="00E95BC6">
        <w:rPr>
          <w:spacing w:val="1"/>
        </w:rPr>
        <w:t xml:space="preserve"> </w:t>
      </w:r>
      <w:r w:rsidRPr="00E95BC6">
        <w:t>двум</w:t>
      </w:r>
      <w:r w:rsidRPr="00E95BC6">
        <w:rPr>
          <w:spacing w:val="1"/>
        </w:rPr>
        <w:t xml:space="preserve"> </w:t>
      </w:r>
      <w:r w:rsidRPr="00E95BC6">
        <w:t>неколлинеарным</w:t>
      </w:r>
      <w:r w:rsidRPr="00E95BC6">
        <w:rPr>
          <w:spacing w:val="2"/>
        </w:rPr>
        <w:t xml:space="preserve"> </w:t>
      </w:r>
      <w:r w:rsidRPr="00E95BC6">
        <w:t>векторам;</w:t>
      </w:r>
    </w:p>
    <w:p w:rsidR="003E0EA5" w:rsidRPr="00E95BC6" w:rsidRDefault="003E0EA5" w:rsidP="007C0694">
      <w:pPr>
        <w:pStyle w:val="af"/>
        <w:spacing w:after="0"/>
        <w:ind w:left="700" w:firstLine="567"/>
        <w:jc w:val="both"/>
      </w:pPr>
      <w:r w:rsidRPr="00E95BC6">
        <w:t>задавать</w:t>
      </w:r>
      <w:r w:rsidRPr="00E95BC6">
        <w:rPr>
          <w:spacing w:val="-4"/>
        </w:rPr>
        <w:t xml:space="preserve"> </w:t>
      </w:r>
      <w:r w:rsidRPr="00E95BC6">
        <w:t>плоскость</w:t>
      </w:r>
      <w:r w:rsidRPr="00E95BC6">
        <w:rPr>
          <w:spacing w:val="4"/>
        </w:rPr>
        <w:t xml:space="preserve"> </w:t>
      </w:r>
      <w:r w:rsidRPr="00E95BC6">
        <w:t>уравнением</w:t>
      </w:r>
      <w:r w:rsidRPr="00E95BC6">
        <w:rPr>
          <w:spacing w:val="-3"/>
        </w:rPr>
        <w:t xml:space="preserve"> </w:t>
      </w:r>
      <w:r w:rsidRPr="00E95BC6">
        <w:t>в</w:t>
      </w:r>
      <w:r w:rsidRPr="00E95BC6">
        <w:rPr>
          <w:spacing w:val="-7"/>
        </w:rPr>
        <w:t xml:space="preserve"> </w:t>
      </w:r>
      <w:r w:rsidRPr="00E95BC6">
        <w:t>декартовой</w:t>
      </w:r>
      <w:r w:rsidRPr="00E95BC6">
        <w:rPr>
          <w:spacing w:val="-3"/>
        </w:rPr>
        <w:t xml:space="preserve"> </w:t>
      </w:r>
      <w:r w:rsidRPr="00E95BC6">
        <w:t>системе</w:t>
      </w:r>
      <w:r w:rsidRPr="00E95BC6">
        <w:rPr>
          <w:spacing w:val="-6"/>
        </w:rPr>
        <w:t xml:space="preserve"> </w:t>
      </w:r>
      <w:r w:rsidRPr="00E95BC6">
        <w:t>координат;</w:t>
      </w:r>
    </w:p>
    <w:p w:rsidR="003E0EA5" w:rsidRPr="00E95BC6" w:rsidRDefault="003E0EA5" w:rsidP="007C0694">
      <w:pPr>
        <w:pStyle w:val="af"/>
        <w:spacing w:after="0"/>
        <w:ind w:left="130" w:right="144" w:firstLine="567"/>
        <w:jc w:val="both"/>
      </w:pPr>
      <w:r w:rsidRPr="00E95BC6">
        <w:t>применять геометрические факты для решения стереометрических задач,</w:t>
      </w:r>
      <w:r w:rsidRPr="00E95BC6">
        <w:rPr>
          <w:spacing w:val="1"/>
        </w:rPr>
        <w:t xml:space="preserve"> </w:t>
      </w:r>
      <w:r w:rsidRPr="00E95BC6">
        <w:t>предполагающих</w:t>
      </w:r>
      <w:r w:rsidRPr="00E95BC6">
        <w:rPr>
          <w:spacing w:val="27"/>
        </w:rPr>
        <w:t xml:space="preserve"> </w:t>
      </w:r>
      <w:r w:rsidRPr="00E95BC6">
        <w:t>несколько</w:t>
      </w:r>
      <w:r w:rsidRPr="00E95BC6">
        <w:rPr>
          <w:spacing w:val="27"/>
        </w:rPr>
        <w:t xml:space="preserve"> </w:t>
      </w:r>
      <w:r w:rsidRPr="00E95BC6">
        <w:t>шагов</w:t>
      </w:r>
      <w:r w:rsidRPr="00E95BC6">
        <w:rPr>
          <w:spacing w:val="34"/>
        </w:rPr>
        <w:t xml:space="preserve"> </w:t>
      </w:r>
      <w:r w:rsidRPr="00E95BC6">
        <w:t>решения,</w:t>
      </w:r>
      <w:r w:rsidRPr="00E95BC6">
        <w:rPr>
          <w:spacing w:val="32"/>
        </w:rPr>
        <w:t xml:space="preserve"> </w:t>
      </w:r>
      <w:r w:rsidRPr="00E95BC6">
        <w:t>если</w:t>
      </w:r>
      <w:r w:rsidRPr="00E95BC6">
        <w:rPr>
          <w:spacing w:val="38"/>
        </w:rPr>
        <w:t xml:space="preserve"> </w:t>
      </w:r>
      <w:r w:rsidRPr="00E95BC6">
        <w:t>условия</w:t>
      </w:r>
      <w:r w:rsidRPr="00E95BC6">
        <w:rPr>
          <w:spacing w:val="31"/>
        </w:rPr>
        <w:t xml:space="preserve"> </w:t>
      </w:r>
      <w:r w:rsidRPr="00E95BC6">
        <w:t>применения</w:t>
      </w:r>
      <w:r w:rsidRPr="00E95BC6">
        <w:rPr>
          <w:spacing w:val="31"/>
        </w:rPr>
        <w:t xml:space="preserve"> </w:t>
      </w:r>
      <w:r w:rsidRPr="00E95BC6">
        <w:t>заданы</w:t>
      </w:r>
      <w:r w:rsidRPr="00E95BC6">
        <w:rPr>
          <w:spacing w:val="-68"/>
        </w:rPr>
        <w:t xml:space="preserve"> </w:t>
      </w:r>
      <w:r w:rsidRPr="00E95BC6">
        <w:t>в</w:t>
      </w:r>
      <w:r w:rsidRPr="00E95BC6">
        <w:rPr>
          <w:spacing w:val="-3"/>
        </w:rPr>
        <w:t xml:space="preserve"> </w:t>
      </w:r>
      <w:r w:rsidRPr="00E95BC6">
        <w:t>явной</w:t>
      </w:r>
      <w:r w:rsidRPr="00E95BC6">
        <w:rPr>
          <w:spacing w:val="2"/>
        </w:rPr>
        <w:t xml:space="preserve"> </w:t>
      </w:r>
      <w:r w:rsidRPr="00E95BC6">
        <w:t>форме;</w:t>
      </w:r>
    </w:p>
    <w:p w:rsidR="003E0EA5" w:rsidRPr="00E95BC6" w:rsidRDefault="003E0EA5" w:rsidP="007C0694">
      <w:pPr>
        <w:pStyle w:val="af"/>
        <w:spacing w:after="0"/>
        <w:ind w:left="130" w:right="136" w:firstLine="567"/>
        <w:jc w:val="both"/>
      </w:pPr>
      <w:r w:rsidRPr="00E95BC6">
        <w:t>решать</w:t>
      </w:r>
      <w:r w:rsidRPr="00E95BC6">
        <w:rPr>
          <w:spacing w:val="1"/>
        </w:rPr>
        <w:t xml:space="preserve"> </w:t>
      </w:r>
      <w:r w:rsidRPr="00E95BC6">
        <w:t>простейшие</w:t>
      </w:r>
      <w:r w:rsidRPr="00E95BC6">
        <w:rPr>
          <w:spacing w:val="1"/>
        </w:rPr>
        <w:t xml:space="preserve"> </w:t>
      </w:r>
      <w:r w:rsidRPr="00E95BC6">
        <w:t>геометрические</w:t>
      </w:r>
      <w:r w:rsidRPr="00E95BC6">
        <w:rPr>
          <w:spacing w:val="1"/>
        </w:rPr>
        <w:t xml:space="preserve"> </w:t>
      </w:r>
      <w:r w:rsidRPr="00E95BC6">
        <w:t>задачи</w:t>
      </w:r>
      <w:r w:rsidRPr="00E95BC6">
        <w:rPr>
          <w:spacing w:val="1"/>
        </w:rPr>
        <w:t xml:space="preserve"> </w:t>
      </w:r>
      <w:r w:rsidRPr="00E95BC6">
        <w:t>на</w:t>
      </w:r>
      <w:r w:rsidRPr="00E95BC6">
        <w:rPr>
          <w:spacing w:val="1"/>
        </w:rPr>
        <w:t xml:space="preserve"> </w:t>
      </w:r>
      <w:r w:rsidRPr="00E95BC6">
        <w:t>применение</w:t>
      </w:r>
      <w:r w:rsidRPr="00E95BC6">
        <w:rPr>
          <w:spacing w:val="1"/>
        </w:rPr>
        <w:t xml:space="preserve"> </w:t>
      </w:r>
      <w:r w:rsidRPr="00E95BC6">
        <w:t>векторно-</w:t>
      </w:r>
      <w:r w:rsidRPr="00E95BC6">
        <w:rPr>
          <w:spacing w:val="1"/>
        </w:rPr>
        <w:t xml:space="preserve"> </w:t>
      </w:r>
      <w:r w:rsidRPr="00E95BC6">
        <w:t>координатного</w:t>
      </w:r>
      <w:r w:rsidRPr="00E95BC6">
        <w:rPr>
          <w:spacing w:val="-4"/>
        </w:rPr>
        <w:t xml:space="preserve"> </w:t>
      </w:r>
      <w:r w:rsidRPr="00E95BC6">
        <w:t>метода;</w:t>
      </w:r>
    </w:p>
    <w:p w:rsidR="003E0EA5" w:rsidRPr="00E95BC6" w:rsidRDefault="003E0EA5" w:rsidP="007C0694">
      <w:pPr>
        <w:pStyle w:val="af"/>
        <w:spacing w:after="0"/>
        <w:ind w:left="130" w:right="148" w:firstLine="567"/>
        <w:jc w:val="both"/>
      </w:pPr>
      <w:r w:rsidRPr="00E95BC6">
        <w:t>решать</w:t>
      </w:r>
      <w:r w:rsidRPr="00E95BC6">
        <w:rPr>
          <w:spacing w:val="-5"/>
        </w:rPr>
        <w:t xml:space="preserve"> </w:t>
      </w:r>
      <w:r w:rsidRPr="00E95BC6">
        <w:t>задачи</w:t>
      </w:r>
      <w:r w:rsidRPr="00E95BC6">
        <w:rPr>
          <w:spacing w:val="-5"/>
        </w:rPr>
        <w:t xml:space="preserve"> </w:t>
      </w:r>
      <w:r w:rsidRPr="00E95BC6">
        <w:t>на</w:t>
      </w:r>
      <w:r w:rsidRPr="00E95BC6">
        <w:rPr>
          <w:spacing w:val="-7"/>
        </w:rPr>
        <w:t xml:space="preserve"> </w:t>
      </w:r>
      <w:r w:rsidRPr="00E95BC6">
        <w:t>доказательство</w:t>
      </w:r>
      <w:r w:rsidRPr="00E95BC6">
        <w:rPr>
          <w:spacing w:val="-9"/>
        </w:rPr>
        <w:t xml:space="preserve"> </w:t>
      </w:r>
      <w:r w:rsidRPr="00E95BC6">
        <w:t>математических</w:t>
      </w:r>
      <w:r w:rsidRPr="00E95BC6">
        <w:rPr>
          <w:spacing w:val="-10"/>
        </w:rPr>
        <w:t xml:space="preserve"> </w:t>
      </w:r>
      <w:r w:rsidRPr="00E95BC6">
        <w:t>отношений</w:t>
      </w:r>
      <w:r w:rsidRPr="00E95BC6">
        <w:rPr>
          <w:spacing w:val="-4"/>
        </w:rPr>
        <w:t xml:space="preserve"> </w:t>
      </w:r>
      <w:r w:rsidRPr="00E95BC6">
        <w:t>и</w:t>
      </w:r>
      <w:r w:rsidRPr="00E95BC6">
        <w:rPr>
          <w:spacing w:val="-11"/>
        </w:rPr>
        <w:t xml:space="preserve"> </w:t>
      </w:r>
      <w:r w:rsidRPr="00E95BC6">
        <w:t>нахождение</w:t>
      </w:r>
      <w:r w:rsidRPr="00E95BC6">
        <w:rPr>
          <w:spacing w:val="-68"/>
        </w:rPr>
        <w:t xml:space="preserve"> </w:t>
      </w:r>
      <w:r w:rsidRPr="00E95BC6">
        <w:t>геометрических</w:t>
      </w:r>
      <w:r w:rsidRPr="00E95BC6">
        <w:rPr>
          <w:spacing w:val="1"/>
        </w:rPr>
        <w:t xml:space="preserve"> </w:t>
      </w:r>
      <w:r w:rsidRPr="00E95BC6">
        <w:t>величин</w:t>
      </w:r>
      <w:r w:rsidRPr="00E95BC6">
        <w:rPr>
          <w:spacing w:val="1"/>
        </w:rPr>
        <w:t xml:space="preserve"> </w:t>
      </w:r>
      <w:r w:rsidRPr="00E95BC6">
        <w:t>по</w:t>
      </w:r>
      <w:r w:rsidRPr="00E95BC6">
        <w:rPr>
          <w:spacing w:val="1"/>
        </w:rPr>
        <w:t xml:space="preserve"> </w:t>
      </w:r>
      <w:r w:rsidRPr="00E95BC6">
        <w:t>образцам</w:t>
      </w:r>
      <w:r w:rsidRPr="00E95BC6">
        <w:rPr>
          <w:spacing w:val="1"/>
        </w:rPr>
        <w:t xml:space="preserve"> </w:t>
      </w:r>
      <w:r w:rsidRPr="00E95BC6">
        <w:t>или</w:t>
      </w:r>
      <w:r w:rsidRPr="00E95BC6">
        <w:rPr>
          <w:spacing w:val="1"/>
        </w:rPr>
        <w:t xml:space="preserve"> </w:t>
      </w:r>
      <w:r w:rsidRPr="00E95BC6">
        <w:t>алгоритмам,</w:t>
      </w:r>
      <w:r w:rsidRPr="00E95BC6">
        <w:rPr>
          <w:spacing w:val="1"/>
        </w:rPr>
        <w:t xml:space="preserve"> </w:t>
      </w:r>
      <w:r w:rsidRPr="00E95BC6">
        <w:t>применяя</w:t>
      </w:r>
      <w:r w:rsidRPr="00E95BC6">
        <w:rPr>
          <w:spacing w:val="1"/>
        </w:rPr>
        <w:t xml:space="preserve"> </w:t>
      </w:r>
      <w:r w:rsidRPr="00E95BC6">
        <w:t>известные</w:t>
      </w:r>
      <w:r w:rsidRPr="00E95BC6">
        <w:rPr>
          <w:spacing w:val="-67"/>
        </w:rPr>
        <w:t xml:space="preserve"> </w:t>
      </w:r>
      <w:r w:rsidRPr="00E95BC6">
        <w:t>методы</w:t>
      </w:r>
      <w:r w:rsidRPr="00E95BC6">
        <w:rPr>
          <w:spacing w:val="-1"/>
        </w:rPr>
        <w:t xml:space="preserve"> </w:t>
      </w:r>
      <w:r w:rsidRPr="00E95BC6">
        <w:t>при</w:t>
      </w:r>
      <w:r w:rsidRPr="00E95BC6">
        <w:rPr>
          <w:spacing w:val="1"/>
        </w:rPr>
        <w:t xml:space="preserve"> </w:t>
      </w:r>
      <w:r w:rsidRPr="00E95BC6">
        <w:t>решении</w:t>
      </w:r>
      <w:r w:rsidRPr="00E95BC6">
        <w:rPr>
          <w:spacing w:val="2"/>
        </w:rPr>
        <w:t xml:space="preserve"> </w:t>
      </w:r>
      <w:r w:rsidRPr="00E95BC6">
        <w:t>стандартных</w:t>
      </w:r>
      <w:r w:rsidRPr="00E95BC6">
        <w:rPr>
          <w:spacing w:val="-4"/>
        </w:rPr>
        <w:t xml:space="preserve"> </w:t>
      </w:r>
      <w:r w:rsidRPr="00E95BC6">
        <w:t>математических</w:t>
      </w:r>
      <w:r w:rsidRPr="00E95BC6">
        <w:rPr>
          <w:spacing w:val="-4"/>
        </w:rPr>
        <w:t xml:space="preserve"> </w:t>
      </w:r>
      <w:r w:rsidRPr="00E95BC6">
        <w:t>задач;</w:t>
      </w:r>
    </w:p>
    <w:p w:rsidR="003E0EA5" w:rsidRPr="00E95BC6" w:rsidRDefault="003E0EA5" w:rsidP="007C0694">
      <w:pPr>
        <w:pStyle w:val="af"/>
        <w:spacing w:after="0"/>
        <w:ind w:left="130" w:right="136" w:firstLine="567"/>
        <w:jc w:val="both"/>
      </w:pPr>
      <w:r w:rsidRPr="00E95BC6">
        <w:t>применять</w:t>
      </w:r>
      <w:r w:rsidRPr="00E95BC6">
        <w:rPr>
          <w:spacing w:val="1"/>
        </w:rPr>
        <w:t xml:space="preserve"> </w:t>
      </w:r>
      <w:r w:rsidRPr="00E95BC6">
        <w:t>простейшие</w:t>
      </w:r>
      <w:r w:rsidRPr="00E95BC6">
        <w:rPr>
          <w:spacing w:val="1"/>
        </w:rPr>
        <w:t xml:space="preserve"> </w:t>
      </w:r>
      <w:r w:rsidRPr="00E95BC6">
        <w:t>программные</w:t>
      </w:r>
      <w:r w:rsidRPr="00E95BC6">
        <w:rPr>
          <w:spacing w:val="1"/>
        </w:rPr>
        <w:t xml:space="preserve"> </w:t>
      </w:r>
      <w:r w:rsidRPr="00E95BC6">
        <w:t>средства</w:t>
      </w:r>
      <w:r w:rsidRPr="00E95BC6">
        <w:rPr>
          <w:spacing w:val="1"/>
        </w:rPr>
        <w:t xml:space="preserve"> </w:t>
      </w:r>
      <w:r w:rsidRPr="00E95BC6">
        <w:t>и</w:t>
      </w:r>
      <w:r w:rsidRPr="00E95BC6">
        <w:rPr>
          <w:spacing w:val="1"/>
        </w:rPr>
        <w:t xml:space="preserve"> </w:t>
      </w:r>
      <w:r w:rsidRPr="00E95BC6">
        <w:t>электронно-</w:t>
      </w:r>
      <w:r w:rsidRPr="00E95BC6">
        <w:rPr>
          <w:spacing w:val="1"/>
        </w:rPr>
        <w:t xml:space="preserve"> </w:t>
      </w:r>
      <w:r w:rsidRPr="00E95BC6">
        <w:t>коммуникационные</w:t>
      </w:r>
      <w:r w:rsidRPr="00E95BC6">
        <w:rPr>
          <w:spacing w:val="-3"/>
        </w:rPr>
        <w:t xml:space="preserve"> </w:t>
      </w:r>
      <w:r w:rsidRPr="00E95BC6">
        <w:t>системы</w:t>
      </w:r>
      <w:r w:rsidRPr="00E95BC6">
        <w:rPr>
          <w:spacing w:val="-1"/>
        </w:rPr>
        <w:t xml:space="preserve"> </w:t>
      </w:r>
      <w:r w:rsidRPr="00E95BC6">
        <w:t>при</w:t>
      </w:r>
      <w:r w:rsidRPr="00E95BC6">
        <w:rPr>
          <w:spacing w:val="1"/>
        </w:rPr>
        <w:t xml:space="preserve"> </w:t>
      </w:r>
      <w:r w:rsidRPr="00E95BC6">
        <w:t>решении стереометрических</w:t>
      </w:r>
      <w:r w:rsidRPr="00E95BC6">
        <w:rPr>
          <w:spacing w:val="-4"/>
        </w:rPr>
        <w:t xml:space="preserve"> </w:t>
      </w:r>
      <w:r w:rsidRPr="00E95BC6">
        <w:t>задач;</w:t>
      </w:r>
    </w:p>
    <w:p w:rsidR="003E0EA5" w:rsidRPr="00E95BC6" w:rsidRDefault="003E0EA5" w:rsidP="007C0694">
      <w:pPr>
        <w:pStyle w:val="af"/>
        <w:spacing w:after="0"/>
        <w:ind w:left="130" w:right="154" w:firstLine="567"/>
        <w:jc w:val="both"/>
      </w:pPr>
      <w:r w:rsidRPr="00E95BC6">
        <w:t>приводить примеры математических закономерностей в природе и жизни,</w:t>
      </w:r>
      <w:r w:rsidRPr="00E95BC6">
        <w:rPr>
          <w:spacing w:val="1"/>
        </w:rPr>
        <w:t xml:space="preserve"> </w:t>
      </w:r>
      <w:r w:rsidRPr="00E95BC6">
        <w:t>распознавать</w:t>
      </w:r>
      <w:r w:rsidRPr="00E95BC6">
        <w:rPr>
          <w:spacing w:val="1"/>
        </w:rPr>
        <w:t xml:space="preserve"> </w:t>
      </w:r>
      <w:r w:rsidRPr="00E95BC6">
        <w:t>проявление</w:t>
      </w:r>
      <w:r w:rsidRPr="00E95BC6">
        <w:rPr>
          <w:spacing w:val="-2"/>
        </w:rPr>
        <w:t xml:space="preserve"> </w:t>
      </w:r>
      <w:r w:rsidRPr="00E95BC6">
        <w:t>законов</w:t>
      </w:r>
      <w:r w:rsidRPr="00E95BC6">
        <w:rPr>
          <w:spacing w:val="-3"/>
        </w:rPr>
        <w:t xml:space="preserve"> </w:t>
      </w:r>
      <w:r w:rsidRPr="00E95BC6">
        <w:t>геометрии</w:t>
      </w:r>
      <w:r w:rsidRPr="00E95BC6">
        <w:rPr>
          <w:spacing w:val="1"/>
        </w:rPr>
        <w:t xml:space="preserve"> </w:t>
      </w:r>
      <w:r w:rsidRPr="00E95BC6">
        <w:t>в</w:t>
      </w:r>
      <w:r w:rsidRPr="00E95BC6">
        <w:rPr>
          <w:spacing w:val="-3"/>
        </w:rPr>
        <w:t xml:space="preserve"> </w:t>
      </w:r>
      <w:r w:rsidRPr="00E95BC6">
        <w:t>искусстве;</w:t>
      </w:r>
    </w:p>
    <w:p w:rsidR="003E0EA5" w:rsidRPr="00E95BC6" w:rsidRDefault="003E0EA5" w:rsidP="007C0694">
      <w:pPr>
        <w:pStyle w:val="af"/>
        <w:spacing w:after="0"/>
        <w:ind w:left="130" w:right="134" w:firstLine="567"/>
        <w:jc w:val="both"/>
      </w:pPr>
      <w:r w:rsidRPr="00E95BC6">
        <w:t>применять</w:t>
      </w:r>
      <w:r w:rsidRPr="00E95BC6">
        <w:rPr>
          <w:spacing w:val="1"/>
        </w:rPr>
        <w:t xml:space="preserve"> </w:t>
      </w:r>
      <w:r w:rsidRPr="00E95BC6">
        <w:t>полученные</w:t>
      </w:r>
      <w:r w:rsidRPr="00E95BC6">
        <w:rPr>
          <w:spacing w:val="1"/>
        </w:rPr>
        <w:t xml:space="preserve"> </w:t>
      </w:r>
      <w:r w:rsidRPr="00E95BC6">
        <w:t>знания</w:t>
      </w:r>
      <w:r w:rsidRPr="00E95BC6">
        <w:rPr>
          <w:spacing w:val="1"/>
        </w:rPr>
        <w:t xml:space="preserve"> </w:t>
      </w:r>
      <w:r w:rsidRPr="00E95BC6">
        <w:t>на</w:t>
      </w:r>
      <w:r w:rsidRPr="00E95BC6">
        <w:rPr>
          <w:spacing w:val="1"/>
        </w:rPr>
        <w:t xml:space="preserve"> </w:t>
      </w:r>
      <w:r w:rsidRPr="00E95BC6">
        <w:t>практике:</w:t>
      </w:r>
      <w:r w:rsidRPr="00E95BC6">
        <w:rPr>
          <w:spacing w:val="1"/>
        </w:rPr>
        <w:t xml:space="preserve"> </w:t>
      </w:r>
      <w:r w:rsidRPr="00E95BC6">
        <w:t>анализировать</w:t>
      </w:r>
      <w:r w:rsidRPr="00E95BC6">
        <w:rPr>
          <w:spacing w:val="1"/>
        </w:rPr>
        <w:t xml:space="preserve"> </w:t>
      </w:r>
      <w:r w:rsidRPr="00E95BC6">
        <w:t>реальные</w:t>
      </w:r>
      <w:r w:rsidRPr="00E95BC6">
        <w:rPr>
          <w:spacing w:val="1"/>
        </w:rPr>
        <w:t xml:space="preserve"> </w:t>
      </w:r>
      <w:r w:rsidRPr="00E95BC6">
        <w:t>ситуации</w:t>
      </w:r>
      <w:r w:rsidRPr="00E95BC6">
        <w:rPr>
          <w:spacing w:val="1"/>
        </w:rPr>
        <w:t xml:space="preserve"> </w:t>
      </w:r>
      <w:r w:rsidRPr="00E95BC6">
        <w:t>и</w:t>
      </w:r>
      <w:r w:rsidRPr="00E95BC6">
        <w:rPr>
          <w:spacing w:val="1"/>
        </w:rPr>
        <w:t xml:space="preserve"> </w:t>
      </w:r>
      <w:r w:rsidRPr="00E95BC6">
        <w:t>применять</w:t>
      </w:r>
      <w:r w:rsidRPr="00E95BC6">
        <w:rPr>
          <w:spacing w:val="1"/>
        </w:rPr>
        <w:t xml:space="preserve"> </w:t>
      </w:r>
      <w:r w:rsidRPr="00E95BC6">
        <w:t>изученные</w:t>
      </w:r>
      <w:r w:rsidRPr="00E95BC6">
        <w:rPr>
          <w:spacing w:val="1"/>
        </w:rPr>
        <w:t xml:space="preserve"> </w:t>
      </w:r>
      <w:r w:rsidRPr="00E95BC6">
        <w:t>понятия</w:t>
      </w:r>
      <w:r w:rsidRPr="00E95BC6">
        <w:rPr>
          <w:spacing w:val="1"/>
        </w:rPr>
        <w:t xml:space="preserve"> </w:t>
      </w:r>
      <w:r w:rsidRPr="00E95BC6">
        <w:t>в</w:t>
      </w:r>
      <w:r w:rsidRPr="00E95BC6">
        <w:rPr>
          <w:spacing w:val="1"/>
        </w:rPr>
        <w:t xml:space="preserve"> </w:t>
      </w:r>
      <w:r w:rsidRPr="00E95BC6">
        <w:t>процессе</w:t>
      </w:r>
      <w:r w:rsidRPr="00E95BC6">
        <w:rPr>
          <w:spacing w:val="1"/>
        </w:rPr>
        <w:t xml:space="preserve"> </w:t>
      </w:r>
      <w:r w:rsidRPr="00E95BC6">
        <w:t>поиска</w:t>
      </w:r>
      <w:r w:rsidRPr="00E95BC6">
        <w:rPr>
          <w:spacing w:val="1"/>
        </w:rPr>
        <w:t xml:space="preserve"> </w:t>
      </w:r>
      <w:r w:rsidRPr="00E95BC6">
        <w:t>решения</w:t>
      </w:r>
      <w:r w:rsidRPr="00E95BC6">
        <w:rPr>
          <w:spacing w:val="1"/>
        </w:rPr>
        <w:t xml:space="preserve"> </w:t>
      </w:r>
      <w:r w:rsidRPr="00E95BC6">
        <w:t xml:space="preserve">математически </w:t>
      </w:r>
      <w:r w:rsidRPr="00E95BC6">
        <w:lastRenderedPageBreak/>
        <w:t>сформулированной проблемы, моделировать реальные ситуации</w:t>
      </w:r>
      <w:r w:rsidRPr="00E95BC6">
        <w:rPr>
          <w:spacing w:val="-67"/>
        </w:rPr>
        <w:t xml:space="preserve"> </w:t>
      </w:r>
      <w:r w:rsidRPr="00E95BC6">
        <w:t>на</w:t>
      </w:r>
      <w:r w:rsidRPr="00E95BC6">
        <w:rPr>
          <w:spacing w:val="1"/>
        </w:rPr>
        <w:t xml:space="preserve"> </w:t>
      </w:r>
      <w:r w:rsidRPr="00E95BC6">
        <w:t>языке</w:t>
      </w:r>
      <w:r w:rsidRPr="00E95BC6">
        <w:rPr>
          <w:spacing w:val="1"/>
        </w:rPr>
        <w:t xml:space="preserve"> </w:t>
      </w:r>
      <w:r w:rsidRPr="00E95BC6">
        <w:t>геометрии,</w:t>
      </w:r>
      <w:r w:rsidRPr="00E95BC6">
        <w:rPr>
          <w:spacing w:val="1"/>
        </w:rPr>
        <w:t xml:space="preserve"> </w:t>
      </w:r>
      <w:r w:rsidRPr="00E95BC6">
        <w:t>исследовать</w:t>
      </w:r>
      <w:r w:rsidRPr="00E95BC6">
        <w:rPr>
          <w:spacing w:val="1"/>
        </w:rPr>
        <w:t xml:space="preserve"> </w:t>
      </w:r>
      <w:r w:rsidRPr="00E95BC6">
        <w:t>построенные</w:t>
      </w:r>
      <w:r w:rsidRPr="00E95BC6">
        <w:rPr>
          <w:spacing w:val="1"/>
        </w:rPr>
        <w:t xml:space="preserve"> </w:t>
      </w:r>
      <w:r w:rsidRPr="00E95BC6">
        <w:t>модели</w:t>
      </w:r>
      <w:r w:rsidRPr="00E95BC6">
        <w:rPr>
          <w:spacing w:val="1"/>
        </w:rPr>
        <w:t xml:space="preserve"> </w:t>
      </w:r>
      <w:r w:rsidRPr="00E95BC6">
        <w:t>с</w:t>
      </w:r>
      <w:r w:rsidRPr="00E95BC6">
        <w:rPr>
          <w:spacing w:val="1"/>
        </w:rPr>
        <w:t xml:space="preserve"> </w:t>
      </w:r>
      <w:r w:rsidRPr="00E95BC6">
        <w:t>использованием</w:t>
      </w:r>
      <w:r w:rsidRPr="00E95BC6">
        <w:rPr>
          <w:spacing w:val="1"/>
        </w:rPr>
        <w:t xml:space="preserve"> </w:t>
      </w:r>
      <w:r w:rsidRPr="00E95BC6">
        <w:t>геометрических</w:t>
      </w:r>
      <w:r w:rsidRPr="00E95BC6">
        <w:rPr>
          <w:spacing w:val="1"/>
        </w:rPr>
        <w:t xml:space="preserve"> </w:t>
      </w:r>
      <w:r w:rsidRPr="00E95BC6">
        <w:t>понятий</w:t>
      </w:r>
      <w:r w:rsidRPr="00E95BC6">
        <w:rPr>
          <w:spacing w:val="1"/>
        </w:rPr>
        <w:t xml:space="preserve"> </w:t>
      </w:r>
      <w:r w:rsidRPr="00E95BC6">
        <w:t>и</w:t>
      </w:r>
      <w:r w:rsidRPr="00E95BC6">
        <w:rPr>
          <w:spacing w:val="1"/>
        </w:rPr>
        <w:t xml:space="preserve"> </w:t>
      </w:r>
      <w:r w:rsidRPr="00E95BC6">
        <w:t>теорем,</w:t>
      </w:r>
      <w:r w:rsidRPr="00E95BC6">
        <w:rPr>
          <w:spacing w:val="1"/>
        </w:rPr>
        <w:t xml:space="preserve"> </w:t>
      </w:r>
      <w:r w:rsidRPr="00E95BC6">
        <w:t>аппарата</w:t>
      </w:r>
      <w:r w:rsidRPr="00E95BC6">
        <w:rPr>
          <w:spacing w:val="1"/>
        </w:rPr>
        <w:t xml:space="preserve"> </w:t>
      </w:r>
      <w:r w:rsidRPr="00E95BC6">
        <w:t>алгебры,</w:t>
      </w:r>
      <w:r w:rsidRPr="00E95BC6">
        <w:rPr>
          <w:spacing w:val="1"/>
        </w:rPr>
        <w:t xml:space="preserve"> </w:t>
      </w:r>
      <w:r w:rsidRPr="00E95BC6">
        <w:t>решать</w:t>
      </w:r>
      <w:r w:rsidRPr="00E95BC6">
        <w:rPr>
          <w:spacing w:val="1"/>
        </w:rPr>
        <w:t xml:space="preserve"> </w:t>
      </w:r>
      <w:r w:rsidRPr="00E95BC6">
        <w:t>практические</w:t>
      </w:r>
      <w:r w:rsidRPr="00E95BC6">
        <w:rPr>
          <w:spacing w:val="1"/>
        </w:rPr>
        <w:t xml:space="preserve"> </w:t>
      </w:r>
      <w:r w:rsidRPr="00E95BC6">
        <w:t>задачи,</w:t>
      </w:r>
      <w:r w:rsidRPr="00E95BC6">
        <w:rPr>
          <w:spacing w:val="2"/>
        </w:rPr>
        <w:t xml:space="preserve"> </w:t>
      </w:r>
      <w:r w:rsidRPr="00E95BC6">
        <w:t>связанные</w:t>
      </w:r>
      <w:r w:rsidRPr="00E95BC6">
        <w:rPr>
          <w:spacing w:val="-2"/>
        </w:rPr>
        <w:t xml:space="preserve"> </w:t>
      </w:r>
      <w:r w:rsidRPr="00E95BC6">
        <w:t>с</w:t>
      </w:r>
      <w:r w:rsidRPr="00E95BC6">
        <w:rPr>
          <w:spacing w:val="-2"/>
        </w:rPr>
        <w:t xml:space="preserve"> </w:t>
      </w:r>
      <w:r w:rsidRPr="00E95BC6">
        <w:t>нахождением</w:t>
      </w:r>
      <w:r w:rsidRPr="00E95BC6">
        <w:rPr>
          <w:spacing w:val="2"/>
        </w:rPr>
        <w:t xml:space="preserve"> </w:t>
      </w:r>
      <w:r w:rsidRPr="00E95BC6">
        <w:t>геометрических</w:t>
      </w:r>
      <w:r w:rsidRPr="00E95BC6">
        <w:rPr>
          <w:spacing w:val="-4"/>
        </w:rPr>
        <w:t xml:space="preserve"> </w:t>
      </w:r>
      <w:r w:rsidRPr="00E95BC6">
        <w:t>величин.</w:t>
      </w:r>
    </w:p>
    <w:p w:rsidR="003E0EA5" w:rsidRDefault="003E0EA5" w:rsidP="007C0694">
      <w:pPr>
        <w:spacing w:after="0" w:line="240" w:lineRule="auto"/>
        <w:ind w:firstLine="567"/>
        <w:jc w:val="both"/>
        <w:rPr>
          <w:rFonts w:ascii="Times New Roman" w:hAnsi="Times New Roman" w:cs="Times New Roman"/>
          <w:sz w:val="24"/>
          <w:szCs w:val="24"/>
        </w:rPr>
      </w:pPr>
    </w:p>
    <w:p w:rsidR="00C65600" w:rsidRPr="00B44A35" w:rsidRDefault="00B44A35" w:rsidP="007C0694">
      <w:pPr>
        <w:pStyle w:val="1"/>
        <w:spacing w:before="0" w:after="0"/>
        <w:ind w:firstLine="567"/>
        <w:jc w:val="both"/>
      </w:pPr>
      <w:bookmarkStart w:id="21" w:name="_Toc147081742"/>
      <w:r w:rsidRPr="00B44A35">
        <w:t>8.</w:t>
      </w:r>
      <w:r w:rsidR="00C65600" w:rsidRPr="00B44A35">
        <w:t>Рабочая программа по учебному предмету «Математика» (углублённый уровень).</w:t>
      </w:r>
      <w:bookmarkEnd w:id="21"/>
      <w:r w:rsidR="00C65600" w:rsidRPr="00B44A35">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112.5.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w:t>
      </w:r>
      <w:r w:rsidRPr="001D4A04">
        <w:rPr>
          <w:rFonts w:ascii="Times New Roman" w:hAnsi="Times New Roman" w:cs="Times New Roman"/>
          <w:sz w:val="24"/>
          <w:szCs w:val="24"/>
        </w:rPr>
        <w:lastRenderedPageBreak/>
        <w:t>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5.9. Приоритетными </w:t>
      </w:r>
      <w:r w:rsidR="00C22DE7" w:rsidRPr="001D4A04">
        <w:rPr>
          <w:rFonts w:ascii="Times New Roman" w:hAnsi="Times New Roman" w:cs="Times New Roman"/>
          <w:sz w:val="24"/>
          <w:szCs w:val="24"/>
        </w:rPr>
        <w:t xml:space="preserve">целями обучения математике в </w:t>
      </w:r>
      <w:r w:rsidRPr="001D4A04">
        <w:rPr>
          <w:rFonts w:ascii="Times New Roman" w:hAnsi="Times New Roman" w:cs="Times New Roman"/>
          <w:sz w:val="24"/>
          <w:szCs w:val="24"/>
        </w:rPr>
        <w:t>11 классах на углублённом уровне продолжают оставаться: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5.10. Основными лини</w:t>
      </w:r>
      <w:r w:rsidR="00C22DE7" w:rsidRPr="001D4A04">
        <w:rPr>
          <w:rFonts w:ascii="Times New Roman" w:hAnsi="Times New Roman" w:cs="Times New Roman"/>
          <w:sz w:val="24"/>
          <w:szCs w:val="24"/>
        </w:rPr>
        <w:t>ями содержания математики в 11 классе</w:t>
      </w:r>
      <w:r w:rsidRPr="001D4A04">
        <w:rPr>
          <w:rFonts w:ascii="Times New Roman" w:hAnsi="Times New Roman" w:cs="Times New Roman"/>
          <w:sz w:val="24"/>
          <w:szCs w:val="24"/>
        </w:rPr>
        <w:t xml:space="preserve">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w:t>
      </w:r>
      <w:r w:rsidRPr="001D4A04">
        <w:rPr>
          <w:rFonts w:ascii="Times New Roman" w:hAnsi="Times New Roman" w:cs="Times New Roman"/>
          <w:sz w:val="24"/>
          <w:szCs w:val="24"/>
        </w:rPr>
        <w:lastRenderedPageBreak/>
        <w:t>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5.12. Общее число часов, рекомендованных для изучения математики – 544 часа: в 10 классе – 272 часа (8 часов в неделю), в 11 классе – 272 часа (8 часов в неделю). </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22" w:name="_Toc118727644"/>
      <w:r w:rsidRPr="001D4A04">
        <w:rPr>
          <w:rFonts w:ascii="Times New Roman" w:hAnsi="Times New Roman" w:cs="Times New Roman"/>
          <w:sz w:val="24"/>
          <w:szCs w:val="24"/>
        </w:rPr>
        <w:t>6. </w:t>
      </w:r>
      <w:bookmarkEnd w:id="22"/>
      <w:r w:rsidRPr="001D4A04">
        <w:rPr>
          <w:rFonts w:ascii="Times New Roman" w:hAnsi="Times New Roman" w:cs="Times New Roman"/>
          <w:sz w:val="24"/>
          <w:szCs w:val="24"/>
        </w:rPr>
        <w:t>Планируемые результаты освоения программы по математике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w:t>
      </w:r>
      <w:r w:rsidRPr="001D4A04">
        <w:rPr>
          <w:rFonts w:ascii="Times New Roman" w:hAnsi="Times New Roman" w:cs="Times New Roman"/>
          <w:sz w:val="24"/>
          <w:szCs w:val="24"/>
        </w:rPr>
        <w:lastRenderedPageBreak/>
        <w:t>протяжении всей жизни, готовность к активному участию в решении практических задач математической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 ценности научного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выявлять дефициты информации, данных, необходимых для ответа на вопрос и для решения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надёжность информации по самостоятельно сформулированным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6.2.5. У обучающегося будут сформированы умения самоорганизации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6.2.6. У обучающегося будут сформированы умения самоконтроля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6.2.7.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C65600" w:rsidRPr="005E22A0" w:rsidRDefault="00C65600" w:rsidP="007C0694">
      <w:pPr>
        <w:spacing w:after="0" w:line="240" w:lineRule="auto"/>
        <w:ind w:firstLine="567"/>
        <w:jc w:val="both"/>
        <w:rPr>
          <w:rFonts w:ascii="Times New Roman" w:hAnsi="Times New Roman" w:cs="Times New Roman"/>
          <w:sz w:val="24"/>
          <w:szCs w:val="24"/>
        </w:rPr>
      </w:pPr>
      <w:bookmarkStart w:id="23" w:name="_Toc118727648"/>
      <w:r w:rsidRPr="005E22A0">
        <w:rPr>
          <w:rFonts w:ascii="Times New Roman" w:hAnsi="Times New Roman" w:cs="Times New Roman"/>
          <w:sz w:val="24"/>
          <w:szCs w:val="24"/>
        </w:rPr>
        <w:t>7. Федеральная рабочая программа учебного курса «Алгебра и начала математического анализа»</w:t>
      </w:r>
      <w:bookmarkEnd w:id="23"/>
      <w:r w:rsidRPr="005E22A0">
        <w:rPr>
          <w:rFonts w:ascii="Times New Roman" w:hAnsi="Times New Roman" w:cs="Times New Roman"/>
          <w:sz w:val="24"/>
          <w:szCs w:val="24"/>
        </w:rPr>
        <w:t>.</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24" w:name="_Toc118727649"/>
      <w:r w:rsidRPr="001D4A04">
        <w:rPr>
          <w:rFonts w:ascii="Times New Roman" w:hAnsi="Times New Roman" w:cs="Times New Roman"/>
          <w:sz w:val="24"/>
          <w:szCs w:val="24"/>
        </w:rPr>
        <w:t>7.1. </w:t>
      </w:r>
      <w:bookmarkEnd w:id="24"/>
      <w:r w:rsidRPr="001D4A04">
        <w:rPr>
          <w:rFonts w:ascii="Times New Roman" w:hAnsi="Times New Roman" w:cs="Times New Roman"/>
          <w:sz w:val="24"/>
          <w:szCs w:val="24"/>
        </w:rPr>
        <w:t>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w:t>
      </w:r>
      <w:r w:rsidRPr="001D4A04">
        <w:rPr>
          <w:rFonts w:ascii="Times New Roman" w:hAnsi="Times New Roman" w:cs="Times New Roman"/>
          <w:sz w:val="24"/>
          <w:szCs w:val="24"/>
        </w:rPr>
        <w:lastRenderedPageBreak/>
        <w:t xml:space="preserve">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7.1.5. В основе методики обучения алгебре и началам математического анализа лежит деятельностный принцип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w:t>
      </w:r>
      <w:r w:rsidRPr="001D4A04">
        <w:rPr>
          <w:rFonts w:ascii="Times New Roman" w:hAnsi="Times New Roman" w:cs="Times New Roman"/>
          <w:sz w:val="24"/>
          <w:szCs w:val="24"/>
        </w:rPr>
        <w:lastRenderedPageBreak/>
        <w:t>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25" w:name="_Toc118727651"/>
      <w:r w:rsidRPr="001D4A04">
        <w:rPr>
          <w:rFonts w:ascii="Times New Roman" w:hAnsi="Times New Roman" w:cs="Times New Roman"/>
          <w:sz w:val="24"/>
          <w:szCs w:val="24"/>
        </w:rPr>
        <w:t>7.2.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 Числа и вычисления.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Арифметический корень натуральной степени и его свойства.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Степень с рациональным показателем и её свойства, степень с действительным показателем.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Логарифм числа. Свойства логарифма. Десятичные и натуральные логарифмы.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 Уравнения и неравенства.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Преобразования числовых выражений, содержащих степени и корни.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Иррациональные уравнения. Основные методы решения иррациональных уравнений.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Показательные уравнения. Основные методы решения показательных уравнений.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Преобразование выражений, содержащих логарифмы.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Логарифмические уравнения. Основные методы решения логарифмических уравнений.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 Функции и графики.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Функция, способы задания функции. Взаимно обратные функции. Композиция функций. График функции. Элементарные преобразования графиков функций.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7.2.4. Начала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7.2.5. Множества и логика.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7.3.1. Числа и вычисления.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7.3.2. Уравнения и неравенства.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Основные методы решения показательных и логарифмических неравенств.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методы решения иррациональных неравенств.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Уравнения, неравенства и системы с параметрами.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7.3.3. Функции и графики.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Тригонометрические функции, их свойства и графики.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Графические методы решения уравнений и неравенств. Графические методы решения задач с параметрами.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7.3.4. Начала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интеграла для нахождения площадей плоских фигур и объёмов геометрических тел.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5"/>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7.4.1.1. Числа и вычисления: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дроби и проценты для решения прикладных задач из различных отраслей знаний и реальной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арифметический корень натуральной степени;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степень с рациональным показателем;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оперировать понятиями: арксинус, арккосинус и арктангенс числового аргумента.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7.4.1.2. Уравнения и неравенства: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свойства действий с корнями для преобразования выражений;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преобразования числовых выражений, содержащих степени с рациональным показателем;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свойства логарифмов для преобразования логарифмических выражений;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7.4.1.3. Функции и графики: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7.4.1.4. Начала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прогрессии для решения реальных задач прикладного характера;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геометрический и физический смысл производной для решения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7.4.1.5. Множества и логика: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множество, операции над множествами;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7.4.2.1. Числа и вычисления: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7.4.2.2. Уравнения и неравенства: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отбор корней при решении тригонометрического уравнения;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графические методы для решения уравнений и неравенств, а также задач с параметрами;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7.4.2.3. Функции и графики: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строить графики композиции функций с помощью элементарного исследования и свойств композиции двух функций;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геометрические образы уравнений и неравенств на координатной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графики тригонометрических функций;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функции для моделирования и исследования реальных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7.4.2.4. Начала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производную для исследования функции на монотонность и экстремумы;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находить наибольшее и наименьшее значения функции непрерывной на отрезке;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находить площади плоских фигур и объёмы тел с помощью интеграла;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Федеральная рабочая программа учебного курса «Геометрия».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8.1.3. Приоритетными задачами курса геометрии на углублённом уровне, расширяющими и усиливающими курс базового уровня, являются: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8.1.6. Переход к изучению геометрии на углублённом уровне позволяет: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8.2.1. Прямые и плоскости в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8.2.2. Многогранники.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8.2.3. Векторы и координаты в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8.3.1. Тела вращения.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8.3.2. Векторы и координаты в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8.3.3. Движения в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Предметные результаты по отдельным темам учебного курса «Геометрия». К концу 10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связанными с многогранниками;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распознавать основные виды многогранников (призма, пирамида, прямоугольный параллелепипед, куб);</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классифицировать многогранники, выбирая основания для классификации;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связанными с сечением многогранников плоскостью;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соответствующими векторам и координатам в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действия над векторами;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 Предметные результаты по отдельным темам учебного курса «Геометрия». К концу 11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классифицировать взаимное расположение сферы и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вычислять соотношения между площадями поверхностей и объёмами подобных тел;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понятием вектор в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операции над векторами;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задавать плоскость уравнением в декартовой системе координат;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доказывать геометрические утверждения;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Рабочая программа учебного курса «Вероятность и статистика».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26" w:name="_Toc118727675"/>
      <w:r w:rsidRPr="001D4A04">
        <w:rPr>
          <w:rFonts w:ascii="Times New Roman" w:hAnsi="Times New Roman" w:cs="Times New Roman"/>
          <w:sz w:val="24"/>
          <w:szCs w:val="24"/>
        </w:rPr>
        <w:t>9.2.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Серия независимых испытаний Бернулли. Случайный выбор из конечной совокупности.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19.3.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Совместное распределение двух случайных величин. Независимые случайные величины.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9.4. </w:t>
      </w:r>
      <w:bookmarkEnd w:id="26"/>
      <w:r w:rsidRPr="001D4A04">
        <w:rPr>
          <w:rFonts w:ascii="Times New Roman" w:hAnsi="Times New Roman" w:cs="Times New Roman"/>
          <w:sz w:val="24"/>
          <w:szCs w:val="24"/>
        </w:rPr>
        <w:t>Предметные результаты по отдельным темам учебного курса «Вероятность и статистика». К концу 10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w:t>
      </w:r>
      <w:r w:rsidRPr="001D4A04">
        <w:rPr>
          <w:rFonts w:ascii="Times New Roman" w:hAnsi="Times New Roman" w:cs="Times New Roman"/>
          <w:sz w:val="24"/>
          <w:szCs w:val="24"/>
        </w:rPr>
        <w:lastRenderedPageBreak/>
        <w:t>формулу Байеса при решении задач, определять независимость событий по формуле и по организации случайного эксперимента;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 Предметные результаты по отдельным темам учебного курса «Вероятность и статистика». К концу 11 класса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E22A0" w:rsidRPr="001D4A04" w:rsidRDefault="005E22A0" w:rsidP="007C0694">
      <w:pPr>
        <w:spacing w:after="0" w:line="240" w:lineRule="auto"/>
        <w:ind w:firstLine="567"/>
        <w:jc w:val="both"/>
        <w:rPr>
          <w:rFonts w:ascii="Times New Roman" w:hAnsi="Times New Roman" w:cs="Times New Roman"/>
          <w:sz w:val="24"/>
          <w:szCs w:val="24"/>
        </w:rPr>
      </w:pPr>
    </w:p>
    <w:p w:rsidR="00C65600" w:rsidRPr="005E22A0" w:rsidRDefault="00C65600" w:rsidP="007C0694">
      <w:pPr>
        <w:pStyle w:val="1"/>
        <w:spacing w:before="0" w:after="0"/>
        <w:ind w:firstLine="567"/>
        <w:jc w:val="both"/>
      </w:pPr>
      <w:r w:rsidRPr="005E22A0">
        <w:t xml:space="preserve"> </w:t>
      </w:r>
      <w:bookmarkStart w:id="27" w:name="_Toc147081743"/>
      <w:r w:rsidR="005E22A0" w:rsidRPr="005E22A0">
        <w:t>9.</w:t>
      </w:r>
      <w:r w:rsidRPr="005E22A0">
        <w:t>Рабочая программа по учебному предмету</w:t>
      </w:r>
      <w:r w:rsidR="00C22DE7" w:rsidRPr="005E22A0">
        <w:t xml:space="preserve"> «Информатика</w:t>
      </w:r>
      <w:r w:rsidRPr="005E22A0">
        <w:t>.</w:t>
      </w:r>
      <w:bookmarkEnd w:id="27"/>
      <w:r w:rsidRPr="005E22A0">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Рабочая программа по учебному предмету </w:t>
      </w:r>
      <w:r w:rsidR="00C22DE7" w:rsidRPr="001D4A04">
        <w:rPr>
          <w:rFonts w:ascii="Times New Roman" w:hAnsi="Times New Roman" w:cs="Times New Roman"/>
          <w:sz w:val="24"/>
          <w:szCs w:val="24"/>
        </w:rPr>
        <w:t xml:space="preserve">«Информатика» </w:t>
      </w:r>
      <w:r w:rsidRPr="001D4A04">
        <w:rPr>
          <w:rFonts w:ascii="Times New Roman" w:hAnsi="Times New Roman" w:cs="Times New Roman"/>
          <w:sz w:val="24"/>
          <w:szCs w:val="24"/>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w:t>
      </w:r>
      <w:bookmarkStart w:id="28" w:name="_Toc118725578"/>
      <w:r w:rsidRPr="001D4A04">
        <w:rPr>
          <w:rFonts w:ascii="Times New Roma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r w:rsidRPr="001D4A04">
        <w:rPr>
          <w:rFonts w:ascii="Times New Roman" w:hAnsi="Times New Roman" w:cs="Times New Roman"/>
          <w:sz w:val="24"/>
          <w:szCs w:val="24"/>
        </w:rPr>
        <w:lastRenderedPageBreak/>
        <w:t>Программа по информатике является основой для составления авторских учебных программ и учебников, поурочного планирования курса учителем.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Информатика на уровне среднего общего образовании отражает: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междисциплинарный характер информатики и информационной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В содержании учебного предмета «Информатика» выделяются четыре тематических раздела.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основ логического и алгоритмического мышления;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w:t>
      </w:r>
      <w:r w:rsidRPr="001D4A04">
        <w:rPr>
          <w:rFonts w:ascii="Times New Roman" w:hAnsi="Times New Roman" w:cs="Times New Roman"/>
          <w:sz w:val="24"/>
          <w:szCs w:val="24"/>
        </w:rPr>
        <w:lastRenderedPageBreak/>
        <w:t>юридического, природного, эргономического, медицинского и физиологического контекстов информационных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Общее число часов, рекомендованных для изучения информатики – 68 часов: в 10 классе – 34 часа (1 час в неделю), в 11 классе – 34 часа (1 час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5.9. Базовый уровень изучения информатики рекомендуется для следующих профилей: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29" w:name="_Toc118725583"/>
      <w:r w:rsidRPr="001D4A04">
        <w:rPr>
          <w:rFonts w:ascii="Times New Roman" w:hAnsi="Times New Roman" w:cs="Times New Roman"/>
          <w:sz w:val="24"/>
          <w:szCs w:val="24"/>
        </w:rPr>
        <w:t>6. </w:t>
      </w:r>
      <w:bookmarkEnd w:id="29"/>
      <w:r w:rsidRPr="001D4A04">
        <w:rPr>
          <w:rFonts w:ascii="Times New Roman" w:hAnsi="Times New Roman" w:cs="Times New Roman"/>
          <w:sz w:val="24"/>
          <w:szCs w:val="24"/>
        </w:rPr>
        <w:t>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16.1. Цифровая грамотность.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Теоретические основы информатики.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w:t>
      </w:r>
      <w:r w:rsidRPr="001D4A04">
        <w:rPr>
          <w:rFonts w:ascii="Times New Roman" w:hAnsi="Times New Roman" w:cs="Times New Roman"/>
          <w:sz w:val="24"/>
          <w:szCs w:val="24"/>
        </w:rPr>
        <w:lastRenderedPageBreak/>
        <w:t>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Представление целых и вещественных чисел в памяти компьютера.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Информационные технологии.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Обработка изображения и звука с использованием интернет-приложений.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Принципы построения и ред</w:t>
      </w:r>
      <w:bookmarkStart w:id="30" w:name="_Toc118725584"/>
      <w:r w:rsidRPr="001D4A04">
        <w:rPr>
          <w:rFonts w:ascii="Times New Roman" w:hAnsi="Times New Roman" w:cs="Times New Roman"/>
          <w:sz w:val="24"/>
          <w:szCs w:val="24"/>
        </w:rPr>
        <w:t>актирования трёхмерных моделей.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w:t>
      </w:r>
      <w:bookmarkEnd w:id="30"/>
      <w:r w:rsidRPr="001D4A04">
        <w:rPr>
          <w:rFonts w:ascii="Times New Roman" w:hAnsi="Times New Roman" w:cs="Times New Roman"/>
          <w:sz w:val="24"/>
          <w:szCs w:val="24"/>
        </w:rPr>
        <w:t>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7.1. Цифровая грамотность.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Теоретические основы информатики.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Использование графов и деревьев при описании объектов и процессов окружающего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Алгоритмы и программирование.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Информационные технологии.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Численное решение уравнений с помощью подбора параметра.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w:t>
      </w:r>
      <w:bookmarkEnd w:id="28"/>
      <w:r w:rsidRPr="001D4A04">
        <w:rPr>
          <w:rFonts w:ascii="Times New Roman" w:hAnsi="Times New Roman" w:cs="Times New Roman"/>
          <w:sz w:val="24"/>
          <w:szCs w:val="24"/>
        </w:rPr>
        <w:t>Планируемые результаты освоения программы по информатике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сформированность нравственного сознания, этического поведения;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8.2.1. Овладение универсальными познавательными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базовые логические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устанавливать существенный признак или основания для сравнения, классификации и обобщения;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закономерности и противоречия в рассматриваемых явлениях;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базовые исследовательские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переносить знания в познавательную и практическую области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интегрировать знания из разных предметных областей;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работа с информацией: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8.2.2. Овладение универсальными коммуникативными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коммуникации во всех сферах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совместная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 действий, распределять роли с учётом мнений участников, обсуждать результаты совместной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8.2.3. Овладение универсальными регулятивными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самоорганизация: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самоконтроль: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принятия себя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понимать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31" w:name="_Toc118725581"/>
      <w:r w:rsidRPr="001D4A04">
        <w:rPr>
          <w:rFonts w:ascii="Times New Roman" w:hAnsi="Times New Roman" w:cs="Times New Roman"/>
          <w:sz w:val="24"/>
          <w:szCs w:val="24"/>
        </w:rPr>
        <w:t>8.3. </w:t>
      </w:r>
      <w:bookmarkEnd w:id="31"/>
      <w:r w:rsidRPr="001D4A04">
        <w:rPr>
          <w:rFonts w:ascii="Times New Roman" w:hAnsi="Times New Roman" w:cs="Times New Roman"/>
          <w:sz w:val="24"/>
          <w:szCs w:val="24"/>
        </w:rPr>
        <w:t xml:space="preserve">Предметные результаты освоения программы по информатике базового уровня в 10 классе.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w:t>
      </w:r>
      <w:r w:rsidRPr="001D4A04">
        <w:rPr>
          <w:rFonts w:ascii="Times New Roman" w:hAnsi="Times New Roman" w:cs="Times New Roman"/>
          <w:sz w:val="24"/>
          <w:szCs w:val="24"/>
        </w:rPr>
        <w:lastRenderedPageBreak/>
        <w:t>«компоненты системы», «системный эффект», «информационная система», «система управления»;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Предметные результаты освоения программы по информатике базового уровня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792BEA" w:rsidRPr="001D4A04" w:rsidRDefault="00792BEA" w:rsidP="007C0694">
      <w:pPr>
        <w:spacing w:after="0" w:line="240" w:lineRule="auto"/>
        <w:ind w:firstLine="567"/>
        <w:jc w:val="both"/>
        <w:rPr>
          <w:rFonts w:ascii="Times New Roman" w:hAnsi="Times New Roman" w:cs="Times New Roman"/>
          <w:sz w:val="24"/>
          <w:szCs w:val="24"/>
        </w:rPr>
      </w:pPr>
    </w:p>
    <w:p w:rsidR="00C65600" w:rsidRPr="00792BEA" w:rsidRDefault="00C65600" w:rsidP="007C0694">
      <w:pPr>
        <w:pStyle w:val="1"/>
        <w:spacing w:before="0" w:after="0"/>
        <w:ind w:firstLine="567"/>
        <w:jc w:val="both"/>
      </w:pPr>
      <w:r w:rsidRPr="001D4A04">
        <w:rPr>
          <w:color w:val="FF0000"/>
          <w:sz w:val="24"/>
          <w:szCs w:val="24"/>
        </w:rPr>
        <w:t xml:space="preserve"> </w:t>
      </w:r>
      <w:bookmarkStart w:id="32" w:name="_Toc147081744"/>
      <w:r w:rsidR="00792BEA" w:rsidRPr="00792BEA">
        <w:t>10.</w:t>
      </w:r>
      <w:r w:rsidRPr="00792BEA">
        <w:t>Рабочая программа по учебному предмету «Физика»</w:t>
      </w:r>
      <w:bookmarkEnd w:id="32"/>
      <w:r w:rsidR="00C22DE7" w:rsidRPr="00792BEA">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Программа по физике включает: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Содержание учебного предмета «Физика» по годам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w:t>
      </w:r>
      <w:r w:rsidRPr="001D4A04">
        <w:rPr>
          <w:rFonts w:ascii="Times New Roman" w:hAnsi="Times New Roman" w:cs="Times New Roman"/>
          <w:sz w:val="24"/>
          <w:szCs w:val="24"/>
        </w:rPr>
        <w:lastRenderedPageBreak/>
        <w:t>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В основу курса физики для уровня среднего общего образования положен ряд идей, которые можно рассматривать как принципы его построения.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5.14. Основными целями изучения физики в общем образовании являются: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5.15. Достижение этих целей обеспечивается решением следующих задач в процессе изучения курса физики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5.16. Общее число часов, рекомендованных для изучения физики – 136 часов: в 10 классе – 68 часов (2 часа в неделю), в 11 классе – 68 часов (2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5.17. Любая рабочая программа должна полностью включать в себя содержание данной программы по физике.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 Содержание обучения в 10 классе.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Раздел 1. Физика и методы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Аналоговые и цифровые измерительные приборы, компьютерные датчики.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Раздел 2. Механика.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6.2.1. Тема 1. Кинематика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Механическое движение. Относительность механического движения. Система отсчёта. Траектория.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Свободное падение. Ускорение свободного падения.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Модель системы отсчёта, иллюстрация кинематических характеристик движения.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Преобразование движений с использованием простых механизмов.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Падение тел в воздухе и в разреженном пространстве.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Наблюдение движения тела, брошенного под углом к горизонту и горизонтально.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Измерение ускорения свободного падения.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Направление скорости при движении по окружности.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неравномерного движения с целью определения мгновенной скорости.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движения шарика в вязкой жидкости.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движения тела, брошенного горизонтально.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6.2.2. Тема 2. Динамика.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Принцип относительности Галилея. Первый закон Ньютона. Инерциальные системы отсчёта.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Закон всемирного тяготения. Сила тяжести. Первая космическая скорость.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Сила упругости. Закон Гука. Вес тела.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Поступательное и вращательное движение абсолютно твёрдого тела.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Явление инерции.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Сравнение масс взаимодействующих тел.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Второй закон Ньютона.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Измерение сил.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Сложение сил.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Зависимость силы упругости от деформации.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Невесомость. Вес тела при ускоренном подъёме и падении.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Сравнение сил трения покоя, качения и скольжения.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Условия равновесия твёрдого тела. Виды равновесия.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движения бруска по наклонной плоскости.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Исследование зависимости сил упругости, возникающих в пружине и резиновом образце, от их деформации.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условий равновесия твёрдого тела, имеющего ось вращения.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6.2.3. Тема 3. Законы сохранения в механике.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Работа силы. Мощность силы.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Упругие и неупругие столкновения.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Закон сохранения импульса.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Реактивное движение.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Переход потенциальной энергии в кинетическую и обратно.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Изучение абсолютно неупругого удара с помощью двух одинаковых нитяных маятников.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Раздел 3. Молекулярная физика и термодинамика.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6.3.1. Тема 1. Основы молекулярно-кинетической теории.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Тепловое равновесие. Температура и её измерение. Шкала температур Цельсия.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термометр, барометр.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Опыты по диффузии жидкостей и газов.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Модель броуновского движения.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Модель опыта Штерна.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Опыты, доказывающие существование межмолекулярного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Модель, иллюстрирующая природу давления газа на стенки сосуда.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Опыты, иллюстрирующие уравнение состояния идеального газа, изопроцессы.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зависимости между параметрами состояния разреженного газа.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6.3.2. Тема 2. Основы термодинамики.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Второй закон термодинамики. Необратимость процессов в природе.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Изменение внутренней энергии (температуры) тела при теплопередаче.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Опыт по адиабатному расширению воздуха (опыт с воздушным огнивом).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Модели паровой турбины, двигателя внутреннего сгорания, реактивного двигателя.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Измерение удельной теплоёмкости.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Тема 3. Агрегатные состояния вещества. Фазовые переходы.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Уравнение теплового баланса.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Свойства насыщенных паров.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Кипение при пониженном давлении.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измерения влажности.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нагревания и плавления кристаллического вещества.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Демонстрация кристаллов.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Измерение относительной влажности воздуха.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Раздел 4. Электродинамика.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6.4.1. Тема 1. Электростатика.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Устройство и принцип действия электрометра.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Взаимодействие наэлектризованных тел.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Электрическое поле заряженных тел.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Проводники в электростатическом поле.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Электростатическая защита.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Диэлектрики в электростатическом поле.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Энергия заряженного конденсатора.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Измерение электроёмкости конденсатора.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6.4.2. Тема 2. Постоянный электрический ток. Токи в различных средах.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Напряжение. Закон Ома для участка цепи.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Работа электрического тока. Закон Джоуля–Ленца. Мощность электрического тока.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Электрический ток в вакууме. Свойства электронных пучков.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Измерение силы тока и напряжения.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Смешанное соединение проводников.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Зависимость сопротивления металлов от температуры.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Проводимость электролитов.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Искровой разряд и проводимость воздуха.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Односторонняя проводимость диода.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смешанного соединения резисторов.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Измерение электродвижущей силы источника тока и его внутреннего сопротивления.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электролиза.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6.5. Межпредметные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География: влажность воздуха, ветры, барометр, термометр.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5.7. Содержание обучения в 11 классе.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5.7.1. Раздел 4. Электродинамика.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5.7.1.1. Тема 3. Магнитное поле. Электромагнитная индукция.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Сила Ампера, её модуль и направление.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Правило Ленца.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Индуктивность. Явление самоиндукции. Электродвижущая сила самоиндукции.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Энергия магнитного поля катушки с током.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Электромагнитное поле.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Опыт Эрстеда.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Отклонение электронного пучка магнитным полем.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Линии индукции магнитного поля.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Взаимодействие двух проводников с током.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Сила Ампера.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Действие силы Лоренца на ионы электролита.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Явление электромагнитной индукции.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Правило Ленца.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Явление самоиндукции.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магнитного поля катушки с током.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действия постоянного магнита на рамку с током.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явления электромагнитной индукции.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Раздел 5. Колебания и волны.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7.2.1. Тема 1. Механические и электромагнитные колебания.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Технические устройства и практическое применение: электрический звонок, генератор переменного тока, линии электропередач.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параметров колебательной системы (пружинный или математический маятник).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затухающих колебаний.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свойств вынужденных колебаний.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Наблюдение резонанса.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Свободные электромагнитные колебания.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Модель линии электропередачи.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7.2.2. Тема 2. Механические и электромагнитные волны.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Звук. Скорость звука. Громкость звука. Высота тона. Тембр звука.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Шкала электромагнитных волн. Применение электромагнитных волн в технике и быту.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Принципы радиосвязи и телевидения. Радиолокация.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Электромагнитное загрязнение окружающей среды.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и распространение поперечных и продольных волн.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Колеблющееся тело как источник звука.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отражения и преломления механических волн.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интерференции и дифракции механических волн.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Звуковой резонанс.</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связи громкости звука и высоты тона с амплитудой и частотой колебаний.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7.2.3. Тема 3. Оптика.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Отражение света. Законы отражения света. Построение изображений в плоском зеркале.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Дисперсия света. Сложный состав белого света. Цвет.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Пределы применимости геометрической оптики.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Поляризация света.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Прямолинейное распространение, отражение и преломление света. Оптические приборы.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Полное внутреннее отражение. Модель световода.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свойств изображений в линзах.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Модели микроскопа, телескопа.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интерференции света.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дифракции света.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Наблюдение дисперсии света.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Получение спектра с помощью призмы.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Получение спектра с помощью дифракционной решётки.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поляризации света.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Измерение показателя преломления стекла.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свойств изображений в линзах.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дисперсии света.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Раздел 6. Основы специальной теории относительности.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Относительность одновременности. Замедление времени и сокращение длины.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Энергия и импульс релятивистской частицы.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Связь массы с энергией и импульсом релятивистской частицы. Энергия покоя.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Раздел 7. Квантовая физика.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7.4.1. Тема 1. Элементы квантовой оптики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Фотоны. Формула Планка связи энергии фотона с его частотой. Энергия и импульс фотона.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Давление света. Опыты П.Н. Лебедева.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Химическое действие света.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Фотоэффект на установке с цинковой пластиной.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Исследование законов внешнего фотоэффекта.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Светодиод.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Солнечная батарея.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7.4.2. Тема 2. Строение атома.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Волновые свойства частиц. Волны де Бройля. Корпускулярно-волновой дуализм.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Спонтанное и вынужденное излучение.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Модель опыта Резерфорда.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Определение длины волны лазера.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линейчатых спектров излучения.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Лазер.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Наблюдение линейчатого спектра.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7.4.3. Тема 3. Атомное ядро.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Энергия связи нуклонов в ядре. Ядерные силы. Дефект массы ядра.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Ядерные реакции. Деление и синтез ядер.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Элементарные частицы. Открытие позитрона.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Методы наблюдения и регистрации элементарных частиц.</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Фундаментальные взаимодействия. Единство физической картины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Счётчик ионизирующих частиц.</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Ученический эксперимент, лабораторные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треков частиц (по готовым фотографиям).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7.5. Раздел 8. Элементы астрономии и астрофизики.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Этапы развития астрономии. Прикладное и мировоззренческое значение астрономии.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 звёздного неба. Созвездия, яркие звёзды, планеты, их видимое движение.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Солнечная система.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Масштабная структура Вселенной. Метагалактика.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Нерешённые проблемы астрономии.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Ученические наблюдения.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Наблюдения в телескоп Луны, планет, Млечного Пути.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7.6. Обобщающее повторение.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7.7. Межпредметные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География: магнитные полюса Земли, залежи магнитных руд, фотосъёмка земной поверхности, предсказание землетрясений.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 Планируемые результаты освоения программы по физике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сформированность российской гражданской идентичности, патриотизма;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нравственного сознания, этического поведения;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Метапредметные результаты освоения программы среднего общего образования должны отражать: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8.3.1. Овладение универсальными познавательными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базовые логические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разрабатывать план решения проблемы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базовые исследовательские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научной терминологией, ключевыми понятиями и методами физической науки;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по физике в практическую область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уметь интегрировать знания из разных предметных областей;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выдвигать новые идеи, предлагать оригинальные подходы и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проблемы и задачи, допускающие альтернативные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работа с информацией: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достоверность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8.3.2. Овладение универсальными коммуникативными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общение на уроках физики и во вне­урочной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совместная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8.3.3. Овладение универсальными регулятивными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самоорганизация: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на себя ответственность за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самоконтроль: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принятие себя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w:t>
      </w:r>
      <w:r w:rsidRPr="001D4A04">
        <w:rPr>
          <w:rFonts w:ascii="Times New Roman" w:hAnsi="Times New Roman" w:cs="Times New Roman"/>
          <w:sz w:val="24"/>
          <w:szCs w:val="24"/>
        </w:rPr>
        <w:lastRenderedPageBreak/>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8.5. Предметные результаты освоения программы по физике. В процессе изучения курса курса физики базового уровня в 11 классе обучающийся научится: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и описывать изображение, создаваемое плоским зеркалом, тонкой линзой;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02606" w:rsidRPr="001D4A04" w:rsidRDefault="00402606" w:rsidP="007C0694">
      <w:pPr>
        <w:spacing w:after="0" w:line="240" w:lineRule="auto"/>
        <w:ind w:firstLine="567"/>
        <w:jc w:val="both"/>
        <w:rPr>
          <w:rFonts w:ascii="Times New Roman" w:hAnsi="Times New Roman" w:cs="Times New Roman"/>
          <w:sz w:val="24"/>
          <w:szCs w:val="24"/>
        </w:rPr>
      </w:pPr>
    </w:p>
    <w:p w:rsidR="00C65600" w:rsidRPr="00402606" w:rsidRDefault="00C65600" w:rsidP="007C0694">
      <w:pPr>
        <w:pStyle w:val="1"/>
        <w:spacing w:before="0" w:after="0"/>
        <w:ind w:firstLine="567"/>
        <w:jc w:val="both"/>
      </w:pPr>
      <w:r w:rsidRPr="00402606">
        <w:t> </w:t>
      </w:r>
      <w:bookmarkStart w:id="33" w:name="_Toc147081745"/>
      <w:r w:rsidR="00402606" w:rsidRPr="00402606">
        <w:t>11.</w:t>
      </w:r>
      <w:r w:rsidRPr="00402606">
        <w:t xml:space="preserve"> Рабочая программа по учебному пре</w:t>
      </w:r>
      <w:r w:rsidR="008C0340" w:rsidRPr="00402606">
        <w:t>дмету «Химия»</w:t>
      </w:r>
      <w:bookmarkEnd w:id="33"/>
      <w:r w:rsidR="008C0340" w:rsidRPr="00402606">
        <w:t xml:space="preserve"> </w:t>
      </w:r>
      <w:r w:rsidRPr="00402606">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15.3. В соответствии с данными положениями программа по химии (базовый уровень)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5.13. Главными целями изучения предмета «Химия» на уровне среднего общего образования на базовом уровне являются: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5.15. В этой связи при изучении предмета «Химия» доминирующее значение приобретают такие цели и задачи, как: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w:t>
      </w:r>
      <w:r w:rsidRPr="001D4A04">
        <w:rPr>
          <w:rFonts w:ascii="Times New Roman" w:hAnsi="Times New Roman" w:cs="Times New Roman"/>
          <w:sz w:val="24"/>
          <w:szCs w:val="24"/>
        </w:rPr>
        <w:lastRenderedPageBreak/>
        <w:t>использования полученных знаний для принятия грамотных решений в ситуациях, связанных с химическими явлениями.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Общее число часов, рекомендованных для изучения химии – 68 часов: в 10 классе – 34 часа (1 час в неделю), в 11 классе – 34 часа (1 час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34" w:name="_Toc118729919"/>
      <w:r w:rsidRPr="001D4A04">
        <w:rPr>
          <w:rFonts w:ascii="Times New Roman" w:hAnsi="Times New Roman" w:cs="Times New Roman"/>
          <w:sz w:val="24"/>
          <w:szCs w:val="24"/>
        </w:rPr>
        <w:t>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Органическая химия.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6.1.1. Теоретические основы органической химии.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6.1.2. Углеводороды.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Расчётные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6.1.3. Кислородсодержащие органические соединения.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Расчётные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6.1.4. Азотсодержащие органические соединения.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6.1.5. Высокомолекулярные соединения.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6.1.6. Межпредметные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География: минералы, горные породы, полезные ископаемые, топливо, ресурсы.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35" w:name="_Toc118729925"/>
      <w:r w:rsidRPr="001D4A04">
        <w:rPr>
          <w:rFonts w:ascii="Times New Roman" w:hAnsi="Times New Roman" w:cs="Times New Roman"/>
          <w:sz w:val="24"/>
          <w:szCs w:val="24"/>
        </w:rPr>
        <w:t>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Общая и неорганическая химия</w:t>
      </w:r>
      <w:bookmarkEnd w:id="35"/>
      <w:r w:rsidRPr="001D4A04">
        <w:rPr>
          <w:rFonts w:ascii="Times New Roman" w:hAnsi="Times New Roman" w:cs="Times New Roman"/>
          <w:sz w:val="24"/>
          <w:szCs w:val="24"/>
        </w:rPr>
        <w:t>.</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7.1.1. Теоретические основы химии.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Окислительно-восстановительные реакции.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w:t>
      </w:r>
      <w:r w:rsidRPr="001D4A04">
        <w:rPr>
          <w:rFonts w:ascii="Times New Roman" w:hAnsi="Times New Roman" w:cs="Times New Roman"/>
          <w:sz w:val="24"/>
          <w:szCs w:val="24"/>
        </w:rPr>
        <w:lastRenderedPageBreak/>
        <w:t>проведение практической работы «Влияние различных факторов на скорость химической реакции».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Расчётные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7.1.2. Раздел 2. Неорганическая химия.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важнейших неметаллов и их соединений.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Общие способы получения металлов. Применение металлов в быту и технике.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Расчётные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7.1.3. Химия и жизнь. Межпредметные связи.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Представления об общих научных принципах промышленного получения важнейших веществ.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География: минералы, горные породы, полезные ископаемые, топливо, ресурсы.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w:t>
      </w:r>
      <w:r w:rsidRPr="001D4A04">
        <w:rPr>
          <w:rFonts w:ascii="Times New Roman" w:hAnsi="Times New Roman" w:cs="Times New Roman"/>
          <w:sz w:val="24"/>
          <w:szCs w:val="24"/>
        </w:rPr>
        <w:lastRenderedPageBreak/>
        <w:t>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4"/>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Планируемые результаты освоения программы по химии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наличие мотивации к обучению;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представления о социальных нормах и правилах межличностных отношений в коллективе;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нравственного сознания, этического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4) формирования культуры здоровья: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уважения к труду, людям труда и результатам трудовой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способности самостоятельно использовать химические знания для решения проблем в реальных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интереса к познанию и исследовательской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интереса к особенностям труда в различных сферах профессиональной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8.5. Метапредметные результаты освоения учебного предмета «Химия» на уровне среднего общего образования включают: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8.6. Метапредметные результаты отражают овладение универсальными учебными познавательными, коммуникативными и регулятивными действиями.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8.6.1. Овладение универсальными учебными познавательными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базовые логические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формулировать и актуализировать проблему, всесторонне её рассматривать;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устанавливать причинно-следственные связи между изучаемыми явлениями;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базовые исследовательские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основами методов научного познания веществ и химических реакций;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работа с информацией: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и преобразовывать знаково-символические средства наглядности.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8.6.2. Овладение универсальными коммуникативными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8.6.3. Овладение универсальными регулятивными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самоконтроль своей деятельности на основе самоанализа и самооценки.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 К концу обучения в 10 классе предметные результаты освоения курса «Органическая химия» отражают: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системой химических знаний, которая включает: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w:t>
      </w:r>
      <w:r w:rsidRPr="001D4A04">
        <w:rPr>
          <w:rFonts w:ascii="Times New Roman" w:hAnsi="Times New Roman" w:cs="Times New Roman"/>
          <w:sz w:val="24"/>
          <w:szCs w:val="24"/>
        </w:rPr>
        <w:lastRenderedPageBreak/>
        <w:t xml:space="preserve">(развёрнутая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закономерности, символический язык химии;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8.9. К концу обучения в 11 классе предметные результаты освоения курса «Общая и неорганическая химия» отражают: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системой химических знаний, которая включает: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247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24704" w:rsidRDefault="00B24704" w:rsidP="007C0694">
      <w:pPr>
        <w:spacing w:after="0" w:line="240" w:lineRule="auto"/>
        <w:ind w:firstLine="567"/>
        <w:jc w:val="both"/>
        <w:rPr>
          <w:rFonts w:ascii="Times New Roman" w:hAnsi="Times New Roman" w:cs="Times New Roman"/>
          <w:sz w:val="24"/>
          <w:szCs w:val="24"/>
        </w:rPr>
      </w:pPr>
    </w:p>
    <w:p w:rsidR="00B24704" w:rsidRPr="00B24704" w:rsidRDefault="00B24704" w:rsidP="007C0694">
      <w:pPr>
        <w:spacing w:after="0" w:line="240" w:lineRule="auto"/>
        <w:ind w:firstLine="567"/>
        <w:jc w:val="both"/>
        <w:rPr>
          <w:rFonts w:ascii="Times New Roman" w:hAnsi="Times New Roman" w:cs="Times New Roman"/>
          <w:sz w:val="24"/>
          <w:szCs w:val="24"/>
        </w:rPr>
      </w:pPr>
      <w:r w:rsidRPr="00E95BC6">
        <w:rPr>
          <w:rFonts w:ascii="Times New Roman" w:hAnsi="Times New Roman"/>
          <w:b/>
          <w:sz w:val="24"/>
          <w:szCs w:val="24"/>
          <w:lang w:bidi="ru-RU"/>
        </w:rPr>
        <w:t>Федеральная рабочая программа по учебному предмету «Химия» (углубленный уровень)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24704" w:rsidRPr="00E95BC6" w:rsidRDefault="00B24704" w:rsidP="00761CFC">
      <w:pPr>
        <w:widowControl w:val="0"/>
        <w:numPr>
          <w:ilvl w:val="1"/>
          <w:numId w:val="40"/>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4704" w:rsidRPr="00E95BC6" w:rsidRDefault="00B24704" w:rsidP="00761CFC">
      <w:pPr>
        <w:widowControl w:val="0"/>
        <w:numPr>
          <w:ilvl w:val="1"/>
          <w:numId w:val="40"/>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24704" w:rsidRPr="00E95BC6" w:rsidRDefault="00B24704" w:rsidP="00761CFC">
      <w:pPr>
        <w:widowControl w:val="0"/>
        <w:numPr>
          <w:ilvl w:val="1"/>
          <w:numId w:val="40"/>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24704" w:rsidRPr="00E95BC6" w:rsidRDefault="00B24704" w:rsidP="00761CFC">
      <w:pPr>
        <w:widowControl w:val="0"/>
        <w:numPr>
          <w:ilvl w:val="1"/>
          <w:numId w:val="40"/>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Пояснительная записка.</w:t>
      </w:r>
    </w:p>
    <w:p w:rsidR="00B24704" w:rsidRPr="00E95BC6" w:rsidRDefault="00B24704" w:rsidP="00761CFC">
      <w:pPr>
        <w:widowControl w:val="0"/>
        <w:numPr>
          <w:ilvl w:val="2"/>
          <w:numId w:val="40"/>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Программа по химии на уровне среднего общего образования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Химия на уровне углублённого изучения занимает важное место</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системе естественно-научного образования учащихся 11 класс</w:t>
      </w:r>
      <w:r w:rsidR="0017322B">
        <w:rPr>
          <w:rFonts w:ascii="Times New Roman" w:hAnsi="Times New Roman"/>
          <w:sz w:val="24"/>
          <w:szCs w:val="24"/>
          <w:lang w:bidi="ru-RU"/>
        </w:rPr>
        <w:t>а</w:t>
      </w:r>
      <w:r w:rsidRPr="00E95BC6">
        <w:rPr>
          <w:rFonts w:ascii="Times New Roman" w:hAnsi="Times New Roman"/>
          <w:sz w:val="24"/>
          <w:szCs w:val="24"/>
          <w:lang w:bidi="ru-RU"/>
        </w:rPr>
        <w:t>.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rsidRPr="00E95BC6">
        <w:rPr>
          <w:rFonts w:ascii="Times New Roman" w:hAnsi="Times New Roman"/>
          <w:sz w:val="24"/>
          <w:szCs w:val="24"/>
          <w:lang w:bidi="ru-RU"/>
        </w:rPr>
        <w:tab/>
        <w:t>обучения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организациях профессионального образования, в которых химия является одной из приоритетных дисциплин.</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организационно-планирующая, которая предусматривает определение: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принципов структурирования и последовательности изучения учебного материала, количественных и качественных его характеристик;</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Программа для углублённого изучения химии: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курса;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даёт примерное распределение учебного времени, рекомендуемого для изучения отдельных тем;</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 По всем позициям в программе по химии предусмотрена преемственность с обучением химии на уровне основного общего образования.</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w:t>
      </w:r>
      <w:r w:rsidRPr="00E95BC6">
        <w:rPr>
          <w:rFonts w:ascii="Times New Roman" w:hAnsi="Times New Roman"/>
          <w:sz w:val="24"/>
          <w:szCs w:val="24"/>
          <w:lang w:bidi="ru-RU"/>
        </w:rPr>
        <w:lastRenderedPageBreak/>
        <w:t>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w:t>
      </w:r>
      <w:r w:rsidRPr="00E95BC6">
        <w:rPr>
          <w:rFonts w:ascii="Times New Roman" w:hAnsi="Times New Roman"/>
          <w:sz w:val="24"/>
          <w:szCs w:val="24"/>
          <w:lang w:bidi="ru-RU"/>
        </w:rPr>
        <w:lastRenderedPageBreak/>
        <w:t>химических реакций, о химическом равновесии, растворах и дисперсных системах, об общих научных принципах химического производства;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повседневной жизни.</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развитие мотивации к обучению и познанию, способностей к самоконтролю и самовоспитанию на основе усвоения общечеловеческих ценностей;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24704" w:rsidRPr="00E95BC6" w:rsidRDefault="00B24704" w:rsidP="00761CFC">
      <w:pPr>
        <w:widowControl w:val="0"/>
        <w:numPr>
          <w:ilvl w:val="0"/>
          <w:numId w:val="41"/>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118.6. Содержание обучения в 10 классе.</w:t>
      </w:r>
    </w:p>
    <w:p w:rsidR="00B24704" w:rsidRPr="00E95BC6" w:rsidRDefault="00B24704" w:rsidP="00761CFC">
      <w:pPr>
        <w:widowControl w:val="0"/>
        <w:numPr>
          <w:ilvl w:val="0"/>
          <w:numId w:val="42"/>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Органическая химия.</w:t>
      </w:r>
    </w:p>
    <w:p w:rsidR="00B24704" w:rsidRPr="00E95BC6" w:rsidRDefault="00B24704" w:rsidP="00761CFC">
      <w:pPr>
        <w:widowControl w:val="0"/>
        <w:numPr>
          <w:ilvl w:val="0"/>
          <w:numId w:val="43"/>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Теоретические основы органической химии.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Предмет и значение органической химии, представление о многообразии органических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Изомерия. Виды изомерии: структурная, пространственная.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Электронные эффекты в молекулах органических соединений (индуктивный и мезомерный эффекты).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E95BC6">
        <w:rPr>
          <w:rFonts w:ascii="Times New Roman" w:hAnsi="Times New Roman"/>
          <w:sz w:val="24"/>
          <w:szCs w:val="24"/>
        </w:rPr>
        <w:t>(</w:t>
      </w:r>
      <w:r w:rsidRPr="00E95BC6">
        <w:rPr>
          <w:rFonts w:ascii="Times New Roman" w:hAnsi="Times New Roman"/>
          <w:sz w:val="24"/>
          <w:szCs w:val="24"/>
          <w:lang w:bidi="en-US"/>
        </w:rPr>
        <w:t>IUPAC</w:t>
      </w:r>
      <w:r w:rsidRPr="00E95BC6">
        <w:rPr>
          <w:rFonts w:ascii="Times New Roman" w:hAnsi="Times New Roman"/>
          <w:sz w:val="24"/>
          <w:szCs w:val="24"/>
        </w:rPr>
        <w:t xml:space="preserve">) </w:t>
      </w:r>
      <w:r w:rsidRPr="00E95BC6">
        <w:rPr>
          <w:rFonts w:ascii="Times New Roman" w:hAnsi="Times New Roman"/>
          <w:sz w:val="24"/>
          <w:szCs w:val="24"/>
          <w:lang w:bidi="ru-RU"/>
        </w:rPr>
        <w:t>и тривиальные названия отдельных представителей.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Особенности и классификация органических реакций. Окислительно</w:t>
      </w:r>
      <w:r w:rsidRPr="00E95BC6">
        <w:rPr>
          <w:rFonts w:ascii="Times New Roman" w:hAnsi="Times New Roman"/>
          <w:sz w:val="24"/>
          <w:szCs w:val="24"/>
          <w:lang w:bidi="ru-RU"/>
        </w:rPr>
        <w:softHyphen/>
        <w:t>восстановительные реакции в органической химии.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24704" w:rsidRPr="00E95BC6" w:rsidRDefault="00B24704" w:rsidP="00761CFC">
      <w:pPr>
        <w:widowControl w:val="0"/>
        <w:numPr>
          <w:ilvl w:val="0"/>
          <w:numId w:val="43"/>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Углеводороды.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E95BC6">
        <w:rPr>
          <w:rFonts w:ascii="Times New Roman" w:hAnsi="Times New Roman"/>
          <w:sz w:val="24"/>
          <w:szCs w:val="24"/>
          <w:lang w:bidi="en-US"/>
        </w:rPr>
        <w:t>sp</w:t>
      </w:r>
      <w:r w:rsidRPr="00E95BC6">
        <w:rPr>
          <w:rFonts w:ascii="Times New Roman" w:hAnsi="Times New Roman"/>
          <w:sz w:val="24"/>
          <w:szCs w:val="24"/>
          <w:lang w:bidi="ru-RU"/>
        </w:rPr>
        <w:t>-гибридизация атомных орбиталей углерода, о-связь. Физические свойства алканов.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алканов: реакции замещения, изомеризации, дегидрирования, циклизации, пиролиза, крекинга, горения.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Нахождение в природе. Способы получения и применение алканов.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Циклоалканы. Общая формула, номенклатура и изомерия. Особенности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Алкены. Гомологический ряд алкенов, общая формула, номенклатура. Электронное и пространственное строение молекул алкенов, зр</w:t>
      </w:r>
      <w:r w:rsidRPr="00E95BC6">
        <w:rPr>
          <w:rFonts w:ascii="Times New Roman" w:hAnsi="Times New Roman"/>
          <w:sz w:val="24"/>
          <w:szCs w:val="24"/>
          <w:vertAlign w:val="superscript"/>
          <w:lang w:bidi="ru-RU"/>
        </w:rPr>
        <w:t>2</w:t>
      </w:r>
      <w:r w:rsidRPr="00E95BC6">
        <w:rPr>
          <w:rFonts w:ascii="Times New Roman" w:hAnsi="Times New Roman"/>
          <w:sz w:val="24"/>
          <w:szCs w:val="24"/>
          <w:lang w:bidi="ru-RU"/>
        </w:rPr>
        <w:t>-гибридизация атомных орбиталей углерода, о- и л-связи. Структурная и геометрическая (цис-транс-) изомерия. Физические свойства алкенов.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Способы получения и применение алкенов.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E95BC6">
        <w:rPr>
          <w:rFonts w:ascii="Times New Roman" w:hAnsi="Times New Roman"/>
          <w:sz w:val="24"/>
          <w:szCs w:val="24"/>
          <w:lang w:bidi="en-US"/>
        </w:rPr>
        <w:t>sp</w:t>
      </w:r>
      <w:r w:rsidRPr="00E95BC6">
        <w:rPr>
          <w:rFonts w:ascii="Times New Roman" w:hAnsi="Times New Roman"/>
          <w:sz w:val="24"/>
          <w:szCs w:val="24"/>
          <w:lang w:bidi="ru-RU"/>
        </w:rPr>
        <w:t>-гибридизация атомных орбиталей углерода. Физические свойства алкинов.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Способы получения и применение алкинов.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Особенности химических свойств стирола. Полимеризация стирола.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Способы получения и применение ароматических углеводородов.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Природный газ. Попутные нефтяные газы. Нефть и её происхождение. Каменный уголь и продукты его переработки.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Способы переработки</w:t>
      </w:r>
      <w:r w:rsidRPr="00E95BC6">
        <w:rPr>
          <w:rFonts w:ascii="Times New Roman" w:hAnsi="Times New Roman"/>
          <w:sz w:val="24"/>
          <w:szCs w:val="24"/>
          <w:lang w:bidi="ru-RU"/>
        </w:rPr>
        <w:tab/>
        <w:t>нефти: перегонка, крекинг (термический,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каталитический), риформинг, пиролиз. Продукты переработки нефти, их применение в промышленности и в быту.</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Генетическая связь между различными классами углеводородов.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Электронное строение</w:t>
      </w:r>
      <w:r w:rsidRPr="00E95BC6">
        <w:rPr>
          <w:rFonts w:ascii="Times New Roman" w:hAnsi="Times New Roman"/>
          <w:sz w:val="24"/>
          <w:szCs w:val="24"/>
          <w:lang w:bidi="ru-RU"/>
        </w:rPr>
        <w:tab/>
        <w:t>галогенпроизводных углеводородов. Реакции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24704" w:rsidRPr="00E95BC6" w:rsidRDefault="00B24704" w:rsidP="00761CFC">
      <w:pPr>
        <w:widowControl w:val="0"/>
        <w:numPr>
          <w:ilvl w:val="0"/>
          <w:numId w:val="43"/>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Кислородсодержащие органические соединения.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Простые эфиры, номенклатура и изомерия. Особенности физических и химических свойств.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кислотные свойства, реакция этерификации, реакции с участием углеводородного радикала.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Особенности свойств муравьиной кислоты.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Понятие о производных карбоновых кислот - сложных эфирах.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Сложные эфиры. Гомологический ряд, общая формула, изомерия и номенклатура. Физические и химические свойства: гидролиз в кислой и щелочной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среде.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Мыла как соли высших карбоновых кислот, их моющее действие.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Общая характеристика углеводов. Классификация углеводов (моно-, ди- и полисахариды).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Моносахариды: глюкоза, фруктоза. Физические свойства и нахождение в природе. Фотосинтез.</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24704" w:rsidRPr="00E95BC6" w:rsidRDefault="00B24704" w:rsidP="00761CFC">
      <w:pPr>
        <w:widowControl w:val="0"/>
        <w:numPr>
          <w:ilvl w:val="0"/>
          <w:numId w:val="43"/>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Азотсодержащие органические соединения.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Способы получения и применение алифатических аминов. Получение анилина из нитробензола.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1 ] 8.6.1.5. Высокомолекулярные соединения.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Эластомеры: натуральный каучук, синтетические каучуки (бутадиеновый, хлоропреновый, изопреновый). Резина.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Волокна: натуральные (хлопок, шерсть, шёлк), искусственные (вискоза, ацетатное волокно), синтетические (капрон и лавсан).</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Расчётные задачи.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118.6.1.6. Межпредметные связи.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Биология:</w:t>
      </w:r>
      <w:r w:rsidRPr="00E95BC6">
        <w:rPr>
          <w:rFonts w:ascii="Times New Roman" w:hAnsi="Times New Roman"/>
          <w:sz w:val="24"/>
          <w:szCs w:val="24"/>
          <w:lang w:bidi="ru-RU"/>
        </w:rPr>
        <w:tab/>
        <w:t>клетка, организм, экосистема, биосфера, метаболизм,</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География: полезные ископаемые, топливо.</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Технология: пищевые продукты, основы рационального питания, моющие средства, материалы из искусственных и синтетических волокон.</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118.7. Содержание обучения в 11 классе.</w:t>
      </w:r>
    </w:p>
    <w:p w:rsidR="00B24704" w:rsidRPr="00E95BC6" w:rsidRDefault="00B24704" w:rsidP="00761CFC">
      <w:pPr>
        <w:widowControl w:val="0"/>
        <w:numPr>
          <w:ilvl w:val="0"/>
          <w:numId w:val="44"/>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Общая и неорганическая химия.</w:t>
      </w:r>
    </w:p>
    <w:p w:rsidR="00B24704" w:rsidRPr="00E95BC6" w:rsidRDefault="00B24704" w:rsidP="00761CFC">
      <w:pPr>
        <w:widowControl w:val="0"/>
        <w:numPr>
          <w:ilvl w:val="0"/>
          <w:numId w:val="45"/>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Теоретические основы химии.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Атом. Состав атомных ядер. Химический элемент. Изотопы.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E95BC6">
        <w:rPr>
          <w:rFonts w:ascii="Times New Roman" w:hAnsi="Times New Roman"/>
          <w:sz w:val="24"/>
          <w:szCs w:val="24"/>
        </w:rPr>
        <w:t>(</w:t>
      </w:r>
      <w:r w:rsidRPr="00E95BC6">
        <w:rPr>
          <w:rFonts w:ascii="Times New Roman" w:hAnsi="Times New Roman"/>
          <w:sz w:val="24"/>
          <w:szCs w:val="24"/>
          <w:lang w:bidi="en-US"/>
        </w:rPr>
        <w:t>s</w:t>
      </w:r>
      <w:r w:rsidRPr="00E95BC6">
        <w:rPr>
          <w:rFonts w:ascii="Times New Roman" w:hAnsi="Times New Roman"/>
          <w:sz w:val="24"/>
          <w:szCs w:val="24"/>
        </w:rPr>
        <w:t xml:space="preserve">-, </w:t>
      </w:r>
      <w:r w:rsidRPr="00E95BC6">
        <w:rPr>
          <w:rFonts w:ascii="Times New Roman" w:hAnsi="Times New Roman"/>
          <w:sz w:val="24"/>
          <w:szCs w:val="24"/>
          <w:lang w:bidi="ru-RU"/>
        </w:rPr>
        <w:t xml:space="preserve">р-, </w:t>
      </w:r>
      <w:r w:rsidRPr="00E95BC6">
        <w:rPr>
          <w:rFonts w:ascii="Times New Roman" w:hAnsi="Times New Roman"/>
          <w:sz w:val="24"/>
          <w:szCs w:val="24"/>
          <w:lang w:bidi="en-US"/>
        </w:rPr>
        <w:t>d</w:t>
      </w:r>
      <w:r w:rsidRPr="00E95BC6">
        <w:rPr>
          <w:rFonts w:ascii="Times New Roman" w:hAnsi="Times New Roman"/>
          <w:sz w:val="24"/>
          <w:szCs w:val="24"/>
        </w:rPr>
        <w:t xml:space="preserve">-, </w:t>
      </w:r>
      <w:r w:rsidRPr="00E95BC6">
        <w:rPr>
          <w:rFonts w:ascii="Times New Roman" w:hAnsi="Times New Roman"/>
          <w:sz w:val="24"/>
          <w:szCs w:val="24"/>
          <w:lang w:bidi="en-US"/>
        </w:rPr>
        <w:t>f</w:t>
      </w:r>
      <w:r w:rsidRPr="00E95BC6">
        <w:rPr>
          <w:rFonts w:ascii="Times New Roman" w:hAnsi="Times New Roman"/>
          <w:sz w:val="24"/>
          <w:szCs w:val="24"/>
          <w:lang w:bidi="ru-RU"/>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Электроотрицательность.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Вещества молекулярного и немолекулярного строения. Типы кристаллических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решёток (структур) и свойства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Классификация и номенклатура неорганических веществ. Тривиальные названия отдельных представителей неорганических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Скорость химической реакции, её зависимость от различных факторов. Гомогенные и гетерогенные реакции. Катализ и катализаторы.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24704" w:rsidRPr="00E95BC6" w:rsidRDefault="00B24704" w:rsidP="00761CFC">
      <w:pPr>
        <w:widowControl w:val="0"/>
        <w:numPr>
          <w:ilvl w:val="0"/>
          <w:numId w:val="45"/>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Неорганическая химия.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Положение неметаллов в Периодической системе химических элементов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Водород. Получение, физические и химические свойства: реакции с металлами и неметаллами, восстановительные свойства. Гидриды.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Фосфор.</w:t>
      </w:r>
      <w:r w:rsidRPr="00E95BC6">
        <w:rPr>
          <w:rFonts w:ascii="Times New Roman" w:hAnsi="Times New Roman"/>
          <w:sz w:val="24"/>
          <w:szCs w:val="24"/>
          <w:lang w:bidi="ru-RU"/>
        </w:rPr>
        <w:tab/>
        <w:t>Нахождение</w:t>
      </w:r>
      <w:r w:rsidRPr="00E95BC6">
        <w:rPr>
          <w:rFonts w:ascii="Times New Roman" w:hAnsi="Times New Roman"/>
          <w:sz w:val="24"/>
          <w:szCs w:val="24"/>
          <w:lang w:bidi="ru-RU"/>
        </w:rPr>
        <w:tab/>
        <w:t>в природе,</w:t>
      </w:r>
      <w:r w:rsidRPr="00E95BC6">
        <w:rPr>
          <w:rFonts w:ascii="Times New Roman" w:hAnsi="Times New Roman"/>
          <w:sz w:val="24"/>
          <w:szCs w:val="24"/>
          <w:lang w:bidi="ru-RU"/>
        </w:rPr>
        <w:tab/>
        <w:t>способы</w:t>
      </w:r>
      <w:r w:rsidRPr="00E95BC6">
        <w:rPr>
          <w:rFonts w:ascii="Times New Roman" w:hAnsi="Times New Roman"/>
          <w:sz w:val="24"/>
          <w:szCs w:val="24"/>
          <w:lang w:bidi="ru-RU"/>
        </w:rPr>
        <w:tab/>
        <w:t>получения,</w:t>
      </w:r>
      <w:r w:rsidRPr="00E95BC6">
        <w:rPr>
          <w:rFonts w:ascii="Times New Roman" w:hAnsi="Times New Roman"/>
          <w:sz w:val="24"/>
          <w:szCs w:val="24"/>
          <w:lang w:bidi="ru-RU"/>
        </w:rPr>
        <w:tab/>
        <w:t>физические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Кремний.</w:t>
      </w:r>
      <w:r w:rsidRPr="00E95BC6">
        <w:rPr>
          <w:rFonts w:ascii="Times New Roman" w:hAnsi="Times New Roman"/>
          <w:sz w:val="24"/>
          <w:szCs w:val="24"/>
          <w:lang w:bidi="ru-RU"/>
        </w:rPr>
        <w:tab/>
        <w:t>Нахождение</w:t>
      </w:r>
      <w:r w:rsidRPr="00E95BC6">
        <w:rPr>
          <w:rFonts w:ascii="Times New Roman" w:hAnsi="Times New Roman"/>
          <w:sz w:val="24"/>
          <w:szCs w:val="24"/>
          <w:lang w:bidi="ru-RU"/>
        </w:rPr>
        <w:tab/>
        <w:t>в природе,</w:t>
      </w:r>
      <w:r w:rsidRPr="00E95BC6">
        <w:rPr>
          <w:rFonts w:ascii="Times New Roman" w:hAnsi="Times New Roman"/>
          <w:sz w:val="24"/>
          <w:szCs w:val="24"/>
          <w:lang w:bidi="ru-RU"/>
        </w:rPr>
        <w:tab/>
        <w:t>способы</w:t>
      </w:r>
      <w:r w:rsidRPr="00E95BC6">
        <w:rPr>
          <w:rFonts w:ascii="Times New Roman" w:hAnsi="Times New Roman"/>
          <w:sz w:val="24"/>
          <w:szCs w:val="24"/>
          <w:lang w:bidi="ru-RU"/>
        </w:rPr>
        <w:tab/>
        <w:t>получения,</w:t>
      </w:r>
      <w:r w:rsidRPr="00E95BC6">
        <w:rPr>
          <w:rFonts w:ascii="Times New Roman" w:hAnsi="Times New Roman"/>
          <w:sz w:val="24"/>
          <w:szCs w:val="24"/>
          <w:lang w:bidi="ru-RU"/>
        </w:rPr>
        <w:tab/>
        <w:t>физические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химические свойства. Оксид кремния(1У), кремниевая кислота, силикаты. Применение кремния и его соединений. Стекло, его получение, виды стекла.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Положение металлов в Периодической системе химических элементов. Особенности строения электронных оболочек атомов металлов.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Общие физические свойства металлов. Применение металлов в быту и технике. Сплавы металлов.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Общая характеристика металлов </w:t>
      </w:r>
      <w:r w:rsidRPr="00E95BC6">
        <w:rPr>
          <w:rFonts w:ascii="Times New Roman" w:hAnsi="Times New Roman"/>
          <w:sz w:val="24"/>
          <w:szCs w:val="24"/>
          <w:lang w:bidi="en-US"/>
        </w:rPr>
        <w:t>IA</w:t>
      </w:r>
      <w:r w:rsidRPr="00E95BC6">
        <w:rPr>
          <w:rFonts w:ascii="Times New Roman" w:hAnsi="Times New Roman"/>
          <w:sz w:val="24"/>
          <w:szCs w:val="24"/>
          <w:lang w:bidi="ru-RU"/>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Общая характеристика</w:t>
      </w:r>
      <w:r w:rsidRPr="00E95BC6">
        <w:rPr>
          <w:rFonts w:ascii="Times New Roman" w:hAnsi="Times New Roman"/>
          <w:sz w:val="24"/>
          <w:szCs w:val="24"/>
          <w:lang w:bidi="ru-RU"/>
        </w:rPr>
        <w:tab/>
        <w:t>металлов побочных</w:t>
      </w:r>
      <w:r w:rsidRPr="00E95BC6">
        <w:rPr>
          <w:rFonts w:ascii="Times New Roman" w:hAnsi="Times New Roman"/>
          <w:sz w:val="24"/>
          <w:szCs w:val="24"/>
          <w:lang w:bidi="ru-RU"/>
        </w:rPr>
        <w:tab/>
        <w:t>подгрупп (Б-групп)</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Периодической системы химических элементов.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Физические и</w:t>
      </w:r>
      <w:r w:rsidRPr="00E95BC6">
        <w:rPr>
          <w:rFonts w:ascii="Times New Roman" w:hAnsi="Times New Roman"/>
          <w:sz w:val="24"/>
          <w:szCs w:val="24"/>
          <w:lang w:bidi="ru-RU"/>
        </w:rPr>
        <w:tab/>
        <w:t>химические</w:t>
      </w:r>
      <w:r w:rsidRPr="00E95BC6">
        <w:rPr>
          <w:rFonts w:ascii="Times New Roman" w:hAnsi="Times New Roman"/>
          <w:sz w:val="24"/>
          <w:szCs w:val="24"/>
          <w:lang w:bidi="ru-RU"/>
        </w:rPr>
        <w:tab/>
        <w:t>свойства</w:t>
      </w:r>
      <w:r w:rsidRPr="00E95BC6">
        <w:rPr>
          <w:rFonts w:ascii="Times New Roman" w:hAnsi="Times New Roman"/>
          <w:sz w:val="24"/>
          <w:szCs w:val="24"/>
          <w:lang w:bidi="ru-RU"/>
        </w:rPr>
        <w:tab/>
        <w:t>хрома и его</w:t>
      </w:r>
      <w:r w:rsidRPr="00E95BC6">
        <w:rPr>
          <w:rFonts w:ascii="Times New Roman" w:hAnsi="Times New Roman"/>
          <w:sz w:val="24"/>
          <w:szCs w:val="24"/>
          <w:lang w:bidi="ru-RU"/>
        </w:rPr>
        <w:tab/>
        <w:t>соединений. Оксиды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гидроксиды хрома(И), хрома(1Н) и хрома(У1). Хроматы и дихроматы, их окислительные свойства. Получение и применение хрома.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Физические и</w:t>
      </w:r>
      <w:r w:rsidRPr="00E95BC6">
        <w:rPr>
          <w:rFonts w:ascii="Times New Roman" w:hAnsi="Times New Roman"/>
          <w:sz w:val="24"/>
          <w:szCs w:val="24"/>
          <w:lang w:bidi="ru-RU"/>
        </w:rPr>
        <w:tab/>
        <w:t>химические</w:t>
      </w:r>
      <w:r w:rsidRPr="00E95BC6">
        <w:rPr>
          <w:rFonts w:ascii="Times New Roman" w:hAnsi="Times New Roman"/>
          <w:sz w:val="24"/>
          <w:szCs w:val="24"/>
          <w:lang w:bidi="ru-RU"/>
        </w:rPr>
        <w:tab/>
        <w:t>свойства</w:t>
      </w:r>
      <w:r w:rsidRPr="00E95BC6">
        <w:rPr>
          <w:rFonts w:ascii="Times New Roman" w:hAnsi="Times New Roman"/>
          <w:sz w:val="24"/>
          <w:szCs w:val="24"/>
          <w:lang w:bidi="ru-RU"/>
        </w:rPr>
        <w:tab/>
        <w:t>железа и его</w:t>
      </w:r>
      <w:r w:rsidRPr="00E95BC6">
        <w:rPr>
          <w:rFonts w:ascii="Times New Roman" w:hAnsi="Times New Roman"/>
          <w:sz w:val="24"/>
          <w:szCs w:val="24"/>
          <w:lang w:bidi="ru-RU"/>
        </w:rPr>
        <w:tab/>
        <w:t>соединений. Оксиды,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гидроксиды и соли</w:t>
      </w:r>
      <w:r w:rsidRPr="00E95BC6">
        <w:rPr>
          <w:rFonts w:ascii="Times New Roman" w:hAnsi="Times New Roman"/>
          <w:sz w:val="24"/>
          <w:szCs w:val="24"/>
          <w:lang w:bidi="ru-RU"/>
        </w:rPr>
        <w:tab/>
        <w:t>железа(П) и</w:t>
      </w:r>
      <w:r w:rsidRPr="00E95BC6">
        <w:rPr>
          <w:rFonts w:ascii="Times New Roman" w:hAnsi="Times New Roman"/>
          <w:sz w:val="24"/>
          <w:szCs w:val="24"/>
          <w:lang w:bidi="ru-RU"/>
        </w:rPr>
        <w:tab/>
        <w:t>железа(Ш). Получение</w:t>
      </w:r>
      <w:r w:rsidRPr="00E95BC6">
        <w:rPr>
          <w:rFonts w:ascii="Times New Roman" w:hAnsi="Times New Roman"/>
          <w:sz w:val="24"/>
          <w:szCs w:val="24"/>
          <w:lang w:bidi="ru-RU"/>
        </w:rPr>
        <w:tab/>
        <w:t>и применение железа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его сплавов.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Физические и</w:t>
      </w:r>
      <w:r w:rsidRPr="00E95BC6">
        <w:rPr>
          <w:rFonts w:ascii="Times New Roman" w:hAnsi="Times New Roman"/>
          <w:sz w:val="24"/>
          <w:szCs w:val="24"/>
          <w:lang w:bidi="ru-RU"/>
        </w:rPr>
        <w:tab/>
        <w:t>химические</w:t>
      </w:r>
      <w:r w:rsidRPr="00E95BC6">
        <w:rPr>
          <w:rFonts w:ascii="Times New Roman" w:hAnsi="Times New Roman"/>
          <w:sz w:val="24"/>
          <w:szCs w:val="24"/>
          <w:lang w:bidi="ru-RU"/>
        </w:rPr>
        <w:tab/>
        <w:t>свойства</w:t>
      </w:r>
      <w:r w:rsidRPr="00E95BC6">
        <w:rPr>
          <w:rFonts w:ascii="Times New Roman" w:hAnsi="Times New Roman"/>
          <w:sz w:val="24"/>
          <w:szCs w:val="24"/>
          <w:lang w:bidi="ru-RU"/>
        </w:rPr>
        <w:tab/>
        <w:t>меди и её соединений. Получение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применение меди и её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24704" w:rsidRPr="00E95BC6" w:rsidRDefault="00B24704" w:rsidP="00761CFC">
      <w:pPr>
        <w:widowControl w:val="0"/>
        <w:numPr>
          <w:ilvl w:val="0"/>
          <w:numId w:val="45"/>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Химия и жизнь.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Роль химии в обеспечении устойчивого развития человечества.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Понятие о научных методах познания и методологии научного исследования.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w:t>
      </w:r>
      <w:r w:rsidRPr="00E95BC6">
        <w:rPr>
          <w:rFonts w:ascii="Times New Roman" w:hAnsi="Times New Roman"/>
          <w:sz w:val="24"/>
          <w:szCs w:val="24"/>
          <w:lang w:bidi="ru-RU"/>
        </w:rPr>
        <w:lastRenderedPageBreak/>
        <w:t>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Химия и здоровье человека. Лекарственные средства. Правила использования лекарственных препаратов. Роль химии в развитии медицины.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Химия пищи: основные компоненты, пищевые добавки. Роль химии в обеспечении пищевой безопасности.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Косметические и парфюмерные средства. Бытовая химия. Правила безопасного использования препаратов бытовой химии в повседневной жизни.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Химия в строительстве: важнейшие строительные материалы (цемент, бетон).</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Химия в сельском хозяйстве. Органические и минеральные удобрения.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Современные конструкционные материалы, краски, стекло, керамика.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Расчётные задачи.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24704" w:rsidRPr="00E95BC6" w:rsidRDefault="00B24704" w:rsidP="00761CFC">
      <w:pPr>
        <w:widowControl w:val="0"/>
        <w:numPr>
          <w:ilvl w:val="0"/>
          <w:numId w:val="45"/>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Межпредметные связи.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Реализация межпредметных связей при изучении общей и неорганической химии в 11</w:t>
      </w:r>
      <w:r w:rsidRPr="00E95BC6">
        <w:rPr>
          <w:rFonts w:ascii="Times New Roman" w:hAnsi="Times New Roman"/>
          <w:sz w:val="24"/>
          <w:szCs w:val="24"/>
          <w:lang w:bidi="ru-RU"/>
        </w:rPr>
        <w:tab/>
        <w:t>классе осуществляется через использование как общих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естественно-научных понятий, так и понятий, принятых в отдельных предметах естественно-научного цикла.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География: минералы, горные породы, полезные ископаемые, топливо, ресурсы.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118.8. Планируемые результаты освоения программы по химии (углублённый уровень) на уровне среднего общего образования.»</w:t>
      </w:r>
    </w:p>
    <w:p w:rsidR="00B24704" w:rsidRPr="00E95BC6" w:rsidRDefault="00B24704" w:rsidP="00761CFC">
      <w:pPr>
        <w:widowControl w:val="0"/>
        <w:numPr>
          <w:ilvl w:val="0"/>
          <w:numId w:val="46"/>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осознание обучающимися российской гражданской идентичности;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к саморазвитию, самостоятельности и самоопределению;</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наличие мотивации к обучению;</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и</w:t>
      </w:r>
      <w:r w:rsidRPr="00E95BC6">
        <w:rPr>
          <w:rFonts w:ascii="Times New Roman" w:hAnsi="Times New Roman"/>
          <w:sz w:val="24"/>
          <w:szCs w:val="24"/>
          <w:lang w:bidi="ru-RU"/>
        </w:rPr>
        <w:tab/>
        <w:t>способность обучающихся</w:t>
      </w:r>
      <w:r w:rsidRPr="00E95BC6">
        <w:rPr>
          <w:rFonts w:ascii="Times New Roman" w:hAnsi="Times New Roman"/>
          <w:sz w:val="24"/>
          <w:szCs w:val="24"/>
          <w:lang w:bidi="ru-RU"/>
        </w:rPr>
        <w:tab/>
        <w:t>руководствоваться принятыми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обществе правилами и нормами поведения;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наличие правосознания, экологической культуры;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способность ставить цели и строить жизненные планы.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Личностные</w:t>
      </w:r>
      <w:r w:rsidRPr="00E95BC6">
        <w:rPr>
          <w:rFonts w:ascii="Times New Roman" w:hAnsi="Times New Roman"/>
          <w:sz w:val="24"/>
          <w:szCs w:val="24"/>
          <w:lang w:bidi="ru-RU"/>
        </w:rPr>
        <w:tab/>
        <w:t>результаты освоения</w:t>
      </w:r>
      <w:r w:rsidRPr="00E95BC6">
        <w:rPr>
          <w:rFonts w:ascii="Times New Roman" w:hAnsi="Times New Roman"/>
          <w:sz w:val="24"/>
          <w:szCs w:val="24"/>
          <w:lang w:bidi="ru-RU"/>
        </w:rPr>
        <w:tab/>
        <w:t>предмета «Химия» отражают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w:t>
      </w:r>
      <w:r w:rsidRPr="00E95BC6">
        <w:rPr>
          <w:rFonts w:ascii="Times New Roman" w:hAnsi="Times New Roman"/>
          <w:sz w:val="24"/>
          <w:szCs w:val="24"/>
          <w:lang w:bidi="ru-RU"/>
        </w:rPr>
        <w:tab/>
        <w:t>опыта познавательной</w:t>
      </w:r>
      <w:r w:rsidRPr="00E95BC6">
        <w:rPr>
          <w:rFonts w:ascii="Times New Roman" w:hAnsi="Times New Roman"/>
          <w:sz w:val="24"/>
          <w:szCs w:val="24"/>
          <w:lang w:bidi="ru-RU"/>
        </w:rPr>
        <w:tab/>
        <w:t>и</w:t>
      </w:r>
      <w:r w:rsidRPr="00E95BC6">
        <w:rPr>
          <w:rFonts w:ascii="Times New Roman" w:hAnsi="Times New Roman"/>
          <w:sz w:val="24"/>
          <w:szCs w:val="24"/>
          <w:lang w:bidi="ru-RU"/>
        </w:rPr>
        <w:tab/>
        <w:t>практической деятельности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обучающихся в процессе реализации образовательной деятельности.</w:t>
      </w:r>
    </w:p>
    <w:p w:rsidR="00B24704" w:rsidRPr="00E95BC6" w:rsidRDefault="00B24704" w:rsidP="00761CFC">
      <w:pPr>
        <w:widowControl w:val="0"/>
        <w:numPr>
          <w:ilvl w:val="0"/>
          <w:numId w:val="46"/>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Личностные результаты освоения предмета «Химия» отражают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w:t>
      </w:r>
      <w:r w:rsidRPr="00E95BC6">
        <w:rPr>
          <w:rFonts w:ascii="Times New Roman" w:hAnsi="Times New Roman"/>
          <w:sz w:val="24"/>
          <w:szCs w:val="24"/>
          <w:lang w:bidi="ru-RU"/>
        </w:rPr>
        <w:tab/>
        <w:t>опыта познавательной</w:t>
      </w:r>
      <w:r w:rsidRPr="00E95BC6">
        <w:rPr>
          <w:rFonts w:ascii="Times New Roman" w:hAnsi="Times New Roman"/>
          <w:sz w:val="24"/>
          <w:szCs w:val="24"/>
          <w:lang w:bidi="ru-RU"/>
        </w:rPr>
        <w:tab/>
        <w:t>и</w:t>
      </w:r>
      <w:r w:rsidRPr="00E95BC6">
        <w:rPr>
          <w:rFonts w:ascii="Times New Roman" w:hAnsi="Times New Roman"/>
          <w:sz w:val="24"/>
          <w:szCs w:val="24"/>
          <w:lang w:bidi="ru-RU"/>
        </w:rPr>
        <w:tab/>
        <w:t>практической деятельности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обучающихся в процессе реализации образовательной деятельности, в том числе в части:</w:t>
      </w:r>
    </w:p>
    <w:p w:rsidR="00B24704" w:rsidRPr="00E95BC6" w:rsidRDefault="00B24704" w:rsidP="00761CFC">
      <w:pPr>
        <w:widowControl w:val="0"/>
        <w:numPr>
          <w:ilvl w:val="0"/>
          <w:numId w:val="47"/>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гражданского воспитания: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осознания обучающимися своих конституционных прав и обязанностей, уважения к закону и правопорядку;</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представления о социальных нормах и правилах межличностных отношений в коллективе;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способности понимать и принимать мотивы, намерения, логику и аргументы других при анализе различных видов учебной деятельности;</w:t>
      </w:r>
    </w:p>
    <w:p w:rsidR="00B24704" w:rsidRPr="00E95BC6" w:rsidRDefault="00B24704" w:rsidP="00761CFC">
      <w:pPr>
        <w:widowControl w:val="0"/>
        <w:numPr>
          <w:ilvl w:val="0"/>
          <w:numId w:val="47"/>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патриотического воспитания: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ценностного отношения к историческому и научному наследию отечественной химии;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24704" w:rsidRPr="00E95BC6" w:rsidRDefault="00B24704" w:rsidP="00761CFC">
      <w:pPr>
        <w:widowControl w:val="0"/>
        <w:numPr>
          <w:ilvl w:val="0"/>
          <w:numId w:val="47"/>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духовно-нравственного воспитания: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нравственного сознания, этического поведения;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24704" w:rsidRPr="00E95BC6" w:rsidRDefault="00B24704" w:rsidP="00761CFC">
      <w:pPr>
        <w:widowControl w:val="0"/>
        <w:numPr>
          <w:ilvl w:val="0"/>
          <w:numId w:val="47"/>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формирования культуры здоровья: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соблюдения правил безопасного обращения с веществами в быту, повседневной жизни, в трудовой деятельности;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понимания ценности правил индивидуального и коллективного безопасного поведения в ситуациях, угрожающих здоровью и жизни людей;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осознания последствий и неприятия вредных привычек (употребления алкоголя, наркотиков, курения);</w:t>
      </w:r>
    </w:p>
    <w:p w:rsidR="00B24704" w:rsidRPr="00E95BC6" w:rsidRDefault="00B24704" w:rsidP="00761CFC">
      <w:pPr>
        <w:widowControl w:val="0"/>
        <w:numPr>
          <w:ilvl w:val="0"/>
          <w:numId w:val="47"/>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трудового воспитания: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коммуникативной компетентности в учебно-исследовательской деятельности, общественно полезной, творческой и других видах деятельности;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установки на активное участие в решении практических задач социальной направленности (в рамках своего класса, школы);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интереса к практическому изучению профессий различного рода, в том числе на основе применения предметных знаний по химии;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24704" w:rsidRPr="00E95BC6" w:rsidRDefault="00B24704" w:rsidP="00761CFC">
      <w:pPr>
        <w:widowControl w:val="0"/>
        <w:numPr>
          <w:ilvl w:val="0"/>
          <w:numId w:val="47"/>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экологического воспитания: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экологически целесообразного отношения к природе как источнику существования жизни на Земле;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понимания глобального характера экологических проблем, влияния экономических процессов на состояние природной и социальной среды;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осознания необходимости использования достижений химии для решения вопросов рационального природопользования;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24704" w:rsidRPr="00E95BC6" w:rsidRDefault="00B24704" w:rsidP="00761CFC">
      <w:pPr>
        <w:widowControl w:val="0"/>
        <w:numPr>
          <w:ilvl w:val="0"/>
          <w:numId w:val="47"/>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ценности научного познания: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мировоззрения, соответствующего современному уровню развития науки и общественной практики;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убеждённости в особой значимости химии для современной цивилизации: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способности самостоятельно использовать химические знания для решения проблем в реальных жизненных ситуациях;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интереса к познанию, исследовательской деятельности;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интереса к особенностям труда в различных сферах профессиональной деятельности.</w:t>
      </w:r>
    </w:p>
    <w:p w:rsidR="00B24704" w:rsidRPr="00E95BC6" w:rsidRDefault="00B24704" w:rsidP="00761CFC">
      <w:pPr>
        <w:widowControl w:val="0"/>
        <w:numPr>
          <w:ilvl w:val="0"/>
          <w:numId w:val="46"/>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Метапредметные результаты освоения программы по химии на уровне среднего общего образования включают: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способность обучающихся использовать освоенные междисциплинарные,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мировоззренческие знания и универсальные учебные действия в познавательной и социальной практике.</w:t>
      </w:r>
    </w:p>
    <w:p w:rsidR="00B24704" w:rsidRPr="00E95BC6" w:rsidRDefault="00B24704" w:rsidP="00761CFC">
      <w:pPr>
        <w:widowControl w:val="0"/>
        <w:numPr>
          <w:ilvl w:val="0"/>
          <w:numId w:val="46"/>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Метапредметные результаты отражают овладение универсальными учебными познавательными, коммуникативными и регулятивными действиями.</w:t>
      </w:r>
    </w:p>
    <w:p w:rsidR="00B24704" w:rsidRPr="00E95BC6" w:rsidRDefault="00B24704" w:rsidP="00761CFC">
      <w:pPr>
        <w:widowControl w:val="0"/>
        <w:numPr>
          <w:ilvl w:val="0"/>
          <w:numId w:val="48"/>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Овладение универсальными учебными познавательными действиями:</w:t>
      </w:r>
    </w:p>
    <w:p w:rsidR="00B24704" w:rsidRPr="00E95BC6" w:rsidRDefault="00B24704" w:rsidP="00761CFC">
      <w:pPr>
        <w:widowControl w:val="0"/>
        <w:numPr>
          <w:ilvl w:val="0"/>
          <w:numId w:val="49"/>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базовые логические действия: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самостоятельно формулировать и актуализировать проблему, рассматривать её всесторонне;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выбирать основания и критерии для классификации веществ и химических реакций;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устанавливать причинно-следственные связи между изучаемыми явлениями;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24704" w:rsidRPr="00E95BC6" w:rsidRDefault="00B24704" w:rsidP="00761CFC">
      <w:pPr>
        <w:widowControl w:val="0"/>
        <w:numPr>
          <w:ilvl w:val="0"/>
          <w:numId w:val="49"/>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базовые исследовательские действия: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владеть основами методов научного познания веществ и химических реакций;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основы для формирования гипотезы по проверке правильности высказываемых суждений;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24704" w:rsidRPr="00E95BC6" w:rsidRDefault="00B24704" w:rsidP="00761CFC">
      <w:pPr>
        <w:widowControl w:val="0"/>
        <w:numPr>
          <w:ilvl w:val="0"/>
          <w:numId w:val="49"/>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работа с информацией: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приобретать опыт использования информационно-коммуникативных технологий и различных поисковых систем;</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самостоятельно выбирать оптимальную форму представления информации (схемы, графики, диаграммы, таблицы, рисунки и другие);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знаково-символические средства наглядности.</w:t>
      </w:r>
    </w:p>
    <w:p w:rsidR="00B24704" w:rsidRPr="00E95BC6" w:rsidRDefault="00B24704" w:rsidP="00761CFC">
      <w:pPr>
        <w:widowControl w:val="0"/>
        <w:numPr>
          <w:ilvl w:val="0"/>
          <w:numId w:val="48"/>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выступать с презентацией результатов познавательной деятельности,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w:t>
      </w:r>
      <w:r w:rsidRPr="00E95BC6">
        <w:rPr>
          <w:rFonts w:ascii="Times New Roman" w:hAnsi="Times New Roman"/>
          <w:sz w:val="24"/>
          <w:szCs w:val="24"/>
          <w:lang w:bidi="ru-RU"/>
        </w:rPr>
        <w:lastRenderedPageBreak/>
        <w:t>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24704" w:rsidRPr="00E95BC6" w:rsidRDefault="00B24704" w:rsidP="00761CFC">
      <w:pPr>
        <w:widowControl w:val="0"/>
        <w:numPr>
          <w:ilvl w:val="0"/>
          <w:numId w:val="48"/>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осуществлять самоконтроль деятельности на основе самоанализа и самооценки.</w:t>
      </w:r>
    </w:p>
    <w:p w:rsidR="00B24704" w:rsidRPr="00E95BC6" w:rsidRDefault="00B24704" w:rsidP="00761CFC">
      <w:pPr>
        <w:widowControl w:val="0"/>
        <w:numPr>
          <w:ilvl w:val="0"/>
          <w:numId w:val="46"/>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24704" w:rsidRPr="00E95BC6" w:rsidRDefault="00B24704" w:rsidP="00761CFC">
      <w:pPr>
        <w:widowControl w:val="0"/>
        <w:numPr>
          <w:ilvl w:val="0"/>
          <w:numId w:val="46"/>
        </w:num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Предметные результаты освоения курса «Органическая химия» отражают: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владение системой химических знаний, которая включает: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основополагающие понятия - химический элемент, атом, ядро и электронная оболочка атома, </w:t>
      </w:r>
      <w:r w:rsidRPr="00E95BC6">
        <w:rPr>
          <w:rFonts w:ascii="Times New Roman" w:hAnsi="Times New Roman"/>
          <w:sz w:val="24"/>
          <w:szCs w:val="24"/>
          <w:lang w:bidi="en-US"/>
        </w:rPr>
        <w:t>S</w:t>
      </w:r>
      <w:r w:rsidRPr="00E95BC6">
        <w:rPr>
          <w:rFonts w:ascii="Times New Roman" w:hAnsi="Times New Roman"/>
          <w:sz w:val="24"/>
          <w:szCs w:val="24"/>
        </w:rPr>
        <w:t xml:space="preserve">-, </w:t>
      </w:r>
      <w:r w:rsidRPr="00E95BC6">
        <w:rPr>
          <w:rFonts w:ascii="Times New Roman" w:hAnsi="Times New Roman"/>
          <w:sz w:val="24"/>
          <w:szCs w:val="24"/>
          <w:lang w:bidi="ru-RU"/>
        </w:rPr>
        <w:t xml:space="preserve">р-, </w:t>
      </w:r>
      <w:r w:rsidRPr="00E95BC6">
        <w:rPr>
          <w:rFonts w:ascii="Times New Roman" w:hAnsi="Times New Roman"/>
          <w:sz w:val="24"/>
          <w:szCs w:val="24"/>
          <w:lang w:bidi="en-US"/>
        </w:rPr>
        <w:t>d</w:t>
      </w:r>
      <w:r w:rsidRPr="00E95BC6">
        <w:rPr>
          <w:rFonts w:ascii="Times New Roman" w:hAnsi="Times New Roman"/>
          <w:sz w:val="24"/>
          <w:szCs w:val="24"/>
          <w:lang w:bidi="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составлять уравнения химических реакций и раскрывать их сущность: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изготавливать модели молекул органических веществ для иллюстрации их химического и пространственного строения;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E95BC6">
        <w:rPr>
          <w:rFonts w:ascii="Times New Roman" w:hAnsi="Times New Roman"/>
          <w:b/>
          <w:bCs/>
          <w:i/>
          <w:iCs/>
          <w:sz w:val="24"/>
          <w:szCs w:val="24"/>
          <w:lang w:bidi="ru-RU"/>
        </w:rPr>
        <w:t xml:space="preserve">использовать </w:t>
      </w:r>
      <w:r w:rsidRPr="00E95BC6">
        <w:rPr>
          <w:rFonts w:ascii="Times New Roman" w:hAnsi="Times New Roman"/>
          <w:sz w:val="24"/>
          <w:szCs w:val="24"/>
          <w:lang w:bidi="ru-RU"/>
        </w:rPr>
        <w:t>системные знания по органической химии для объяснения и прогнозирования явлений, имеющих естественно-научную природу;</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сформированность умений: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осознавать опасность токсического действия на живые организмы определённых органических веществ, понимая смысл показателя ПДК;</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анализировать целесообразность применения органических веществ в промышленности и в быту с точки зрения соотношения риск-польза;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118.8.8. Предметные результаты освоения курса «Общая и неорганическая химия» отражают:</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представлений: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E95BC6">
        <w:rPr>
          <w:rFonts w:ascii="Times New Roman" w:hAnsi="Times New Roman"/>
          <w:sz w:val="24"/>
          <w:szCs w:val="24"/>
          <w:lang w:bidi="en-US"/>
        </w:rPr>
        <w:t>s</w:t>
      </w:r>
      <w:r w:rsidRPr="00E95BC6">
        <w:rPr>
          <w:rFonts w:ascii="Times New Roman" w:hAnsi="Times New Roman"/>
          <w:sz w:val="24"/>
          <w:szCs w:val="24"/>
        </w:rPr>
        <w:t xml:space="preserve">-, </w:t>
      </w:r>
      <w:r w:rsidRPr="00E95BC6">
        <w:rPr>
          <w:rFonts w:ascii="Times New Roman" w:hAnsi="Times New Roman"/>
          <w:sz w:val="24"/>
          <w:szCs w:val="24"/>
          <w:lang w:bidi="ru-RU"/>
        </w:rPr>
        <w:t xml:space="preserve">р-, </w:t>
      </w:r>
      <w:r w:rsidRPr="00E95BC6">
        <w:rPr>
          <w:rFonts w:ascii="Times New Roman" w:hAnsi="Times New Roman"/>
          <w:sz w:val="24"/>
          <w:szCs w:val="24"/>
          <w:lang w:bidi="en-US"/>
        </w:rPr>
        <w:t>d</w:t>
      </w:r>
      <w:r w:rsidRPr="00E95BC6">
        <w:rPr>
          <w:rFonts w:ascii="Times New Roman" w:hAnsi="Times New Roman"/>
          <w:sz w:val="24"/>
          <w:szCs w:val="24"/>
          <w:lang w:bidi="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выявлять характерные признаки понятий, устанавливать их взаимосвязь,</w:t>
      </w:r>
      <w:r w:rsidRPr="00E95BC6">
        <w:rPr>
          <w:rFonts w:ascii="Times New Roman" w:hAnsi="Times New Roman"/>
          <w:sz w:val="24"/>
          <w:szCs w:val="24"/>
          <w:lang w:bidi="ru-RU"/>
        </w:rPr>
        <w:tab/>
        <w:t>использовать</w:t>
      </w:r>
      <w:r w:rsidRPr="00E95BC6">
        <w:rPr>
          <w:rFonts w:ascii="Times New Roman" w:hAnsi="Times New Roman"/>
          <w:sz w:val="24"/>
          <w:szCs w:val="24"/>
          <w:lang w:bidi="ru-RU"/>
        </w:rPr>
        <w:tab/>
        <w:t>соответствующие понятия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 описании неорганических веществ и их превращений;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w:t>
      </w:r>
      <w:r w:rsidRPr="00E95BC6">
        <w:rPr>
          <w:rFonts w:ascii="Times New Roman" w:hAnsi="Times New Roman"/>
          <w:sz w:val="24"/>
          <w:szCs w:val="24"/>
          <w:lang w:bidi="ru-RU"/>
        </w:rPr>
        <w:tab/>
        <w:t>использовать химическую</w:t>
      </w:r>
      <w:r w:rsidRPr="00E95BC6">
        <w:rPr>
          <w:rFonts w:ascii="Times New Roman" w:hAnsi="Times New Roman"/>
          <w:sz w:val="24"/>
          <w:szCs w:val="24"/>
          <w:lang w:bidi="ru-RU"/>
        </w:rPr>
        <w:tab/>
        <w:t>символику</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для составления формул веществ и уравнений химических реакций, систематическую номенклатуру </w:t>
      </w:r>
      <w:r w:rsidRPr="00E95BC6">
        <w:rPr>
          <w:rFonts w:ascii="Times New Roman" w:hAnsi="Times New Roman"/>
          <w:sz w:val="24"/>
          <w:szCs w:val="24"/>
        </w:rPr>
        <w:t>(</w:t>
      </w:r>
      <w:r w:rsidRPr="00E95BC6">
        <w:rPr>
          <w:rFonts w:ascii="Times New Roman" w:hAnsi="Times New Roman"/>
          <w:sz w:val="24"/>
          <w:szCs w:val="24"/>
          <w:lang w:bidi="en-US"/>
        </w:rPr>
        <w:t>IUPAC</w:t>
      </w:r>
      <w:r w:rsidRPr="00E95BC6">
        <w:rPr>
          <w:rFonts w:ascii="Times New Roman" w:hAnsi="Times New Roman"/>
          <w:sz w:val="24"/>
          <w:szCs w:val="24"/>
        </w:rPr>
        <w:t xml:space="preserve">) </w:t>
      </w:r>
      <w:r w:rsidRPr="00E95BC6">
        <w:rPr>
          <w:rFonts w:ascii="Times New Roman" w:hAnsi="Times New Roman"/>
          <w:sz w:val="24"/>
          <w:szCs w:val="24"/>
          <w:lang w:bidi="ru-RU"/>
        </w:rPr>
        <w:t>и тривиальные названия отдельных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самостоятельно выбирать основания и критерии для классификации изучаемых веществ и химических реакций;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E95BC6">
        <w:rPr>
          <w:rFonts w:ascii="Times New Roman" w:hAnsi="Times New Roman"/>
          <w:b/>
          <w:bCs/>
          <w:sz w:val="24"/>
          <w:szCs w:val="24"/>
        </w:rPr>
        <w:t>«</w:t>
      </w:r>
      <w:r w:rsidRPr="00E95BC6">
        <w:rPr>
          <w:rFonts w:ascii="Times New Roman" w:hAnsi="Times New Roman"/>
          <w:b/>
          <w:bCs/>
          <w:sz w:val="24"/>
          <w:szCs w:val="24"/>
          <w:lang w:bidi="en-US"/>
        </w:rPr>
        <w:t>S</w:t>
      </w:r>
      <w:r w:rsidRPr="00E95BC6">
        <w:rPr>
          <w:rFonts w:ascii="Times New Roman" w:hAnsi="Times New Roman"/>
          <w:b/>
          <w:bCs/>
          <w:sz w:val="24"/>
          <w:szCs w:val="24"/>
        </w:rPr>
        <w:t xml:space="preserve">-, </w:t>
      </w:r>
      <w:r w:rsidRPr="00E95BC6">
        <w:rPr>
          <w:rFonts w:ascii="Times New Roman" w:hAnsi="Times New Roman"/>
          <w:sz w:val="24"/>
          <w:szCs w:val="24"/>
          <w:lang w:bidi="ru-RU"/>
        </w:rPr>
        <w:t xml:space="preserve">р-, </w:t>
      </w:r>
      <w:r w:rsidRPr="00E95BC6">
        <w:rPr>
          <w:rFonts w:ascii="Times New Roman" w:hAnsi="Times New Roman"/>
          <w:sz w:val="24"/>
          <w:szCs w:val="24"/>
          <w:lang w:bidi="en-US"/>
        </w:rPr>
        <w:t>d</w:t>
      </w:r>
      <w:r w:rsidRPr="00E95BC6">
        <w:rPr>
          <w:rFonts w:ascii="Times New Roman" w:hAnsi="Times New Roman"/>
          <w:sz w:val="24"/>
          <w:szCs w:val="24"/>
          <w:lang w:bidi="ru-RU"/>
        </w:rPr>
        <w:t>-атомные орбитали», «основное и возбуждённое энергетические состояния атома»;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раскрывать сущность: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реакций гидролиза;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реакций комплексообразования (на примере гидроксокомплексов цинка и алюминия);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E95BC6">
        <w:rPr>
          <w:rFonts w:ascii="Times New Roman" w:hAnsi="Times New Roman"/>
          <w:b/>
          <w:bCs/>
          <w:i/>
          <w:iCs/>
          <w:sz w:val="24"/>
          <w:szCs w:val="24"/>
          <w:lang w:bidi="ru-RU"/>
        </w:rPr>
        <w:t>применять</w:t>
      </w:r>
      <w:r w:rsidRPr="00E95BC6">
        <w:rPr>
          <w:rFonts w:ascii="Times New Roman" w:hAnsi="Times New Roman"/>
          <w:sz w:val="24"/>
          <w:szCs w:val="24"/>
          <w:lang w:bidi="ru-RU"/>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умения проводить расчёты:</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 использованием понятий «массовая доля вещества в растворе» и «молярная концентрация»;</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массы вещества или объёма газа по известному количеству вещества, массе или объёму одного из участвующих в реакции веществ;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теплового эффекта реакции;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значения водородного показателя растворов кислот и щелочей с известной степенью диссоциации;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массы (объёма, количества вещества) продукта реакции,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если одно из исходных веществ дано в виде раствора с определённой массовой долей растворённого вещества или дано в избытке (имеет примеси);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доли выхода продукта реакции;</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объёмных отношений газов;</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24704" w:rsidRPr="00E95BC6" w:rsidRDefault="00B24704" w:rsidP="007C0694">
      <w:pPr>
        <w:suppressAutoHyphens/>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24704" w:rsidRPr="00E95BC6" w:rsidRDefault="00B24704" w:rsidP="007C0694">
      <w:pPr>
        <w:pStyle w:val="list-num"/>
        <w:spacing w:line="240" w:lineRule="auto"/>
        <w:ind w:left="0" w:firstLine="567"/>
        <w:rPr>
          <w:rFonts w:ascii="Times New Roman" w:hAnsi="Times New Roman" w:cs="Times New Roman"/>
          <w:b/>
          <w:color w:val="auto"/>
          <w:sz w:val="24"/>
          <w:szCs w:val="24"/>
        </w:rPr>
      </w:pPr>
    </w:p>
    <w:p w:rsidR="0030723D" w:rsidRPr="001D4A04" w:rsidRDefault="0030723D" w:rsidP="007C0694">
      <w:pPr>
        <w:spacing w:after="0" w:line="240" w:lineRule="auto"/>
        <w:ind w:firstLine="567"/>
        <w:jc w:val="both"/>
        <w:rPr>
          <w:rFonts w:ascii="Times New Roman" w:hAnsi="Times New Roman" w:cs="Times New Roman"/>
          <w:sz w:val="24"/>
          <w:szCs w:val="24"/>
        </w:rPr>
      </w:pPr>
    </w:p>
    <w:p w:rsidR="00C65600" w:rsidRPr="0030723D" w:rsidRDefault="0030723D" w:rsidP="007C0694">
      <w:pPr>
        <w:pStyle w:val="1"/>
        <w:spacing w:before="0" w:after="0"/>
        <w:ind w:firstLine="567"/>
        <w:jc w:val="both"/>
      </w:pPr>
      <w:bookmarkStart w:id="36" w:name="_Toc147081746"/>
      <w:r w:rsidRPr="0030723D">
        <w:t>12.</w:t>
      </w:r>
      <w:r w:rsidR="00C65600" w:rsidRPr="0030723D">
        <w:t xml:space="preserve"> Рабочая программа по учебному предм</w:t>
      </w:r>
      <w:r w:rsidR="008C0340" w:rsidRPr="0030723D">
        <w:t>ету «Биология»</w:t>
      </w:r>
      <w:r w:rsidR="00C65600" w:rsidRPr="0030723D">
        <w:t>.</w:t>
      </w:r>
      <w:bookmarkEnd w:id="36"/>
      <w:r w:rsidR="00C65600" w:rsidRPr="0030723D">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w:t>
      </w:r>
      <w:r w:rsidRPr="001D4A04">
        <w:rPr>
          <w:rFonts w:ascii="Times New Roman" w:hAnsi="Times New Roman" w:cs="Times New Roman"/>
          <w:sz w:val="24"/>
          <w:szCs w:val="24"/>
        </w:rPr>
        <w:lastRenderedPageBreak/>
        <w:t>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w:t>
      </w:r>
      <w:r w:rsidRPr="001D4A04">
        <w:rPr>
          <w:rFonts w:ascii="Times New Roman" w:hAnsi="Times New Roman" w:cs="Times New Roman"/>
          <w:sz w:val="24"/>
          <w:szCs w:val="24"/>
        </w:rPr>
        <w:lastRenderedPageBreak/>
        <w:t>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5.10. Достижение цели изучения учебного предмета «Биология» на базовом уровне обеспечивается решением следующих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Тема 1. Биология как наука.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Ч. Дарвин, Г. Мендель, Н.К. Кольцов, Дж. Уотсон и Ф. Крик.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«Методы познания живой природы».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 № 1. «Использование различных методов при изучении биологических объектов».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119.6.2. Тема 2. Живые системы и их организация.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Живые системы (биосистемы) как предмет изучения биологии. Отличие живых систем от неорганической природы.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«Основные признаки жизни», «Уровни организации живой природы».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Оборудование: модель молекулы ДНК.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119.6.3. Тема 3. Химический состав и строение клетки.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Функции воды и минеральных веществ в клетке. Поддержание осмотического баланса.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Транспорт веществ в клетке.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А. Левенгук, Р. Гук, Т. Шванн, М. Шлейден, Р. Вирхов, Дж. Уотсон, Ф. Крик, М. Уилкинс, Р. Франклин, К.М. Бэр.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Тема 4. Жизнедеятельность клетки.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Хемосинтез. Хемосинтезирующие бактерии. Значение хемосинтеза для жизни на Земле.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Н.К. Кольцов, Д.И. Ивановский, К.А. Тимирязев.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6.5. Тема 5. Размножение и индивидуальное развитие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Программируемая гибель клетки – апоптоз.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Половое размножение, его отличия от бесполого.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6.6. Тема 6. Наследственность и изменчивость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Хромосомная теория наследственности. Генетические карты.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w:t>
      </w:r>
      <w:r w:rsidRPr="001D4A04">
        <w:rPr>
          <w:rFonts w:ascii="Times New Roman" w:hAnsi="Times New Roman" w:cs="Times New Roman"/>
          <w:sz w:val="24"/>
          <w:szCs w:val="24"/>
        </w:rPr>
        <w:lastRenderedPageBreak/>
        <w:t>Мутагенные факторы. Закон гомологических рядов в наследственной изменчивости Н.И. Вавилова.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Внеядерная наследственность и изменчивость.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Г. Мендель, Т. Морган, Г. де Фриз, С.С. Четвериков, Н.В. Тимофеев-Ресовский, Н.И. Вавилов.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7. «Анализ мутаций у дрозофилы на готовых микропрепаратах».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 № 2. «Составление и анализ родословных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6.7. Тема 7. Селекция организмов. Основы биотехнологии.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Н.И. Вавилов, И.В. Мичурин, Г.Д. Карпеченко, М.Ф. Иванов.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w:t>
      </w:r>
      <w:r w:rsidRPr="001D4A04">
        <w:rPr>
          <w:rFonts w:ascii="Times New Roman" w:hAnsi="Times New Roman" w:cs="Times New Roman"/>
          <w:sz w:val="24"/>
          <w:szCs w:val="24"/>
        </w:rPr>
        <w:lastRenderedPageBreak/>
        <w:t>биотехнологии», «Клеточные культуры и клонирование», «Конструирование и перенос генов, хромосом».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час в неделю, всего 34 часа, из них 2 часа – резервное время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Тема 1. Эволюционная биология.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Синтетическая теория эволюции (СТЭ) и её основные положения.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Микроэволюция. Популяция как единица вида и эволюции.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Естественный отбор – направляющий фактор эволюции. Формы естественного отбора.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w:t>
      </w:r>
      <w:r w:rsidRPr="001D4A04">
        <w:rPr>
          <w:rFonts w:ascii="Times New Roman" w:hAnsi="Times New Roman" w:cs="Times New Roman"/>
          <w:sz w:val="24"/>
          <w:szCs w:val="24"/>
        </w:rPr>
        <w:lastRenderedPageBreak/>
        <w:t>насекомого», «Развитие лягушки», микропрепарат «Дрозофила» (норма, мутации формы крыльев и окраски тела).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1. «Сравнение видов по морфологическому критерию».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Тема 2. Возникновение и развитие жизни на Земле.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Мезозойская эра и её периоды: триасовый, юрский, меловой.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Кайнозойская эра и её периоды: палеогеновый, неогеновый, антропогеновый.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Ф. Реди, Л. Пастер, А.И. Опарин, С. Миллер, Г. Юри, Ч. Дарвин.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7.3. Тема 3. Организмы и окружающая среда.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Демонстрации: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Портреты: А. Гумбольдт, К.Ф. Рулье, Э. Геккель.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Лабораторные и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Лабораторная работа № 4. «Влияние света на рост и развитие черенков колеуса».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 № 5. «Подсчёт плотности популяций разных видов растений».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Тема 4. Сообщества и экологические системы.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Портреты: А.Д. Тенсли, В.Н. Сукачёв, В.И. Вернадский.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Планируемые результаты освоения программы по биологии (базовый уровень)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8.1.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нравственного сознания, этического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эмоционального воздействия живой природы и её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глобального характера экологических проблем и путей их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8.7. Метапредметные результаты освоения программы среднего общего образования должны отражать: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8.7.1. Овладение универсальными учебными познавательными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базовые логические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биологические понятия для объяснения фактов и явлений живой природы;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базовые исследовательские 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интегрировать знания из разных предметных областей;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работа с информацией: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8.7.2. Овладение универсальными коммуникативными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совместная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оценивать качество своего вклада и каждого участника команды в общий результат по разработанным критериям;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8.7.3. Овладение универсальными регулятивными действиями: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самоорганизация: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самоконтроль: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принятия себя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понимать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8.9. Предметные результаты освоения учебного предмета «Биология» в 10 клвссе должны отражать: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w:t>
      </w:r>
      <w:r w:rsidRPr="001D4A04">
        <w:rPr>
          <w:rFonts w:ascii="Times New Roman" w:hAnsi="Times New Roman" w:cs="Times New Roman"/>
          <w:sz w:val="24"/>
          <w:szCs w:val="24"/>
        </w:rPr>
        <w:lastRenderedPageBreak/>
        <w:t>уровневая организация живых систем, самовоспроизведение (репродукция), наследственность, изменчивость, рост и развитие;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8.10. Предметные результаты освоения учебного предмета «Биология» в 11 классе должны отражать: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24704" w:rsidRPr="00E95BC6" w:rsidRDefault="00C65600" w:rsidP="007C0694">
      <w:pPr>
        <w:spacing w:after="0" w:line="240" w:lineRule="auto"/>
        <w:ind w:firstLine="567"/>
        <w:contextualSpacing/>
        <w:jc w:val="both"/>
        <w:rPr>
          <w:rFonts w:ascii="Times New Roman" w:hAnsi="Times New Roman"/>
          <w:sz w:val="24"/>
          <w:szCs w:val="24"/>
        </w:rPr>
      </w:pPr>
      <w:r w:rsidRPr="001D4A04">
        <w:rPr>
          <w:rFonts w:ascii="Times New Roman" w:hAnsi="Times New Roman" w:cs="Times New Roman"/>
          <w:color w:val="FF0000"/>
          <w:sz w:val="24"/>
          <w:szCs w:val="24"/>
        </w:rPr>
        <w:t xml:space="preserve">       </w:t>
      </w:r>
    </w:p>
    <w:p w:rsidR="00B24704" w:rsidRPr="00E95BC6" w:rsidRDefault="00B24704" w:rsidP="007C0694">
      <w:pPr>
        <w:spacing w:after="0" w:line="240" w:lineRule="auto"/>
        <w:ind w:firstLine="567"/>
        <w:contextualSpacing/>
        <w:jc w:val="both"/>
        <w:rPr>
          <w:rFonts w:ascii="Times New Roman" w:hAnsi="Times New Roman"/>
          <w:b/>
          <w:sz w:val="24"/>
          <w:szCs w:val="24"/>
          <w:lang w:bidi="ru-RU"/>
        </w:rPr>
      </w:pPr>
      <w:r w:rsidRPr="00E95BC6">
        <w:rPr>
          <w:rFonts w:ascii="Times New Roman" w:hAnsi="Times New Roman"/>
          <w:b/>
          <w:sz w:val="24"/>
          <w:szCs w:val="24"/>
          <w:lang w:bidi="ru-RU"/>
        </w:rPr>
        <w:t>Федеральная рабочая программа по учебному предмету «Биология» (углублённый уровень).</w:t>
      </w:r>
    </w:p>
    <w:p w:rsidR="00B24704" w:rsidRPr="00E95BC6" w:rsidRDefault="00B24704" w:rsidP="00761CFC">
      <w:pPr>
        <w:widowControl w:val="0"/>
        <w:numPr>
          <w:ilvl w:val="1"/>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24704" w:rsidRPr="00E95BC6" w:rsidRDefault="00B24704" w:rsidP="00761CFC">
      <w:pPr>
        <w:widowControl w:val="0"/>
        <w:numPr>
          <w:ilvl w:val="1"/>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4704" w:rsidRPr="00E95BC6" w:rsidRDefault="00B24704" w:rsidP="00761CFC">
      <w:pPr>
        <w:widowControl w:val="0"/>
        <w:numPr>
          <w:ilvl w:val="1"/>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24704" w:rsidRPr="00E95BC6" w:rsidRDefault="00B24704" w:rsidP="00761CFC">
      <w:pPr>
        <w:widowControl w:val="0"/>
        <w:numPr>
          <w:ilvl w:val="1"/>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4704" w:rsidRPr="00E95BC6" w:rsidRDefault="00B24704" w:rsidP="00761CFC">
      <w:pPr>
        <w:widowControl w:val="0"/>
        <w:numPr>
          <w:ilvl w:val="1"/>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Пояснительная записка.</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Программа по биологии на уровне среднего общего образования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разработана на основе Федерального закона от 29.12.2012</w:t>
      </w:r>
      <w:r w:rsidRPr="00E95BC6">
        <w:rPr>
          <w:rFonts w:ascii="Times New Roman" w:hAnsi="Times New Roman"/>
          <w:sz w:val="24"/>
          <w:szCs w:val="24"/>
          <w:lang w:bidi="ru-RU"/>
        </w:rPr>
        <w:tab/>
        <w:t>№</w:t>
      </w:r>
      <w:r w:rsidRPr="00E95BC6">
        <w:rPr>
          <w:rFonts w:ascii="Times New Roman" w:hAnsi="Times New Roman"/>
          <w:sz w:val="24"/>
          <w:szCs w:val="24"/>
          <w:lang w:bidi="ru-RU"/>
        </w:rPr>
        <w:tab/>
        <w:t>273-ФЗ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w:t>
      </w:r>
      <w:r w:rsidRPr="00E95BC6">
        <w:rPr>
          <w:rFonts w:ascii="Times New Roman" w:hAnsi="Times New Roman"/>
          <w:sz w:val="24"/>
          <w:szCs w:val="24"/>
          <w:lang w:bidi="ru-RU"/>
        </w:rPr>
        <w:lastRenderedPageBreak/>
        <w:t>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обучающихся по освоению содержания биологического образования на уровне среднего общего образования.</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Биология призван обеспечить освоение обучающимися биологических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теорий и законов, идей, принципов и правил, лежащих в основе современной естественно-научной картины мира, знаний о</w:t>
      </w:r>
      <w:r w:rsidRPr="00E95BC6">
        <w:rPr>
          <w:rFonts w:ascii="Times New Roman" w:hAnsi="Times New Roman"/>
          <w:sz w:val="24"/>
          <w:szCs w:val="24"/>
          <w:lang w:bidi="ru-RU"/>
        </w:rPr>
        <w:tab/>
        <w:t>строении,</w:t>
      </w:r>
      <w:r w:rsidRPr="00E95BC6">
        <w:rPr>
          <w:rFonts w:ascii="Times New Roman" w:hAnsi="Times New Roman"/>
          <w:sz w:val="24"/>
          <w:szCs w:val="24"/>
          <w:lang w:bidi="ru-RU"/>
        </w:rPr>
        <w:tab/>
        <w:t>многообразии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Достижение цели изучения учебного предмета «Биология» на углублённом уровне обеспечивается решением следующих задач:</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E95BC6">
        <w:rPr>
          <w:rFonts w:ascii="Times New Roman" w:hAnsi="Times New Roman"/>
          <w:sz w:val="24"/>
          <w:szCs w:val="24"/>
          <w:lang w:bidi="ru-RU"/>
        </w:rPr>
        <w:softHyphen/>
        <w:t>научных знаний;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характера) на основе использования биологических знаний и умений в повседневной жизни;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Общее число часов, рекомендованных для изучения биологии на </w:t>
      </w:r>
      <w:r w:rsidRPr="00E95BC6">
        <w:rPr>
          <w:rFonts w:ascii="Times New Roman" w:hAnsi="Times New Roman"/>
          <w:sz w:val="24"/>
          <w:szCs w:val="24"/>
          <w:lang w:bidi="ru-RU"/>
        </w:rPr>
        <w:lastRenderedPageBreak/>
        <w:t>углубленном уровне, - 204 часа: в 10 классе - 102 часа (3 часа в неделю), в 11 классе - 102 часа (3 часа в неделю).</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24704" w:rsidRPr="00E95BC6" w:rsidRDefault="00B24704" w:rsidP="00761CFC">
      <w:pPr>
        <w:widowControl w:val="0"/>
        <w:numPr>
          <w:ilvl w:val="2"/>
          <w:numId w:val="5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120.6. Содержание обучения в 10 классе.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102 ч, из них 1 ч - резервное время.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Содержание программы, выделенное курсивом, не входит в проверку государственной итоговой аттстации (ГИА).</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 Биология как наука.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«Связь биологии с другими науками», «Система биологических наук».</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2. Живые системы и их изучение.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лабораторное оборудование для проведения наблюдений, измерений, экспериментов.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«Использование различных методов при изучении живых систем».</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3. Биология 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Р. Гук, А. Левенгук, Т. Шванн, М. Шлейден, Р. Вирхов, К.М. Бэр.</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«Световой микроскоп», «Электронный микроскоп», «История развития методов микроскопии».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w:t>
      </w:r>
      <w:r w:rsidRPr="00E95BC6">
        <w:rPr>
          <w:rFonts w:ascii="Times New Roman" w:hAnsi="Times New Roman"/>
          <w:sz w:val="24"/>
          <w:szCs w:val="24"/>
          <w:lang w:bidi="ru-RU"/>
        </w:rPr>
        <w:tab/>
        <w:t>световой микроскоп, микропрепараты растительных,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животных и бактериальных клеток.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методов клеточной биологии (хроматография, электрофорез, дифференциальное центрифугирование, ПЦР)».</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4. Химическая организация 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Липиды. Гидрофильно-гидрофобные свойства. Классификация липидов. Триглицериды, фосфолипиды, воски, стероиды. Биологические функции липидов.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Общие свойства биологических мембран - текучесть, способность к самозамыканию, полупроницаемость.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Структурная биология: биохимические и биофизические исследования состава и пространственной структуры биомолекул.</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Л. Полинг, Дж. Уотсон, Ф. Крик, М. Уилкинс, Р. Франклин, Ф. Сэнгер, С. Прузинер.</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Диаграммы: «Распределение химических элементов в неживой природе», «Распределение химических элементов в живой природе».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химическая посуда и оборудование.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«Обнаружение белков с помощью качественных реакций».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«Исследование нуклеиновых кислот, выделенных из клеток различных организмов».</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5. Строение и функции 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Типы клеток: эукариотическая и прокариотическая. Структурно</w:t>
      </w:r>
      <w:r w:rsidRPr="00E95BC6">
        <w:rPr>
          <w:rFonts w:ascii="Times New Roman" w:hAnsi="Times New Roman"/>
          <w:sz w:val="24"/>
          <w:szCs w:val="24"/>
          <w:lang w:bidi="ru-RU"/>
        </w:rPr>
        <w:softHyphen/>
        <w:t>функциональные образования 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Строение прокариотической клетки. Клеточная стенка бактерий и архей.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Особенности строения гетеротрофной и автотрофной прокариотических клеток. Место и роль прокариот в биоценозах.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Клеточные включения. Сравнительная характеристика клеток эукариот (растительной, животной, грибной).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К.С. Мережковский, Л. Маргулис.</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w:t>
      </w:r>
      <w:r w:rsidRPr="00E95BC6">
        <w:rPr>
          <w:rFonts w:ascii="Times New Roman" w:hAnsi="Times New Roman"/>
          <w:sz w:val="24"/>
          <w:szCs w:val="24"/>
          <w:lang w:bidi="ru-RU"/>
        </w:rPr>
        <w:tab/>
        <w:t>световой микроскоп, микропрепараты растительных,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животных клеток, микропрепараты бактериальных клеток.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строения клеток различных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свойств клеточной мембраны».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«Исследование плазмолиза и деплазмолиза в растительных клетках».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движения цитоплазмы в растительных клетках».</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6. Обмен веществ и превращение энергии в клетке.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Аэробные организмы. Этапы энергетического обмена. Подготовительный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этап. Гликолиз - бескислородное расщепление глюкозы.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w:t>
      </w:r>
      <w:r w:rsidRPr="00E95BC6">
        <w:rPr>
          <w:rFonts w:ascii="Times New Roman" w:hAnsi="Times New Roman"/>
          <w:sz w:val="24"/>
          <w:szCs w:val="24"/>
          <w:lang w:bidi="ru-RU"/>
        </w:rPr>
        <w:tab/>
        <w:t>Д. Пристли, К.А. Тимирязев, С. Н. Виноградский,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А. Энгельгардт, П. Митчелл, Г.А. Заварзин.</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«Фотосинтез», «Энергетический обмен», «Биосинтез белка», «Строение фермента», «Хемосинтез».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световой микроскоп, оборудование для приготовления постоянных и временных микропрепаратов.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каталитической активности ферментов (на примере амилазы или каталазы)».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ферментативного расщепления пероксида водорода в растительных и животных клетках».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«Сравнение процессов фотосинтеза и хемосинтеза».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«Сравнение процессов брожения и дыхания».</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7. Наследственная информация и реализация её в клетке.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Вирусы - неклеточные формы жизни и облигатные паразиты. Строение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простых и сложных вирусов, ретровирусов, бактериофагов.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Вирусные заболевания человека, животных, растений. СПИД, </w:t>
      </w:r>
      <w:r w:rsidRPr="00E95BC6">
        <w:rPr>
          <w:rFonts w:ascii="Times New Roman" w:hAnsi="Times New Roman"/>
          <w:sz w:val="24"/>
          <w:szCs w:val="24"/>
          <w:lang w:bidi="en-US"/>
        </w:rPr>
        <w:t>COVID</w:t>
      </w:r>
      <w:r w:rsidRPr="00E95BC6">
        <w:rPr>
          <w:rFonts w:ascii="Times New Roman" w:hAnsi="Times New Roman"/>
          <w:sz w:val="24"/>
          <w:szCs w:val="24"/>
        </w:rPr>
        <w:t xml:space="preserve">-19, </w:t>
      </w:r>
      <w:r w:rsidRPr="00E95BC6">
        <w:rPr>
          <w:rFonts w:ascii="Times New Roman" w:hAnsi="Times New Roman"/>
          <w:sz w:val="24"/>
          <w:szCs w:val="24"/>
          <w:lang w:bidi="ru-RU"/>
        </w:rPr>
        <w:t>социальные и медицинские проблемы.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Н.К. Кольцов, Д.И. Ивановский.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«Биосинтез белка», «Генетический код», «Вирусы», «Бактериофаги».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«Создание модели вируса».</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8. Жизненный цикл 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Деление клетки - митоз. Стадии митоза и происходящие в них процессы. Типы митоза. Кариокинез и цитокинез. Биологическое значение митоза.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Регуляция митотического цикла клетки. Программируемая клеточная гибель - апоптоз.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Клеточное ядро, хромосомы, функциональная геномика.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Таблицы и схемы: «Жизненный цикл клетки», «Митоз», «Строение хромосом», «Репликация ДНК».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световой микроскоп, микропрепараты: «Митоз в клетках корешка лука».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хромосом на готовых микропрепаратах».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«Наблюдение митоза в клетках кончика корешка лука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 готовых микропрепаратах)».</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9. Строение и функции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Биологическое разнообразие организмов. Одноклеточные, колониальные, многоклеточные организмы.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Взаимосвязь частей многоклеточного организма. Ткани, органы и системы органов. Организм как единое целое. Гомеостаз.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Ткани растений. Типы растительных тканей: образовательная, покровная, проводящая, основная, механическая.</w:t>
      </w:r>
      <w:r w:rsidRPr="00E95BC6">
        <w:rPr>
          <w:rFonts w:ascii="Times New Roman" w:hAnsi="Times New Roman"/>
          <w:sz w:val="24"/>
          <w:szCs w:val="24"/>
          <w:lang w:bidi="ru-RU"/>
        </w:rPr>
        <w:tab/>
        <w:t>Особенности</w:t>
      </w:r>
      <w:r w:rsidRPr="00E95BC6">
        <w:rPr>
          <w:rFonts w:ascii="Times New Roman" w:hAnsi="Times New Roman"/>
          <w:sz w:val="24"/>
          <w:szCs w:val="24"/>
          <w:lang w:bidi="ru-RU"/>
        </w:rPr>
        <w:tab/>
        <w:t>строения,</w:t>
      </w:r>
      <w:r w:rsidRPr="00E95BC6">
        <w:rPr>
          <w:rFonts w:ascii="Times New Roman" w:hAnsi="Times New Roman"/>
          <w:sz w:val="24"/>
          <w:szCs w:val="24"/>
          <w:lang w:bidi="ru-RU"/>
        </w:rPr>
        <w:tab/>
        <w:t>функций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расположения тканей в органах растений.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Ткани животных и человека. Типы животных тканей: эпителиальная, соединительная, мышечная, нервная.</w:t>
      </w:r>
      <w:r w:rsidRPr="00E95BC6">
        <w:rPr>
          <w:rFonts w:ascii="Times New Roman" w:hAnsi="Times New Roman"/>
          <w:sz w:val="24"/>
          <w:szCs w:val="24"/>
          <w:lang w:bidi="ru-RU"/>
        </w:rPr>
        <w:tab/>
        <w:t>Особенности</w:t>
      </w:r>
      <w:r w:rsidRPr="00E95BC6">
        <w:rPr>
          <w:rFonts w:ascii="Times New Roman" w:hAnsi="Times New Roman"/>
          <w:sz w:val="24"/>
          <w:szCs w:val="24"/>
          <w:lang w:bidi="ru-RU"/>
        </w:rPr>
        <w:tab/>
        <w:t>строения,</w:t>
      </w:r>
      <w:r w:rsidRPr="00E95BC6">
        <w:rPr>
          <w:rFonts w:ascii="Times New Roman" w:hAnsi="Times New Roman"/>
          <w:sz w:val="24"/>
          <w:szCs w:val="24"/>
          <w:lang w:bidi="ru-RU"/>
        </w:rPr>
        <w:tab/>
        <w:t>функций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расположения тканей в органах животных и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Органы. Вегетативные и генеративные органы растений. Органы и системы органов животных и человека. Функции органов и систем органов.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w:t>
      </w:r>
      <w:r w:rsidRPr="00E95BC6">
        <w:rPr>
          <w:rFonts w:ascii="Times New Roman" w:hAnsi="Times New Roman"/>
          <w:sz w:val="24"/>
          <w:szCs w:val="24"/>
          <w:lang w:bidi="ru-RU"/>
        </w:rPr>
        <w:lastRenderedPageBreak/>
        <w:t>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sectPr w:rsidR="00B24704" w:rsidRPr="00E95BC6" w:rsidSect="007C0694">
          <w:headerReference w:type="even" r:id="rId10"/>
          <w:headerReference w:type="default" r:id="rId11"/>
          <w:footerReference w:type="even" r:id="rId12"/>
          <w:footerReference w:type="default" r:id="rId13"/>
          <w:headerReference w:type="first" r:id="rId14"/>
          <w:footerReference w:type="first" r:id="rId15"/>
          <w:pgSz w:w="11900" w:h="16840"/>
          <w:pgMar w:top="1059" w:right="850" w:bottom="1162" w:left="1276" w:header="0" w:footer="320" w:gutter="0"/>
          <w:cols w:space="720"/>
          <w:noEndnote/>
          <w:titlePg/>
          <w:docGrid w:linePitch="360"/>
        </w:sectPr>
      </w:pPr>
      <w:r w:rsidRPr="00E95BC6">
        <w:rPr>
          <w:rFonts w:ascii="Times New Roman" w:hAnsi="Times New Roman"/>
          <w:sz w:val="24"/>
          <w:szCs w:val="24"/>
          <w:lang w:bidi="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Безусловные и условные рефлексы.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 И.П. Павлов.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тканей растений».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тканей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органов цветкового растения».</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10. Размножение и развитие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Оплодотворение и эмбриональное развитие животных. Способы оплодотворения: наружное, внутреннее. Партеногенез.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оплодотворение у цветковых растений. Образование и развитие семени.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Механизмы регуляции онтогенеза у растений и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С.Г. Навашин, X. Шпеман.</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w:t>
      </w:r>
      <w:r w:rsidRPr="00E95BC6">
        <w:rPr>
          <w:rFonts w:ascii="Times New Roman" w:hAnsi="Times New Roman"/>
          <w:sz w:val="24"/>
          <w:szCs w:val="24"/>
          <w:lang w:bidi="ru-RU"/>
        </w:rPr>
        <w:tab/>
        <w:t>световой микроскоп, микропрепараты яйцеклеток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сперматозоидов, модель «Цикл развития лягушки».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строения половых клеток на готовых микропрепаратах».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«Выявление признаков сходства зародышей позвоночных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«Строение органов размножения высших растений».</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11. Генетика - наука о наследственности и изменчивости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Г. Мендель, Г. де Фриз, Т. Морган, Н.К. Кольцов, Н.И. Вавилов, А.Н. Белозерский, Г.Д. Карпеченко, Ю.А. Филипченко, Н.В. Тимофеев-Ресовский.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«Методы генетики», «Схемы скрещивания».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«Дрозофила как объект генетических исследований».</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12. Закономерности наследственности.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Анализирующее скрещивание. Промежуточный характер наследования. Расщепление признаков при неполном доминировании.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Г. Мендель, Т. Морган.</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«Первый и второй законы Менделя», «Третий закон</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результатов моногибридного скрещивания у дрозофилы».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результатов дигибридного скрещивания у дрозофилы».</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13. Закономерности изменчивости.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Генотипическая изменчивость. Свойства генотипической изменчивости. Виды генотипической изменчивости: комбинативная, мутационная.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Г. де Фриз, В. Иоганнсен, Н.И. Вавилов.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живые и гербарные экземпляры комнатных растений, рисунки (фотографии) животных с различными видами изменчивости.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«Исследование закономерностей модификационной изменчивости. Построение вариационного ряда и вариационной кривой».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«Мутации у дрозофилы (на готовых микропрепаратах)».</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14. Генетика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E95BC6">
        <w:rPr>
          <w:rFonts w:ascii="Times New Roman" w:hAnsi="Times New Roman"/>
          <w:sz w:val="24"/>
          <w:szCs w:val="24"/>
          <w:lang w:bidi="ru-RU"/>
        </w:rPr>
        <w:tab/>
        <w:t>полногеномное секвенирование,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генотипирование, в том числе с помощью ПЦР-анализа. Наследственные заболевания человека. Генные и хромосомные болезни человека. Болезни с наследственной </w:t>
      </w:r>
      <w:r w:rsidRPr="00E95BC6">
        <w:rPr>
          <w:rFonts w:ascii="Times New Roman" w:hAnsi="Times New Roman"/>
          <w:sz w:val="24"/>
          <w:szCs w:val="24"/>
          <w:lang w:bidi="ru-RU"/>
        </w:rPr>
        <w:lastRenderedPageBreak/>
        <w:t>предрасположенностью. Значение медицинской генетики в предотвращении и лечении генетических заболеваний человека. Медико</w:t>
      </w:r>
      <w:r w:rsidRPr="00E95BC6">
        <w:rPr>
          <w:rFonts w:ascii="Times New Roman" w:hAnsi="Times New Roman"/>
          <w:sz w:val="24"/>
          <w:szCs w:val="24"/>
          <w:lang w:bidi="ru-RU"/>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«Кариотип человека», «Методы изучения генетики человека», «Генетические заболевания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«Составление и анализ родословной».</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15. Селекция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Н.И. Вавилов, И.В. Мичурин, Г.Д. Карпеченко, П.П. Лукьяненко, Б.Л. Астауров, Н. Борлоуг, Д.К. Беляев.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сортов культурных растений и пород домашних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методов селекции растений».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«Прививка растений».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24704" w:rsidRPr="00E95BC6" w:rsidRDefault="00B24704" w:rsidP="00761CFC">
      <w:pPr>
        <w:widowControl w:val="0"/>
        <w:numPr>
          <w:ilvl w:val="0"/>
          <w:numId w:val="5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16. Биотехнология и синтетическая биология.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Pr="00E95BC6">
        <w:rPr>
          <w:rFonts w:ascii="Times New Roman" w:hAnsi="Times New Roman"/>
          <w:sz w:val="24"/>
          <w:szCs w:val="24"/>
          <w:lang w:bidi="ru-RU"/>
        </w:rPr>
        <w:tab/>
        <w:t>биопринтинга и скаффолдинга</w:t>
      </w:r>
      <w:r w:rsidRPr="00E95BC6">
        <w:rPr>
          <w:rFonts w:ascii="Times New Roman" w:hAnsi="Times New Roman"/>
          <w:sz w:val="24"/>
          <w:szCs w:val="24"/>
          <w:lang w:bidi="ru-RU"/>
        </w:rPr>
        <w:tab/>
        <w:t>для решения</w:t>
      </w:r>
      <w:r w:rsidRPr="00E95BC6">
        <w:rPr>
          <w:rFonts w:ascii="Times New Roman" w:hAnsi="Times New Roman"/>
          <w:sz w:val="24"/>
          <w:szCs w:val="24"/>
          <w:lang w:bidi="ru-RU"/>
        </w:rPr>
        <w:tab/>
        <w:t>задач</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персонализированной медицины.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Создание векторных вакцин с целью обеспечения комбинированной защиты от возбудителей ОРВИ, установление молекулярных механизмов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функционирования РНК-содержащих вирусов, вызывающих особо опасные заболевания человека и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«Использование микроорганизмов в промышленном производстве», «Клеточная инженерия», «Генная инженерия».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объектов биотехнологии».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«Получение молочнокислых продуктов».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Экскурсия «Биотехнология - важнейшая производительная сила современности (на биотехнологическое производство)».</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120.7. Содержание обучения в 11 классе.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102 ч, из них 8ч- резервное время</w:t>
      </w:r>
    </w:p>
    <w:p w:rsidR="00B24704" w:rsidRPr="00E95BC6" w:rsidRDefault="00B24704" w:rsidP="00761CFC">
      <w:pPr>
        <w:widowControl w:val="0"/>
        <w:numPr>
          <w:ilvl w:val="0"/>
          <w:numId w:val="52"/>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 Зарождение и развитие эволюционных представлений в биологии.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Эволюционная теория Ч. Дарвина. Предпосылки возникновения дарвинизма. Жизнь и научная деятельность Ч. Дарвина.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Аристотель, К. Линней, Ж. Ламарк, Э. Сент-Илер, Ж. Кювье, Ч. Дарвин, С.С. Четвериков, И.И. Шмальгаузен, Д. Холдейн, Д.К. Беляев.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соотношения движущих сил эволюции», «Основные положения синтетической теории эволюции».</w:t>
      </w:r>
    </w:p>
    <w:p w:rsidR="00B24704" w:rsidRPr="00E95BC6" w:rsidRDefault="00B24704" w:rsidP="00761CFC">
      <w:pPr>
        <w:widowControl w:val="0"/>
        <w:numPr>
          <w:ilvl w:val="0"/>
          <w:numId w:val="52"/>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2. Микроэволюция и её результаты.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sidRPr="00E95BC6">
        <w:rPr>
          <w:rFonts w:ascii="Times New Roman" w:hAnsi="Times New Roman"/>
          <w:sz w:val="24"/>
          <w:szCs w:val="24"/>
          <w:lang w:bidi="ru-RU"/>
        </w:rPr>
        <w:tab/>
        <w:t>аллопатрическое (географическое), симпатрическое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(экологическое), «мгновенное» (полиплоидизация, гибридизация). Длительность эволюционных процессов.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Механизмы формирования биологического разнообразия.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С.С. Четвериков, Э. Майр.</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«Мутационная изменчивость», «Популяционная структура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«Выявление изменчивости у особей одного вида».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«Приспособления организмов и их относительная целесообразность».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«Сравнение видов по морфологическому критерию».</w:t>
      </w:r>
    </w:p>
    <w:p w:rsidR="00B24704" w:rsidRPr="00E95BC6" w:rsidRDefault="00B24704" w:rsidP="00761CFC">
      <w:pPr>
        <w:widowControl w:val="0"/>
        <w:numPr>
          <w:ilvl w:val="0"/>
          <w:numId w:val="52"/>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3. Макроэволюция и её результаты.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Методы изучения макроэволюции. Палеонтологические методы изучения эволюции. Переходные формы и филогенетические ряды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Хромосомные мутации и эволюция геномов.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Общие закономерности (правила) эволюции. Необратимость эволюции. Адаптивная радиация. Неравномерность темпов эволюции.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К.М. Бэр, А.О. Ковалевский, Ф. Мюллер, Э. Геккель.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24704" w:rsidRPr="00E95BC6" w:rsidRDefault="00B24704" w:rsidP="00761CFC">
      <w:pPr>
        <w:widowControl w:val="0"/>
        <w:numPr>
          <w:ilvl w:val="0"/>
          <w:numId w:val="52"/>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4. Происхождение и развитие жизни на Земле.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Начальные этапы органической эволюции. Появление и эволюция первых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Современная система органического мира. Принципы классификации организмов. Основные систематические группы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Портреты: Ф. Реди, Л. Спалланцани, Л. Пастер, И.И. Мечников, А.И. Опарин, Д. Холдейн, Г. Мёллер, С. Миллер, Г. Юри.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и описание ископаемых остатков древних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особенностей строения растений разных отделов».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особенностей строения позвоночных животных».</w:t>
      </w:r>
    </w:p>
    <w:p w:rsidR="00B24704" w:rsidRPr="00E95BC6" w:rsidRDefault="00B24704" w:rsidP="00761CFC">
      <w:pPr>
        <w:widowControl w:val="0"/>
        <w:numPr>
          <w:ilvl w:val="0"/>
          <w:numId w:val="52"/>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5. Происхождение человека - антропогенез.</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Разделы и задачи антропологии. Методы антропологии.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Становление представлений о происхождении человека. Религиозные воззрения. Современные научные теории.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от животных. Прямохождение и комплекс связанных с ним признаков. Развитие головного мозга и второй сигнальной системы.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Движущие силы (факторы) антропогенеза: биологические, социальные. Соотношение биологических и социальных факторов в антропогенезе.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w:t>
      </w:r>
      <w:r w:rsidRPr="00E95BC6">
        <w:rPr>
          <w:rFonts w:ascii="Times New Roman" w:hAnsi="Times New Roman"/>
          <w:sz w:val="24"/>
          <w:szCs w:val="24"/>
          <w:lang w:bidi="ru-RU"/>
        </w:rPr>
        <w:lastRenderedPageBreak/>
        <w:t>исследования природы человека. Исследование коэволюции биологического и социального в человеке.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Портреты: Ч. Дарвин, Л. Лики, </w:t>
      </w:r>
      <w:r w:rsidRPr="00E95BC6">
        <w:rPr>
          <w:rFonts w:ascii="Times New Roman" w:hAnsi="Times New Roman"/>
          <w:b/>
          <w:bCs/>
          <w:i/>
          <w:iCs/>
          <w:sz w:val="24"/>
          <w:szCs w:val="24"/>
          <w:lang w:bidi="ru-RU"/>
        </w:rPr>
        <w:t>Я.Я.</w:t>
      </w:r>
      <w:r w:rsidRPr="00E95BC6">
        <w:rPr>
          <w:rFonts w:ascii="Times New Roman" w:hAnsi="Times New Roman"/>
          <w:sz w:val="24"/>
          <w:szCs w:val="24"/>
          <w:lang w:bidi="ru-RU"/>
        </w:rPr>
        <w:t xml:space="preserve"> Рогинский, М.М. Герасимов.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особенностей строения скелета человека, связанных с прямохождением».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экологических адаптаций человека».</w:t>
      </w:r>
    </w:p>
    <w:p w:rsidR="00B24704" w:rsidRPr="00E95BC6" w:rsidRDefault="00B24704" w:rsidP="00761CFC">
      <w:pPr>
        <w:widowControl w:val="0"/>
        <w:numPr>
          <w:ilvl w:val="0"/>
          <w:numId w:val="53"/>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6. Экология - наука о взаимоотношениях организмов и надорганизменных систем с окружающей средой.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А. Гумбольдт, К.Ф. Рулье, Н.А. Северцов, Э. Геккель, А. Тенсли, В.Н. Сукачёв.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«Разделы экологии», «Методы экологии», «Схема мониторинга окружающей среды».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методов экологических исследований».</w:t>
      </w:r>
    </w:p>
    <w:p w:rsidR="00B24704" w:rsidRPr="00E95BC6" w:rsidRDefault="00B24704" w:rsidP="00761CFC">
      <w:pPr>
        <w:widowControl w:val="0"/>
        <w:numPr>
          <w:ilvl w:val="0"/>
          <w:numId w:val="53"/>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7. Организмы и среда обитания.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«Выявление приспособлений организмов к влиянию света».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«Выявление приспособлений организмов к влиянию температуры».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«Анатомические особенности растений из разных мест обитания».</w:t>
      </w:r>
    </w:p>
    <w:p w:rsidR="00B24704" w:rsidRPr="00E95BC6" w:rsidRDefault="00B24704" w:rsidP="00761CFC">
      <w:pPr>
        <w:widowControl w:val="0"/>
        <w:numPr>
          <w:ilvl w:val="0"/>
          <w:numId w:val="53"/>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8. Экология видов и популяций.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Вид как система популяций. Ареалы видов. Виды и их жизненные стратегии. Экологические эквиваленты.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Закономерности поведения и миграций животных. Биологические инвазии чужеродных видов.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 Д.И. Хатчинсон.</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w:t>
      </w:r>
      <w:r w:rsidRPr="00E95BC6">
        <w:rPr>
          <w:rFonts w:ascii="Times New Roman" w:hAnsi="Times New Roman"/>
          <w:sz w:val="24"/>
          <w:szCs w:val="24"/>
          <w:lang w:bidi="ru-RU"/>
        </w:rPr>
        <w:lastRenderedPageBreak/>
        <w:t>поверхности Земли различными организмами», «Модель экологической ниши Д.И. Хатчинсона».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гербарии растений, коллекции животных.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«Приспособления семян растений к расселению».</w:t>
      </w:r>
    </w:p>
    <w:p w:rsidR="00B24704" w:rsidRPr="00E95BC6" w:rsidRDefault="00B24704" w:rsidP="00761CFC">
      <w:pPr>
        <w:widowControl w:val="0"/>
        <w:numPr>
          <w:ilvl w:val="0"/>
          <w:numId w:val="53"/>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9. Экология сообществ. Экологические системы.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Сообщества организмов. Биоценоз и его структура. Связи между организмами в биоценозе.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показатели экосистемы. Биомасса и продукция. Экологические пирамиды чисел, биомассы и энергии.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Направленные закономерные смены сообществ - сукцессии. Первичные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Природные экосистемы.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Антропогенные экосистемы. Агроэкосистема. Агроценоз. Различия между антропогенными и природными экосистемами.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Методология мониторинга естественных и антропогенных экосистем.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 А.Д. Тенсли.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Практическая работа «Изучение и описание урбоэкосистемы».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Лабораторная работа «Изучение разнообразия мелких почвенных членистоногих в разных экосистемах».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Экскурсия «Экскурсия в типичный биогеоценоз (в дубраву, березняк, ельник, на суходольный или пойменный луг, озеро, болото)».</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Экскурсия «Экскурсия в агроэкосистему (на поле или в тепличное хозяйство)».</w:t>
      </w:r>
    </w:p>
    <w:p w:rsidR="00B24704" w:rsidRPr="00E95BC6" w:rsidRDefault="00B24704" w:rsidP="00761CFC">
      <w:pPr>
        <w:widowControl w:val="0"/>
        <w:numPr>
          <w:ilvl w:val="0"/>
          <w:numId w:val="53"/>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10. Биосфера - глобальная экосистема.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Структура и функция живых систем, оценка их ресурсного потенциала и биосферных функций.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Портреты: В.И. Вернадский, Э. Зюсс.</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гербарии растений разных биомов, коллекции животных.</w:t>
      </w:r>
    </w:p>
    <w:p w:rsidR="00B24704" w:rsidRPr="00E95BC6" w:rsidRDefault="00B24704" w:rsidP="00761CFC">
      <w:pPr>
        <w:widowControl w:val="0"/>
        <w:numPr>
          <w:ilvl w:val="0"/>
          <w:numId w:val="53"/>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Тема 11. Человек и окружающая среда.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водных ресурсов. Разрушение почвы. Охрана почвенных ресурсов. Изменение климата.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Развитие методов мониторинга развития опасных техногенных процессов.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Демонстрации: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Оборудование: фотографии охраняемых растений и животных Красной книги Российской Федерации, Красной книги региона.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120.8. Планируемые результаты освоения программы по биологии на уровне среднего общего образования.</w:t>
      </w:r>
    </w:p>
    <w:p w:rsidR="00B24704" w:rsidRPr="00E95BC6" w:rsidRDefault="00B24704" w:rsidP="00761CFC">
      <w:pPr>
        <w:widowControl w:val="0"/>
        <w:numPr>
          <w:ilvl w:val="0"/>
          <w:numId w:val="54"/>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E95BC6">
        <w:rPr>
          <w:rFonts w:ascii="Times New Roman" w:hAnsi="Times New Roman"/>
          <w:sz w:val="24"/>
          <w:szCs w:val="24"/>
          <w:lang w:bidi="ru-RU"/>
        </w:rPr>
        <w:softHyphen/>
        <w:t>смысловыми установками, присущими системе биологического образования,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наличие правосознания экологической культуры, способности ставить цели и строить жизненные планы.</w:t>
      </w:r>
    </w:p>
    <w:p w:rsidR="00B24704" w:rsidRPr="00E95BC6" w:rsidRDefault="00B24704" w:rsidP="00761CFC">
      <w:pPr>
        <w:widowControl w:val="0"/>
        <w:numPr>
          <w:ilvl w:val="0"/>
          <w:numId w:val="54"/>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E95BC6">
        <w:rPr>
          <w:rFonts w:ascii="Times New Roman" w:hAnsi="Times New Roman"/>
          <w:sz w:val="24"/>
          <w:szCs w:val="24"/>
          <w:lang w:bidi="ru-RU"/>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4704" w:rsidRPr="00E95BC6" w:rsidRDefault="00B24704" w:rsidP="00761CFC">
      <w:pPr>
        <w:widowControl w:val="0"/>
        <w:numPr>
          <w:ilvl w:val="0"/>
          <w:numId w:val="54"/>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гражданского воспитания: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гражданской позиции обучающегося как активного и ответственного члена российского общества;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осознание своих конституционных прав и обязанностей, уважение закона и правопорядка;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способность определять собственную позицию по отношению к явлениям современной жизни и объяснять её;</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учитывать в своих действиях необходимость конструктивного взаимодействия людей с разными убеждениями, культурными ценностями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социальным положением;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патриотического воспитания: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ценностное отношение к природному наследию и памятникам природы, достижениям России в науке, искусстве, спорте, технологиях, труде;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идейная убеждённость, готовность к служению и защите Отечества, ответственность за его судьбу;</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ориентируясь на морально-нравственные нормы и ценности;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эстетического воспитания: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эстетическое отношение к миру, включая эстетику быта, научного и технического творчества, спорта, труда, общественных отношений;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понимание эмоционального воздействия живой природы и её ценности;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к самовыражению в разных видах искусства, стремление проявлять качества творческой личности;</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физического воспитания: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понимание ценности правил индивидуального и коллективного безопасного поведения в ситуациях, угрожающих здоровью и жизни людей;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осознание последствий и неприятия вредных привычек (употребления алкоголя, наркотиков, курения);</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трудового воспитания: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к труду, осознание ценности мастерства, трудолюбие;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и способность к образованию и самообразованию на протяжении всей жизни;</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экологического воспитания: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экологически целесообразное отношение к природе как источнику жизни на Земле, основе её существования;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осознание глобального характера экологических проблем и путей их решения;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способность использовать приобретаемые при изучении биологии знания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24704" w:rsidRPr="00E95BC6" w:rsidRDefault="00B24704" w:rsidP="00761CFC">
      <w:pPr>
        <w:widowControl w:val="0"/>
        <w:numPr>
          <w:ilvl w:val="0"/>
          <w:numId w:val="55"/>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ценности научного познания: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совершенствование языковой и читательской культуры как средства взаимодействия между людьми и познания мира;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способность самостоятельно использовать биологические знания для решения проблем в реальных жизненных ситуациях;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24704" w:rsidRPr="00E95BC6" w:rsidRDefault="00B24704" w:rsidP="00761CFC">
      <w:pPr>
        <w:widowControl w:val="0"/>
        <w:numPr>
          <w:ilvl w:val="0"/>
          <w:numId w:val="54"/>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B24704" w:rsidRPr="00E95BC6" w:rsidRDefault="00B24704" w:rsidP="00761CFC">
      <w:pPr>
        <w:widowControl w:val="0"/>
        <w:numPr>
          <w:ilvl w:val="0"/>
          <w:numId w:val="54"/>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Метапредметные результаты освоения учебного предмета «Биология»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включают:</w:t>
      </w:r>
      <w:r w:rsidRPr="00E95BC6">
        <w:rPr>
          <w:rFonts w:ascii="Times New Roman" w:hAnsi="Times New Roman"/>
          <w:sz w:val="24"/>
          <w:szCs w:val="24"/>
          <w:lang w:bidi="ru-RU"/>
        </w:rPr>
        <w:tab/>
        <w:t>значимые для</w:t>
      </w:r>
      <w:r w:rsidRPr="00E95BC6">
        <w:rPr>
          <w:rFonts w:ascii="Times New Roman" w:hAnsi="Times New Roman"/>
          <w:sz w:val="24"/>
          <w:szCs w:val="24"/>
          <w:lang w:bidi="ru-RU"/>
        </w:rPr>
        <w:tab/>
        <w:t>формирования мировоззрения обучающихся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E95BC6">
        <w:rPr>
          <w:rFonts w:ascii="Times New Roman" w:hAnsi="Times New Roman"/>
          <w:sz w:val="24"/>
          <w:szCs w:val="24"/>
          <w:lang w:bidi="ru-RU"/>
        </w:rPr>
        <w:tab/>
        <w:t>эксперимент и</w:t>
      </w:r>
      <w:r w:rsidRPr="00E95BC6">
        <w:rPr>
          <w:rFonts w:ascii="Times New Roman" w:hAnsi="Times New Roman"/>
          <w:sz w:val="24"/>
          <w:szCs w:val="24"/>
          <w:lang w:bidi="ru-RU"/>
        </w:rPr>
        <w:tab/>
        <w:t>другие); универсальные учебные действия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24704" w:rsidRPr="00E95BC6" w:rsidRDefault="00B24704" w:rsidP="00761CFC">
      <w:pPr>
        <w:widowControl w:val="0"/>
        <w:numPr>
          <w:ilvl w:val="0"/>
          <w:numId w:val="54"/>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24704" w:rsidRPr="00E95BC6" w:rsidRDefault="00B24704" w:rsidP="00761CFC">
      <w:pPr>
        <w:widowControl w:val="0"/>
        <w:numPr>
          <w:ilvl w:val="0"/>
          <w:numId w:val="54"/>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Метапредметные результаты освоения программы среднего общего образования должны отражать:</w:t>
      </w:r>
    </w:p>
    <w:p w:rsidR="00B24704" w:rsidRPr="00E95BC6" w:rsidRDefault="00B24704" w:rsidP="00761CFC">
      <w:pPr>
        <w:widowControl w:val="0"/>
        <w:numPr>
          <w:ilvl w:val="0"/>
          <w:numId w:val="56"/>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Овладение универсальными учебными познавательными действиями:</w:t>
      </w:r>
    </w:p>
    <w:p w:rsidR="00B24704" w:rsidRPr="00E95BC6" w:rsidRDefault="00B24704" w:rsidP="00761CFC">
      <w:pPr>
        <w:widowControl w:val="0"/>
        <w:numPr>
          <w:ilvl w:val="0"/>
          <w:numId w:val="57"/>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базовые логические действия: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самостоятельно формулировать и актуализировать проблему, рассматривать её всесторонне;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биологические понятия для объяснения фактов и явлений живой природы;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разрабатывать план решения проблемы с учётом анализа имеющихся материальных и нематериальных ресурсов;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координировать и выполнять работу в условиях реального, виртуального и комбинированного взаимодействия;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развивать креативное мышление при решении жизненных проблем;</w:t>
      </w:r>
    </w:p>
    <w:p w:rsidR="00B24704" w:rsidRPr="00E95BC6" w:rsidRDefault="00B24704" w:rsidP="00761CFC">
      <w:pPr>
        <w:widowControl w:val="0"/>
        <w:numPr>
          <w:ilvl w:val="0"/>
          <w:numId w:val="57"/>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базовые исследовательские действия: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формировать научный тип мышления, владеть научной терминологией, ключевыми понятиями и методами;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ставить и формулировать собственные задачи в образовательной деятельности и жизненных ситуациях;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уметь переносить знания в познавательную и практическую области жизнедеятельности;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24704" w:rsidRPr="00E95BC6" w:rsidRDefault="00B24704" w:rsidP="00761CFC">
      <w:pPr>
        <w:widowControl w:val="0"/>
        <w:numPr>
          <w:ilvl w:val="0"/>
          <w:numId w:val="57"/>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работа с информацией: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самостоятельно выбирать оптимальную форму представления биологической информации (схемы, графики, диаграммы, таблицы, рисунки и другое);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владеть навыками распознавания и защиты информации, информационной безопасности личности.</w:t>
      </w:r>
    </w:p>
    <w:p w:rsidR="00B24704" w:rsidRPr="00E95BC6" w:rsidRDefault="00B24704" w:rsidP="00761CFC">
      <w:pPr>
        <w:widowControl w:val="0"/>
        <w:numPr>
          <w:ilvl w:val="0"/>
          <w:numId w:val="56"/>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Овладение универсальными коммуникативными действиями:</w:t>
      </w:r>
    </w:p>
    <w:p w:rsidR="00B24704" w:rsidRPr="00E95BC6" w:rsidRDefault="00B24704" w:rsidP="00761CFC">
      <w:pPr>
        <w:widowControl w:val="0"/>
        <w:numPr>
          <w:ilvl w:val="0"/>
          <w:numId w:val="58"/>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общение: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осуществлять коммуникации во всех сферах жизни, активно участвовать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развёрнуто и логично излагать свою точку зрения с использованием языковых средств;</w:t>
      </w:r>
    </w:p>
    <w:p w:rsidR="00B24704" w:rsidRPr="00E95BC6" w:rsidRDefault="00B24704" w:rsidP="00761CFC">
      <w:pPr>
        <w:widowControl w:val="0"/>
        <w:numPr>
          <w:ilvl w:val="0"/>
          <w:numId w:val="58"/>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совместная деятельность: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выбирать тематику и методы совместных действий с учётом общих интересов и возможностей каждого члена коллектива;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оценивать качество своего вклада и каждого участника команды в общий результат по разработанным критериям;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предлагать новые проекты, оценивать идеи с позиции новизны, оригинальности, практической значимости;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w:t>
      </w:r>
    </w:p>
    <w:p w:rsidR="00B24704" w:rsidRPr="00E95BC6" w:rsidRDefault="00B24704" w:rsidP="00761CFC">
      <w:pPr>
        <w:widowControl w:val="0"/>
        <w:numPr>
          <w:ilvl w:val="0"/>
          <w:numId w:val="56"/>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Овладение универсальными регулятивными действиями: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1) самоорганизация: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использовать биологические знания для выявления проблем и их решения в жизненных и учебных ситуациях;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оценивать приобретённый опыт;</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4704" w:rsidRPr="00E95BC6" w:rsidRDefault="00B24704" w:rsidP="00761CFC">
      <w:pPr>
        <w:widowControl w:val="0"/>
        <w:numPr>
          <w:ilvl w:val="0"/>
          <w:numId w:val="59"/>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самоконтроль: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давать оценку новым ситуациям, вносить коррективы в деятельность, оценивать соответствие результатов целям;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оценивать риски и своевременно принимать решения по их снижению; принимать мотивы и аргументы других при анализе результатов деятельности;</w:t>
      </w:r>
    </w:p>
    <w:p w:rsidR="00B24704" w:rsidRPr="00E95BC6" w:rsidRDefault="00B24704" w:rsidP="00761CFC">
      <w:pPr>
        <w:widowControl w:val="0"/>
        <w:numPr>
          <w:ilvl w:val="0"/>
          <w:numId w:val="59"/>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принятия себя и других: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принимать себя, понимая свои недостатки и достоинства;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принимать мотивы и аргументы других при анализе результатов деятельности;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признавать своё право и право других на ошибку;</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развивать способность понимать мир с позиции другого человека.</w:t>
      </w:r>
    </w:p>
    <w:p w:rsidR="00B24704" w:rsidRPr="00E95BC6" w:rsidRDefault="00B24704" w:rsidP="00761CFC">
      <w:pPr>
        <w:widowControl w:val="0"/>
        <w:numPr>
          <w:ilvl w:val="0"/>
          <w:numId w:val="60"/>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Предметные результаты освоения содержания учебного предмета «Биология» на углублённом уровне ориентированы на обеспечение профильногообучения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24704" w:rsidRPr="00E95BC6" w:rsidRDefault="00B24704" w:rsidP="00761CFC">
      <w:pPr>
        <w:widowControl w:val="0"/>
        <w:numPr>
          <w:ilvl w:val="0"/>
          <w:numId w:val="6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Предметные результаты освоения учебного предмета «Биология» в 10 классе должны отражать: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гетеротрофного типов питания, фотосинтеза и хемосинтеза, митоза, мейоза, гаметогенеза,</w:t>
      </w:r>
      <w:r w:rsidRPr="00E95BC6">
        <w:rPr>
          <w:rFonts w:ascii="Times New Roman" w:hAnsi="Times New Roman"/>
          <w:sz w:val="24"/>
          <w:szCs w:val="24"/>
          <w:lang w:bidi="ru-RU"/>
        </w:rPr>
        <w:tab/>
        <w:t>эмбриогенеза,</w:t>
      </w:r>
      <w:r w:rsidRPr="00E95BC6">
        <w:rPr>
          <w:rFonts w:ascii="Times New Roman" w:hAnsi="Times New Roman"/>
          <w:sz w:val="24"/>
          <w:szCs w:val="24"/>
          <w:lang w:bidi="ru-RU"/>
        </w:rPr>
        <w:tab/>
        <w:t>постэмбрионального развития, размножения,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индивидуального развития организма (онтогенеза), взаимодействия генов, гетерозиса, искусственного отбора;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w:t>
      </w:r>
      <w:r w:rsidRPr="00E95BC6">
        <w:rPr>
          <w:rFonts w:ascii="Times New Roman" w:hAnsi="Times New Roman"/>
          <w:sz w:val="24"/>
          <w:szCs w:val="24"/>
          <w:lang w:bidi="ru-RU"/>
        </w:rPr>
        <w:tab/>
        <w:t>устанавливать</w:t>
      </w:r>
      <w:r w:rsidRPr="00E95BC6">
        <w:rPr>
          <w:rFonts w:ascii="Times New Roman" w:hAnsi="Times New Roman"/>
          <w:sz w:val="24"/>
          <w:szCs w:val="24"/>
          <w:lang w:bidi="ru-RU"/>
        </w:rPr>
        <w:tab/>
        <w:t>взаимосвязи между органоидами клетки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выявлять отличительные признаки живых систем, в том числе растений, животных и человека;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w:t>
      </w:r>
      <w:r w:rsidRPr="00E95BC6">
        <w:rPr>
          <w:rFonts w:ascii="Times New Roman" w:hAnsi="Times New Roman"/>
          <w:sz w:val="24"/>
          <w:szCs w:val="24"/>
          <w:lang w:bidi="ru-RU"/>
        </w:rPr>
        <w:tab/>
        <w:t>использовать</w:t>
      </w:r>
      <w:r w:rsidRPr="00E95BC6">
        <w:rPr>
          <w:rFonts w:ascii="Times New Roman" w:hAnsi="Times New Roman"/>
          <w:sz w:val="24"/>
          <w:szCs w:val="24"/>
          <w:lang w:bidi="ru-RU"/>
        </w:rPr>
        <w:tab/>
        <w:t>соответствующие аргументы, биологическую</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терминологию</w:t>
      </w:r>
      <w:r w:rsidRPr="00E95BC6">
        <w:rPr>
          <w:rFonts w:ascii="Times New Roman" w:hAnsi="Times New Roman"/>
          <w:sz w:val="24"/>
          <w:szCs w:val="24"/>
          <w:lang w:bidi="ru-RU"/>
        </w:rPr>
        <w:tab/>
        <w:t>и символику</w:t>
      </w:r>
      <w:r w:rsidRPr="00E95BC6">
        <w:rPr>
          <w:rFonts w:ascii="Times New Roman" w:hAnsi="Times New Roman"/>
          <w:sz w:val="24"/>
          <w:szCs w:val="24"/>
          <w:lang w:bidi="ru-RU"/>
        </w:rPr>
        <w:tab/>
        <w:t>для доказательства родства организмов разных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систематических групп;</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выполнять лабораторные и практические работы, соблюдать правила при работе с учебным и лабораторным оборудованием;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осуществлять осознанный выбор будущей профессиональной</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24704" w:rsidRPr="00E95BC6" w:rsidRDefault="00B24704" w:rsidP="00761CFC">
      <w:pPr>
        <w:widowControl w:val="0"/>
        <w:numPr>
          <w:ilvl w:val="0"/>
          <w:numId w:val="61"/>
        </w:num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Предметные результаты освоения учебного предмета «Биология» в 11 классе должны отражать:</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энергии в экосистемах;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выполнять лабораторные и практические работы, соблюдать правила при работе с учебным и лабораторным оборудованием;</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24704" w:rsidRPr="00E95BC6" w:rsidRDefault="00B24704" w:rsidP="007C0694">
      <w:pPr>
        <w:spacing w:after="0" w:line="240" w:lineRule="auto"/>
        <w:ind w:firstLine="567"/>
        <w:contextualSpacing/>
        <w:jc w:val="both"/>
        <w:rPr>
          <w:rFonts w:ascii="Times New Roman" w:hAnsi="Times New Roman"/>
          <w:sz w:val="24"/>
          <w:szCs w:val="24"/>
          <w:lang w:bidi="ru-RU"/>
        </w:rPr>
      </w:pPr>
      <w:r w:rsidRPr="00E95BC6">
        <w:rPr>
          <w:rFonts w:ascii="Times New Roman" w:hAnsi="Times New Roman"/>
          <w:sz w:val="24"/>
          <w:szCs w:val="24"/>
          <w:lang w:bidi="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36537" w:rsidRDefault="00C65600" w:rsidP="007C0694">
      <w:pPr>
        <w:spacing w:after="0" w:line="240" w:lineRule="auto"/>
        <w:ind w:firstLine="567"/>
        <w:jc w:val="both"/>
        <w:rPr>
          <w:rFonts w:ascii="Times New Roman" w:hAnsi="Times New Roman" w:cs="Times New Roman"/>
          <w:color w:val="FF0000"/>
          <w:sz w:val="24"/>
          <w:szCs w:val="24"/>
        </w:rPr>
      </w:pPr>
      <w:r w:rsidRPr="001D4A04">
        <w:rPr>
          <w:rFonts w:ascii="Times New Roman" w:hAnsi="Times New Roman" w:cs="Times New Roman"/>
          <w:color w:val="FF0000"/>
          <w:sz w:val="24"/>
          <w:szCs w:val="24"/>
        </w:rPr>
        <w:t xml:space="preserve"> </w:t>
      </w:r>
    </w:p>
    <w:p w:rsidR="00C65600" w:rsidRPr="00D36537" w:rsidRDefault="00D36537" w:rsidP="007C0694">
      <w:pPr>
        <w:pStyle w:val="1"/>
        <w:spacing w:before="0" w:after="0"/>
        <w:ind w:firstLine="567"/>
        <w:jc w:val="both"/>
      </w:pPr>
      <w:bookmarkStart w:id="37" w:name="_Toc147081747"/>
      <w:r w:rsidRPr="00D36537">
        <w:t>13.</w:t>
      </w:r>
      <w:r w:rsidR="00C65600" w:rsidRPr="00D36537">
        <w:t>Рабочая программа по учебному предмету «История»</w:t>
      </w:r>
      <w:bookmarkEnd w:id="37"/>
      <w:r w:rsidR="009F3838" w:rsidRPr="00D36537">
        <w:t xml:space="preserve"> </w:t>
      </w:r>
      <w:r w:rsidR="00C65600" w:rsidRPr="00D36537">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w:t>
      </w:r>
      <w:r w:rsidRPr="001D4A04">
        <w:rPr>
          <w:rFonts w:ascii="Times New Roman" w:hAnsi="Times New Roman" w:cs="Times New Roman"/>
          <w:sz w:val="24"/>
          <w:szCs w:val="24"/>
        </w:rPr>
        <w:lastRenderedPageBreak/>
        <w:t>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2.5. Задачами изучения истории являются: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освоение систематических знаний об истории России и всеобщей истории XX – начала XXI вв.;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2.6. Общее число часов, рекомендованных для изучения истории, – 136, в 10–11 классах по 2 часа в неделю при 34 учебных неделях.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2.7. Последовательность изучения тем в рамках программы по истории в пределах одного класса может варьироваться.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Содержание обучения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 Всеобщая история. 1914–1945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3.1.1. Мир накануне и в годы Первой мировой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3.1.2. Мир в 1918–1939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3.1.2.1. От войны к миру.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3.1.2.2. Страны Европы и Северной Америки в 1920–1930-е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3.1.2.3. Страны Азии, Латинской Америки в 1918–1930-е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3.1.2.4. Международные отношения в 1920–1930-х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3.1.2.5. Развитие культуры в 1914–1930-х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3.1.3. Вторая мировая война.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3.1.4.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 История России. 1914–1945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Введение. Россия в начале ХХ 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 Россия в годы Первой мировой войны и Великой российской революции (1914–1922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3.2.1.2. Россия в Первой мировой войне (1914–1918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3.2.1.3. Великая российская революция (1917–1922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w:t>
      </w:r>
      <w:r w:rsidRPr="001D4A04">
        <w:rPr>
          <w:rFonts w:ascii="Times New Roman" w:hAnsi="Times New Roman" w:cs="Times New Roman"/>
          <w:sz w:val="24"/>
          <w:szCs w:val="24"/>
        </w:rPr>
        <w:lastRenderedPageBreak/>
        <w:t>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3.2.1.4. Первые революционные преобразования большевиков.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3.2.1.5. Гражданская война и ее последствия.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Причины победы Красной Армии в Гражданской войне. </w:t>
      </w:r>
      <w:r w:rsidRPr="001D4A04">
        <w:rPr>
          <w:rFonts w:ascii="Times New Roman" w:hAnsi="Times New Roman" w:cs="Times New Roman"/>
          <w:sz w:val="24"/>
          <w:szCs w:val="24"/>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3.2.1.6. Идеология и культура Советской России периода Гражданской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3.2.1.7. Наш край в 1914–1922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3.2.2. Советский Союз в 1920–1930-е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3.2.2.1. СССР в годы нэпа (1921–1928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3.2.2.2. Советский Союз в 1929–1941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«Великий перелом». Перестройка экономики на основе </w:t>
      </w:r>
      <w:r w:rsidRPr="001D4A04">
        <w:rPr>
          <w:rFonts w:ascii="Times New Roman" w:hAnsi="Times New Roman" w:cs="Times New Roman"/>
          <w:sz w:val="24"/>
          <w:szCs w:val="24"/>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3.2.2.3. Культурное пространство советского общества в 1920–1930-е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Повседневная жизнь и общественные настроения в годы нэпа. Повышение общего уровня жизни. Нэпманы и отношение к ним в обществе.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3.2.2.4. Внешняя политика СССР в 1920–1930-е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3.2.2.5. Наш край в 1920–1930-е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3.2.3. Великая Отечественная война (1941–1945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3.2.3.1. Первый период войны (июнь 1941 – осень 1942 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w:t>
      </w:r>
      <w:r w:rsidRPr="001D4A04">
        <w:rPr>
          <w:rFonts w:ascii="Times New Roman" w:hAnsi="Times New Roman" w:cs="Times New Roman"/>
          <w:sz w:val="24"/>
          <w:szCs w:val="24"/>
        </w:rPr>
        <w:lastRenderedPageBreak/>
        <w:t>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3.2.3.2. Коренной перелом в ходе войны (осень 1942–1943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3.2.3.3. Человек и война: единство фронта и тыла.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3.2.3.4. Победа СССР в Великой Отечественной войне. Окончание Второй мировой войны (1944 – сентябрь 1945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3.2.3.5. Наш край в 1941–1945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3.2.4.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Содержание обучения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4.1. Всеобщая история. 1945–2022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4.1.2. Страны Северной Америки и Европы во второй половине ХХ – начале XXI 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1D4A04">
        <w:rPr>
          <w:rFonts w:ascii="Times New Roman" w:hAnsi="Times New Roman" w:cs="Times New Roman"/>
          <w:sz w:val="24"/>
          <w:szCs w:val="24"/>
        </w:rPr>
        <w:softHyphen/>
        <w:t xml:space="preserve">наме). Внешняя политика США во второй половине ХХ – </w:t>
      </w:r>
      <w:r w:rsidRPr="001D4A04">
        <w:rPr>
          <w:rFonts w:ascii="Times New Roman" w:hAnsi="Times New Roman" w:cs="Times New Roman"/>
          <w:sz w:val="24"/>
          <w:szCs w:val="24"/>
        </w:rPr>
        <w:softHyphen/>
        <w:t>начале XXI в. Развитие отношений с СССР, Российской Федерацией.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4.1.2.2. Страны Западной Европы. Экономическая и полити</w:t>
      </w:r>
      <w:r w:rsidRPr="001D4A04">
        <w:rPr>
          <w:rFonts w:ascii="Times New Roman" w:hAnsi="Times New Roman" w:cs="Times New Roman"/>
          <w:sz w:val="24"/>
          <w:szCs w:val="24"/>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1D4A04">
        <w:rPr>
          <w:rFonts w:ascii="Times New Roman" w:hAnsi="Times New Roman" w:cs="Times New Roman"/>
          <w:sz w:val="24"/>
          <w:szCs w:val="24"/>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4.1.3. Страны Азии, Африки во второй половине ХХ – начале XXI вв.: проблемы и пути модернизации.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Обретение независимости и выбор путей развития странами Азии и Африки.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4.1.4. Страны Латинской Америки во второй половине ХХ – начале XXI вв.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121.4.1.5.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w:t>
      </w:r>
      <w:r w:rsidRPr="001D4A04">
        <w:rPr>
          <w:rFonts w:ascii="Times New Roman" w:hAnsi="Times New Roman" w:cs="Times New Roman"/>
          <w:sz w:val="24"/>
          <w:szCs w:val="24"/>
        </w:rPr>
        <w:lastRenderedPageBreak/>
        <w:t>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4.1.6. Развитие науки и культуры во второй половине ХХ – начале XXI вв.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121.4.1.7. Современный мир.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4.1.8.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 История России. 1945–2022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Введение.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 СССР в 1945–1991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4.2.1.1. СССР в 1945–1953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4.2.1.2. СССР в середине 1950-х – первой половине 1960-х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w:t>
      </w:r>
      <w:r w:rsidRPr="001D4A04">
        <w:rPr>
          <w:rFonts w:ascii="Times New Roman" w:hAnsi="Times New Roman" w:cs="Times New Roman"/>
          <w:sz w:val="24"/>
          <w:szCs w:val="24"/>
        </w:rPr>
        <w:lastRenderedPageBreak/>
        <w:t>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4.2.1.3. Советское государство и общество в середине 1960-х – начале 1980-х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 Брежнев в оценках современников и историков.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4.2.1.4. Политика перестройки. Распад СССР (1985–1991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sidRPr="001D4A04">
        <w:rPr>
          <w:rFonts w:ascii="Times New Roman" w:hAnsi="Times New Roman" w:cs="Times New Roman"/>
          <w:sz w:val="24"/>
          <w:szCs w:val="24"/>
        </w:rPr>
        <w:lastRenderedPageBreak/>
        <w:t xml:space="preserve">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Реакция мирового сообщества на распад СССР. Россия как преемник СССР на международной арене.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4.2.1.5. Наш край в 1945–1991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4.2.1.6. Обобщение.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4.2.2. Российская Федерация в 1992–2022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4.2.2.1. Становление новой России (1992–1999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4.2.2.2. Россия в ХХI в.: вызовы времени и задачи модернизации.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w:t>
      </w:r>
      <w:r w:rsidRPr="001D4A04">
        <w:rPr>
          <w:rFonts w:ascii="Times New Roman" w:hAnsi="Times New Roman" w:cs="Times New Roman"/>
          <w:sz w:val="24"/>
          <w:szCs w:val="24"/>
        </w:rPr>
        <w:lastRenderedPageBreak/>
        <w:t>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4.2.2.3. Наш край в 1992–2022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4.2.3. Итоговое обобщение.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Планируемые результаты освоения программы по истории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К важнейшим личностным результатам изучения истории относятся: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sidRPr="001D4A04">
        <w:rPr>
          <w:rFonts w:ascii="Times New Roman" w:hAnsi="Times New Roman" w:cs="Times New Roman"/>
          <w:sz w:val="24"/>
          <w:szCs w:val="24"/>
        </w:rPr>
        <w:lastRenderedPageBreak/>
        <w:t xml:space="preserve">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w:t>
      </w:r>
      <w:r w:rsidRPr="001D4A04">
        <w:rPr>
          <w:rFonts w:ascii="Times New Roman" w:hAnsi="Times New Roman" w:cs="Times New Roman"/>
          <w:sz w:val="24"/>
          <w:szCs w:val="24"/>
        </w:rPr>
        <w:lastRenderedPageBreak/>
        <w:t>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формулировать проблему, вопрос, требующий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выявлять закономерные черты и противоречия в рассматриваемых явлениях;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учетом анализа имеющихся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познавательную задачу;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намечать путь ее решения и осуществлять подбор исторического материала, объекта;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учебно-исследовательской и проектной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систематизировать и обобщать исторические факты (в том числе в форме таблиц, схем);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характерные признаки исторических явлений;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раскрывать причинно-следственные связи событий прошлого и настоящего;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формулировать и обосновывать выводы;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соотносить полученный результат с имеющимся историческим знанием;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новизну и обоснованность полученного результата;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излагать и аргументировать свою точку зрения в устном высказывании, письменном тексте;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аргументированно вести диалог, уметь смягчать конфликтные ситуации.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5.2.5.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проявлять творчество и инициативу в индивидуальной и командной работе;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полученные результаты и свой вклад в общую работу.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5.2.6. У обучающегося будут сформированы умения в части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Предметные результаты освоения программы по истории на уровне среднего общего образования должны обеспечивать: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w:t>
      </w:r>
      <w:r w:rsidRPr="001D4A04">
        <w:rPr>
          <w:rFonts w:ascii="Times New Roman" w:hAnsi="Times New Roman" w:cs="Times New Roman"/>
          <w:sz w:val="24"/>
          <w:szCs w:val="24"/>
        </w:rPr>
        <w:lastRenderedPageBreak/>
        <w:t>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w:t>
      </w:r>
      <w:r w:rsidRPr="001D4A04">
        <w:rPr>
          <w:rFonts w:ascii="Times New Roman" w:hAnsi="Times New Roman" w:cs="Times New Roman"/>
          <w:sz w:val="24"/>
          <w:szCs w:val="24"/>
        </w:rPr>
        <w:lastRenderedPageBreak/>
        <w:t>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5.4.1. Предметные результаты освоения базового учебного курса «История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5.4.2. Предметные результаты освоения базового учебного курса «Всеобщая история»: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Вторая мировая война: причины, участники, основные сражения, итоги;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Власть и общество в годы войны. Решающий вклад СССР в Победу;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Предметные результаты изучения истории в 10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w:t>
      </w:r>
      <w:r w:rsidRPr="001D4A04">
        <w:rPr>
          <w:rFonts w:ascii="Times New Roman" w:hAnsi="Times New Roman" w:cs="Times New Roman"/>
          <w:sz w:val="24"/>
          <w:szCs w:val="24"/>
        </w:rPr>
        <w:lastRenderedPageBreak/>
        <w:t>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России и всемирной истории 1914–1945 гг., выявлять попытки фальсификации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имена наиболее выдающихся деятелей истории России 1914–1945 гг., события, процессы, в которых они участвовали;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представлять результаты самостоятельного изучения исторической информации из истории России и всемирной ис</w:t>
      </w:r>
      <w:r w:rsidRPr="001D4A04">
        <w:rPr>
          <w:rFonts w:ascii="Times New Roman" w:hAnsi="Times New Roman" w:cs="Times New Roman"/>
          <w:sz w:val="24"/>
          <w:szCs w:val="24"/>
        </w:rPr>
        <w:softHyphen/>
        <w:t>тории 1914–1945 гг. в форме сложного плана, конспекта, реферата;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обобщать историческую информацию по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изучения исторического материала устанавливать исторические аналогии.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соотносить события истории родного края,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определять современников исторических событий, явлений, процессов истории России и человечества в целом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виды письменных исторических источников по истории России и всемирной истории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историческую информацию в виде таблиц, графиков, схем, диаграмм;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1D4A04">
        <w:rPr>
          <w:rFonts w:ascii="Times New Roman" w:hAnsi="Times New Roman" w:cs="Times New Roman"/>
          <w:sz w:val="24"/>
          <w:szCs w:val="24"/>
        </w:rP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5.5.11.1. По учебному курсу «История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5.5.11.2 По учебному курсу «Всеобщая история»: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Вторая мировая война: причины, участники, основные сражения, итоги;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Власть и общество в годы войны. Решающий вклад СССР в Победу.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предметных результатов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указывать хронологические рамки основных периодов отечественной и всеобщей истории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даты важнейших событий и процессов отечественной и всеобщей истории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синхронность исторических процессов отечественной и всеобщей истории 1914–1945 гг.,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выводы о тенденциях развития своей страны и других стран в данный период;</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Предметные результаты изучения истории в 11 классе.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наиболее значимые события истории России 1945–2022 гг., объяснять их особую значимость для истории нашей страны;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России и всемирной истории 1945–2022 гг., выявлять попытки фальсификации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имена наиболее выдающихся деятелей истории России 1945–2022 гг., события, процессы, в которых они участвовали;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обобщать историческую информацию по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изучения исторического материала устанавливать исторические аналогии.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соотносить события истории родного края,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различать виды письменных исторических источников по истории России и всемирной истории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w:t>
      </w:r>
      <w:r w:rsidRPr="001D4A04">
        <w:rPr>
          <w:rFonts w:ascii="Times New Roman" w:hAnsi="Times New Roman" w:cs="Times New Roman"/>
          <w:sz w:val="24"/>
          <w:szCs w:val="24"/>
        </w:rPr>
        <w:lastRenderedPageBreak/>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историческую информацию в виде таблиц, графиков, схем, диаграмм;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5.6.11.1. По учебному курсу «История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5.6.11.2. По учебному курсу «Всеобщая история»: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Современный мир: глобализация и деглобализация. Геополитический кризис 2022 г. и его влияние на мировую систему.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предметного результата включает следующий перечень знаний и умений: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указывать хронологические рамки основных периодов отечественной и всеобщей истории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называть даты важнейших событий и процессов отечественной и всеобщей истории 1945–2022 гг.;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163C5" w:rsidRPr="001D4A04" w:rsidRDefault="004163C5" w:rsidP="007C0694">
      <w:pPr>
        <w:spacing w:after="0" w:line="240" w:lineRule="auto"/>
        <w:ind w:firstLine="567"/>
        <w:jc w:val="both"/>
        <w:rPr>
          <w:rFonts w:ascii="Times New Roman" w:hAnsi="Times New Roman" w:cs="Times New Roman"/>
          <w:sz w:val="24"/>
          <w:szCs w:val="24"/>
        </w:rPr>
      </w:pPr>
    </w:p>
    <w:p w:rsidR="00C65600" w:rsidRPr="004163C5" w:rsidRDefault="004163C5" w:rsidP="007C0694">
      <w:pPr>
        <w:pStyle w:val="1"/>
        <w:spacing w:before="0" w:after="0"/>
        <w:ind w:firstLine="567"/>
        <w:jc w:val="both"/>
      </w:pPr>
      <w:bookmarkStart w:id="38" w:name="_Toc147081748"/>
      <w:r w:rsidRPr="004163C5">
        <w:t>14.</w:t>
      </w:r>
      <w:r w:rsidR="00C65600" w:rsidRPr="004163C5">
        <w:t xml:space="preserve">Рабочая программа по учебному предмету «Обществознание» </w:t>
      </w:r>
      <w:bookmarkEnd w:id="38"/>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 Программа по обществознанию на уровне среднего общего образования разработана </w:t>
      </w:r>
      <w:bookmarkStart w:id="39" w:name="_page_11_0"/>
      <w:r w:rsidRPr="001D4A04">
        <w:rPr>
          <w:rFonts w:ascii="Times New Roman" w:hAnsi="Times New Roman" w:cs="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40" w:name="_page_13_0"/>
      <w:bookmarkEnd w:id="39"/>
      <w:r w:rsidRPr="001D4A04">
        <w:rPr>
          <w:rFonts w:ascii="Times New Roman" w:hAnsi="Times New Roman" w:cs="Times New Roman"/>
          <w:sz w:val="24"/>
          <w:szCs w:val="24"/>
        </w:rPr>
        <w:t>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С учётом особенностей социального взросления обучающихся, их личного социального опыта и осваиваемых ими социаль</w:t>
      </w:r>
      <w:bookmarkStart w:id="41" w:name="_page_15_0"/>
      <w:bookmarkEnd w:id="40"/>
      <w:r w:rsidRPr="001D4A04">
        <w:rPr>
          <w:rFonts w:ascii="Times New Roman" w:hAnsi="Times New Roman" w:cs="Times New Roman"/>
          <w:sz w:val="24"/>
          <w:szCs w:val="24"/>
        </w:rPr>
        <w:t xml:space="preserve">ных практик, изменения их интересов и </w:t>
      </w:r>
      <w:r w:rsidRPr="001D4A04">
        <w:rPr>
          <w:rFonts w:ascii="Times New Roman" w:hAnsi="Times New Roman" w:cs="Times New Roman"/>
          <w:sz w:val="24"/>
          <w:szCs w:val="24"/>
        </w:rPr>
        <w:lastRenderedPageBreak/>
        <w:t>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5.9. Целями изучения учебного предмета «Обществознание» углублённого уровня являются: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42" w:name="_page_17_0"/>
      <w:bookmarkEnd w:id="41"/>
      <w:r w:rsidRPr="001D4A04">
        <w:rPr>
          <w:rFonts w:ascii="Times New Roman" w:hAnsi="Times New Roman" w:cs="Times New Roman"/>
          <w:sz w:val="24"/>
          <w:szCs w:val="24"/>
        </w:rPr>
        <w:t>использованием инструментов (способов) социального познания, ценностных ориентиров, элементов научной методологии;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5.10. Общее число часов, рекомендованных для изучения 272 часа – часов: в 10 классе – 136 часов (4 часа в неделю), в 11 классе – 136 часов (4 часа в неделю).</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43" w:name="_page_47_0"/>
      <w:bookmarkEnd w:id="42"/>
      <w:r w:rsidRPr="001D4A04">
        <w:rPr>
          <w:rFonts w:ascii="Times New Roman" w:hAnsi="Times New Roman" w:cs="Times New Roman"/>
          <w:sz w:val="24"/>
          <w:szCs w:val="24"/>
        </w:rPr>
        <w:t>6. Содержание обучения в 10 классе Последовательность изучения тем в пределах одного раздела может варьироваться.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Социальные науки и их особенности.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Социальные науки и профессиональное самоопределение молодёжи.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Введение в философию.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44" w:name="_page_49_0"/>
      <w:bookmarkEnd w:id="43"/>
      <w:r w:rsidRPr="001D4A04">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Start w:id="45" w:name="_page_51_0"/>
      <w:bookmarkEnd w:id="44"/>
      <w:r w:rsidRPr="001D4A04">
        <w:rPr>
          <w:rFonts w:ascii="Times New Roman" w:hAnsi="Times New Roman" w:cs="Times New Roman"/>
          <w:sz w:val="24"/>
          <w:szCs w:val="24"/>
        </w:rPr>
        <w:t xml:space="preserve"> и ответственность учёного. Авторитет науки. Достижения российской науки на современном этапе.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как институт сохранения и передачи культурного наследия.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Особенности профессиональной деятельности по направлениям, связанным с философией.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Введение в социальную психологию.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Теории социальных отношений. Основные типы социальных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Малые группы. Динамические процессы в малой группе.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Условные группы. Референтная группа. Интеграция в группах разного уровня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Антисоциальные группы. Опасность криминальных групп. Агрессивное поведение.</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46" w:name="_page_53_0"/>
      <w:bookmarkEnd w:id="45"/>
      <w:r w:rsidRPr="001D4A04">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Теории конфликта. Межличностные конфликты и способы их разрешения.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6.4. Введение в экономическую науку.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w:t>
      </w:r>
      <w:r w:rsidRPr="001D4A04">
        <w:rPr>
          <w:rFonts w:ascii="Times New Roman" w:hAnsi="Times New Roman" w:cs="Times New Roman"/>
          <w:sz w:val="24"/>
          <w:szCs w:val="24"/>
        </w:rPr>
        <w:lastRenderedPageBreak/>
        <w:t>Федерации по поддержке и защите конкуренции. Методы антимонопольного регулирования экономики.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Start w:id="47" w:name="_page_55_0"/>
      <w:bookmarkEnd w:id="46"/>
      <w:r w:rsidRPr="001D4A04">
        <w:rPr>
          <w:rFonts w:ascii="Times New Roman" w:hAnsi="Times New Roman" w:cs="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48" w:name="_page_57_0"/>
      <w:bookmarkEnd w:id="47"/>
      <w:r w:rsidRPr="001D4A04">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49" w:name="_page_59_0"/>
      <w:bookmarkEnd w:id="48"/>
      <w:r w:rsidRPr="001D4A04">
        <w:rPr>
          <w:rFonts w:ascii="Times New Roman" w:hAnsi="Times New Roman" w:cs="Times New Roman"/>
          <w:sz w:val="24"/>
          <w:szCs w:val="24"/>
        </w:rPr>
        <w:lastRenderedPageBreak/>
        <w:t>7. Содержание обучения в 11 классе Последовательность изучения тем в пределах одного раздела может варьироваться.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Введение в социологию.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50" w:name="_page_61_0"/>
      <w:bookmarkEnd w:id="49"/>
      <w:r w:rsidRPr="001D4A04">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профессиональной деятельности социолога. Социологическое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7.2. Введение в политологию.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Политология в системе общественных наук, её структура, функции и методы.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Институты государственной власти. Институт главы государства.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 исполнительной власти.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Институты судопроизводства и охраны правопорядка.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51" w:name="_page_63_0"/>
      <w:bookmarkEnd w:id="50"/>
      <w:r w:rsidRPr="001D4A04">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Политологическое образование.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Введение в правоведение.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Юридическая наука. Этапы и основные направления развития юридической науки.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2" w:name="_page_65_0"/>
      <w:bookmarkEnd w:id="51"/>
      <w:r w:rsidRPr="001D4A04">
        <w:rPr>
          <w:rFonts w:ascii="Times New Roman" w:hAnsi="Times New Roman" w:cs="Times New Roman"/>
          <w:sz w:val="24"/>
          <w:szCs w:val="24"/>
        </w:rPr>
        <w:t xml:space="preserve">сти механизма современного государства.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Правотворчество и законотворчество. Законодательный процесс.</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Правосознание, правовая культура, правовое воспитание.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w:t>
      </w:r>
      <w:r w:rsidRPr="001D4A04">
        <w:rPr>
          <w:rFonts w:ascii="Times New Roman" w:hAnsi="Times New Roman" w:cs="Times New Roman"/>
          <w:sz w:val="24"/>
          <w:szCs w:val="24"/>
        </w:rPr>
        <w:lastRenderedPageBreak/>
        <w:t>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53" w:name="_page_67_0"/>
      <w:bookmarkEnd w:id="52"/>
      <w:r w:rsidRPr="001D4A04">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54" w:name="_page_69_0"/>
      <w:bookmarkEnd w:id="53"/>
      <w:r w:rsidRPr="001D4A04">
        <w:rPr>
          <w:rFonts w:ascii="Times New Roman" w:hAnsi="Times New Roman" w:cs="Times New Roman"/>
          <w:sz w:val="24"/>
          <w:szCs w:val="24"/>
        </w:rPr>
        <w:lastRenderedPageBreak/>
        <w:t xml:space="preserve">Финансовое право. Правовое регулирование банковской деятельности. Права и обязанности потребителей финансовых услуг.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Арбитражный процесс. Административный процесс.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bookmarkEnd w:id="54"/>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55" w:name="_page_19_0"/>
      <w:r w:rsidRPr="001D4A04">
        <w:rPr>
          <w:rFonts w:ascii="Times New Roman" w:hAnsi="Times New Roman" w:cs="Times New Roman"/>
          <w:sz w:val="24"/>
          <w:szCs w:val="24"/>
        </w:rPr>
        <w:t>8. Планируемые результаты освоения программы по обществознанию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идейная убеждённость, готовность к служению и защите Отечества,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56" w:name="_page_21_0"/>
      <w:bookmarkEnd w:id="55"/>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нравственного сознания, этического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осознание личного вклада в построение устойчивого будущего;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стремление проявлять качества творческой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57" w:name="_page_23_0"/>
      <w:bookmarkEnd w:id="56"/>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w:t>
      </w:r>
      <w:bookmarkStart w:id="58" w:name="_page_25_0"/>
      <w:bookmarkEnd w:id="57"/>
      <w:r w:rsidRPr="001D4A04">
        <w:rPr>
          <w:rFonts w:ascii="Times New Roman" w:hAnsi="Times New Roman" w:cs="Times New Roman"/>
          <w:sz w:val="24"/>
          <w:szCs w:val="24"/>
        </w:rPr>
        <w:t>ность овладевать новыми социальными практиками, осваивать типичные социальные роли;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59" w:name="_page_27_0"/>
      <w:bookmarkEnd w:id="58"/>
      <w:r w:rsidRPr="001D4A04">
        <w:rPr>
          <w:rFonts w:ascii="Times New Roman" w:hAnsi="Times New Roman" w:cs="Times New Roman"/>
          <w:sz w:val="24"/>
          <w:szCs w:val="24"/>
        </w:rPr>
        <w:t xml:space="preserve"> учебных ситуациях, в том числе при создании учебных и социальных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формировать научный тип мышления, применять научную терминологию, ключевые понятия и методы;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8.4.3. У обучающегося будут сформированы умения работать с информацией как часть познавательных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w:t>
      </w:r>
      <w:bookmarkStart w:id="60" w:name="_page_29_0"/>
      <w:bookmarkEnd w:id="59"/>
      <w:r w:rsidRPr="001D4A04">
        <w:rPr>
          <w:rFonts w:ascii="Times New Roman" w:hAnsi="Times New Roman" w:cs="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8.4.4. У обучающегося будут сформированы умения общения как часть коммуникативных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осуществлять коммуникации во всех сферах жизни;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8.4.5. У обучающегося будут сформированы умения самоорганизации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bookmarkStart w:id="61" w:name="_page_31_0"/>
      <w:bookmarkEnd w:id="60"/>
      <w:r w:rsidRPr="001D4A04">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расширять рамки учебного предмета на основе личных предпочтений, проявлять интерес к социальной проблематике;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8.4.6. У обучающегося будут сформированы умения совместной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8.4.7. У обучающегося будут сформированы умения самоконтроля, принятия себя и других как часть регулятивных универсальных учебных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себя, понимая свои недостатки и достоинства;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учитывать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признавать своё право и право других на ошибку;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понимать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8.5. Предметные результаты освоения программы по обществознанию. К концу 10 класса обучающийся будет: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62" w:name="_page_33_0"/>
      <w:bookmarkEnd w:id="61"/>
      <w:r w:rsidRPr="001D4A04">
        <w:rPr>
          <w:rFonts w:ascii="Times New Roman" w:hAnsi="Times New Roman" w:cs="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w:t>
      </w:r>
      <w:r w:rsidRPr="001D4A04">
        <w:rPr>
          <w:rFonts w:ascii="Times New Roman" w:hAnsi="Times New Roman" w:cs="Times New Roman"/>
          <w:sz w:val="24"/>
          <w:szCs w:val="24"/>
        </w:rPr>
        <w:lastRenderedPageBreak/>
        <w:t>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3" w:name="_page_35_0"/>
      <w:bookmarkEnd w:id="62"/>
      <w:r w:rsidRPr="001D4A04">
        <w:rPr>
          <w:rFonts w:ascii="Times New Roman" w:hAnsi="Times New Roman" w:cs="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4" w:name="_page_37_0"/>
      <w:bookmarkEnd w:id="63"/>
      <w:r w:rsidRPr="001D4A04">
        <w:rPr>
          <w:rFonts w:ascii="Times New Roman" w:hAnsi="Times New Roman" w:cs="Times New Roman"/>
          <w:sz w:val="24"/>
          <w:szCs w:val="24"/>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w:t>
      </w:r>
      <w:r w:rsidRPr="001D4A04">
        <w:rPr>
          <w:rFonts w:ascii="Times New Roman" w:hAnsi="Times New Roman" w:cs="Times New Roman"/>
          <w:sz w:val="24"/>
          <w:szCs w:val="24"/>
        </w:rPr>
        <w:lastRenderedPageBreak/>
        <w:t>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8.6. Предметные результаты освоения программы по обществознанию. К концу 11 класса обучающийся будет: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5" w:name="_page_39_0"/>
      <w:bookmarkEnd w:id="64"/>
      <w:r w:rsidRPr="001D4A04">
        <w:rPr>
          <w:rFonts w:ascii="Times New Roman" w:hAnsi="Times New Roman" w:cs="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w:t>
      </w:r>
      <w:r w:rsidRPr="001D4A04">
        <w:rPr>
          <w:rFonts w:ascii="Times New Roman" w:hAnsi="Times New Roman" w:cs="Times New Roman"/>
          <w:sz w:val="24"/>
          <w:szCs w:val="24"/>
        </w:rPr>
        <w:lastRenderedPageBreak/>
        <w:t>социальных конфликтов, о конституционных принципах национальной политики в Российской Федерации;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6" w:name="_page_41_0"/>
      <w:bookmarkEnd w:id="65"/>
      <w:r w:rsidRPr="001D4A04">
        <w:rPr>
          <w:rFonts w:ascii="Times New Roman" w:hAnsi="Times New Roman" w:cs="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7" w:name="_page_43_0"/>
      <w:bookmarkEnd w:id="66"/>
      <w:r w:rsidRPr="001D4A04">
        <w:rPr>
          <w:rFonts w:ascii="Times New Roman" w:hAnsi="Times New Roman" w:cs="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7"/>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65600"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B393B" w:rsidRPr="001D4A04" w:rsidRDefault="006B393B" w:rsidP="007C0694">
      <w:pPr>
        <w:spacing w:after="0" w:line="240" w:lineRule="auto"/>
        <w:ind w:firstLine="567"/>
        <w:jc w:val="both"/>
        <w:rPr>
          <w:rFonts w:ascii="Times New Roman" w:hAnsi="Times New Roman" w:cs="Times New Roman"/>
          <w:sz w:val="24"/>
          <w:szCs w:val="24"/>
        </w:rPr>
      </w:pPr>
    </w:p>
    <w:p w:rsidR="00C65600" w:rsidRPr="006B393B" w:rsidRDefault="00C65600" w:rsidP="007C0694">
      <w:pPr>
        <w:pStyle w:val="1"/>
        <w:spacing w:before="0" w:after="0"/>
        <w:ind w:firstLine="567"/>
        <w:jc w:val="both"/>
      </w:pPr>
      <w:r w:rsidRPr="006B393B">
        <w:t> </w:t>
      </w:r>
      <w:bookmarkStart w:id="68" w:name="_Toc147081749"/>
      <w:r w:rsidR="006B393B" w:rsidRPr="006B393B">
        <w:t>15.</w:t>
      </w:r>
      <w:r w:rsidRPr="006B393B">
        <w:t>Рабочая программа по учебному предмету «</w:t>
      </w:r>
      <w:r w:rsidR="0066331F" w:rsidRPr="006B393B">
        <w:t>География»</w:t>
      </w:r>
      <w:r w:rsidRPr="006B393B">
        <w:t>.</w:t>
      </w:r>
      <w:bookmarkEnd w:id="68"/>
      <w:r w:rsidRPr="006B393B">
        <w:t xml:space="preserve">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2.3. 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w:t>
      </w:r>
      <w:r w:rsidRPr="001D4A04">
        <w:rPr>
          <w:rFonts w:ascii="Times New Roman" w:hAnsi="Times New Roman" w:cs="Times New Roman"/>
          <w:sz w:val="24"/>
          <w:szCs w:val="24"/>
        </w:rPr>
        <w:lastRenderedPageBreak/>
        <w:t>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2.11. Углублённый уровень изучения предмета обеспечивается за счёт: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повышения уровня самостоятельности обучающихся за счёт расширения набора факторов, которые нужно принимать во внимание при осуществлении таких видов </w:t>
      </w:r>
      <w:r w:rsidRPr="001D4A04">
        <w:rPr>
          <w:rFonts w:ascii="Times New Roman" w:hAnsi="Times New Roman" w:cs="Times New Roman"/>
          <w:sz w:val="24"/>
          <w:szCs w:val="24"/>
        </w:rPr>
        <w:lastRenderedPageBreak/>
        <w:t>деятельности, как сравнение, объяснение, оценка с разных точек зрения, принятие решений при реализации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включения новых активных видов деятельности, соответствующих целям изучения предмета «География».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2.14. Цели изучения географии на углублённом уровне на уровне среднего общего образования направлены 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формирование в завершённом виде основ географической культуры;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2.15. Реализация в программе указанных целей предусматривает повторение курса географии за курс основного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2.16. Изучение географии на углублённом уровне в 10–11 классах предусматривается в социально-экономическом профиле.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Планируемые результаты освоения учебного предмета «География» на уровне среднего общего образования.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3.1.1. В результате изучения географии на уровне среднего общего образования у обучающегося будут сформированы следующие личностные результаты: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нравственного сознания, этического поведения;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ценности мастерства, трудолюбие;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3.2.1. У обучающегося будут сформированы следующие базовые логические действия как часть универсальных учебных познавательных действий: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выявлять закономерности и противоречия в рассматриваемых явлениях с учётом предложенной географической задачи;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оценивать соответствие результатов целям;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3.2.2. У обучающегося будут сформированы следующие базовые исследовательские действия как часть универсальных учебных познавательных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научным типом мышления, научной терминологией, ключевыми понятиями и методами;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интегрировать знания из разных предметных областей;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3.2.3. У обучающегося будут сформированы умения работать с информацией как часть универсальных учебных познавательных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информации, обеспечения информационной безопасности личности.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3.2.4. У обучающегося будут сформированы умения общения как часть универсальных учебных коммуникативных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3.2.6. У обучающегося будут сформированы умения самоорганизации как часть универсальных учебных регулятивных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решение;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3.2.7. У обучающегося будут сформированы умения самоконтроля как часть универсальных учебных регулятивных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соответствие результатов целям, вносить коррективы в деятельность;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для их снижения;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3.2.8. У обучающегося будет развиваться эмоциональный интеллект, предполагающий сформированность: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3.2.9. У обучающегося будут сформированы умения принятия себя и других как часть универсальных учебных регулятивных действий: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понимать мир с позиции другого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3.3. Предметные результаты освоения программы по географии (углублённый уровень).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приводить примеры географических прогнозов изменений геосистем разного ранга;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возможности и роль географии в решении задач по достижению целей устойчивого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называть цели устойчивого развития;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классифицировать стихийные природные явления;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отраслевой и территориальной структуры мирового хозяйства на разных этапах его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природно-ресурсного капитала, населения и хозяйства изученных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классифицировать ландшафты по заданным основаниям, стихийные природные явления;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распространение географических объектов, процессов и явлений: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географические особенности территориальной структуры хозяйства отдельных стран, в том числе и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причины этноконфессиональных конфликтов, особенности демографической ситуации в России и странах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различия в темпах и уровне урбанизации в странах разных типов социально-экономического развития;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различия в уровне и качестве жизни населения в отдельных регионах и странах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направления международных миграций;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демографической политики в России и странах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размещения населения отдельных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международную хозяйственную специализацию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три сектора мирового хозяйства;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сегменты мирового рынка;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классифицировать ландшафты по заданным основаниям;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стихийные природные явления;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географические факторы, определяющие международную специализацию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изменения направления международных экономических связей России в новых геополитических условиях;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географические особенности биоразнообразия;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особенности влияния эндогенных и экзогенных рельефообразующих процессов на рельеф отдельных территорий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свойства основных типов почв;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динамику изменения ресурсообеспеченности стран и регионов различными видами природных ресурсов;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географические особенности территориальной структуры хозяйства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размещение предприятий;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изменения отраслевой и территориальной структуры хозяйства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возможности России в развитии прогрессивных технологий;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характеризовать политико-географическое положение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конкурентные преимущества экономики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 владение географической терминологией и системой географических понятий: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выбирать тему;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проблему, цели и задачи наблюдения или исследования; формулировать гипотезу;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составлять план наблюдения или исследования;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 готовность и способность к самостоятельной информационно-познавательной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научность аргументации географических прогнозов;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природы, населения и хозяйства России, взаимосвязей между ними;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сравнивать страны по уровню социально-экономического развития;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условия отдельных территорий стран мира и России для размещения предприятий и различных производств;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роль ТНК в формировании цепочек добавленной стоимости;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влияние глобализации мировой экономики на хозяйство стран разных социально-экономических типов;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особенности отраслевой структуры хозяйства изученных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составлять прогноз изменения географической среды под воздействием природных факторов и деятельности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называть цели устойчивого развития;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приводить примеры изменений геосистем в результате природных и антропогенных воздействий;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различные подходы к решению геоэкологических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возможности и роль географии в решении проблем на примере отдельных стран и регионов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классифицировать различные природные и социально-экономические объекты и явления по заданным критериям;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различия в темпах и уровне урбанизации в странах изучаемых регионов;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различия в уровне и качестве жизни населения в отдельных регионах и странах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направления международных миграций;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демографической политики в изученных странах и в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географические факторы, определяющие международную специализацию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составления сравнительных географических характеристик регионов и стран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классификации стран по заданным основаниям;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объяснения международной хозяйственной специализации изученных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места России в международном географическом разделении труда;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 владение географической терминологией и системой географических понятий: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w:t>
      </w:r>
      <w:r w:rsidRPr="001D4A04">
        <w:rPr>
          <w:rFonts w:ascii="Times New Roman" w:hAnsi="Times New Roman" w:cs="Times New Roman"/>
          <w:sz w:val="24"/>
          <w:szCs w:val="24"/>
        </w:rPr>
        <w:lastRenderedPageBreak/>
        <w:t xml:space="preserve">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самостоятельно выбирать тему;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проблему, цели и задачи наблюдения или исследования;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формулировать гипотезу;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составлять план наблюдения или исследования;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7) готовность и способность к самостоятельной информационно-познавательной деятельности;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работы с геоинформационными системами: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особенности отраслевой структуры хозяйства изученных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определять проблемы взаимодействия географической среды и общества в различных регионах и странах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изменения демографической ситуации в странах, находящихся на разных этапах демографического перехода.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 Содержание учебного предмета «География» в 10 классе.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 Раздел 1. География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4.1.1. Тема 1. География как наука.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w:t>
      </w:r>
      <w:r w:rsidRPr="001D4A04">
        <w:rPr>
          <w:rFonts w:ascii="Times New Roman" w:hAnsi="Times New Roman" w:cs="Times New Roman"/>
          <w:sz w:val="24"/>
          <w:szCs w:val="24"/>
        </w:rPr>
        <w:lastRenderedPageBreak/>
        <w:t xml:space="preserve">их иерархия. География как наука о взаимосвязи природно-общественных территориальных систем.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4.1.2. Тема 2. Картографический метод исследования в географии.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Определение количественных и качественных показателей с помощью простейших ГИС.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4.1.3. Тема 3. Районирование как метод географических исследований.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4.1.4. Тема 4. Географическая экспертиза и мониторинг.</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 Раздел 2. Глобальные проблемы мирового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4.2.1. Тема 1. Понятие о глобальных проблемах.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w:t>
      </w:r>
      <w:r w:rsidRPr="001D4A04">
        <w:rPr>
          <w:rFonts w:ascii="Times New Roman" w:hAnsi="Times New Roman" w:cs="Times New Roman"/>
          <w:sz w:val="24"/>
          <w:szCs w:val="24"/>
        </w:rPr>
        <w:lastRenderedPageBreak/>
        <w:t>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4.2.2. Тема 2. Концепция устойчивого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Географический прогноз. Многообразие прогнозов развития человечества.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Национальные проекты и перспективы устойчивого развития для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 Раздел 3. Геополитические проблемы современного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4.3.1. Тема 1. Геополитическая структура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Политико-географическое и геополитическое положение. Место России на политической карте.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Проблемы перехода от моноцентрической к полицентрической модели мироустройства. Геополитические регионы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4.3.2. Тема 2. География форм государственного устройства.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Выполнение задания на контурной карте по отражению размещения монархий и федераций.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4.3.3. Тема 3. Глобальная проблема роста вооружений.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Составление таблицы «Страны «ядерного клуба» на основе использования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4.3.4. Тема 4. Государственные границы.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w:t>
      </w:r>
      <w:r w:rsidRPr="001D4A04">
        <w:rPr>
          <w:rFonts w:ascii="Times New Roman" w:hAnsi="Times New Roman" w:cs="Times New Roman"/>
          <w:sz w:val="24"/>
          <w:szCs w:val="24"/>
        </w:rPr>
        <w:lastRenderedPageBreak/>
        <w:t xml:space="preserve">государственных границ по суше, на море и во внутренних водах. Проблемы разграничения территории в полярных областях (Арктика, Антарктика).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4.3.5. Тема 5. Территориальные конфликты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4.3.6. Тема 6. Глобальная проблема международного терроризма.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4.3.7. Тема 7. Россия в мировой системе международных отношений.</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Составление схемы «Роль России в системе международных отношений» на основе использования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 Раздел 4. Географическая среда как сфера взаимодействия общества и природы.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4.4.1. Тема 1. Роль географической среды в жизни общества.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4.4.2. Тема 2. Природные условия и ресурсы. Природопользование.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4.4.3. Тема 3. Формирование земной коры и минеральные ресурсы.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Выполнение заданий на контурной карте по отображению основных регионов распространения минерального сырья.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Расчёт обеспеченности различными видами топливных ресурсов отдельных регионов мира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Подготовка презентации по перспективам развития альтернативной энергетики отдельных стран мира (по выбору учащихся).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4.4.4. Тема 4. Атмосфера и климат Земли. Агроклиматические ресурсы.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w:t>
      </w:r>
      <w:r w:rsidRPr="001D4A04">
        <w:rPr>
          <w:rFonts w:ascii="Times New Roman" w:hAnsi="Times New Roman" w:cs="Times New Roman"/>
          <w:sz w:val="24"/>
          <w:szCs w:val="24"/>
        </w:rPr>
        <w:lastRenderedPageBreak/>
        <w:t xml:space="preserve">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4.4.5. Тема 5. Гидросфера и водные ресурсы.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Прогнозы сокращения площади ледников под влиянием изменений климата.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4.4.6. Тема 6. Мировой океан как часть гидросферы. Ресурсы Мирового океана.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явления Эль-Ниньо и его воздействия на различные компоненты природной среды и хозяйства.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4.4.7. Тема 7. Почвы и земельные ресурсы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w:t>
      </w:r>
      <w:r w:rsidRPr="001D4A04">
        <w:rPr>
          <w:rFonts w:ascii="Times New Roman" w:hAnsi="Times New Roman" w:cs="Times New Roman"/>
          <w:sz w:val="24"/>
          <w:szCs w:val="24"/>
        </w:rPr>
        <w:tab/>
        <w:t>Составление структурной схемы «Факторы опустынивания» на основе анализа текстовых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4.4.8. Тема 8. Биосфера и биологические ресурсы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w:t>
      </w:r>
      <w:r w:rsidRPr="001D4A04">
        <w:rPr>
          <w:rFonts w:ascii="Times New Roman" w:eastAsia="MS Mincho" w:hAnsi="Times New Roman" w:cs="Times New Roman"/>
          <w:sz w:val="24"/>
          <w:szCs w:val="24"/>
        </w:rPr>
        <w:t> </w:t>
      </w:r>
      <w:r w:rsidRPr="001D4A04">
        <w:rPr>
          <w:rFonts w:ascii="Times New Roman" w:hAnsi="Times New Roman" w:cs="Times New Roman"/>
          <w:sz w:val="24"/>
          <w:szCs w:val="24"/>
        </w:rPr>
        <w:t>С. Берг, В.</w:t>
      </w:r>
      <w:r w:rsidRPr="001D4A04">
        <w:rPr>
          <w:rFonts w:ascii="Times New Roman" w:eastAsia="MS Mincho" w:hAnsi="Times New Roman" w:cs="Times New Roman"/>
          <w:sz w:val="24"/>
          <w:szCs w:val="24"/>
        </w:rPr>
        <w:t> </w:t>
      </w:r>
      <w:r w:rsidRPr="001D4A04">
        <w:rPr>
          <w:rFonts w:ascii="Times New Roman" w:hAnsi="Times New Roman" w:cs="Times New Roman"/>
          <w:sz w:val="24"/>
          <w:szCs w:val="24"/>
        </w:rPr>
        <w:t xml:space="preserve">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 Анализ причин биоразнообразия природных комплексов в пределах одной природной зоны (по выбору учителя) на основе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4.4.9. Тема 9. География природных рисков.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Штормы и цунами как факторы риска в развитии прибрежных территорий.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Сравнительная оценка природных рисков для двух стран на основе анализа интернет-источников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4.4.10. Тема 10. Глобальная экологическая проблема.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Экологическая проблема как результат взаимодействия человека, природы и хозяйства. Концепция «экологического императива» (Н.</w:t>
      </w:r>
      <w:r w:rsidRPr="001D4A04">
        <w:rPr>
          <w:rFonts w:ascii="Times New Roman" w:eastAsia="MS Mincho" w:hAnsi="Times New Roman" w:cs="Times New Roman"/>
          <w:sz w:val="24"/>
          <w:szCs w:val="24"/>
        </w:rPr>
        <w:t> </w:t>
      </w:r>
      <w:r w:rsidRPr="001D4A04">
        <w:rPr>
          <w:rFonts w:ascii="Times New Roman" w:hAnsi="Times New Roman" w:cs="Times New Roman"/>
          <w:sz w:val="24"/>
          <w:szCs w:val="24"/>
        </w:rPr>
        <w:t>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Составление структурной схемы «Взаимосвязь глобальных проблем окружающей среды» на основе анализа сообщений СМИ.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Организация дискуссии о геоэкологической ситуации в отдельных странах и регионах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 Раздел 5. Человеческий капитал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4.5.1. Тема 1. Демографическая характеристика населения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Возрастно-половая структура населения мира и отдельных стран. Трудовые ресурсы. Экономически активное население.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Выявление тенденций изменения демографической ситуации одного из регионов России с использованием ГИС (Росстат).</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w:t>
      </w:r>
      <w:r w:rsidRPr="001D4A04">
        <w:rPr>
          <w:rFonts w:ascii="Times New Roman" w:hAnsi="Times New Roman" w:cs="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4.5.2. Тема 2. Проблема здоровья и долголетия человека.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4.5.3. Тема 3. Миграции населения.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Выявление основных направлений современных миграций населения в мире на основе анализа статистической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Определение перечня стран мира с наибольшей долей иммигрантов в населении.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4.5.4. Тема 4. Многоликое человечество: расовая, этническая и лингвистическая структура населения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 Выполнение заданий на контурной карте по особенностям расового, этнического и лингвистического состава населения стран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4.5.5. Тема 5. География религий в современном мире.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4.5.6. Тема 6. Проблема охраны мирового культурного наследия.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4.5.7. Тема 7. Качество жизни населения.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Сравнение показателей ИЧР двух стран в разных регионах (по выбору учителя) на основе анализа статистических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4.5.8. Тема 8. Расселение населения мира. Города мира и урбанизация.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 Выявление тенденций в изменении численности населения крупнейших агломераций мира на основе анализа статистических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4.5.9. Тема 9. Глобальные города как ядра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 Раздел 6. Проблемы мирового экономического развития.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4.6.1. Тема 1. Мировое хозяйство как система.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участия стран и регионов мира в международном географическом разделении труда.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Классификация стран по особенностям отраслевой структуры их экономики (аграрные, индустриальные, постиндустриальные).</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4.6.2. Тема 2. Научно-технический прогресс и мировое хозяйство.</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4.6.3. Тема 3. Социально-экономические типы стран мира.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w:t>
      </w:r>
      <w:r w:rsidRPr="001D4A04">
        <w:rPr>
          <w:rFonts w:ascii="Times New Roman" w:hAnsi="Times New Roman" w:cs="Times New Roman"/>
          <w:sz w:val="24"/>
          <w:szCs w:val="24"/>
        </w:rPr>
        <w:lastRenderedPageBreak/>
        <w:t>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характеристика стран разных типов с использованием статистических и картографических материалов.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4.6.4. Тема 4. Экономическое развитие стран глобального Севера и глобального Юга.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4.6.5. Тема 5. Мировое сельское хозяйство и глобальная продовольственная проблема.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C65600" w:rsidRPr="001D4A04" w:rsidRDefault="00C65600"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4.6.6. Тема 6. География ведущих отраслей промышленности мира.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w:t>
      </w:r>
      <w:r w:rsidRPr="001D4A04">
        <w:rPr>
          <w:rFonts w:ascii="Times New Roman" w:hAnsi="Times New Roman" w:cs="Times New Roman"/>
          <w:sz w:val="24"/>
          <w:szCs w:val="24"/>
        </w:rPr>
        <w:lastRenderedPageBreak/>
        <w:t>Лесозаготовительная, деревообрабатывающая и целлюлозно-бумажная промышленность России, их место в экономике страны.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Подготовка эссе на тему «Не слишком ли высокую цену человечество платит за нефть?».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w:t>
      </w:r>
      <w:r w:rsidRPr="001D4A04">
        <w:rPr>
          <w:rFonts w:ascii="Times New Roman" w:hAnsi="Times New Roman" w:cs="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4.6.7. Тема 7. Глобальный рынок услуг и технологий.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Глобальные системы науки и образования. Международные образовательные услуги. Проблема «утечки мозгов».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География мировой торговли.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Создание структурной схемы «Формы участия стран и регионов мира в международном географическом разделении труда».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4.6.8. Тема 8. Мировая транспортная система.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Оценка транспортно-географического положения России на основе источников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4.6.9. Тема 9. Глобальные валютно-финансовые отношения.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Подготовка дискуссии на тему «Возможно ли преодоление финансовой задолженности развивающимися странами?».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Содержание учебного предмета «География» в 11 классе.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Раздел 7. Зарубежная Европа.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 Тема 1. Географическое положение и политическая карта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5.1.2. Тема 2. Природные условия и ресурсы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Оценка обеспеченности природными ресурсами субрегионов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Комплексная характеристика природно-ресурсного потенциала одной из стран зарубежной Европы (по выбору).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5.1.3. Тема 3. Население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Группировка стран зарубежной Европы по этнической структуре их населения.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5.1.4. Тема 4. Хозяйство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Выделение отраслей специализации стран зарубежной Европы в международном разделении труда.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Характеристика крупнейших ТНК стран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3). Комплексная характеристика одной из отраслей промышленности, сельского хозяйства, сектора услуг зарубежной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5.1.5. Тема 5. Германия.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Комплексная характеристика федеральных земель Германии.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места ТНК Германии в мировых рейтингах.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5.1.6. Тема 6. Франция.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Выявление перспектив развития отдельных отраслей хозяйства Франции.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Расчёт доли Франции в важнейших общемировых показателях.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5.1.7. Тема 7. Великобритания.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структуры и динамики развития промышленности Великобритании.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Определение специализации крупнейших промышленных узлов Великобритании.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5.1.8. Тема 8. Страны Южной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экономико-географическая характеристика стран Южной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Характеристика крупнейших ТНК Италии.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5.1.9. Тема 9. Северная Европа.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экономико-географическая характеристика стран Северной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Характеристика крупнейших ТНК Северной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5.1.10. Тема 10. Восточная Европа.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экономико-географическая характеристика стран Восточной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Раздел 8. Северная Америка.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5.2.1. Тема 1. Политико- и экономико-географическое положение США и Канады.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Определение штатов США с наиболее благоприятным экономико-географическим положением.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Комплексная характеристика экономико-географического положения Канады.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5.2.2. Тема 2. Природно-ресурсный потенциал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Хозяйственная оценка природных условий и ресурсов США по отдельным районам страны.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Выявление оптимальных сочетаний природных ресурсов на территории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5.2.3. Тема 3. Население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отдельных расовых и этнических групп населения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размещения крупнейших городских агломераций по территории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5.2.4. Тема 4. Хозяйство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Место США в мировой экономике. Макроэкономические показатели развития США и их динамика.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отдельных отраслей обрабатывающей промышленности США по материалам учебной литературы и Интернета.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Экономико-географическая характеристика одного из штатов США (по выбору учащегося).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Расчёт доли США в общемировых показателях ряда отраслей хозяйства.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5.2.5. Тема 5. Экономические районы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Тихоокеанский мегалополис и его крупнейшие центры.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Комплексная характеристика экономических районов США.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Расчёт доли экономических районов США по ряду демографических, экономических и социальных показателей.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5.2.6. Тема 6. Канада.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Хозяйственная оценка природно-ресурсного потенциала Канады.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Географическая характеристика одной из отраслей международной специализации Канады.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 Раздел 9. Латинская Америка.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5.3.1. Тема 1. Географическое положение и политическая карта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политической карты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Построение графа, отражающего соседство стран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5.3.2. Тема 2. Природно-ресурсный потенциал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w:t>
      </w:r>
      <w:r w:rsidRPr="001D4A04">
        <w:rPr>
          <w:rFonts w:ascii="Times New Roman" w:hAnsi="Times New Roman" w:cs="Times New Roman"/>
          <w:sz w:val="24"/>
          <w:szCs w:val="24"/>
        </w:rPr>
        <w:lastRenderedPageBreak/>
        <w:t xml:space="preserve">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характеристика природно-ресурсного потенциала отдельных стран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Расчёт доли Латинской Америки в запасах ряда видов минерального сырья.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5.3.3. Тема 3. Население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Определение динамики роста крупнейших городских агломераций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5.3.4. Тема 4. Хозяйство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Современная структура экономики региона, её многоукладность. Разнообразие форм собственности.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Расчёт величины экспортной квоты для стран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Определение международной специализации ряда стран Латинской Америки.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5.3.5. Тема 5. Бразилия.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Построение и анализ диаграмм товарного экспорта и импорта Бразилии.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5.3.6. Тема 6. Мексика.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Хозяйственная оценка природно-ресурсного потенциала Мексики.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Построение и анализ диаграмм товарного экспорта и импорта Мексики.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Раздел 10. Австралия и Океания.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5.4.1. Тема 1. Австралия.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w:t>
      </w:r>
      <w:r w:rsidRPr="001D4A04">
        <w:rPr>
          <w:rFonts w:ascii="Times New Roman" w:hAnsi="Times New Roman" w:cs="Times New Roman"/>
          <w:sz w:val="24"/>
          <w:szCs w:val="24"/>
        </w:rPr>
        <w:lastRenderedPageBreak/>
        <w:t>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Анализ товарной и географической структуры экспорта Австралии.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Расчёт доли Австралии в мировой добыче ряда видов минерального сырья.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5.4.2. Тема 2. Новая Зеландия и Океания.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C947AB" w:rsidRPr="001D4A04" w:rsidRDefault="00C947AB" w:rsidP="007C0694">
      <w:pPr>
        <w:spacing w:after="0" w:line="240" w:lineRule="auto"/>
        <w:ind w:firstLine="567"/>
        <w:jc w:val="both"/>
        <w:rPr>
          <w:rFonts w:ascii="Times New Roman" w:hAnsi="Times New Roman" w:cs="Times New Roman"/>
          <w:sz w:val="24"/>
          <w:szCs w:val="24"/>
        </w:rPr>
      </w:pP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Раздел 11. Зарубежная Азия.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5.5.1. Тема 1. Географическое положение и политическая карта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Построение графа, отражающего соседство стран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Нанесение на карту зарубежной Азии зон важнейших территориальных конфликтов.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5.5.2. Тема 2. Природно-ресурсный потенциал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Вычисление доли зарубежной Азии в мировых запасах угля, нефти и газа.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5.5.3. Тема 3. Население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Определение динамики численности населения крупнейших городских агломераций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Сравнительная характеристика крупнейших по численности этносов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5.5.4. Тема 4. Хозяйство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внешнеторгового баланса и географии внешней торговли стран зарубежной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Сравнение международной специализации Японии и Индии.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5.5.5. Тема 5. Китай.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Построение картограммы по основным показателям сельскохозяйственных районов Китая.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факторов бурного экономического развития КНР на рубеже XX и XXI вв.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Характеристика основных отраслей горнодобывающей промышленности Китая.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5.5.6. Тема 6. Индия.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w:t>
      </w:r>
      <w:r w:rsidRPr="001D4A04">
        <w:rPr>
          <w:rFonts w:ascii="Times New Roman" w:hAnsi="Times New Roman" w:cs="Times New Roman"/>
          <w:sz w:val="24"/>
          <w:szCs w:val="24"/>
        </w:rPr>
        <w:lastRenderedPageBreak/>
        <w:t xml:space="preserve">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Сопоставление этнических ареалов и административно-территориальных единиц Индии.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динамики численности населения Индии с 1901 г.</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Характеристика сельскохозяйственных районов Индии.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Сравнение товарной и географической структуры экспорта и импорта Индии.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5.5.7. Тема 7. Япония.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Природные условия и ресурсы. Зависимость от импорта минерального сырья. Проблемы природопользования.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w:t>
      </w:r>
      <w:r w:rsidRPr="001D4A04">
        <w:rPr>
          <w:rFonts w:ascii="Times New Roman" w:hAnsi="Times New Roman" w:cs="Times New Roman"/>
          <w:sz w:val="24"/>
          <w:szCs w:val="24"/>
        </w:rPr>
        <w:lastRenderedPageBreak/>
        <w:t>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Территориальная структура хозяйства. Ведущая роль Тихоокеанского пояса. Районирование Японии.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Характеристика места отдельных отраслей промышленности Японии в мировом хозяйстве.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Сравнительная характеристика районов Японии.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5.5.8. Тема 8. Республика Корея.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Практическая работа.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Место автомобилестроения Республики Корея в мире.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5.5.9. Тема 9. Юго-Восточная Азия.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Различия в уровне и характере социально-экономического развития стран субрегиона.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Территориальная структура хозяйства.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1). Сравнительная экономико-географическая характеристика стран субрегиона.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Выявление крупнейших городских агломераций Юго-Восточной Азии.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5.5.10. Тема 10. Юго-Западная Азия.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Сравнительная экономико-географическая характеристика стран субрегиона.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Определение места Турции в мировом хозяйстве.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 Раздел 12. Африка.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5.6.1. Тема 1. Географическое положение и политическая карта Африки.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w:t>
      </w:r>
      <w:r w:rsidRPr="001D4A04">
        <w:rPr>
          <w:rFonts w:ascii="Times New Roman" w:hAnsi="Times New Roman" w:cs="Times New Roman"/>
          <w:sz w:val="24"/>
          <w:szCs w:val="24"/>
        </w:rPr>
        <w:lastRenderedPageBreak/>
        <w:t>Центральная Африка, Восточная Африка, Южная Африка. Понятие о Тропической Африке (Африка к югу от Сахары).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Анализ основных изменений на политической карте Африки с 1950 г.</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Нанесение на карту важнейших очагов территориальных конфликтов в современной Африке.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5.6.2. Тема 2. Природно-ресурсный потенциал Африки.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Определение доли Африки в мировых запасах важнейших минеральных ресурсов.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Расчёт структуры земельных угодий в отдельных странах Африки.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5.6.3. Тема 3. Население Африки.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Расчёт динамики роста численности населения Африки с 1950 г.</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Сравнение возрастно-половых пирамид населения нескольких стран Африки.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5.6.4. Тема 4. Хозяйство Африки.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w:t>
      </w:r>
      <w:r w:rsidRPr="001D4A04">
        <w:rPr>
          <w:rFonts w:ascii="Times New Roman" w:hAnsi="Times New Roman" w:cs="Times New Roman"/>
          <w:sz w:val="24"/>
          <w:szCs w:val="24"/>
        </w:rPr>
        <w:lastRenderedPageBreak/>
        <w:t xml:space="preserve">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Классификация стран Африки по показателю ИЧР.</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Сравнительная характеристика субрегионов Африки.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Раздел 13. Место России в современном мире.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5.7.1. Тема 1. Демографический потенциал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внешних миграций населения России за последние годы.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5.7.2. Тема 2. Геоэкономическое положение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w:t>
      </w:r>
      <w:r w:rsidRPr="001D4A04">
        <w:rPr>
          <w:rFonts w:ascii="Times New Roman" w:hAnsi="Times New Roman" w:cs="Times New Roman"/>
          <w:sz w:val="24"/>
          <w:szCs w:val="24"/>
        </w:rPr>
        <w:lastRenderedPageBreak/>
        <w:t xml:space="preserve">Географические аспекты решения внешнеэкономических и внешнеполитических задач развития России.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Анализ международных экономических связей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Анализ и объяснение особенностей современного геополитического и геоэкономического положения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5.7.3. Тема 3. Географические районы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Раздел 14. Будущее человечества.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5.8.1. Тема 1. Обобщение знаний.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w:t>
      </w:r>
      <w:r w:rsidRPr="001D4A04">
        <w:rPr>
          <w:rFonts w:ascii="Times New Roman" w:hAnsi="Times New Roman" w:cs="Times New Roman"/>
          <w:sz w:val="24"/>
          <w:szCs w:val="24"/>
        </w:rPr>
        <w:lastRenderedPageBreak/>
        <w:t xml:space="preserve">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Практические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Знакомство с одним из сценариев развития человечества по источникам из научной литературы.</w:t>
      </w:r>
    </w:p>
    <w:p w:rsidR="00C947AB" w:rsidRPr="00A7562F" w:rsidRDefault="00C947AB" w:rsidP="007C0694">
      <w:pPr>
        <w:pStyle w:val="1"/>
        <w:spacing w:before="0" w:after="0"/>
        <w:ind w:firstLine="567"/>
        <w:jc w:val="both"/>
      </w:pPr>
      <w:bookmarkStart w:id="69" w:name="_page_45_0"/>
      <w:r w:rsidRPr="00A7562F">
        <w:t xml:space="preserve">  </w:t>
      </w:r>
      <w:bookmarkStart w:id="70" w:name="_Toc147081750"/>
      <w:r w:rsidR="00D93FA2">
        <w:t>16.Р</w:t>
      </w:r>
      <w:r w:rsidRPr="00A7562F">
        <w:t>абочая программа по учебному предмету «Физическая культура».</w:t>
      </w:r>
      <w:bookmarkEnd w:id="70"/>
      <w:r w:rsidRPr="00A7562F">
        <w:t xml:space="preserve">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Пояснительная записка.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w:t>
      </w:r>
      <w:r w:rsidRPr="001D4A04">
        <w:rPr>
          <w:rFonts w:ascii="Times New Roman" w:hAnsi="Times New Roman" w:cs="Times New Roman"/>
          <w:sz w:val="24"/>
          <w:szCs w:val="24"/>
        </w:rPr>
        <w:lastRenderedPageBreak/>
        <w:t xml:space="preserve">гуманистических и патриотических качеств личности учащихся, ответственности за судьбу Родины;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w:t>
      </w:r>
      <w:r w:rsidRPr="001D4A04">
        <w:rPr>
          <w:rFonts w:ascii="Times New Roman" w:hAnsi="Times New Roman" w:cs="Times New Roman"/>
          <w:sz w:val="24"/>
          <w:szCs w:val="24"/>
        </w:rPr>
        <w:lastRenderedPageBreak/>
        <w:t>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Содержание обучения в 10 классе.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6.1. Знания о физической культуре.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6.2. Способы самостоятельной двигательной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6.3.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Спортивно-оздоровительная деятельность. Модуль «Спортивные игры».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Содержание обучения в 11 классе.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7.1. Знания о физической культуре.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7.2. Способы самостоятельной двигательной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Банные процедуры, их назначение и правила проведения, основные способы парения.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7.3.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Спортивно-оздоровительная деятельность. Модуль «Спортивные игры».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«Спортивная и физическая подготовка».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7.4 Рабочая программа вариативного модуля «Базовая физическая подготовка».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w:t>
      </w:r>
      <w:r w:rsidRPr="001D4A04">
        <w:rPr>
          <w:rFonts w:ascii="Times New Roman" w:hAnsi="Times New Roman" w:cs="Times New Roman"/>
          <w:sz w:val="24"/>
          <w:szCs w:val="24"/>
        </w:rPr>
        <w:lastRenderedPageBreak/>
        <w:t>направленностью. Технические действия из базовых видов спорта, выполняемые с максимальной скоростью движений.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Специальная физическая подготовка. Модуль «Гимнастика».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Модуль «Лёгкая атлетика».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«Спортивные игры».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Планируемые результаты освоения программы по физической культуре на уровне среднего общего образования.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гражданского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гуманитарной и волонтёрской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патриотического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идейную убеждённость, готовность к служению и защите Отечества, ответственность за его судьбу;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духовно-нравственного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сформированность нравственного сознания, этического поведения;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личного вклада в построение устойчивого будущего;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эстетического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физического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трудового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приобретённых умений и навыков, трудолюбие;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экологического воспитания: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активное неприятие действий, приносящих вред окружающей среде;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опыта деятельности экологической направленности.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ценности научного познания: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деятельности, задавать параметры и критерии их достижения;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закономерности и противоречия в рассматриваемых явлениях;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креативное мышление при решении жизненных проблем.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оценивать приобретённый опыт;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уметь интегрировать знания из разных предметных областей;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коммуникации во всех сферах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различными способами общения и взаимодействия;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аргументированно вести диалог, уметь смягчать конфликтные ситуации;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8.2.5. У обучающегося будут сформированы умения самоорганизации как часть регулятивных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рамки учебного предмета на основе личных предпочтений;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аргументировать его, брать ответственность за решение;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постоянно повышать свой образовательный и культурный уровень;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8.2.6. У обучающегося будут сформированы умения самоконтроля, принятия себя и других как часть регулятивных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приёмы рефлексии для оценки ситуации, выбора верного решения;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риски и своевременно принимать решения по их снижению;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результатов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признавать своё право и право других на ошибку;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способность понимать мир с позиции другого человека.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8.2.7. У обучающегося будут сформированы умения совместной деятельности как часть коммуникативных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предлагать новые проекты, оценивать идеи с позиции новизны, оригинальности, практической значимости;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8.3.1. Раздел «Знания о физической культуре»: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8.3.2. Раздел «Организация самостоятельных занятий»: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8.3.3. Раздел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8.4.1. Раздел «Знания о физической культуре»: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8.4.2. Раздел «Организация самостоятельных занятий»: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8.4.3. Раздел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Физическая культура. Модули по видам 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 Модуль «Футбол».</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9.5.1. Пояснительная записка модуля «Футбол».</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w:t>
      </w:r>
      <w:r w:rsidRPr="001D4A04">
        <w:rPr>
          <w:rFonts w:ascii="Times New Roman" w:hAnsi="Times New Roman" w:cs="Times New Roman"/>
          <w:sz w:val="24"/>
          <w:szCs w:val="24"/>
        </w:rPr>
        <w:lastRenderedPageBreak/>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947AB" w:rsidRPr="001D4A04" w:rsidRDefault="00C947AB" w:rsidP="007C0694">
      <w:pPr>
        <w:spacing w:after="0" w:line="240" w:lineRule="auto"/>
        <w:ind w:firstLine="567"/>
        <w:jc w:val="both"/>
        <w:rPr>
          <w:rFonts w:ascii="Times New Roman" w:hAnsi="Times New Roman" w:cs="Times New Roman"/>
          <w:sz w:val="24"/>
          <w:szCs w:val="24"/>
        </w:rPr>
      </w:pPr>
      <w:bookmarkStart w:id="71" w:name="_Hlk125550293"/>
      <w:bookmarkStart w:id="72" w:name="_Hlk125544518"/>
      <w:r w:rsidRPr="001D4A04">
        <w:rPr>
          <w:rFonts w:ascii="Times New Roman" w:hAnsi="Times New Roman" w:cs="Times New Roman"/>
          <w:sz w:val="24"/>
          <w:szCs w:val="24"/>
        </w:rPr>
        <w:t>9.5.3. Задачами изучения модуля «Футбол» являются</w:t>
      </w:r>
      <w:bookmarkEnd w:id="71"/>
      <w:r w:rsidRPr="001D4A04">
        <w:rPr>
          <w:rFonts w:ascii="Times New Roman" w:hAnsi="Times New Roman" w:cs="Times New Roman"/>
          <w:sz w:val="24"/>
          <w:szCs w:val="24"/>
        </w:rPr>
        <w:t>:</w:t>
      </w:r>
    </w:p>
    <w:bookmarkEnd w:id="72"/>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всестороннее гармоничное развитие детей, увеличение объёма их двигательной активности;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выявление, развитие и поддержка одарённых детей в области 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9.5.4. Место и роль модуля «Футбол».</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Модуль «Футбол» </w:t>
      </w:r>
      <w:bookmarkStart w:id="73" w:name="_Hlk125550350"/>
      <w:r w:rsidRPr="001D4A04">
        <w:rPr>
          <w:rFonts w:ascii="Times New Roman" w:hAnsi="Times New Roman" w:cs="Times New Roman"/>
          <w:sz w:val="24"/>
          <w:szCs w:val="24"/>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3"/>
      <w:r w:rsidRPr="001D4A04">
        <w:rPr>
          <w:rFonts w:ascii="Times New Roman" w:hAnsi="Times New Roman" w:cs="Times New Roman"/>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9.5.5. Модуль «Футбол» может быть реализован в следующих вариантах: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9.5.6. Содержание модуля «Футбол».</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Знания о футболе.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общей и специальной физической подготовки, применяемые при занятиях футболом.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Профилактика пагубных привычек, асоциального поведения. Антидопинговое поведение. </w:t>
      </w:r>
    </w:p>
    <w:p w:rsidR="00C947AB" w:rsidRPr="001D4A04" w:rsidRDefault="00C947AB" w:rsidP="007C0694">
      <w:pPr>
        <w:spacing w:after="0" w:line="240" w:lineRule="auto"/>
        <w:ind w:firstLine="567"/>
        <w:jc w:val="both"/>
        <w:rPr>
          <w:rFonts w:ascii="Times New Roman" w:hAnsi="Times New Roman" w:cs="Times New Roman"/>
          <w:sz w:val="24"/>
          <w:szCs w:val="24"/>
        </w:rPr>
      </w:pPr>
      <w:bookmarkStart w:id="74" w:name="_Hlk125044604"/>
      <w:r w:rsidRPr="001D4A04">
        <w:rPr>
          <w:rFonts w:ascii="Times New Roman" w:hAnsi="Times New Roman" w:cs="Times New Roman"/>
          <w:sz w:val="24"/>
          <w:szCs w:val="24"/>
        </w:rPr>
        <w:t>2</w:t>
      </w:r>
      <w:bookmarkEnd w:id="74"/>
      <w:r w:rsidRPr="001D4A04">
        <w:rPr>
          <w:rFonts w:ascii="Times New Roman" w:hAnsi="Times New Roman" w:cs="Times New Roman"/>
          <w:sz w:val="24"/>
          <w:szCs w:val="24"/>
        </w:rPr>
        <w:t>) Способы самостоятельной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Комплексы упражнений общеразвивающей, подготовительной и специальной направленности.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восстановления после физических нагрузок на занятиях футболом и соревновательной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Системы проведения и судейство соревнований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Тестирование уровня физической и технической подготовленности в футболе.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C947AB" w:rsidRPr="001D4A04" w:rsidRDefault="00C947AB" w:rsidP="007C0694">
      <w:pPr>
        <w:spacing w:after="0" w:line="240" w:lineRule="auto"/>
        <w:ind w:firstLine="567"/>
        <w:jc w:val="both"/>
        <w:rPr>
          <w:rFonts w:ascii="Times New Roman" w:hAnsi="Times New Roman" w:cs="Times New Roman"/>
          <w:sz w:val="24"/>
          <w:szCs w:val="24"/>
        </w:rPr>
      </w:pPr>
      <w:bookmarkStart w:id="75" w:name="_Hlk125045334"/>
      <w:r w:rsidRPr="001D4A04">
        <w:rPr>
          <w:rFonts w:ascii="Times New Roman" w:hAnsi="Times New Roman" w:cs="Times New Roman"/>
          <w:sz w:val="24"/>
          <w:szCs w:val="24"/>
        </w:rPr>
        <w:t xml:space="preserve">Индивидуальные технические действия с мячом: </w:t>
      </w:r>
    </w:p>
    <w:bookmarkEnd w:id="75"/>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остановка мяча ногой </w:t>
      </w:r>
      <w:bookmarkStart w:id="76" w:name="_Hlk125045362"/>
      <w:r w:rsidRPr="001D4A04">
        <w:rPr>
          <w:rFonts w:ascii="Times New Roman" w:hAnsi="Times New Roman" w:cs="Times New Roman"/>
          <w:sz w:val="24"/>
          <w:szCs w:val="24"/>
        </w:rPr>
        <w:t>–</w:t>
      </w:r>
      <w:bookmarkEnd w:id="76"/>
      <w:r w:rsidRPr="001D4A04">
        <w:rPr>
          <w:rFonts w:ascii="Times New Roman" w:hAnsi="Times New Roman" w:cs="Times New Roman"/>
          <w:sz w:val="24"/>
          <w:szCs w:val="24"/>
        </w:rPr>
        <w:t xml:space="preserve"> внутренней стороной стопы, подошвой, средней частью подъема, с переводом в стороны;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удар по мячу головой – серединой лба;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обманные движения («финты») – «остановка» мяча ногой, «уход» выпадом, «уход» в сторону, «уход» с переносом ноги через мяч, «удар» по мячу ногой;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отбор мяча – выбиванием, перехватом.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Вбрасывание мяча.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Игровые комбинации и упражнения в парах, тройках, группах и тактические действия </w:t>
      </w:r>
      <w:bookmarkStart w:id="77" w:name="_Hlk125121132"/>
      <w:r w:rsidRPr="001D4A04">
        <w:rPr>
          <w:rFonts w:ascii="Times New Roman" w:hAnsi="Times New Roman" w:cs="Times New Roman"/>
          <w:sz w:val="24"/>
          <w:szCs w:val="24"/>
        </w:rPr>
        <w:t>(в процессе учебной игры и (или) соревновательной деятельности)</w:t>
      </w:r>
      <w:bookmarkEnd w:id="77"/>
      <w:r w:rsidRPr="001D4A04">
        <w:rPr>
          <w:rFonts w:ascii="Times New Roman" w:hAnsi="Times New Roman" w:cs="Times New Roman"/>
          <w:sz w:val="24"/>
          <w:szCs w:val="24"/>
        </w:rPr>
        <w:t>. Игра в футбол по упрощенным правилам.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Учебные игры, участие в фестивалях и соревнованиях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bookmarkStart w:id="78" w:name="_Hlk125045718"/>
      <w:r w:rsidRPr="001D4A04">
        <w:rPr>
          <w:rFonts w:ascii="Times New Roman" w:hAnsi="Times New Roman" w:cs="Times New Roman"/>
          <w:sz w:val="24"/>
          <w:szCs w:val="24"/>
        </w:rPr>
        <w:t xml:space="preserve">Тестовые упражнения по физической и технической подготовленности обучающихся в футболе. </w:t>
      </w:r>
    </w:p>
    <w:bookmarkEnd w:id="78"/>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9.5.7. Содержание модуля «Футбол» направлено на достижение обучающимися личностных, метапредметных и предметных результатов обучения.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9.5.7.1. При изучении модуля «Футбол» на уровне среднего общего образования у обучающихся будут сформированы следующие личностные результаты: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к самостоятельной, творческой и ответственной деятельности средствами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оказывать первую помощь при травмах и повреждениях.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9.5.7.2. При изучении модуля «Футбол» на уровне среднего общего образования у обучающихся будут сформированы следующие метапредметные результаты: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контролировать и корректировать учебную, игровую и соревновательную деятельность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9.5.7.3. При изучении модуля «Футбол» на уровне среднего общего образования у обучающихся будут сформированы следующие предметные результаты: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C947AB" w:rsidRPr="001D4A04" w:rsidRDefault="00C947AB" w:rsidP="007C0694">
      <w:pPr>
        <w:spacing w:after="0" w:line="240" w:lineRule="auto"/>
        <w:ind w:firstLine="567"/>
        <w:jc w:val="both"/>
        <w:rPr>
          <w:rFonts w:ascii="Times New Roman" w:hAnsi="Times New Roman" w:cs="Times New Roman"/>
          <w:sz w:val="24"/>
          <w:szCs w:val="24"/>
        </w:rPr>
      </w:pPr>
      <w:bookmarkStart w:id="79" w:name="_Hlk124934818"/>
      <w:r w:rsidRPr="001D4A04">
        <w:rPr>
          <w:rFonts w:ascii="Times New Roman" w:hAnsi="Times New Roman" w:cs="Times New Roman"/>
          <w:sz w:val="24"/>
          <w:szCs w:val="24"/>
        </w:rPr>
        <w:lastRenderedPageBreak/>
        <w:t>участие в соревновательной деятельности на внутришкольном, районном, муниципальном, городском, региональном, всероссийском уровнях,</w:t>
      </w:r>
      <w:bookmarkEnd w:id="79"/>
      <w:r w:rsidRPr="001D4A04">
        <w:rPr>
          <w:rFonts w:ascii="Times New Roman" w:hAnsi="Times New Roman" w:cs="Times New Roman"/>
          <w:sz w:val="24"/>
          <w:szCs w:val="24"/>
        </w:rPr>
        <w:t xml:space="preserve"> а также применение правил соревнований и судейской терминологии в судейской практике и игре;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и соблюдение правил техники безопасности во время занятий и соревнований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 Модуль «Футбол для всех».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9.12.1. Пояснительная записка модуля «Футбол для всех».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9.12.3. Задачами изучения модуля «Футбол для всех» являются: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условий для профессионального самоопределения и творческой самореализации обучающихся;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приобщение обучающихся к здоровому образу жизни и гармонии тела средствами футбола;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соревновательной деятельности юных футболистов с учетом их индивидуальных особенностей;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обучение умениям выполнять технические приемы на высокой скорости и в условиях активного противоборства соперников;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9.12.4. Место и роль модуля «Футбол для всех».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w:t>
      </w:r>
      <w:bookmarkStart w:id="80" w:name="_Hlk125466672"/>
      <w:r w:rsidRPr="001D4A04">
        <w:rPr>
          <w:rFonts w:ascii="Times New Roman" w:hAnsi="Times New Roman" w:cs="Times New Roman"/>
          <w:sz w:val="24"/>
          <w:szCs w:val="24"/>
        </w:rPr>
        <w:t>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80"/>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127.9.12.5. Модуль «Футбол для всех» может быть реализован в следующих вариантах: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9.12.6. Содержание модуля «Футбол для всех».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Знания о футболе.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Техника безопасности во время занятий футболом.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Понятие о спортивной этике и взаимоотношениях между обучающимися;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Способы самостоятельной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Подготовка места занятий, выбор одежды и обуви для занятий футболом в зависимости от места проведения занятий.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Организация и проведение соревнований по футболу.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Тестирование уровня физической подготовленности в футболе;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Физическое совершенствование.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Технические действия в игре.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Тактические действия в игре.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Соревнования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9.12.7. Содержание модуля «Футбол для всех» направлено на достижение обучающимися личностных, метапредметных и предметных результатов обучения.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продолжение совершенствования важных двигательных навыков, необходимых для игры в футбол;</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представлений о специализированной технической и тактической подготовке вратарей;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словарного запаса основных терминологических понятий спортивной игры;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совершенствование индивидуальных и групповых тактических действий в атаке и в обороне;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овладение основами знаний о возрастных особенностях физического развития и психологии обучающихся 10–11 классов;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овладение практическим навыками участия в соревнованиях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организация и судейство соревнований по футболу;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C947AB"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D767C5" w:rsidRPr="001D4A04" w:rsidRDefault="00D767C5" w:rsidP="007C0694">
      <w:pPr>
        <w:spacing w:after="0" w:line="240" w:lineRule="auto"/>
        <w:ind w:firstLine="567"/>
        <w:jc w:val="both"/>
        <w:rPr>
          <w:rFonts w:ascii="Times New Roman" w:hAnsi="Times New Roman" w:cs="Times New Roman"/>
          <w:sz w:val="24"/>
          <w:szCs w:val="24"/>
        </w:rPr>
      </w:pPr>
    </w:p>
    <w:bookmarkEnd w:id="69"/>
    <w:p w:rsidR="00D767C5" w:rsidRPr="00D767C5" w:rsidRDefault="00C947AB" w:rsidP="007C0694">
      <w:pPr>
        <w:pStyle w:val="1"/>
        <w:spacing w:before="0" w:after="0"/>
        <w:ind w:firstLine="567"/>
        <w:jc w:val="both"/>
      </w:pPr>
      <w:r w:rsidRPr="00D767C5">
        <w:t xml:space="preserve"> </w:t>
      </w:r>
      <w:bookmarkStart w:id="81" w:name="_Toc147081751"/>
      <w:r w:rsidR="00D767C5" w:rsidRPr="00D767C5">
        <w:t>17.</w:t>
      </w:r>
      <w:r w:rsidRPr="00D767C5">
        <w:t xml:space="preserve">Рабочая программа по учебному предмету </w:t>
      </w:r>
      <w:r w:rsidR="00D767C5" w:rsidRPr="00D767C5">
        <w:t>«Основы безопасности и защита Родины».</w:t>
      </w:r>
      <w:bookmarkEnd w:id="81"/>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Рабочая программа по учебному </w:t>
      </w:r>
      <w:r w:rsidRPr="00D767C5">
        <w:rPr>
          <w:rFonts w:ascii="Times New Roman" w:hAnsi="Times New Roman" w:cs="Times New Roman"/>
          <w:sz w:val="24"/>
          <w:szCs w:val="24"/>
        </w:rPr>
        <w:t xml:space="preserve">предмету </w:t>
      </w:r>
      <w:r w:rsidR="00D767C5" w:rsidRPr="00D767C5">
        <w:rPr>
          <w:rFonts w:ascii="Times New Roman" w:hAnsi="Times New Roman" w:cs="Times New Roman"/>
        </w:rPr>
        <w:t>«Основы безопасности и защита Родины».</w:t>
      </w:r>
      <w:r w:rsidR="00D767C5" w:rsidRPr="001D4A04">
        <w:rPr>
          <w:rFonts w:ascii="Times New Roman" w:hAnsi="Times New Roman" w:cs="Times New Roman"/>
          <w:sz w:val="24"/>
          <w:szCs w:val="24"/>
        </w:rPr>
        <w:t xml:space="preserve"> </w:t>
      </w:r>
      <w:r w:rsidRPr="001D4A04">
        <w:rPr>
          <w:rFonts w:ascii="Times New Roman" w:hAnsi="Times New Roman" w:cs="Times New Roman"/>
          <w:sz w:val="24"/>
          <w:szCs w:val="24"/>
        </w:rPr>
        <w:t>(предметная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Пояснительная записка.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2.3. Программа по ОБЖ обеспечивает: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2.4.1. Вариант 1.</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1. «Основы комплексной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Модуль № 2. «Основы обороны государства».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3. «Военно-профессиональная деятельность».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4. «Защита населения Российской Федерации от опасных и чрезвычайных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5. «Безопасность в природной среде и экологическая безопасность».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6. «Основы противодействия экстремизму и терроризму».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7. «Основы здорового образа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8. «Основы медицинских знаний и оказание первой помощи».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9. «Элементы начальной военной подготовки».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128.2.4.2. Вариант 2.</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1 «Культура безопасности жизнедеятельности в современном обществе».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2 «Безопасность в быту».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3 «Безопасность на транспорте».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4 «Безопасность в общественных местах».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5 «Безопасность в природной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6 «Здоровье и как его сохранить. Основы медицинских знаний».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7 «Безопасность в социуме».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8 «Безопасность в информационном пространстве».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9 «Основы противодействия экстремизму и терроризму».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2.6. 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1D4A04">
        <w:rPr>
          <w:rFonts w:ascii="Times New Roman" w:hAnsi="Times New Roman" w:cs="Times New Roman"/>
          <w:sz w:val="24"/>
          <w:szCs w:val="24"/>
        </w:rPr>
        <w:footnoteReference w:id="1"/>
      </w:r>
      <w:r w:rsidRPr="001D4A04">
        <w:rPr>
          <w:rFonts w:ascii="Times New Roman" w:hAnsi="Times New Roman" w:cs="Times New Roman"/>
          <w:sz w:val="24"/>
          <w:szCs w:val="24"/>
        </w:rPr>
        <w:t>, Национальными целями развития Российской Федерации на период до 2030 года</w:t>
      </w:r>
      <w:r w:rsidRPr="001D4A04">
        <w:rPr>
          <w:rFonts w:ascii="Times New Roman" w:hAnsi="Times New Roman" w:cs="Times New Roman"/>
          <w:sz w:val="24"/>
          <w:szCs w:val="24"/>
        </w:rPr>
        <w:footnoteReference w:id="2"/>
      </w:r>
      <w:r w:rsidRPr="001D4A04">
        <w:rPr>
          <w:rFonts w:ascii="Times New Roman" w:hAnsi="Times New Roman" w:cs="Times New Roman"/>
          <w:sz w:val="24"/>
          <w:szCs w:val="24"/>
        </w:rPr>
        <w:t>, Государственной программой Российской Федерации «Развитие образования»</w:t>
      </w:r>
      <w:r w:rsidRPr="001D4A04">
        <w:rPr>
          <w:rFonts w:ascii="Times New Roman" w:hAnsi="Times New Roman" w:cs="Times New Roman"/>
          <w:sz w:val="24"/>
          <w:szCs w:val="24"/>
        </w:rPr>
        <w:footnoteReference w:id="3"/>
      </w:r>
      <w:r w:rsidRPr="001D4A04">
        <w:rPr>
          <w:rFonts w:ascii="Times New Roman" w:hAnsi="Times New Roman" w:cs="Times New Roman"/>
          <w:sz w:val="24"/>
          <w:szCs w:val="24"/>
        </w:rPr>
        <w:t>.</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w:t>
      </w:r>
      <w:r w:rsidRPr="001D4A04">
        <w:rPr>
          <w:rFonts w:ascii="Times New Roman" w:hAnsi="Times New Roman" w:cs="Times New Roman"/>
          <w:sz w:val="24"/>
          <w:szCs w:val="24"/>
        </w:rPr>
        <w:lastRenderedPageBreak/>
        <w:t>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Содержание обучения.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 Вариант № 1.</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3.1.1. Модуль № 1. «Основы комплексной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Культура безопасности жизнедеятельности в современном обществе.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Личностный фактор в обеспечении безопасности жизнедеятельности населения в стране.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Общие правила безопасности жизнедеятельности.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Как не стать жертвой информационной войны.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Безопасное поведение на различных видах транспорта.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Порядок действий при попадании в опасную ситуацию. Порядок действий в случаях, когда потерялся человек.</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3.1.2. Модуль № 2. «Основы обороны государства».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Дни воинской славы (победные дни) России. Памятные даты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128.3.1.3. Модуль № 3. «Военно-профессиональная деятельность».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3.1.4. Модуль № 4. «Защита населения Российской Федерации от опасных и чрезвычайных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w:t>
      </w:r>
      <w:r w:rsidRPr="001D4A04">
        <w:rPr>
          <w:rFonts w:ascii="Times New Roman" w:hAnsi="Times New Roman" w:cs="Times New Roman"/>
          <w:sz w:val="24"/>
          <w:szCs w:val="24"/>
        </w:rPr>
        <w:lastRenderedPageBreak/>
        <w:t xml:space="preserve">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3.1.5. Модуль № 5. «Безопасность в природной среде и экологическая безопасность».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3.1.6. Модуль № 6. «Основы противодействия экстремизму и терроризму».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Разновидности экстремистской деятельности. Внешние и внутренние экстремистские угрозы.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w:t>
      </w:r>
      <w:r w:rsidRPr="001D4A04">
        <w:rPr>
          <w:rFonts w:ascii="Times New Roman" w:hAnsi="Times New Roman" w:cs="Times New Roman"/>
          <w:sz w:val="24"/>
          <w:szCs w:val="24"/>
        </w:rPr>
        <w:lastRenderedPageBreak/>
        <w:t>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3.1.7. Модуль № 7. «Основы здорового образа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3.1.8. Модуль № 8. «Основы медицинских знаний и оказание первой помощи».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Освоение основ медицинских знаний.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Составы аптечек для оказания первой помощи в различных условиях.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Правила и способы переноски (транспортировки) пострадавших.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3.1.9. Модуль № 9. «Элементы начальной военной подготовки».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Способы передвижения в бою при действиях в пешем порядке.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 Вариант № 2.</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 Модуль № 1 «Культура безопасности жизнедеятельности в современном обществе».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об уровнях взаимодействия человека и окружающей среды.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об уровнях решения задачи обеспечения безопасности,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Раскрывать смысл понятия «безопасное поведение». Иметь представление о понятии «виктимное поведение».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применять общие правила безопасного поведения.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3.2.2. Модуль № 2 «Безопасность в быту».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Классифицировать и характеризовать источники опасности в быту.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Знать общие правила безопасного поведения, владеть ими в бытовых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защите прав потребителя, в том числе при совершении покупок в Интернете.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оказания первой помощи при ушибах, переломах, кровотечениях.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правила вызова экстренных служб, порядок взаимодействия с экстренными службами.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правила обращения с электрическими и газовыми приборами.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 современных системах извещения и пожаротушения в жилых помещениях.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оказания первой помощи при химических и термических ожогах.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права, обязанности и ответственность граждан в области пожарной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3.2.3. Модуль № 3 «Безопасность на транспорте».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опасности на различных видах транспорта.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Приводить примеры взаимосвязи безопасности водителя и пассажира.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 знаниях и навыках, необходимых водителю автомобиля.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3.2.4. Модуль № 4 «Безопасность в общественных местах».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источники опасности в общественных местах.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безопасного поведения в общественных местах.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попадании в толпу, давку.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поведения при проявлении агрессии.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криминальной 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в случаях, когда потерялся человек.</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угрозе обрушения зданий или отдельных конструкций.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угрозе совершения террористического акта.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3.2.5. Модуль № 5 «Безопасность в природной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основные источники опасности в природной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соблюдать правила безопасного поведения на природе (в лесу; в горах; на водоёмах).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 порядок действий в случаях, когда человек потерялся в природной среде.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способы подачи сигнала о помощи.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приёмы оказания первой помощи при перегреве, переохлаждении, отморожении.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общие правила поведения при чрезвычайных ситуациях природного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о причинах возникновения природных пожаров.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роль человека в возникновении и предупреждении природных пожаров.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чрезвычайных ситуациях геологического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чрезвычайных ситуациях гидрологического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чрезвычайных ситуациях метеорологического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понятия «экология». Характеризовать влияние деятельности человека на экологию.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Сформировать бережное отношение к природе.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Разумно пользоваться природными богатствами.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3.2.6. Модуль № 6 «Здоровье и как его сохранить. Основы медицинских знаний».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понятий «здоровье», «охрана здоровья», «здоровый образ жизни», «лечение», «профилактика».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факторы, влияющие на здоровье человека и составляющие здорового образа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понятия «вакцинация». Иметь представление о механизме действия вакцины.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Классифицировать чрезвычайные ситуации биолого-социального характера.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Иметь представления о самых распространённых неинфекционных заболеваниях.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Раскрывать роль образа жизни в профилактике неинфекционных заболеваний.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Раскрывать роль диспансеризации для профилактики неинфекционных заболеваний.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важности раннего выявления психических расстройств, роли инклюзивной среды.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Сформировать доброжелательное отношение к людям с особенностями психического развития.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Сформировать негативное отношение к употреблению алкоголя и наркотиков.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применять способы сохранения психического здоровья.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критерии, когда необходима помощь специалиста.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и соотносить понятия «первая помощь» и «скорая медицинская помощь».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 состояния, при которых оказывается первая помощь, мероприятия первой помощи, алгоритм первой помощи.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3.2.7. Модуль № 7 «Безопасность в социуме».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смысл понятий «общение», «социальная группа», «большая группа», «малая группа».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 принципы и показатели эффективного межличностного общения и общения в группе.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Сформировать негативное отношение к опасным проявлениям конфликтов.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распознавать манипулятивные компоненты в мошеннических криминалистических схемах.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отличать конструктивные способы психологического воздействия от деструктивных форм.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128.3.2.8. Модуль № 8 «Безопасность в информационном пространстве».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Характеризовать смысл понятий «цифровая среда», «цифровой след».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признаки, осознавать опасность цифровой зависимости.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основные риски цифровой среды.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об основных правах человека в цифровой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соблюдать правила безопасного поведения в цифровой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основные поведенческие риски в цифровой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и соблюдать правила безопасной коммуникации в цифровой среде.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понятия «достоверность информации». Знать критерии проверки достоверности информации.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правила и основные инструменты распознавания фейковых текстов и изображений.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3.2.9. Модуль № 9 «Основы противодействия экстремизму и терроризму»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влияние экстремизма и терроризма на жизнь государства и общества.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Сформировать нетерпимое отношение к проявлениям экстремизма и терроризма.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Распознавать признаки вовлечения в экстремистскую и террористическую деятельность, знать способы противодействия.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порядок действий при объявлении различных уровней террористической направленности.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цели, задачи, принципы противодействия экстремизму.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3.2.10. Модуль № 10 «Взаимодействие личности, общества и государства в обеспечении безопасности жизни и здоровья населения».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роль обороны страны для мирного социально-экономического развития Российской Федерации.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современном облике Вооружённых Сил Российской Федерации.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Объяснять смысл понятий «воинская обязанность» и «военная служба».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начальные знания в области обороны, основ военной службы.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представления о классификации чрезвычайных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задачах РСЧС.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права и обязанности граждан в области защиты от чрезвычайных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Иметь представление о правовой основе обеспечения национальной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Знать принципы обеспечения национальной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роль реализации национальных приоритетов в обеспечении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Объяснять роль личности, общества, государства в реализации национальных приоритетов, приводить примеры.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Планируемые результаты освоения программы ОБЖ.</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4.3. Личностные результаты изучения ОБЖ включают: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гражданское воспитание: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патриотическое воспитание: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духовно-нравственное воспитание: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духовных ценностей российского народа и российского воинства;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эстетическое воспитание: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ценности научного познания: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физическое воспитание: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знание приёмов оказания первой помощи и готовность применять их в случае необходимости;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потребность в регулярном ведении здорового образа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трудовое воспитание: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экологическое воспитание: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расширение представлений о деятельности экологической направленности.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развивать творческое мышление при решении ситуационных задач.</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характеризовать приобретённые знания и навыки, оценивать возможность их реализации в реальных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4.4.3. У обучающегося будут сформированы умения работать с информацией как часть познавательных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4.4.4. У обучающегося будут сформированы умения общения как часть коммуникативных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4.4.5. У обучающегося будут сформированы умения самоорганизации как части регулятивных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приобретённый опыт;</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4.4.6. У обучающегося будут сформированы умения самоконтроля, принятия себя и других как части регулятивных универсальных учебных действий:</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4.4.7. У обучающегося будут сформированы умения совместной деятельности: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4.5. Предметные результаты освоения программы по ОБЖ на уровне среднего общего образования </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4.5.2. Предметные результаты, формируемые в ходе изучения ОБЖ, должны обеспечивать:</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947AB"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65600" w:rsidRPr="001D4A04" w:rsidRDefault="00C947AB"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4.5.4. Образовательная организация вправе самостоятельно определять последовательность для освоения обучающимися модулей ОБЖ.</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6B6E4C" w:rsidRPr="002C02B2" w:rsidRDefault="002C02B2" w:rsidP="007C0694">
      <w:pPr>
        <w:pStyle w:val="1"/>
        <w:spacing w:before="0" w:after="0"/>
        <w:ind w:firstLine="567"/>
        <w:jc w:val="both"/>
      </w:pPr>
      <w:bookmarkStart w:id="82" w:name="_Toc147081752"/>
      <w:r w:rsidRPr="002C02B2">
        <w:t>18</w:t>
      </w:r>
      <w:r w:rsidR="006B6E4C" w:rsidRPr="002C02B2">
        <w:t>.  Программа развития универ</w:t>
      </w:r>
      <w:r w:rsidR="0066331F" w:rsidRPr="002C02B2">
        <w:t>сальных учебных действий</w:t>
      </w:r>
      <w:bookmarkEnd w:id="82"/>
      <w:r w:rsidR="0066331F" w:rsidRPr="002C02B2">
        <w:t xml:space="preserve">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Программа развития универсальных учебных действий на ступени среднего общего образования направлена на: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реализацию требований Стандарта к личностным и метапредметным результатам освоения основной образовательной программы;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повышение эффективности освоения обучающимися основной образовательной программы, а также усвоения знаний и учебных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социально значимой проблемы.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Программа обеспечивает: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у обучающихся способности к самопознанию, саморазвитию и самоопределению;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решение задач общекультурного, личностного и познавательного развития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практическую направленность проводимых исследований и индивидуальных проектов;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деятельностного подхода, положенного в основу Стандарта, и развивающего потенциала общего среднего образования.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Планируемые результаты усвоения обучающимися универсальных учебных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D46255" w:rsidRPr="001D4A04" w:rsidRDefault="00D46255" w:rsidP="007C0694">
      <w:pPr>
        <w:autoSpaceDE w:val="0"/>
        <w:autoSpaceDN w:val="0"/>
        <w:adjustRightInd w:val="0"/>
        <w:spacing w:after="0" w:line="240" w:lineRule="auto"/>
        <w:ind w:firstLine="567"/>
        <w:jc w:val="both"/>
        <w:rPr>
          <w:rFonts w:ascii="Times New Roman" w:hAnsi="Times New Roman" w:cs="Times New Roman"/>
          <w:b/>
          <w:bCs/>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Технологии развития универсальных учебных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Так же как и в основной школе, в основе развития УУД в средней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w:t>
      </w:r>
      <w:r w:rsidRPr="001D4A04">
        <w:rPr>
          <w:rFonts w:ascii="Times New Roman" w:hAnsi="Times New Roman" w:cs="Times New Roman"/>
          <w:sz w:val="24"/>
          <w:szCs w:val="24"/>
        </w:rPr>
        <w:lastRenderedPageBreak/>
        <w:t>обучающихся в выборе методов обучения. Всё это придаёт особую актуальность задаче развития в основной школе универсальных учебных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средней школе может быть представлена такими ситуациями, как: • </w:t>
      </w:r>
      <w:r w:rsidRPr="001D4A04">
        <w:rPr>
          <w:rFonts w:ascii="Times New Roman" w:hAnsi="Times New Roman" w:cs="Times New Roman"/>
          <w:i/>
          <w:iCs/>
          <w:sz w:val="24"/>
          <w:szCs w:val="24"/>
        </w:rPr>
        <w:t xml:space="preserve">ситуация-проблема </w:t>
      </w:r>
      <w:r w:rsidRPr="001D4A04">
        <w:rPr>
          <w:rFonts w:ascii="Times New Roman" w:hAnsi="Times New Roman" w:cs="Times New Roman"/>
          <w:sz w:val="24"/>
          <w:szCs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 xml:space="preserve">ситуация-иллюстрация </w:t>
      </w:r>
      <w:r w:rsidRPr="001D4A04">
        <w:rPr>
          <w:rFonts w:ascii="Times New Roman" w:hAnsi="Times New Roman" w:cs="Times New Roman"/>
          <w:sz w:val="24"/>
          <w:szCs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 xml:space="preserve">ситуация-оценка </w:t>
      </w:r>
      <w:r w:rsidRPr="001D4A04">
        <w:rPr>
          <w:rFonts w:ascii="Times New Roman" w:hAnsi="Times New Roman" w:cs="Times New Roman"/>
          <w:sz w:val="24"/>
          <w:szCs w:val="24"/>
        </w:rPr>
        <w:t>— прототип реальной ситуации с готовым предполагаемым решением, которое следует оценить, и предложить своё адекватное решение;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i/>
          <w:iCs/>
          <w:sz w:val="24"/>
          <w:szCs w:val="24"/>
        </w:rPr>
        <w:t xml:space="preserve">ситуация-тренинг </w:t>
      </w:r>
      <w:r w:rsidRPr="001D4A04">
        <w:rPr>
          <w:rFonts w:ascii="Times New Roman" w:hAnsi="Times New Roman" w:cs="Times New Roman"/>
          <w:sz w:val="24"/>
          <w:szCs w:val="24"/>
        </w:rPr>
        <w:t>— прототип стандартной или другой ситуации (тренинг возможно проводить как по описанию ситуации, так и по её решению).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Наряду с учебными ситуациями для развития УУД в средней школе возможно использовать следующие типы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
          <w:iCs/>
          <w:sz w:val="24"/>
          <w:szCs w:val="24"/>
        </w:rPr>
      </w:pPr>
      <w:r w:rsidRPr="001D4A04">
        <w:rPr>
          <w:rFonts w:ascii="Times New Roman" w:hAnsi="Times New Roman" w:cs="Times New Roman"/>
          <w:i/>
          <w:iCs/>
          <w:sz w:val="24"/>
          <w:szCs w:val="24"/>
        </w:rPr>
        <w:t>Личностные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личностное самоопределение;  — на развитие Я-концепции;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смыслообразование; — на мотивацию; — на нравственно-этическое оценивание.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Коммуникативные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учёт позиции партнёра;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организацию и осуществление сотрудничества;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передачу информации и отображению предметного содержания;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тренинги коммуникативных навыков;   — ролевые игры;   — групповые игры.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Познавательные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задачи и проекты на выстраивание стратегии поиска решения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задачи и проекты на сериацию, сравнение, оценивание;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задачи и проекты на проведение эмпирического исследования;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задачи и проекты на проведение теоретического исследования;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задачи на смысловое чтение.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Регулятивные универсальные учебные 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планирование;— на рефлексию;— на ориентировку в ситуации;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прогнозирование;— на целеполагание;— на оценивание;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на принятие решения;— на самоконтроль;— на коррекцию.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навыки индивидуальной самостоятельной работы и сотрудничества в коллективе;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личные пристрастия к тому или иному виду деятельности, с целью дальнейшего профессионального самоопределения.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При построении учебно-исследовательского процесса учителю важно учесть следующие моменты:</w:t>
      </w:r>
    </w:p>
    <w:p w:rsidR="006B6E4C" w:rsidRPr="001D4A04" w:rsidRDefault="00426C5D"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w:t>
      </w:r>
      <w:r w:rsidR="006B6E4C" w:rsidRPr="001D4A04">
        <w:rPr>
          <w:rFonts w:ascii="Times New Roman" w:hAnsi="Times New Roman" w:cs="Times New Roman"/>
          <w:iCs/>
          <w:sz w:val="24"/>
          <w:szCs w:val="24"/>
        </w:rPr>
        <w:t>тема исследования должна быть на самом деле интересна для ученика и совпадать с кругом интереса учителя;</w:t>
      </w:r>
    </w:p>
    <w:p w:rsidR="006B6E4C" w:rsidRPr="001D4A04" w:rsidRDefault="00426C5D"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w:t>
      </w:r>
      <w:r w:rsidR="006B6E4C" w:rsidRPr="001D4A04">
        <w:rPr>
          <w:rFonts w:ascii="Times New Roman" w:hAnsi="Times New Roman" w:cs="Times New Roman"/>
          <w:iCs/>
          <w:sz w:val="24"/>
          <w:szCs w:val="24"/>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6B6E4C" w:rsidRPr="001D4A04" w:rsidRDefault="00426C5D"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w:t>
      </w:r>
      <w:r w:rsidR="006B6E4C" w:rsidRPr="001D4A04">
        <w:rPr>
          <w:rFonts w:ascii="Times New Roman" w:hAnsi="Times New Roman" w:cs="Times New Roman"/>
          <w:iCs/>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6B6E4C" w:rsidRPr="001D4A04" w:rsidRDefault="00426C5D"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w:t>
      </w:r>
      <w:r w:rsidR="006B6E4C" w:rsidRPr="001D4A04">
        <w:rPr>
          <w:rFonts w:ascii="Times New Roman" w:hAnsi="Times New Roman" w:cs="Times New Roman"/>
          <w:iCs/>
          <w:sz w:val="24"/>
          <w:szCs w:val="24"/>
        </w:rPr>
        <w:t xml:space="preserve"> раскрытие проблемы в первую очередь должно приносить что-то новое ученику, а уже потом науке.</w:t>
      </w:r>
    </w:p>
    <w:p w:rsidR="006B6E4C" w:rsidRPr="001D4A04" w:rsidRDefault="006B6E4C" w:rsidP="007C0694">
      <w:pPr>
        <w:autoSpaceDE w:val="0"/>
        <w:autoSpaceDN w:val="0"/>
        <w:adjustRightInd w:val="0"/>
        <w:spacing w:after="0" w:line="240" w:lineRule="auto"/>
        <w:ind w:left="-709" w:firstLine="567"/>
        <w:jc w:val="both"/>
        <w:rPr>
          <w:rFonts w:ascii="Times New Roman" w:hAnsi="Times New Roman" w:cs="Times New Roman"/>
          <w:iCs/>
          <w:sz w:val="24"/>
          <w:szCs w:val="24"/>
        </w:rPr>
      </w:pPr>
      <w:r w:rsidRPr="001D4A04">
        <w:rPr>
          <w:rFonts w:ascii="Times New Roman" w:hAnsi="Times New Roman" w:cs="Times New Roman"/>
          <w:iCs/>
          <w:sz w:val="24"/>
          <w:szCs w:val="24"/>
        </w:rPr>
        <w:t>Учебно-исследовательская и проектная деятельность имеет как общие, так и специфические черты.</w:t>
      </w:r>
    </w:p>
    <w:p w:rsidR="006B6E4C" w:rsidRPr="001D4A04" w:rsidRDefault="006B6E4C" w:rsidP="007C0694">
      <w:pPr>
        <w:autoSpaceDE w:val="0"/>
        <w:autoSpaceDN w:val="0"/>
        <w:adjustRightInd w:val="0"/>
        <w:spacing w:after="0" w:line="240" w:lineRule="auto"/>
        <w:ind w:left="-709" w:firstLine="567"/>
        <w:jc w:val="both"/>
        <w:rPr>
          <w:rFonts w:ascii="Times New Roman" w:hAnsi="Times New Roman" w:cs="Times New Roman"/>
          <w:iCs/>
          <w:sz w:val="24"/>
          <w:szCs w:val="24"/>
        </w:rPr>
      </w:pPr>
      <w:r w:rsidRPr="001D4A04">
        <w:rPr>
          <w:rFonts w:ascii="Times New Roman" w:hAnsi="Times New Roman" w:cs="Times New Roman"/>
          <w:iCs/>
          <w:sz w:val="24"/>
          <w:szCs w:val="24"/>
        </w:rPr>
        <w:t>К общим характеристикам следует отнести:</w:t>
      </w:r>
    </w:p>
    <w:p w:rsidR="006B6E4C" w:rsidRPr="001D4A04" w:rsidRDefault="00426C5D" w:rsidP="007C0694">
      <w:pPr>
        <w:autoSpaceDE w:val="0"/>
        <w:autoSpaceDN w:val="0"/>
        <w:adjustRightInd w:val="0"/>
        <w:spacing w:after="0" w:line="240" w:lineRule="auto"/>
        <w:ind w:left="-709"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w:t>
      </w:r>
      <w:r w:rsidR="006B6E4C" w:rsidRPr="001D4A04">
        <w:rPr>
          <w:rFonts w:ascii="Times New Roman" w:hAnsi="Times New Roman" w:cs="Times New Roman"/>
          <w:iCs/>
          <w:sz w:val="24"/>
          <w:szCs w:val="24"/>
        </w:rPr>
        <w:t>• практически значимые цели и задачи учебно-исследовательской и проектной деятельности;</w:t>
      </w:r>
    </w:p>
    <w:p w:rsidR="006B6E4C" w:rsidRPr="001D4A04" w:rsidRDefault="00426C5D" w:rsidP="007C0694">
      <w:pPr>
        <w:autoSpaceDE w:val="0"/>
        <w:autoSpaceDN w:val="0"/>
        <w:adjustRightInd w:val="0"/>
        <w:spacing w:after="0" w:line="240" w:lineRule="auto"/>
        <w:ind w:left="-709"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w:t>
      </w:r>
      <w:r w:rsidR="006B6E4C" w:rsidRPr="001D4A04">
        <w:rPr>
          <w:rFonts w:ascii="Times New Roman" w:hAnsi="Times New Roman" w:cs="Times New Roman"/>
          <w:iCs/>
          <w:sz w:val="24"/>
          <w:szCs w:val="24"/>
        </w:rPr>
        <w:t>• структуру проектной и учебно-исследовательской деятельности,</w:t>
      </w:r>
    </w:p>
    <w:p w:rsidR="006B6E4C" w:rsidRPr="001D4A04" w:rsidRDefault="006B6E4C" w:rsidP="007C0694">
      <w:pPr>
        <w:autoSpaceDE w:val="0"/>
        <w:autoSpaceDN w:val="0"/>
        <w:adjustRightInd w:val="0"/>
        <w:spacing w:after="0" w:line="240" w:lineRule="auto"/>
        <w:ind w:left="-709" w:firstLine="567"/>
        <w:jc w:val="both"/>
        <w:rPr>
          <w:rFonts w:ascii="Times New Roman" w:hAnsi="Times New Roman" w:cs="Times New Roman"/>
          <w:iCs/>
          <w:sz w:val="24"/>
          <w:szCs w:val="24"/>
        </w:rPr>
      </w:pPr>
      <w:r w:rsidRPr="001D4A04">
        <w:rPr>
          <w:rFonts w:ascii="Times New Roman" w:hAnsi="Times New Roman" w:cs="Times New Roman"/>
          <w:iCs/>
          <w:sz w:val="24"/>
          <w:szCs w:val="24"/>
        </w:rPr>
        <w:t>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6B6E4C" w:rsidRPr="001D4A04" w:rsidRDefault="00426C5D" w:rsidP="007C0694">
      <w:pPr>
        <w:autoSpaceDE w:val="0"/>
        <w:autoSpaceDN w:val="0"/>
        <w:adjustRightInd w:val="0"/>
        <w:spacing w:after="0" w:line="240" w:lineRule="auto"/>
        <w:ind w:left="-709"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w:t>
      </w:r>
      <w:r w:rsidR="006B6E4C" w:rsidRPr="001D4A04">
        <w:rPr>
          <w:rFonts w:ascii="Times New Roman" w:hAnsi="Times New Roman" w:cs="Times New Roman"/>
          <w:iCs/>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6B6E4C" w:rsidRPr="001D4A04" w:rsidRDefault="006B6E4C" w:rsidP="007C0694">
      <w:pPr>
        <w:autoSpaceDE w:val="0"/>
        <w:autoSpaceDN w:val="0"/>
        <w:adjustRightInd w:val="0"/>
        <w:spacing w:after="0" w:line="240" w:lineRule="auto"/>
        <w:ind w:left="-709" w:firstLine="567"/>
        <w:jc w:val="both"/>
        <w:rPr>
          <w:rFonts w:ascii="Times New Roman" w:hAnsi="Times New Roman" w:cs="Times New Roman"/>
          <w:iCs/>
          <w:sz w:val="24"/>
          <w:szCs w:val="24"/>
        </w:rPr>
      </w:pPr>
      <w:r w:rsidRPr="001D4A04">
        <w:rPr>
          <w:rFonts w:ascii="Times New Roman" w:hAnsi="Times New Roman" w:cs="Times New Roman"/>
          <w:iCs/>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профориентацию,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Специфические черты (различия) проектной и учебно- исследовательской деятельности</w:t>
      </w:r>
    </w:p>
    <w:tbl>
      <w:tblPr>
        <w:tblStyle w:val="affffb"/>
        <w:tblW w:w="0" w:type="auto"/>
        <w:tblInd w:w="-459" w:type="dxa"/>
        <w:tblLook w:val="04A0" w:firstRow="1" w:lastRow="0" w:firstColumn="1" w:lastColumn="0" w:noHBand="0" w:noVBand="1"/>
      </w:tblPr>
      <w:tblGrid>
        <w:gridCol w:w="5244"/>
        <w:gridCol w:w="4786"/>
      </w:tblGrid>
      <w:tr w:rsidR="006B6E4C" w:rsidRPr="001D4A04" w:rsidTr="006B6E4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Проектная деятельность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Учебно-исследовательская</w:t>
            </w:r>
          </w:p>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деятельность</w:t>
            </w:r>
          </w:p>
        </w:tc>
      </w:tr>
      <w:tr w:rsidR="006B6E4C" w:rsidRPr="001D4A04" w:rsidTr="006B6E4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Проект направлен на получение</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конкретного запланированного</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результата — продукта, обладающего</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определёнными свойствами и</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необходимого для конкретного</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использования</w:t>
            </w:r>
          </w:p>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В ходе исследования организуется</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поиск в какой-то области,</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формулируются отдельные</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характеристики итогов работ.</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Отрицательный результат есть тоже</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результат</w:t>
            </w:r>
          </w:p>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p>
        </w:tc>
      </w:tr>
      <w:tr w:rsidR="006B6E4C" w:rsidRPr="001D4A04" w:rsidTr="006B6E4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Реализацию проектных работ</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предваряет представление о будущем</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проекте, планирование процесса</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создания продукта и реализации</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этого плана. Результат проекта</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должен быть точно соотнесён со</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всеми характеристиками,</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сформулированными в его замысле</w:t>
            </w:r>
          </w:p>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Логика построения</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исследовательской деятельности</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включает формулировку проблемы</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исследования, выдвижение гипотезы</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(для решения этой проблемы) и</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последующую экспериментальную</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или модельную проверку</w:t>
            </w:r>
          </w:p>
          <w:p w:rsidR="006B6E4C" w:rsidRPr="001D4A04" w:rsidRDefault="006B6E4C" w:rsidP="007C0694">
            <w:pPr>
              <w:autoSpaceDE w:val="0"/>
              <w:autoSpaceDN w:val="0"/>
              <w:adjustRightInd w:val="0"/>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выдвинутых предположений</w:t>
            </w:r>
          </w:p>
          <w:p w:rsidR="006B6E4C" w:rsidRPr="001D4A04" w:rsidRDefault="006B6E4C" w:rsidP="007C0694">
            <w:pPr>
              <w:autoSpaceDE w:val="0"/>
              <w:autoSpaceDN w:val="0"/>
              <w:adjustRightInd w:val="0"/>
              <w:ind w:firstLine="567"/>
              <w:jc w:val="both"/>
              <w:rPr>
                <w:rFonts w:ascii="Times New Roman" w:hAnsi="Times New Roman" w:cs="Times New Roman"/>
                <w:b/>
                <w:bCs/>
                <w:iCs/>
                <w:sz w:val="24"/>
                <w:szCs w:val="24"/>
              </w:rPr>
            </w:pPr>
          </w:p>
        </w:tc>
      </w:tr>
    </w:tbl>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 экономический механизм внедрения);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длительности (продолжительности) проекта: от проекта-урока до вертикального многолетнего проекта;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Особое значение для развития УУД в средней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 автор проекта — самостоятельно или с небольшой помощью педагога получает возможность научиться планировать и работать по плану — это один из</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важнейших не только учебных, но и социальных навыков, которым должен овладеть школьник.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 психологических потребностей партнёров на основе развития соответствующих УУД, а именно: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оказывать поддержку и содействие тем, от кого зависит достижение цели;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 обеспечивать бесконфликтную совместную работу в группе;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устанавливать с партнёрами отношения взаимопонимания;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проводить эффективные групповые обсуждения;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обеспечивать обмен знаниями между членами группы для принятия эффективных совместных решений;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чётко формулировать цели группы и позволять её участникам проявлять инициативу для достижения этих целей;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адекватно реагировать на нужды других.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Для успешного осуществления учебно-исследовательской деятельности обучающиеся должны овладеть следующими действиями: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постановка проблемы и аргументирование её актуальности;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формулировка гипотезы исследования и раскрытие замысла —  сущности будущей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планирование исследовательских работ и выбор необходимого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инструментария;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собственно проведение исследования с обязательным поэтапным контролем и коррекцией результатов работ;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оформление результатов учебно-исследовательской деятельности как конечного продукта;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Специфика учебно-исследовательской деятельности определяем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Формы организации учебно-исследовательской деятельности на урочных занятиях могут быть следующими: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урок-исследование, урок-лаборатория, урок — творческий отчёт, урок изобретательства, урок «Удивительное рядом», урок — рассказ об учёных,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урок — защита исследовательских проектов, урок-экспертиза, урок «Патент на открытие», урок открытых мыслей;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Формы организации учебно-исследовательской деятельности на внеурочных занятиях могут быть следующими: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исследовательская практика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образовательные экспедиции — походы, поездки, экскурсии с чётко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факультативные занятия, предполагающие углублённое изучение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предмета, дают большие возможности для реализации на них учебно- исследовательской деятельности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6B6E4C" w:rsidRPr="001D4A04" w:rsidRDefault="006B6E4C" w:rsidP="00761CFC">
      <w:pPr>
        <w:pStyle w:val="aff1"/>
        <w:numPr>
          <w:ilvl w:val="0"/>
          <w:numId w:val="35"/>
        </w:num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Условия и средства формирования универсальных учебных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lastRenderedPageBreak/>
        <w:t>Учебное сотрудничество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На ступени среднего  общего образования учащиеся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помощь друг другу, осуществляется взаимоконтроль и т. 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распределение начальных действий и операций, заданное предметным условием совместной работы;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коммуникацию (общение), обеспечивающую реализацию процессов распределения, обмена и взаимопонимания;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планирование общих способов работы, основанное на предвидении и определении участниками адекватных задаче условий протекания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деятельности и построения соответствующих схем (планов работы);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рефлексию, обеспечивающую преодоление ограничений собственного действия относительно общей схемы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Совместная деятельность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Под совместной деятельностью понимается обмен действиями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Цели организации работы в группе: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создание учебной мотивации;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пробуждение в учениках познавательного интереса;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развитие стремления к успеху и одобрению;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снятие неуверенности в себе, боязни сделать ошибку и получить за это порицание;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развитие способности к самостоятельной оценке своей работы;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формирование умения общаться и взаимодействовать с другими обучающимися.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Командные соревнования позволяют актуализировать у обучающихся мотив выигрыша и тем самым пробудить интерес к выполняемой деятельности. Можно выделить три принципа организации совместной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принцип индивидуальных вкладов;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позиционный принцип, при котором важно столкновение и координация разных позиций членов группы;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принцип содержательного распределения действий, при котором за обучающимися закреплены определённые модели действий.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качестве вариантов работы парами можно назвать следующие:</w:t>
      </w:r>
    </w:p>
    <w:p w:rsidR="006B6E4C" w:rsidRPr="001D4A04" w:rsidRDefault="006B6E4C" w:rsidP="00761CFC">
      <w:pPr>
        <w:pStyle w:val="aff1"/>
        <w:numPr>
          <w:ilvl w:val="0"/>
          <w:numId w:val="1"/>
        </w:num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ученики, сидящие за одной партой, получают одно и то же задание;</w:t>
      </w:r>
    </w:p>
    <w:p w:rsidR="006B6E4C" w:rsidRPr="001D4A04" w:rsidRDefault="006B6E4C" w:rsidP="00761CFC">
      <w:pPr>
        <w:pStyle w:val="aff1"/>
        <w:numPr>
          <w:ilvl w:val="0"/>
          <w:numId w:val="1"/>
        </w:num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вначале каждый выполняет задание самостоятельно, затем они обмениваются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тетрадями, проверяют правильность полученного результата и указывают друг другу на ошибки, если они будут обнаружены;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3) ученики поочерёдно выполняют общее задание, используя те определённые знания и средства, которые имеются у каждого;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   4)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предложенных заданий (сложность, оригинальность и т. п.).</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Разновозрастное сотрудничество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Особое место в развитии коммуникативных и кооперативных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lastRenderedPageBreak/>
        <w:t>Проектная деятельность обучающихся как форма сотрудничества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Средняя ступень школьного образования является исключительно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Дискуссия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Выделяются следующие функции письменной дискуссии: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учащиеся получают сведения о взглядах на проблемы, существующие в разных областях знаний;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усиление письменного оформления мысли за счёт развития речи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младших подростков, умения формулировать своё мнение так, чтобы быть понятым другими;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Тренинги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Программы тренингов позволяют ставить и достигать следующих конкретных целей: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развивать навыки взаимодействия в группе;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создать положительное настроение на дальнейшее продолжительное взаимодействие в тренинговой группе;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развивать невербальные навыки общения;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развивать навыки самопознания;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развивать навыки восприятия и понимания других людей;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учиться познавать себя через восприятие другого;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получить представление о «неверных средствах общения»;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•развивать положительную самооценку;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•сформировать чувство уверенности в себе и осознание себя в новом качестве;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•познакомить с понятием «конфликт»;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определить особенности поведения в конфликтной ситуации;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обучить способам выхода из конфликтной ситуации;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отработать ситуации предотвращения конфликтов;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закрепить навыки поведения в конфликтной ситуации;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снизить уровень конфликтности подростков.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Сознание групповой принадлежности, солидарности, товарищеской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Общий приём доказательства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формирования и проявления поисковых, творческих умений и навыков  учащихся.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анализ и воспроизведение готовых доказательств;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опровержение предложенных доказательств;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учитель сам формулирует то или иное положение и предлагает обучающимся доказать его;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тезис — суждение (утверждение), истинность которого доказывается;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lastRenderedPageBreak/>
        <w:t>Рефлексия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Выделяются три основные сферы существования рефлексии.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В-третьих, это сфера самосознания, нуждающаяся в рефлексии при самоопределении внутренних ориентиров и способов разграничения Я и не- 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понимание цели учебной деятельности (чему я научился на уроке? каких целей добился? чему можно было научиться ещё?);</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Соответственно развитию рефлексии будет способствовать организация учебной деятельности, отвечающая следующим критериям: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постановка всякой новой задачи как задачи с недостающими данными;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анализ наличия способов и средств выполнения задачи;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оценка своей готовности к решению проблемы;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самостоятельный поиск недостающей информации в любом «хранилище» (учебнике, справочнике, книге, у учителя);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•самостоятельное изобретение недостающего способа действия (практически это перевод учебной задачи в творческую).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«Что я делаю? Как я делаю? Почему я делаю так, а не иначе?»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7C053F" w:rsidRPr="001D4A04" w:rsidRDefault="007C053F" w:rsidP="007C0694">
      <w:pPr>
        <w:autoSpaceDE w:val="0"/>
        <w:autoSpaceDN w:val="0"/>
        <w:adjustRightInd w:val="0"/>
        <w:spacing w:after="0" w:line="240" w:lineRule="auto"/>
        <w:ind w:firstLine="567"/>
        <w:jc w:val="both"/>
        <w:rPr>
          <w:rFonts w:ascii="Times New Roman" w:hAnsi="Times New Roman" w:cs="Times New Roman"/>
          <w:iCs/>
          <w:sz w:val="24"/>
          <w:szCs w:val="24"/>
        </w:rPr>
      </w:pPr>
    </w:p>
    <w:p w:rsidR="006B6E4C" w:rsidRPr="001D4A04" w:rsidRDefault="007C053F"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 xml:space="preserve"> </w:t>
      </w:r>
      <w:r w:rsidR="00C947AB" w:rsidRPr="001D4A04">
        <w:rPr>
          <w:rFonts w:ascii="Times New Roman" w:hAnsi="Times New Roman" w:cs="Times New Roman"/>
          <w:b/>
          <w:bCs/>
          <w:iCs/>
          <w:sz w:val="24"/>
          <w:szCs w:val="24"/>
        </w:rPr>
        <w:t>4.</w:t>
      </w:r>
      <w:r w:rsidR="006B6E4C" w:rsidRPr="001D4A04">
        <w:rPr>
          <w:rFonts w:ascii="Times New Roman" w:hAnsi="Times New Roman" w:cs="Times New Roman"/>
          <w:b/>
          <w:bCs/>
          <w:iCs/>
          <w:sz w:val="24"/>
          <w:szCs w:val="24"/>
        </w:rPr>
        <w:t>Программы отдельных учебных предметов, курсов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Общие положения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Образование на ступени среднего  общего образования, с одной стороны, является логическим продолжением обучения в средней школе, а с другой стороны, является базой для подготовки завершения общего образования, перехода к профильному обучению, профессиональной ориентации и профессиональному образованию.</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Основное содержание учебных предметов на ступени среднего  общего образования отражено в рабочих программах по всем предметам учебного плана среднего  общего образования. Они являются приложением к основной  образовательной  программе.</w:t>
      </w:r>
      <w:r w:rsidRPr="001D4A04">
        <w:rPr>
          <w:rFonts w:ascii="Times New Roman" w:hAnsi="Times New Roman" w:cs="Times New Roman"/>
        </w:rPr>
        <w:t xml:space="preserve">                                                                                        </w:t>
      </w:r>
    </w:p>
    <w:p w:rsidR="006B6E4C" w:rsidRPr="001D4A04" w:rsidRDefault="006B6E4C"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szCs w:val="24"/>
        </w:rPr>
        <w:t>Перечень</w:t>
      </w:r>
      <w:r w:rsidRPr="001D4A04">
        <w:rPr>
          <w:rFonts w:ascii="Times New Roman" w:hAnsi="Times New Roman" w:cs="Times New Roman"/>
        </w:rPr>
        <w:t xml:space="preserve">  </w:t>
      </w:r>
      <w:r w:rsidRPr="001D4A04">
        <w:rPr>
          <w:rFonts w:ascii="Times New Roman" w:hAnsi="Times New Roman" w:cs="Times New Roman"/>
          <w:sz w:val="24"/>
          <w:szCs w:val="24"/>
        </w:rPr>
        <w:t>рабочих программ учебных курсов, предметов, дисциплин реализуемых</w:t>
      </w:r>
      <w:r w:rsidR="00A93E59">
        <w:rPr>
          <w:rFonts w:ascii="Times New Roman" w:hAnsi="Times New Roman" w:cs="Times New Roman"/>
          <w:sz w:val="24"/>
          <w:szCs w:val="24"/>
        </w:rPr>
        <w:t xml:space="preserve"> в МБОУ  СОШ №</w:t>
      </w:r>
      <w:r w:rsidR="003D1BD6">
        <w:rPr>
          <w:rFonts w:ascii="Times New Roman" w:hAnsi="Times New Roman" w:cs="Times New Roman"/>
          <w:webHidden/>
          <w:sz w:val="24"/>
          <w:szCs w:val="24"/>
        </w:rPr>
        <w:t xml:space="preserve">№2 с.Дур-Дур </w:t>
      </w:r>
      <w:r w:rsidR="00A93E59">
        <w:rPr>
          <w:rFonts w:ascii="Times New Roman" w:hAnsi="Times New Roman" w:cs="Times New Roman"/>
          <w:sz w:val="24"/>
          <w:szCs w:val="24"/>
        </w:rPr>
        <w:t>в 2023 - 2024</w:t>
      </w:r>
      <w:r w:rsidRPr="001D4A04">
        <w:rPr>
          <w:rFonts w:ascii="Times New Roman" w:hAnsi="Times New Roman" w:cs="Times New Roman"/>
          <w:sz w:val="24"/>
          <w:szCs w:val="24"/>
        </w:rPr>
        <w:t xml:space="preserve"> учебном году</w:t>
      </w:r>
    </w:p>
    <w:tbl>
      <w:tblPr>
        <w:tblW w:w="11055"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0"/>
        <w:gridCol w:w="4272"/>
        <w:gridCol w:w="1417"/>
        <w:gridCol w:w="2856"/>
      </w:tblGrid>
      <w:tr w:rsidR="006B6E4C" w:rsidRPr="001D4A04" w:rsidTr="003D1BD6">
        <w:tc>
          <w:tcPr>
            <w:tcW w:w="2510"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b/>
              </w:rPr>
              <w:t>Образовательный компонент</w:t>
            </w: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b/>
              </w:rPr>
              <w:t>Наименование рабочей программы</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b/>
              </w:rPr>
              <w:t>Классы</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b/>
              </w:rPr>
              <w:t>Ф.И.О. учителя, реализующего рабочую программу</w:t>
            </w:r>
          </w:p>
        </w:tc>
      </w:tr>
      <w:tr w:rsidR="006B6E4C" w:rsidRPr="001D4A04" w:rsidTr="003D1BD6">
        <w:tc>
          <w:tcPr>
            <w:tcW w:w="2510" w:type="dxa"/>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r>
      <w:tr w:rsidR="006B6E4C" w:rsidRPr="001D4A04" w:rsidTr="003D1BD6">
        <w:tc>
          <w:tcPr>
            <w:tcW w:w="2510" w:type="dxa"/>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r>
      <w:tr w:rsidR="006B6E4C" w:rsidRPr="001D4A04" w:rsidTr="003D1BD6">
        <w:tc>
          <w:tcPr>
            <w:tcW w:w="2510" w:type="dxa"/>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spacing w:after="0" w:line="240" w:lineRule="auto"/>
              <w:ind w:firstLine="567"/>
              <w:jc w:val="both"/>
              <w:rPr>
                <w:rFonts w:ascii="Times New Roman" w:hAnsi="Times New Roman" w:cs="Times New Roman"/>
              </w:rPr>
            </w:pPr>
          </w:p>
        </w:tc>
      </w:tr>
      <w:tr w:rsidR="006B6E4C" w:rsidRPr="001D4A04" w:rsidTr="003D1BD6">
        <w:tc>
          <w:tcPr>
            <w:tcW w:w="2510" w:type="dxa"/>
            <w:vMerge w:val="restart"/>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b/>
              </w:rPr>
              <w:t>Федеральный компонент</w:t>
            </w: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1. Рабочая программа учебного курса «Русский язык»</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spacing w:after="0" w:line="240" w:lineRule="auto"/>
              <w:ind w:firstLine="567"/>
              <w:jc w:val="both"/>
              <w:rPr>
                <w:rFonts w:ascii="Times New Roman" w:hAnsi="Times New Roman" w:cs="Times New Roman"/>
              </w:rPr>
            </w:pPr>
            <w:r>
              <w:rPr>
                <w:rFonts w:ascii="Times New Roman" w:hAnsi="Times New Roman" w:cs="Times New Roman"/>
              </w:rPr>
              <w:t>Есеева С.В.</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2. Рабочая программа учебного курса «Литература»</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spacing w:after="0" w:line="240" w:lineRule="auto"/>
              <w:ind w:firstLine="567"/>
              <w:jc w:val="both"/>
              <w:rPr>
                <w:rFonts w:ascii="Times New Roman" w:hAnsi="Times New Roman" w:cs="Times New Roman"/>
              </w:rPr>
            </w:pPr>
            <w:r>
              <w:rPr>
                <w:rFonts w:ascii="Times New Roman" w:hAnsi="Times New Roman" w:cs="Times New Roman"/>
              </w:rPr>
              <w:t>Есеева С.В.</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3Рабочая программа учебного курса «Иностранный язык (английский)»</w:t>
            </w:r>
          </w:p>
        </w:tc>
        <w:tc>
          <w:tcPr>
            <w:tcW w:w="1417" w:type="dxa"/>
            <w:tcBorders>
              <w:top w:val="single" w:sz="4" w:space="0" w:color="auto"/>
              <w:left w:val="single" w:sz="4" w:space="0" w:color="auto"/>
              <w:bottom w:val="single" w:sz="4" w:space="0" w:color="auto"/>
              <w:right w:val="single" w:sz="4" w:space="0" w:color="auto"/>
            </w:tcBorders>
          </w:tcPr>
          <w:p w:rsidR="006B6E4C" w:rsidRPr="001D4A04" w:rsidRDefault="00DB7380"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11</w:t>
            </w:r>
          </w:p>
          <w:p w:rsidR="006B6E4C" w:rsidRPr="001D4A04" w:rsidRDefault="006B6E4C" w:rsidP="007C0694">
            <w:pPr>
              <w:autoSpaceDE w:val="0"/>
              <w:autoSpaceDN w:val="0"/>
              <w:spacing w:after="0" w:line="240" w:lineRule="auto"/>
              <w:ind w:firstLine="567"/>
              <w:jc w:val="both"/>
              <w:rPr>
                <w:rFonts w:ascii="Times New Roman" w:hAnsi="Times New Roman" w:cs="Times New Roman"/>
              </w:rPr>
            </w:pP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Езеева Р.С</w:t>
            </w:r>
            <w:r w:rsidR="006B6E4C" w:rsidRPr="001D4A04">
              <w:rPr>
                <w:rFonts w:ascii="Times New Roman" w:hAnsi="Times New Roman" w:cs="Times New Roman"/>
              </w:rPr>
              <w:t>.</w:t>
            </w:r>
          </w:p>
        </w:tc>
      </w:tr>
      <w:tr w:rsidR="006B6E4C" w:rsidRPr="001D4A04" w:rsidTr="003D1BD6">
        <w:trPr>
          <w:trHeight w:val="495"/>
        </w:trPr>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2029E3"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4. Рабочая программа  учебного курса «Алгебра»</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11</w:t>
            </w:r>
          </w:p>
          <w:p w:rsidR="006B6E4C" w:rsidRPr="001D4A04" w:rsidRDefault="006B6E4C" w:rsidP="007C0694">
            <w:pPr>
              <w:autoSpaceDE w:val="0"/>
              <w:autoSpaceDN w:val="0"/>
              <w:spacing w:after="0" w:line="240" w:lineRule="auto"/>
              <w:ind w:firstLine="567"/>
              <w:jc w:val="both"/>
              <w:rPr>
                <w:rFonts w:ascii="Times New Roman" w:hAnsi="Times New Roman" w:cs="Times New Roman"/>
                <w:b/>
              </w:rPr>
            </w:pPr>
          </w:p>
        </w:tc>
        <w:tc>
          <w:tcPr>
            <w:tcW w:w="2856" w:type="dxa"/>
            <w:tcBorders>
              <w:top w:val="single" w:sz="4" w:space="0" w:color="auto"/>
              <w:left w:val="single" w:sz="4" w:space="0" w:color="auto"/>
              <w:bottom w:val="single" w:sz="4" w:space="0" w:color="auto"/>
              <w:right w:val="single" w:sz="4" w:space="0" w:color="auto"/>
            </w:tcBorders>
            <w:hideMark/>
          </w:tcPr>
          <w:p w:rsidR="002029E3"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Койбаева И.И.</w:t>
            </w:r>
          </w:p>
        </w:tc>
      </w:tr>
      <w:tr w:rsidR="003D1BD6" w:rsidRPr="001D4A04" w:rsidTr="003D1BD6">
        <w:trPr>
          <w:trHeight w:val="510"/>
        </w:trPr>
        <w:tc>
          <w:tcPr>
            <w:tcW w:w="2510" w:type="dxa"/>
            <w:vMerge/>
            <w:tcBorders>
              <w:top w:val="single" w:sz="4" w:space="0" w:color="auto"/>
              <w:left w:val="single" w:sz="4" w:space="0" w:color="auto"/>
              <w:bottom w:val="single" w:sz="4" w:space="0" w:color="auto"/>
              <w:right w:val="single" w:sz="4" w:space="0" w:color="auto"/>
            </w:tcBorders>
            <w:vAlign w:val="center"/>
            <w:hideMark/>
          </w:tcPr>
          <w:p w:rsidR="003D1BD6" w:rsidRPr="001D4A04" w:rsidRDefault="003D1BD6"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3D1BD6" w:rsidRPr="001D4A04" w:rsidRDefault="003D1BD6" w:rsidP="007C0694">
            <w:pPr>
              <w:tabs>
                <w:tab w:val="left" w:pos="871"/>
              </w:tabs>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 xml:space="preserve">    Рабочая программа  учебного курса «Геометрия»</w:t>
            </w:r>
          </w:p>
        </w:tc>
        <w:tc>
          <w:tcPr>
            <w:tcW w:w="1417" w:type="dxa"/>
            <w:tcBorders>
              <w:top w:val="single" w:sz="4" w:space="0" w:color="auto"/>
              <w:left w:val="single" w:sz="4" w:space="0" w:color="auto"/>
              <w:bottom w:val="single" w:sz="4" w:space="0" w:color="auto"/>
              <w:right w:val="single" w:sz="4" w:space="0" w:color="auto"/>
            </w:tcBorders>
            <w:hideMark/>
          </w:tcPr>
          <w:p w:rsidR="003D1BD6" w:rsidRPr="001D4A04" w:rsidRDefault="003D1BD6"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3D1BD6"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Койбаева И.И.</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5. Рабочая программа учебного курса «Информатика»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Бегкаева Л.Л.</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 xml:space="preserve"> 6. Рабочая программа  учебного курса «История»</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spacing w:after="0" w:line="240" w:lineRule="auto"/>
              <w:ind w:firstLine="567"/>
              <w:jc w:val="both"/>
              <w:rPr>
                <w:rFonts w:ascii="Times New Roman" w:hAnsi="Times New Roman" w:cs="Times New Roman"/>
              </w:rPr>
            </w:pPr>
            <w:r>
              <w:rPr>
                <w:rFonts w:ascii="Times New Roman" w:hAnsi="Times New Roman" w:cs="Times New Roman"/>
              </w:rPr>
              <w:t>Медоева З.Б.</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 xml:space="preserve">7. Рабочая программа  учебного курса «Обществознание» </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spacing w:after="0" w:line="240" w:lineRule="auto"/>
              <w:ind w:firstLine="567"/>
              <w:jc w:val="both"/>
              <w:rPr>
                <w:rFonts w:ascii="Times New Roman" w:hAnsi="Times New Roman" w:cs="Times New Roman"/>
              </w:rPr>
            </w:pPr>
            <w:r>
              <w:rPr>
                <w:rFonts w:ascii="Times New Roman" w:hAnsi="Times New Roman" w:cs="Times New Roman"/>
              </w:rPr>
              <w:t>Медоева З.Б.</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8. Рабочая программа  учебного курса «География»</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Баев В.С.</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9. Рабочая программа  учебного курса «Физика»</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Хаева В.В.</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r w:rsidR="006B6E4C" w:rsidRPr="001D4A04">
              <w:rPr>
                <w:rFonts w:ascii="Times New Roman" w:hAnsi="Times New Roman" w:cs="Times New Roman"/>
              </w:rPr>
              <w:t>. Рабочая программа  учебного курса «Химия»</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Гобеева Р.М.</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 Рабочая программа  учебного курса «Биология»</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Баева К.К.</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 xml:space="preserve">12. Рабочая программа учебного </w:t>
            </w:r>
            <w:r w:rsidRPr="001D4A04">
              <w:rPr>
                <w:rFonts w:ascii="Times New Roman" w:hAnsi="Times New Roman" w:cs="Times New Roman"/>
              </w:rPr>
              <w:lastRenderedPageBreak/>
              <w:t>курса «ОБЖ»</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lastRenderedPageBreak/>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Гамаев Б.К.</w:t>
            </w:r>
          </w:p>
        </w:tc>
      </w:tr>
      <w:tr w:rsidR="006B6E4C" w:rsidRPr="001D4A04" w:rsidTr="003D1BD6">
        <w:tc>
          <w:tcPr>
            <w:tcW w:w="2510" w:type="dxa"/>
            <w:vMerge/>
            <w:tcBorders>
              <w:top w:val="single" w:sz="4" w:space="0" w:color="auto"/>
              <w:left w:val="single" w:sz="4" w:space="0" w:color="auto"/>
              <w:bottom w:val="single" w:sz="4" w:space="0" w:color="auto"/>
              <w:right w:val="single" w:sz="4" w:space="0" w:color="auto"/>
            </w:tcBorders>
            <w:vAlign w:val="center"/>
            <w:hideMark/>
          </w:tcPr>
          <w:p w:rsidR="006B6E4C" w:rsidRPr="001D4A04" w:rsidRDefault="006B6E4C" w:rsidP="007C0694">
            <w:pPr>
              <w:spacing w:after="0" w:line="240" w:lineRule="auto"/>
              <w:ind w:firstLine="567"/>
              <w:jc w:val="both"/>
              <w:rPr>
                <w:rFonts w:ascii="Times New Roman" w:hAnsi="Times New Roman" w:cs="Times New Roman"/>
                <w:b/>
              </w:rPr>
            </w:pP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tabs>
                <w:tab w:val="left" w:pos="871"/>
              </w:tabs>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13. Рабочая программа учебного курса «Физическая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hideMark/>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Гамаев Б.К.</w:t>
            </w:r>
          </w:p>
        </w:tc>
      </w:tr>
      <w:tr w:rsidR="006B6E4C" w:rsidRPr="001D4A04" w:rsidTr="003D1BD6">
        <w:tc>
          <w:tcPr>
            <w:tcW w:w="2510"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b/>
              </w:rPr>
              <w:t>Региональный  компонент и компонент образовательного учреждения</w:t>
            </w:r>
          </w:p>
        </w:tc>
        <w:tc>
          <w:tcPr>
            <w:tcW w:w="4272" w:type="dxa"/>
            <w:tcBorders>
              <w:top w:val="single" w:sz="4" w:space="0" w:color="auto"/>
              <w:left w:val="single" w:sz="4" w:space="0" w:color="auto"/>
              <w:bottom w:val="single" w:sz="4" w:space="0" w:color="auto"/>
              <w:right w:val="single" w:sz="4" w:space="0" w:color="auto"/>
            </w:tcBorders>
            <w:hideMark/>
          </w:tcPr>
          <w:p w:rsidR="006B6E4C" w:rsidRPr="001D4A04" w:rsidRDefault="006B6E4C"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 xml:space="preserve">1.Рабочая программа учебного курса « Родной язык»  </w:t>
            </w:r>
          </w:p>
          <w:p w:rsidR="006B6E4C" w:rsidRPr="001D4A04" w:rsidRDefault="006B6E4C"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2.Рабочая программа учебного курса « Родная литература»</w:t>
            </w:r>
          </w:p>
        </w:tc>
        <w:tc>
          <w:tcPr>
            <w:tcW w:w="1417" w:type="dxa"/>
            <w:tcBorders>
              <w:top w:val="single" w:sz="4" w:space="0" w:color="auto"/>
              <w:left w:val="single" w:sz="4" w:space="0" w:color="auto"/>
              <w:bottom w:val="single" w:sz="4" w:space="0" w:color="auto"/>
              <w:right w:val="single" w:sz="4" w:space="0" w:color="auto"/>
            </w:tcBorders>
          </w:tcPr>
          <w:p w:rsidR="006B6E4C" w:rsidRPr="001D4A04" w:rsidRDefault="00DB7380" w:rsidP="007C0694">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rPr>
              <w:t>11</w:t>
            </w:r>
          </w:p>
          <w:p w:rsidR="006B6E4C" w:rsidRPr="001D4A04" w:rsidRDefault="006B6E4C" w:rsidP="007C0694">
            <w:pPr>
              <w:autoSpaceDE w:val="0"/>
              <w:autoSpaceDN w:val="0"/>
              <w:spacing w:after="0" w:line="240" w:lineRule="auto"/>
              <w:ind w:firstLine="567"/>
              <w:jc w:val="both"/>
              <w:rPr>
                <w:rFonts w:ascii="Times New Roman" w:hAnsi="Times New Roman" w:cs="Times New Roman"/>
              </w:rPr>
            </w:pPr>
          </w:p>
          <w:p w:rsidR="006B6E4C" w:rsidRPr="001D4A04" w:rsidRDefault="00DB7380" w:rsidP="007C0694">
            <w:pPr>
              <w:autoSpaceDE w:val="0"/>
              <w:autoSpaceDN w:val="0"/>
              <w:spacing w:after="0" w:line="240" w:lineRule="auto"/>
              <w:ind w:firstLine="567"/>
              <w:jc w:val="both"/>
              <w:rPr>
                <w:rFonts w:ascii="Times New Roman" w:hAnsi="Times New Roman" w:cs="Times New Roman"/>
                <w:b/>
              </w:rPr>
            </w:pPr>
            <w:r w:rsidRPr="001D4A04">
              <w:rPr>
                <w:rFonts w:ascii="Times New Roman" w:hAnsi="Times New Roman" w:cs="Times New Roman"/>
              </w:rPr>
              <w:t>11</w:t>
            </w:r>
          </w:p>
        </w:tc>
        <w:tc>
          <w:tcPr>
            <w:tcW w:w="2856" w:type="dxa"/>
            <w:tcBorders>
              <w:top w:val="single" w:sz="4" w:space="0" w:color="auto"/>
              <w:left w:val="single" w:sz="4" w:space="0" w:color="auto"/>
              <w:bottom w:val="single" w:sz="4" w:space="0" w:color="auto"/>
              <w:right w:val="single" w:sz="4" w:space="0" w:color="auto"/>
            </w:tcBorders>
          </w:tcPr>
          <w:p w:rsidR="006B6E4C" w:rsidRPr="001D4A04" w:rsidRDefault="003D1BD6" w:rsidP="007C0694">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Худалова Л.А.</w:t>
            </w:r>
          </w:p>
          <w:p w:rsidR="006B6E4C" w:rsidRPr="001D4A04" w:rsidRDefault="006B6E4C" w:rsidP="007C0694">
            <w:pPr>
              <w:autoSpaceDE w:val="0"/>
              <w:autoSpaceDN w:val="0"/>
              <w:spacing w:after="0" w:line="240" w:lineRule="auto"/>
              <w:ind w:firstLine="567"/>
              <w:jc w:val="both"/>
              <w:rPr>
                <w:rFonts w:ascii="Times New Roman" w:hAnsi="Times New Roman" w:cs="Times New Roman"/>
              </w:rPr>
            </w:pPr>
          </w:p>
          <w:p w:rsidR="003D1BD6" w:rsidRPr="001D4A04" w:rsidRDefault="003D1BD6" w:rsidP="003D1BD6">
            <w:pPr>
              <w:autoSpaceDE w:val="0"/>
              <w:autoSpaceDN w:val="0"/>
              <w:spacing w:after="0" w:line="240" w:lineRule="auto"/>
              <w:ind w:firstLine="567"/>
              <w:jc w:val="both"/>
              <w:rPr>
                <w:rFonts w:ascii="Times New Roman" w:hAnsi="Times New Roman" w:cs="Times New Roman"/>
              </w:rPr>
            </w:pPr>
            <w:r>
              <w:rPr>
                <w:rFonts w:ascii="Times New Roman" w:hAnsi="Times New Roman" w:cs="Times New Roman"/>
              </w:rPr>
              <w:t>Худалова Л.А.</w:t>
            </w:r>
          </w:p>
          <w:p w:rsidR="006B6E4C" w:rsidRPr="001D4A04" w:rsidRDefault="006B6E4C" w:rsidP="007C0694">
            <w:pPr>
              <w:autoSpaceDE w:val="0"/>
              <w:autoSpaceDN w:val="0"/>
              <w:spacing w:after="0" w:line="240" w:lineRule="auto"/>
              <w:ind w:firstLine="567"/>
              <w:jc w:val="both"/>
              <w:rPr>
                <w:rFonts w:ascii="Times New Roman" w:hAnsi="Times New Roman" w:cs="Times New Roman"/>
              </w:rPr>
            </w:pPr>
          </w:p>
        </w:tc>
      </w:tr>
    </w:tbl>
    <w:p w:rsidR="006B6E4C" w:rsidRPr="001D4A04" w:rsidRDefault="006B6E4C" w:rsidP="007C0694">
      <w:pPr>
        <w:spacing w:after="0" w:line="240" w:lineRule="auto"/>
        <w:ind w:firstLine="567"/>
        <w:jc w:val="both"/>
        <w:rPr>
          <w:rFonts w:ascii="Times New Roman" w:hAnsi="Times New Roman" w:cs="Times New Roman"/>
          <w:b/>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rPr>
        <w:t xml:space="preserve">    </w:t>
      </w:r>
      <w:r w:rsidRPr="001D4A04">
        <w:rPr>
          <w:rFonts w:ascii="Times New Roman" w:hAnsi="Times New Roman" w:cs="Times New Roman"/>
          <w:b/>
          <w:bCs/>
          <w:iCs/>
          <w:sz w:val="24"/>
          <w:szCs w:val="24"/>
        </w:rPr>
        <w:t>Основное содержание учебных предметов на ступени среднего общего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b/>
          <w:bCs/>
          <w:iCs/>
          <w:sz w:val="24"/>
          <w:szCs w:val="24"/>
        </w:rPr>
        <w:t xml:space="preserve">Русский язык </w:t>
      </w:r>
      <w:r w:rsidRPr="001D4A04">
        <w:rPr>
          <w:rFonts w:ascii="Times New Roman" w:hAnsi="Times New Roman" w:cs="Times New Roman"/>
          <w:iCs/>
          <w:sz w:val="24"/>
          <w:szCs w:val="24"/>
        </w:rPr>
        <w:t>I. Введение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Общие сведения о языке.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Язык и культура. Язык и история народа.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Основные изменения в русском языке постсоветского времени.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Проблемы экологии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Русский язык в современном мире. Функции русского языка как учебного предмета.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Наука о русском языке. Выдающиеся ученые - русисты.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II. Система русского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Язык как система. Основные уровни русского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Фонетика русского языка, орфоэпия, лексика и фразеология, морфемика и словообразование, грамматика. Морфология и синтаксис.</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Лексикография. Орфография и пунктуация. Повторение изученного.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III. Речь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Понятие о русском литературном языке и языковой норме. Основные требования к речи: правильность, точность, выразительность, уместность употребления языковых средств. Функциональные стили речи и их основные особенности.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Типы норм (орфоэпические, акцентологические, лексико - фразеологические, грамматические, стилистические, орфографические и пунктуационные).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Основные нормы современного литературного произношения и ударения в русском языке.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Нормативное употребление форм слова, слов и фразеологизмов.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Нормативное построение словосочетаний и предложений разного типа.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Употребление слов и фразеологических оборотов в строгом соответствии с их значением и стилистическими свойствами.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Нормы русского правописания. Роль лексического и грамматического анализа при написании слов различной структуры и значения.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Роль пунктуации в письменном общении. Смысловая роль знаков препинания. Способы оформления чужой речи. Цитирование.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Выразительность русской речи. Источники ее богатства и выразительности.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Выразительные средства русской фонетики. Благозвучие речи. Звукопись как изобразительное средство. Роль ударения в  стихотворной речи. Интонационное богатство русской речи.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Выразительные словообразовательные средства. Индивидуальные новообразования; использование их в художественной речи.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Выразительные средства лексики и фразеологии. Основные виды тропов и использование их мастерами русского слова. Стилистическая окраска слова и фразеологизма. Изобразительные возможности синонимов, антонимов, паронимов, омонимов. Особенности употребления фразеологизмов в речи. Крылатые слова, пословицы и поговорки и использование их в речи.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Выразительные средства грамматики.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Грамматическая синонимия как источник богатства и выразительности русской речи. Изобразительно - выразительные возможности морфологических форм и синтаксических конструкций.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Стилистические функции порядка слов. Стилистические фигуры, основанные на возможностях русского синтаксиса.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iCs/>
          <w:sz w:val="24"/>
          <w:szCs w:val="24"/>
        </w:rPr>
      </w:pPr>
      <w:r w:rsidRPr="001D4A04">
        <w:rPr>
          <w:rFonts w:ascii="Times New Roman" w:hAnsi="Times New Roman" w:cs="Times New Roman"/>
          <w:b/>
          <w:bCs/>
          <w:iCs/>
          <w:sz w:val="24"/>
          <w:szCs w:val="24"/>
        </w:rPr>
        <w:t>Литература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Сведения по истории и теории литературы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Идеалы гуманизма и народности русской литературы, ее патриотизм и "всечеловечность".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Основные этапы жизненного и творческого пути А.С. Пушкина, Н.В. Гоголя, Л.Н. Толстого, А.П. Чехова.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Биографические сведения (основные факты) о других писателях - классиках XIX в. и выдающихся писателях XX в., включенных 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обязательный минимум.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Творческая история романа А.С. Пушкина "Евгений Онегин", романа - эпопеи Л.Н. Толстого "Война и мир".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Оценка изученных произведений писателей - классиков в статьях выдающихся русских критиков XIX - XX веков.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Соотношение жизненной правды и художественного вымысла в литературных произведениях.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Конкретно - историческое и общечеловеческое значение произведений классической литературы.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Роды и жанры литературы и основные способы выражения авторского сознания.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Эстетическая функция языка художественной литературы, идейно - стилевое единство литературного произведения.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Основные черты литературных направлений (классицизма, романтизма, реализма, модернизма).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Нравственная, социальная, мировоззренческая, историко – культурная проблематика русской литературы. Человек в его отношении к обществу, природе; преемственность поколений; человек и время, духовные поиски, проблема смысла жизни, идеал человечности.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Произведения, предназначенные для чтения и изучения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 литературы конца XVIII - I половины XIX века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Г.Р. Державин. Стихотворения, например: "Властителям и судиям","Ключ", "Фелица",  "Памятник", "Бог".</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В.А. Жуковский. Стихотворения, например: "Певец во стане русских воинов", "Песня" ("Минувших дней очарованье..."), "Море", "Эоловаарфа".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А.С. Пушкин. Стихотворения, например: "Пророк", "Поэту", "Осень","Брожу ли я вдоль улиц шумных...", "Отцы - пустынники и жены непорочны...", "На холмах Грузии...", "Я вас любил...", "Погасло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дневное светило...", "Безумных лет угасшее веселье...". "Маленькие трагедии", например: "Моцарт и Сальери", "Каменный гость". Роман "Евгений Онегин".</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М.Ю. Лермонтов. Стихотворения, например: "Дума", "Родина", "Поэт", "Я не унижусь пред тобою...", "Как часто пестрою толпою окружен...", "Молитва" ("В минуту жизни трудную..."), "Выхожу один я надорогу...", "Пророк". Роман "Герой нашего времени".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5. Н.В. Гоголь. Поэма "Мертвые души".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 литературы II половины XIX века: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А.Н. Островский. Пьеса "Гроза" или "Бесприданница".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И А. Гончаров. Роман "Обломов"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И.С. Тургенев. Роман "Отцы и дети" или "Дворянское гнездо".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Ф.И. Тютчев. Стихотворения, например: "Silentium", "He то, что мните вы, природа...", "Еще земли печален вид...", "Как хорошо ты, о море ночное...", "Я встретил вас...", "Эти бедные селенья...", "Нам не дано предугадать...".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5. А.А. Фет. Стихотворения, например: "Еще майская ночь...", "Шепот, робкое дыханье...", "Облаком волнистым...", "Еще весны душистой нега...", "Заря прощается с землею...", "Это утро, радость эта...", "Поэтам", "На железной дороге", "Сияла ночь. Луной был полон сад...".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Н.А. Некрасов. Стихотворения, например: "Поэт и гражданин", "Элегия" (1874 г.), "Пророк", "Зине" ("Ты еще на жизнь имеешь право..."), "Рыцарь на час", "Я не люблю иронии твоей...", "Умру я скоро...", стихи из цикла "О погоде".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Н.С. Лесков. Повесть "Тупейный художник" (обзорное изучение).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8. М.Е. Салтыков - Щедрин. Роман "История одного города" или "Господа Головлевы" (обзорное изучение).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9. Ф.М. Достоевский. Роман "Преступление и наказание" или "Идиот".</w:t>
      </w:r>
    </w:p>
    <w:p w:rsidR="006B6E4C" w:rsidRPr="001D4A04" w:rsidRDefault="00DB7380"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11</w:t>
      </w:r>
      <w:r w:rsidR="006B6E4C" w:rsidRPr="001D4A04">
        <w:rPr>
          <w:rFonts w:ascii="Times New Roman" w:hAnsi="Times New Roman" w:cs="Times New Roman"/>
          <w:iCs/>
          <w:sz w:val="24"/>
          <w:szCs w:val="24"/>
        </w:rPr>
        <w:t>. Л.Н. Толстой. Роман - эпопея "Война и мир".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 литературы конца XIX - начала XX 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А.П. Чехов. Рассказы, например: "Попрыгунья", "Душечка", "Случай из практики", "Дом с мезонином", "Дама с собачкой", "Ионыч". Пьеса "Вишневый сад" или "Три сестры".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И.А. Бунин. Рассказы, например: "Антоновские яблоки", "Господин из Сан - Франциско", "Легкое дыхание", рассказы из сборника "Темные аллеи". Стихотворения, например: "Крещенская ночь", "Одиночество", "Последний шмель", "Песня" ("Я простая девка на баштане..."), "Ночь".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А.И. Куприн. Рассказы и повести, например: "Олеся", "Гранатовый браслет", "Гамбринус".</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 xml:space="preserve">4. Избранные стихотворения поэтов серебряного века, например: И.Ф. Анненского, К.Д. Бальмонта, Ф.К. Сологуба, В.Я. Брюсова, Н.С. Гумилева, В. Хлебникова, О.Э. Мандельштама, М.И. Цветаевой, И. Северянина.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Из литературы XX века: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 М. Горький. Пьеса "На дне". Роман "Фома Гордеев" или "Дело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Артамоновых" (обзорное изучение).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2. А.А. Блок. Стихотворения, например: "Вхожу я в темные храмы...", "Незнакомка", "Русь", "О доблестях, о подвигах, о славе...", "На железной дороге", "На поле Куликовом", из цикла "Кармен"; поэма"Двенадцать".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3. В.В. Маяковский. Стихотворения, например: "Нате!", "Послушайте!", "Скрипка и немножко нервно", "Дешевая распродажа", "Сергею Есенину", "Юбилейное", "Письмо Татьяне Яковлевой". Поэмы "Облако в штанах", "Во весь голос".</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4. С.А. Есенин. Стихотворения, например: "Русь", "Не бродить, не мять в кустах багряных...", "Письмо матери", "Пушкину", "Спит ковыль. Равнина дорогая...", "О красном вечере задумалась дорога...", "Запели тесанные дроги...", "Мы теперь уходим понемногу...". Из цикла "Персидские мотивы".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5. А.А. Ахматова. Стихотворения, например: "Песня последней встречи", "Перед весной бывают дни такие...", "Заплаканная осень, как вдова...", "Мне ни к чему одические рати...", "Не с теми я, кто бросил землю...", "Приморский сонет", "Родная земля", "Муза". Поэма "Реквием".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6. М.А. Шолохов. Роман "Тихий Дон" или "Поднятая целина" (обзорное изучение).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7. А.П. Платонов. "Сокровенный человек".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8. М.А. Булгаков. "Белая гвардия" или "Мастер и Маргарита" (обзорное изучение).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9. Б.Л. Пастернак. Стихотворения, например: "Про эти стихи", "Любить иных - тяжелый крест...", "Никого не будет в доме...", "Сосны", "Иней", "Июль", "Снег идет", "На ранних поездах", стихотворения из романа "Доктор Живаго".</w:t>
      </w:r>
    </w:p>
    <w:p w:rsidR="006B6E4C" w:rsidRPr="001D4A04" w:rsidRDefault="00DB7380"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11</w:t>
      </w:r>
      <w:r w:rsidR="006B6E4C" w:rsidRPr="001D4A04">
        <w:rPr>
          <w:rFonts w:ascii="Times New Roman" w:hAnsi="Times New Roman" w:cs="Times New Roman"/>
          <w:iCs/>
          <w:sz w:val="24"/>
          <w:szCs w:val="24"/>
        </w:rPr>
        <w:t>. А.Т. Твардовский. Стихотворения, например: "Я знаю никакой моей вины...", "Вся суть в одном - единственном завете...", "Памяти матери", "К обидам".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11. Н.А. Заболоцкий. Стихотворения, например: "Завещание", "Читая стихи", "О красоте человеческих лиц", "Гроза идет".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12. Произведения писателей и поэтов второй половины XX века, получившие общественное признание современников, например: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lastRenderedPageBreak/>
        <w:t>Ф.А. Абрамова, В.П. Астафьева, В.М. Шукшина, В.И. Белова, В.П. Некрасова, В.Г. Распутина, А.И. Солженицына, В.В. Быкова, К.Д. Воробьева, Ю.В. Трифонова, Е.А. Евтушенко, А.В. Вампилова, Б.А. Ахмадулиной, А.А. Вознесенского, И.А. Бродского, Н.М. Рубцова, Б.Ш. Окуджавы, В.С. Высоцкого и др.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13. Из зарубежной литературы избранные произведения, например: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iCs/>
          <w:sz w:val="24"/>
          <w:szCs w:val="24"/>
        </w:rPr>
      </w:pPr>
      <w:r w:rsidRPr="001D4A04">
        <w:rPr>
          <w:rFonts w:ascii="Times New Roman" w:hAnsi="Times New Roman" w:cs="Times New Roman"/>
          <w:iCs/>
          <w:sz w:val="24"/>
          <w:szCs w:val="24"/>
        </w:rPr>
        <w:t>14. В. Шекспира "Гамлет", И.-В. Гете "Фауст", Э.-Т.-А. Гофмана "Крошка Цахес", О. Бальзака "Гобсек" или "Отец Горио", Б. Шоу "Пигмалион", Г. Уэллса "Война миров", Э. Хемингуэя "Старик и море", Э.-М. Ремарка "Три товарища" и др. (обзорное изучение).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 xml:space="preserve"> Иностранные языки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Говорение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Сферы общения и тематика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Учащиеся совершенствуют умения общаться со своими зарубежными сверстниками в специально создаваемых аутентичных ситуациях социально - бытовой, учебно - трудовой, социально – культурной сферах общения в рамках предлагаемой ниже тематики.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Существенно возрастает роль общения в социально - культурной сфере (в нашей стране и стране изучаемого языка), в рамках учебно - трудовой сферы общения приоритетную роль приобретает проблема поиска места в жизни, выбора профессии и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Социально - бытовая сфера общения (в нашей стране и в странах изучаемого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Межличностные отношения (дружба, любовь, конфликты). Повседневная жизнь и ее проблемы.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Учебно - трудовая сфера общения (в нашей стране и в странах изучаемого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Учеба и планы на будущее. Проблемы занятости молодежи.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Социально - культурная сфера общения (в нашей стране и в странах изучаемого языка)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Проблемы свободного времени. Культурная жизнь города и деревни. Роль средств массовой информации. Права человека в современном мире. Деятели культуры и науки. Молодежная культура. Путешествия. Природа и экология. Международные организации и международное сотрудничество.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Дальнейшее совершенствование умений и навыков говорения в процессе решения коммуникативных задач и на основе варьирования и комбинирования различных видов диалогических и монологическихвысказываний.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Диалогическая речь: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интервью, обмен мнениями, сообщениями. Монологическая речь (с опорой на текст и без опоры):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сообщение, рассказ, комментарии к тексту.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Чтение: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 извлечением основной информации (ознакомительное чтение); типы текстов: относительно несложные аутентичные художественные, научно - популярные, публицистические, а также прагматические;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 извлечением полной информации (изучающее чтение); типы текстов: учебные и несложные аутентичные тексты разных жанров, публицистические и научно - популярные, прагматические,эпистолярные;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 извлечением нужной или интересующей информации (поисковое чтение).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 отношению к основной школе характер текстов будет более разнообразным в языковом и содержательном планах. Увеличивается количество художественных и публицистических текстов, их объем и сложность.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Аудирование: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выделение основной мысли в воспринимаемом на слух тексте;выбор главных фактов из текста, воспринимаемого на слух. По отношению к основной школе используются тексты большего объема и более сложные в языковом и содержательном планах.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Письмо: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короткое поздравление, анкета (указать: имя, фамилию, пол, возраст, гражданство, адрес и др.), личное или деловое письмо; тезисы выступления; аннотация к тексту.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Языковые знания и навыки Языковые знания и навыки представлены в обобщенном виде Произносительная сторона речи.  Совершенствование произношения, включая интонацию, осуществляется за счет: коррекции произношения звуков изучаемого языка; лучшего овладения основными интонационными моделями предложения; более четкого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различения звуков на слух; соблюдения правильного ударения в словах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фразах; умения правильно произносить иностранные заимствования.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Лексическая сторона речи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Добавление 350 - 400 слов для рецептивного усвоения, из них 150 слов для продуктивного усвоения. Объем рецептивного словаря - около 2500 лексических единиц, а продуктивного - 950 лексических единиц. Систематизация словообразовательных средств и за счет этого расширение потенциального словаря; совершенствование лексических навыков, повышение их комбинаторики, гибкости.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Без эквивалентная и фоновая лексика и способы ее передачи. Грамматическая сторона речи. Материал для продуктивного усвоения Синтаксис - некоторые виды придаточных предложений, усваиваемых в основной школе рецептивно (например, условные предложения, придаточные цели); в английском и немецком языках - распространенные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предложения, включающие инфинитивные конструкции.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Морфология - овладение некоторыми синонимическими средствами для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выражения долженствования (например в английском языке - форма глаголов в Present Perfect Continuous), форма глаголов в </w:t>
      </w:r>
      <w:r w:rsidRPr="001D4A04">
        <w:rPr>
          <w:rFonts w:ascii="Times New Roman" w:hAnsi="Times New Roman" w:cs="Times New Roman"/>
          <w:sz w:val="24"/>
          <w:szCs w:val="24"/>
          <w:lang w:val="en-US"/>
        </w:rPr>
        <w:t>Future</w:t>
      </w:r>
      <w:r w:rsidRPr="001D4A04">
        <w:rPr>
          <w:rFonts w:ascii="Times New Roman" w:hAnsi="Times New Roman" w:cs="Times New Roman"/>
          <w:sz w:val="24"/>
          <w:szCs w:val="24"/>
        </w:rPr>
        <w:t xml:space="preserve"> </w:t>
      </w:r>
      <w:r w:rsidRPr="001D4A04">
        <w:rPr>
          <w:rFonts w:ascii="Times New Roman" w:hAnsi="Times New Roman" w:cs="Times New Roman"/>
          <w:sz w:val="24"/>
          <w:szCs w:val="24"/>
          <w:lang w:val="en-US"/>
        </w:rPr>
        <w:t>in</w:t>
      </w:r>
      <w:r w:rsidRPr="001D4A04">
        <w:rPr>
          <w:rFonts w:ascii="Times New Roman" w:hAnsi="Times New Roman" w:cs="Times New Roman"/>
          <w:sz w:val="24"/>
          <w:szCs w:val="24"/>
        </w:rPr>
        <w:t xml:space="preserve"> </w:t>
      </w:r>
      <w:r w:rsidRPr="001D4A04">
        <w:rPr>
          <w:rFonts w:ascii="Times New Roman" w:hAnsi="Times New Roman" w:cs="Times New Roman"/>
          <w:sz w:val="24"/>
          <w:szCs w:val="24"/>
          <w:lang w:val="en-US"/>
        </w:rPr>
        <w:t>the</w:t>
      </w:r>
      <w:r w:rsidRPr="001D4A04">
        <w:rPr>
          <w:rFonts w:ascii="Times New Roman" w:hAnsi="Times New Roman" w:cs="Times New Roman"/>
          <w:sz w:val="24"/>
          <w:szCs w:val="24"/>
        </w:rPr>
        <w:t xml:space="preserve"> </w:t>
      </w:r>
      <w:r w:rsidRPr="001D4A04">
        <w:rPr>
          <w:rFonts w:ascii="Times New Roman" w:hAnsi="Times New Roman" w:cs="Times New Roman"/>
          <w:sz w:val="24"/>
          <w:szCs w:val="24"/>
          <w:lang w:val="en-US"/>
        </w:rPr>
        <w:t>Past</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Материал для рецептивного усвоения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Синтаксис - сложноподчиненные предложения с несколькими придаточными. Различение по формальным признакам распространенных причастных оборотов.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Морфология - различение по формальным признакам сослагательного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наклонения сложных форм глагола в страдательном залоге (например  в английском языке - причастие, деепричастие совершенного вида (Participe 2).</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 xml:space="preserve">История </w:t>
      </w:r>
      <w:r w:rsidRPr="001D4A04">
        <w:rPr>
          <w:rFonts w:ascii="Times New Roman" w:hAnsi="Times New Roman" w:cs="Times New Roman"/>
          <w:sz w:val="24"/>
          <w:szCs w:val="24"/>
        </w:rPr>
        <w:t>Источники сведений о прошлом человечества. Историческое знание, его достоверность. Концепции исторического развития человечества.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Возможные периодизации исторического процесса. Историческое время и пространство.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Человек: внеисторическое и историческое.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человеческих общностей. Цивилизация и культура.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Предыстория человечества и ее хронологические рамки. Расселение древнейшего человечества. Человек и природа.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Жизнь людей в первобытную эпоху (занятия, орудия труда, жилища). Переход к земледелию и скотоводству. Появление частной собственности.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Коллективы первобытных людей: род, племя, община. Равенство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неравенство. Возникновение религиозных верований и искусства. Переход от предыстории к древним цивилизациям.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Хронологические рамки истории Древнего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Власть догосударственная и государственная. Гипотезы о происхождении государства. Государства Древнего Востока и античного мира: формы и типы. Материальная культура и хозяйственная жизнь в Древнем мире.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Социальные слои и группы в древних обществах. Человек и общество в древних цивилизациях.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Религии Древнего мира: язычество, буддизм, иудаизм, христианство. Знания о мире и человеке в древних цивилизациях. Культурные достижения народов Древнего Востока и античного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Средневековье, его хронологические рамки и периодизация. Специфика цивилизаций средневекового мира. Роль религий (христианства, ислама, буддизма, конфуцианства) в их формировании и развитии.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Великое переселение народов. Славяне, их расселение, образ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Материальная культура и хозяйственная жизнь в различных регионах мира в Средние века (Западная Европа, Русь, Ближний Восток, Китай, Индия). Аграрный характер средневековых цивилизаций. Ремесло, торговля.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Особенности западно - европейского феодализма. Феодальное землевладение в разных цивилизациях Средневековья. Развитие городов. Древнерусские города.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Социальная структура средневекового общества. Социальные движения в Средние века.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государственности в средние века. Возникновение и эволюция государств в Западной Европе, на Руси. Политическая раздробленность. Формирование централизованных государств. Сословно - представительные монархии. Земские соборы на Руси. Истоки российского самодержавия.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Религия и церковь в средневековой Европе. Христианизация Руси. Православие и католичество. Религиозные движения, народная религиозность. Светская и духовная власть в Западной Европе, Византии, на Руси.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Крестовые походы, войны, завоевания. Международные отношения в Средние века. Русские земли между Западом и Востоком.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Представления средневекового человека о мире, ментальность средневекового человека. Средневековая культура и искусство Западной Европы, Руси и других регионов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Хронологические рамки истории Нового времени, ее периодизация.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Великие географические открытия.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Возрождение: историческая эпоха и тип культуры. Достижения в искусстве, культуре, науке. Реформация и контрреформация в Европе.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Зарождение и развитие капиталистических отношений. Процессы модернизации. Открытия в науке и технике. Переход от мануфактуры к фабрике. Промышленный переворот. Формирование индустриальной цивилизации. Экономическое развитие России в Новое время. Отмена крепостного права. Реформы XIX в. Особенности модернизации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России.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Изменения в социальной структуре общества в Новое время. Генезис и развитие абсолютизма. Специфика российского абсолютизма. Основные группы российского общества. Социальные противоречия, социальные движения.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Образование колониальных империй. Россия: расширение границ, складывание многонациональной империи.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Социальные и политические доктрины: идеология Просвещения; либерализм, консерватизм, социалистические учения. Революции XVII - XIX веков. Развитие парламентаризма, утверждение конституционных порядков в Западной Европе. Общественное движение в России (славянофилы и западники, консерваторы,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либералы, радикалы).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научной картины мира в Новое время. Развитие техники. Распространение образования. Человек Нового времени и его ментальность. Художественная культура Нового времени. Развитие российской культуры в XVII - XIX веках, ее вклад в мировую культуру.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Международные отношения в Новое время. Россия в системе международных отношений. Войны Нового времени. Внешнеполитические союзы и дипломатия. Колониальный раздел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Изменения на карте мира в XX веке. Россия на карте мира. Развитие производства, техники и технологии в мире и в России в XX в. Научно - техническая и технологическая революции. Социальные и экологические последствия научно - технического прогресса.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Неравномерность экономического и социального развития основных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регионов мира. Пути модернизации России в XX веке.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Эволюция социальных групп и слоев в XX в. Социальные и национальные движения в XX в. Реформы и революции. Российские революции в XX в. Социальная структура советского общества. Социальные изменения в России в конце XX 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Политические системы и режимы в новейшее время. Демократия, авторитаризм, тоталитаризм. Этапы и особенности политического развития России в советское и постсоветское время.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Международные отношения в XX в.</w:t>
      </w:r>
      <w:r w:rsidR="003D1BD6">
        <w:rPr>
          <w:rFonts w:ascii="Times New Roman" w:hAnsi="Times New Roman" w:cs="Times New Roman"/>
          <w:sz w:val="24"/>
          <w:szCs w:val="24"/>
        </w:rPr>
        <w:t xml:space="preserve"> </w:t>
      </w:r>
      <w:r w:rsidRPr="001D4A04">
        <w:rPr>
          <w:rFonts w:ascii="Times New Roman" w:hAnsi="Times New Roman" w:cs="Times New Roman"/>
          <w:sz w:val="24"/>
          <w:szCs w:val="24"/>
        </w:rPr>
        <w:t>Внешняя политика России и СССР. Военно - политические союзы и блоки. Конфликты и войны в XX в.: глобализация и последствия. Первая и Вторая мировые войны. Великая Отечественная война советского народа. Деятельность международных организаций. Мировое сообщество. Россия в системе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современных международных отношений.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культуры в XX в. Изменения в образе жизни людей. Массовая культура. Информационная революция. Многообразие стилей и течений в художественной культуре. Российская культура в XX в., ее вклад в мировую культуру.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Обществознание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Общество как сложная динамичная система. Общество и природа. Общество и культура. Взаимосвязь экономической, социальной, политической и духовной сфер общества. Важнейшие институты общества. Многообразие путей и форм общественного развития.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Проблема общественного прогресса. Целостность современного мира, его противоречия.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Человек как продукт биологической, социальной и культурной эволюции. Бытие человека. Деятельность и творчество. Цель и смысл жизни человека. Самореализация. Личность, ее социализация и воспитание. Внутренний мир человека. Сознательное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бессознательное. Самопознание. Поведение. Свобода и ответственность личности.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Познание мира: чувственное и рациональное, истинное и ложное. Истина и ее критерии. Многообразие форм человеческого знания. Научное познание. Науки о человеке и обществе. Социальное и гуманитарное знание.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Культура и духовная жизнь. Формы и разновидности культуры: народная, массовая и элитарная культуры; молодежная субкультура. Средства массовой информации. Искусство, его формы, основные направления. Религия как феномен культуры. Наука. Образование и самообразование. Мораль, ее категории. Тенденции духовной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современной России.</w:t>
      </w:r>
    </w:p>
    <w:p w:rsidR="006B6E4C" w:rsidRPr="001D4A04" w:rsidRDefault="00190E91"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Экономика: наука и хозяйство.</w:t>
      </w:r>
      <w:r w:rsidR="006B6E4C" w:rsidRPr="001D4A04">
        <w:rPr>
          <w:rFonts w:ascii="Times New Roman" w:hAnsi="Times New Roman" w:cs="Times New Roman"/>
          <w:sz w:val="24"/>
          <w:szCs w:val="24"/>
        </w:rPr>
        <w:t xml:space="preserve"> Экономические системы. Измерители экономической деятельности. Экономический цикл и экономический рост. Государственный бюджет. Государственный долг. Денежно - кредитная политика. Налоговая политика. Мировая экономика: внешняя торговля, международная финансовая система. Экономическое содержание собственности. Обмен. Специализация. Экономика потребителя. Экономика производителя. Многообразие рынков. Рынок труда. Уровень жизни. Прожиточный минимум. Занятость и безработица. Россия в условиях рыночной экономики.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Экономическая культура.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Социальные отношения и взаимодействия. Многообразие социальных групп. Неравенство и социальная стратификация. Социальная мобильность. Социальные нормы. Отклоняющееся поведение. Социальный контроль и самоконтроль. Этнические общности.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Межнациональные отношения. Национальная политика. Семья как социальный институт и малая группа. Тенденции развития семьи. Молодежь как социальная группа. Социальные процессы в современной России.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Власть, ее происхождение и виды. Политическая система. Признаки, функции, формы государства. Государственный аппарат. Избирательные системы. Политическая идеология. Политические режимы. Основные черты гражданского общества. Местное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самоуправление. Правовое государство. Политическая жизнь современной России. Политическая культура.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Право в системе социальных норм. Система права: основные отрасли, институты, отношения. Источники права. Правовые акты. Конституция в иерархии нормативных актов. Публичное и частное право. Правоотношения. Правонарушения. Юридическая ответственность и ее виды. Основные понятия и нормы государственного,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административного, гражданского, трудового и уголовного права в Российской Федерации. Международные документы по правам человека. Система судебной защиты прав человека. Правовая культура.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География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Политическое устройство мира</w:t>
      </w:r>
    </w:p>
    <w:p w:rsidR="006B6E4C" w:rsidRPr="001D4A04" w:rsidRDefault="006B6E4C" w:rsidP="007C0694">
      <w:pPr>
        <w:autoSpaceDE w:val="0"/>
        <w:autoSpaceDN w:val="0"/>
        <w:adjustRightInd w:val="0"/>
        <w:spacing w:after="0" w:line="240" w:lineRule="auto"/>
        <w:ind w:right="140" w:firstLine="567"/>
        <w:jc w:val="both"/>
        <w:rPr>
          <w:rFonts w:ascii="Times New Roman" w:hAnsi="Times New Roman" w:cs="Times New Roman"/>
          <w:sz w:val="24"/>
          <w:szCs w:val="24"/>
        </w:rPr>
      </w:pPr>
      <w:r w:rsidRPr="001D4A04">
        <w:rPr>
          <w:rFonts w:ascii="Times New Roman" w:hAnsi="Times New Roman" w:cs="Times New Roman"/>
          <w:sz w:val="24"/>
          <w:szCs w:val="24"/>
        </w:rPr>
        <w:t>Политическая карта мира. Изменения на политической карте мира в новейшее время. Многообразие стран современного мира и их основные группы. Государственный строй, формы правления и административно - территориального устройства стран мира. Геополитика и политическая география. Международные организации.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и место России в современном мире. География мировых природных ресурсов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виды природных ресурсов. Размещение природных ресурсов и масштабы их использования. Обеспеченность природными ресурсами. Особенности использования разных видов природных ресурсов. Рациональное и нерациональное природопользование.</w:t>
      </w:r>
    </w:p>
    <w:p w:rsidR="006B6E4C" w:rsidRPr="001D4A04" w:rsidRDefault="006B6E4C" w:rsidP="007C0694">
      <w:pPr>
        <w:autoSpaceDE w:val="0"/>
        <w:autoSpaceDN w:val="0"/>
        <w:adjustRightInd w:val="0"/>
        <w:spacing w:after="0" w:line="240" w:lineRule="auto"/>
        <w:ind w:right="2408" w:firstLine="567"/>
        <w:jc w:val="both"/>
        <w:rPr>
          <w:rFonts w:ascii="Times New Roman" w:hAnsi="Times New Roman" w:cs="Times New Roman"/>
          <w:sz w:val="24"/>
          <w:szCs w:val="24"/>
        </w:rPr>
      </w:pPr>
      <w:r w:rsidRPr="001D4A04">
        <w:rPr>
          <w:rFonts w:ascii="Times New Roman" w:hAnsi="Times New Roman" w:cs="Times New Roman"/>
          <w:sz w:val="24"/>
          <w:szCs w:val="24"/>
        </w:rPr>
        <w:t>Причины и последствия загрязнения окружающей среды. Пути решения экологических проблем в мире и его крупных регионах,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включая Россию. Геоэкология. География населения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Численность и воспроизводство населения. Естественный прирост населения и его типы. Демографическая политика. Половой, возрастной и этнический состав населения. Крупные народы и языковые семьи. География мировых религий. Этнополитические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религиозные конфликты.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Размещение и плотность населения. Миграция, виды миграций, география международных миграций. Расселение населения. Городское и сельское население. Урбанизация и ее формы, темпы и уровни урбанизации. Крупнейшие города и городские агломерации мира и России. Уровень и качество жизни населения крупнейших стран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регионов мира. География мирового хозяйства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Мировое хозяйство и этапы его развития. Основные центры мирового хозяйства. Международное географическое разделение труда. Экономическая интеграция. Интеграционные группировки. Отраслевая и территориальная структура мирового хозяйства. География основных отраслей промышленности и сельского хозяйства мира, основные промышленные и сельскохозяйственные районы. География мирового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транспорта. Усиление роли непроизводственной сферы в мировой экономике. География внешней торговли. Виды международных экономических отношений. Россия в мировой экономике. Региональная характеристика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Комплексная  географическая характеристика природных ресурсов, населения и хозяйства зарубежной Европы, Азии, Северной и Южной Америки, Африки, Австралии и Океании. Региональные различия. Особенности географического положения, природно – ресурсного потенциала, населения, хозяйства, культуры, современные проблемы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развития наиболее крупных стран мира. Внутренние географические различия стран. Россия и страны ближнего зарубежья. Глобальные проблемы человечества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Глобальные проблемы, их сущность</w:t>
      </w:r>
      <w:r w:rsidRPr="001D4A04">
        <w:rPr>
          <w:rFonts w:ascii="Times New Roman" w:hAnsi="Times New Roman" w:cs="Times New Roman"/>
          <w:sz w:val="24"/>
          <w:szCs w:val="24"/>
        </w:rPr>
        <w:sym w:font="Times New Roman" w:char="F020"/>
      </w:r>
      <w:r w:rsidRPr="001D4A04">
        <w:rPr>
          <w:rFonts w:ascii="Times New Roman" w:hAnsi="Times New Roman" w:cs="Times New Roman"/>
          <w:sz w:val="24"/>
          <w:szCs w:val="24"/>
        </w:rPr>
        <w:t xml:space="preserve"> и взаимодействие. Экологическая, энергетическая, сырьевая, демографическая и продовольственная проблемы и пути их решения. Проблема сохранения мира на Земле. Преодоление отсталости развивающихся стран. Роль географии в решении глобальных проблем человечества.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Математика. Алгебра. Геометрия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Вычисления и преобразования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Действительные числа. Свойства арифметических действий с действительными числами. Сравнение действительных чисел.</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Корень степени n. Степень с рациональным показателем и ее свойства. Понятие о степени с иррациональным показателем.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Логарифм. Свойства логарифмов. Десятичные и натуральные логарифмы. Формула перехода от одного основания логарифма к другому.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Тождественные преобразования иррациональных, степенных, показательных и логарифмических выражений.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Синус, косинус, тангенс и котангенс числового аргумента. Формулы приведения. Соотношения между тригонометрическими функциями: основные тригонометрические тождества, формулы сложения и следствия из них.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Тождественные преобразования тригонометрических выражений. Уравнения и неравенства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Уравнения с одной переменной. Равносильность уравнений. Основные методы решения уравнений: разложение на множители, замена переменной, использование свойств функций.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Иррациональные уравнения. Показательные и логарифмические уравнения. Тригонометрические уравнения. Системы уравнений.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Рациональные неравенства с одной переменной. Решение неравенств методом интервалов. Иррациональные неравенства. Показательные и логарифмические неравенства.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Уравнения и неравенства с модулем. Уравнения и неравенства с параметрами. Функции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Числовые функции. Область определения и множество значений функции. Свойства функции: непрерывность, периодичность, четность, нечетность, возрастание и убывание, экстремумы, наибольшие и наименьшие значения, ограниченность, сохранение знака. Связь между свойствами функции и ее графиком.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Тригонометрические функции (синус, косинус, тангенс и котангенс), показательная и логарифмическая функции, их свойства и графики.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пределе и непрерывности функции. Производная. Геометрический и физический смысл производной.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Таблица производных. Производная суммы, произведения и частного двух функций. Производная функции вида у = f(ax + b).</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Исследование свойств функций с помощью производной: нахождение экстремумов функции, наибольших и наименьших значений, промежутков монотонности. Построение графиков функции.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Первообразная функция. Задача о площади криволинейной трапеции. Геометрические фигуры и их свойства. Измерение геометрических величин</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Взаимное расположение прямых и плоскостей в пространстве. Параллельность прямых и плоскостей. Перпендикулярность прямых и плоскостей. Признаки параллельности и перпендикулярности прямых и плоскостей.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Углы между прямыми и плоскостями.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Расстояние от точки до плоскости, между скрещивающими прямыми, между прямой и параллельной ей плоскостью, между параллельными плоскостями.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Многогранники. Призма. Параллелепипед. Пирамида. Усеченная пирамида. Правильные многогранники. Сечения многогранников. Формулы объемов призмы и пирамиды.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Тела вращения. Сечения тел вращения. Прямой круговой цилиндр. Прямой круговой конус. Усеченный конус. Сечения конуса. Шар и сфера. Формулы объемов цилиндра, конуса и шара. Формулы площадей: боковой поверхности цилиндра и конуса, поверхности шара.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Изображение пространственных фигур.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Подобие пространственных фигур. Отношение площадей поверхностей и объемов подобных фигур.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Информатика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Информация и информационные процессы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Вещество, энергия, информация - основные понятия науки.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Информационные процессы в живой природе, обществе и технике: получение, передача, преобразование, хранение и использование информации. Информационные основы процессов управления.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Информационная культура человека. Информационное общество. Представление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Язык как способ представления информации. Кодирование. Двоичная форма представления информации. Вероятностный подход к определению количества информации. Единицы измерения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Системы счисления и основы логики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Системы счисления. Двоичная система счисления. Двоичная арифметика. Системы счисления, используемые в компьютере.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понятия и операции формальной логики. Логические выражения и их преобразование. Построение таблиц истинности логических выражений.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логические устройства компьютера (регистр, сумматор). Компьютер</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устройства компьютера, их функции и взаимосвязь.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Программное обеспечение компьютера. Системное и прикладное программное обеспечение. Операционная система: назначение и основные функции.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Файлы и каталоги. Работа с носителями информации. Ввод и вывод данных.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Инсталляция программ. Правовая охрана программ и данных. Компьютерные вирусы. Антивирусные программы. Техника безопасности в компьютерном классе. Моделирование и формализация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Моделирование как метод познания. Формализация. Материальные и информационные модели. Информационное моделирование.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типы информационных моделей (табличные, иерархические, сетевые). Исследование на компьютере информационных моделей из различных предметных областей. Алгоритмизация и программирование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алгоритма: свойства алгоритмов, исполнители алгоритмов, система команд исполнителя. Способы записей алгоритмов. Формальное исполнение алгоритмов. Основные алгоритмические конструкции. Вспомогательные алгоритмы.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Знакомство с одним из языков программирования. Переменные величины: тип, имя, значение. Массивы (таблицы) как способ представления информации.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Различные технологии программирования. Алгоритмическое программирование: основные типы данных, процедуры и функции. Объектно - ориентированное программирование: объект, свойства объекта, операции над объектом.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Разработка программ методом последовательной детализации (сверху вниз) и сборочным методом (снизу вверх).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Биология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Введение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Биология как наука, методы исследования, связи с другими науками, ее достижения. Основные уровни организации живой природы: клеточный, организменный, популяционно - видовой, биоценотический, биосферный. Царства живой природы: бактерии, грибы, растения, животные. Человек, его биосоциальная природа. Клетка как биологическая система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Цитология - наука о клетке.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 Шлейден и Т. Шванн - основоположники клеточной теории, ее основные положения.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Клеточное строение организмов - основа единства органического мира. Методы изучения строения и функций клетки.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Химическая организация клетки. Взаимосвязь строения и функций белков, нуклеиновых кислот, углеводов, липидов, АТФ, воды и других неорганических веществ. Сходство химического состава клеток разных организмов как доказательство их родства.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Клетка - единица строения организмов. Взаимосвязь строения и функций частей и органоидов клетки - основа ее целостности. Хромосомы и гены.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Клетка - единица жизнедеятельности организмов. Метаболизм. Ферменты, их химическая природа, роль в метаболизме. Энергетический и пластический обмен. Генетический код, матричный характер реакций биосинтеза. Особенности пластического обмена веществ у растений - фотосинтез. Роль хлорофилла в поглощении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энергии света. Использование энергии света в процессе образования органических веществ из неорганических.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Клетка - единица роста и развития организмов. Соматические и половые клетки, набор хромосом в них. Видовое постоянство числа, формы и размера хромосом. Митоз - деление соматических клеток. Развитие половых клеток; мейоз. Сходство и отличия митоза и мейоза, их значение. Организм как биологическая система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Одноклеточные и многоклеточные организмы; организмы разных царств живой природы. Вирусы - неклеточные формы, их открытие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Т.И. Ивановским. Ткани, органы, системы органов, их взаимосвязь -основа целостности организма. Организмы прокариоты и эукариоты, автотрофы, хемотрофы, гетеротрофы (сапрофиты, паразиты, симбионты).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Воспроизведение организмов, его значение. Способы размножения организмов. Оплодотворение, его формы и значение. Мейоз и оплодотворение - основа видового постоянства числа хромосом.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Онтогенез и присущие ему закономерности. Специализация клеток, образование тканей, органов в процессе онтогенеза организмов. Эмбриональное и постэмбриональное развитие организмов.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Генетика - наука о наследственности и изменчивости – свойствах организмов, их проявление в онтогенезе. Методы изучения наследственности и изменчивости организмов, генетики человека. Генетическая терминология и символика. Законы наследственности, установленные Г. Менделем и Т. Морганом, их цитологические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Хромосомная теория наследственности. Модификационная, мутационная и комбинативная изменчивость признаков организма. Значение разных форм изменчивости для жизни организма и эволюции.Причины модификационной, мутационной и комбинативной изменчивости. Норма реакции, ее генетические основы.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Вредное влияние мутагенов, употребления алкоголя, наркотиков, никотина на генетический аппарат клетки. Меры защиты среды от загрязнения мутагенами, предупреждение формирования у учащихся вредных привычек. Профилактика наследственных заболеваний у человека.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Селекция, ее задачи. Методы выведения новых сортов растений и пород животных, их генетические основы. Чистые линии, гетерозис, полиплоидия, экспериментальный мутагенез. Учение Н.И. Вавилова о центрах происхождения культурных растений, открытие им закона гомологических рядов в наследственной изменчивости.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Биотехнология, генная и клеточная инженерия, клонирование. Значение биотехнологии для развития селекции, народного хозяйства, охраны природы. Надорганизменные системы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 его критерии. Разнообразие видов растений и животных. Популяция - структурная единица вида и элементарная единица эволюции. Учение Ч. Дарвина об эволюции. Движущие силы эволюции. Творческая роль естественного отбора в образовании новых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видов и приспособленности организмов к среде обитания. Формы естественного отбора. Синтетическая теория эволюции. Гипотезы возникновения жизни на Земле. Эволюция органического мира, А.Н. Северцов и И.И. Шмальгаузен об основных направлениях эволюции. Причины процветания одних видов и вымирания других в современную эпоху. Происхождение человека.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Экосистема, ее структура. Разнообразие экосистем. Создание В.Н. Сукачевым учения о биогеоценозе. Популяция - основная единица биогеоценоза. Разнообразие популяций в экосистеме. Пищевые и территориальные связи между популяциями разных видов – основа целостности экосистем. Колебания численности популяций, их причины. Меры, обеспечивающие сохранение популяций.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Круговорот веществ в экосистемах, роль организмов продуцентов, консументов и редуцентов органического вещества в нем. Пищевые связи - основа цепей и сетей питания, их звенья. Роль растений как начального звена в цепях питания. Правила экологической пирамиды. Саморегуляция в экосистеме. Развитие экосистем, их смена.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Биологическое разнообразие - основа устойчивого развития экосистем. Меры сохранения биологического разнообразия.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Агроэкосистемы, их разнообразие, основные отличия от экосистем.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Биосфера - глобальная экосистема. Учение В.И. Вернадского о биосфере (расширение озоновых дыр, парниковый эффект, кислотные дожди и др.), вызванные деятельностью человека. Идея биоцентризма.  Проблема устойчивого развития биосферы.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Физика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Методы научного познания и физическая карта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Эксперимент и теория в процессе познания природы. Моделирование явлений и объектов природы. Научные гипотезы. Роль математики в физике. Физические законы и границы их применимости. Принцип соответствия. Принцип причинности. Физическая картина мира.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Механика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Механическое движение и его относительность. Уравнения прямолинейного равноускоренного движения. Криволинейное движение точки на примере движения по окружности с постоянной по модулю скоростью. Центростремительное ускорение.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Взаимодействие тел. Законы Ньютона. Принцип суперпозиции сил. Принцип относительности Галилея. Момент силы. Условия равновесия тел. Закон всемирного тяготения. Закон трения скольжения. Закон Гука. Законы сохранения импульса и энергии в механике. Уравнение гармонических колебаний. Амплитуда, период, частота, фаза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колебаний. Свободные колебания. Вынужденные колебания. Резонанс. Автоколебания. Механические волны. Уравнение гармонической волны. Молекулярная физика. Термодинамика Опыты Штерна и Перрена. Количество вещества. Моль. Постоянная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Авогадро.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Тепловое равновесие. Абсолютная температура. Связь температуры со средней кинетической энергией частиц вещества. Первый закон термодинамики. Второй закон термодинамики и его статистическое истолкование. КПД теплового двигателя.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Идеальный газ. Связь между давлением и средней кинетической энергией молекул идеального газа. Уравнение Клапейрона - Менделеева. Изопроцессы. Насыщенные и ненасыщенные пары. Кристаллические и аморфные тела. Электродинамика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Электрическое взаимодействие. Элементарный электрический заряд. Закон Кулона. Напряженность электрического поля. Потенциальность электростатического поля. Разность потенциалов. Принцип суперпозиции полей.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Проводники в электрическом поле. Электрическая емкость. Конденсатор. Диэлектрики в электрическом поле. Энергия электрического поля конденсатора.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Электрический ток. Носители свободных электрических зарядов в металлах, жидкостях и газах. Электродвижущая сила. Закон Ома для полной электрической цепи. Параллельное и последовательное соединения проводников.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Полупроводники. Собственная и примесная проводимости полупроводников, p-n-переход.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Индукция магнитного поля. Сила Ампера. Сила Лоренца. Магнитный поток. Закон электромагнитной индукции Фарадея. Правило Ленца. Вихревое электрическое поле. Самоиндукция. Индуктивность. Колебательный контур. Переменный ток. Производство, передача и потребление электрической энергии.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Идеи теории Максвелла. Электромагнитная волна. Свойства электромагнитных волн. Принципы радиосвязи. Оптика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Свет как электромагнитная волна. Интерференция света. Когерентность. Дифракция света. Дифракционная решетка. Поляризация света. Закон преломления света. Призма. Дисперсия света. Формула тонкой линзы. Основы специальной теории относительности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Инвариантность скорости света. Принцип относительности Эйнштейна. Пространство и время в специальной теории относительности. Связь массы и энергии. Квантовая физика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Тепловое излучение. Постоянная Планка. Фотоэффект. Опыты Столетова. Фотоны. Уравнение Эйнштейна для фотоэффекта. Корпускулярно - волновой дуализм.</w:t>
      </w:r>
    </w:p>
    <w:p w:rsidR="006B6E4C" w:rsidRPr="001D4A04" w:rsidRDefault="00AF4E98" w:rsidP="007C069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Гипотеза Луи де Бройля</w:t>
      </w:r>
      <w:r w:rsidR="006B6E4C" w:rsidRPr="001D4A04">
        <w:rPr>
          <w:rFonts w:ascii="Times New Roman" w:hAnsi="Times New Roman" w:cs="Times New Roman"/>
          <w:sz w:val="24"/>
          <w:szCs w:val="24"/>
        </w:rPr>
        <w:t xml:space="preserve"> Дифракция электронов.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Боровская модель атома водорода. Спектры. Люминесценция. Лазеры.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Закон радиоактивного распада. Нуклонная модель ядра. Деление ядер. Синтез ядер. Ядерная энергетика. Элементарные частицы. Фундаментальные взаимодействия.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Химия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Химический элемент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Формы существования химического элемента. Современные представления о строении атомов. Изотопы.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Строение электронных оболочек атомов элементов первых четырех периодов. Понятие об электронном облаке, s- и р-электронах. Радиусы атомов, их периодические изменения в системе химических элементов.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Периодический закон и периодическая система химических элементов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 Менделеева. Развитие научных знаний о периодическом законе и периодической системе химических элементов Д.И. Менделева. Вещество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Вещества молекулярного и немолекулярного строения.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Виды химической связи. Атомная (ковалентная) связь. Способы ее образования. Длина и энергия связи. Понятие об электроотрицательности химических элементов. Степень окисления.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Ионная связь, ее образование. Заряд иона.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Металлическая связь. Водородная связь. Типы кристаллических решеток. Зависимость свойств веществ от типа кристаллических решеток.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Многообразие неорганических и органических веществ. Аллотропия неорганических веществ. Изомерия и гомология органических веществ.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положения теории химического строения органических веществ A.M. Бутлерова. Основные направления развития теории строения.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Неорганические вещества. Классификация неорганических веществ.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Общая характеристика металлов главных подгрупп I - III групп в связи с их положением в периодической системе химических элементов Д.И. Менделеева и особенностями строения их атомов.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Медь, хром, железо - металлы побочных</w:t>
      </w:r>
      <w:r w:rsidRPr="001D4A04">
        <w:rPr>
          <w:rFonts w:ascii="Times New Roman" w:hAnsi="Times New Roman" w:cs="Times New Roman"/>
          <w:sz w:val="24"/>
          <w:szCs w:val="24"/>
        </w:rPr>
        <w:sym w:font="Times New Roman" w:char="F020"/>
      </w:r>
      <w:r w:rsidRPr="001D4A04">
        <w:rPr>
          <w:rFonts w:ascii="Times New Roman" w:hAnsi="Times New Roman" w:cs="Times New Roman"/>
          <w:sz w:val="24"/>
          <w:szCs w:val="24"/>
        </w:rPr>
        <w:t xml:space="preserve"> подгрупп.</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Общая характеристика неметаллов главных подгрупп IV - VII групп в  связи с их положением в периодической системе химических элементов Д.И. Менделеева и особенностями строения их атомов.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Характерные химические свойства неорганических веществ различных классов: оксидов (основных, амфотерных, кислотных), оснований, амфотерных гидроксидов, кислот, солей. Понятие о протолитах.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Органические вещества. Классификация органических веществ. Особенности химического и электронного строения алканов, алкенов, алкинов. Виды гибридизации электронных облаков. Гомологи и изомеры углеводородов. Систематическая номенклатура.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циклических углеводородах.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Ароматические углеводороды. Бензол, его электронное строение.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Гомологи бензола.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Предельные одноатомные спирты, альдегиды, предельные и непредельные одноосновные карбоновые кислоты. Электронное строение функциональных групп кислородосодержащих органических веществ. Гомологи спиртов, альдегидов, кислот.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многоатомных спиртах. Фенол.</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Сложные эфиры. Жиры. Понятие о мылах. Углеводы, их классификация.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Амины. Электронное строение аминогрупп. Аминокислоты как амфотерные органические соединения. Белки как биополимеры. Структуры белков. Химическая реакция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Тепловой эффект химической реакции. Сохранение и превращение энергии при химических реакциях.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о скорости химической реакции. Факторы, влияющие на изменение скорости химической реакции.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Обратимые и необратимые химические реакции. Химическое равновесие и условия его смещения.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Электролитическая диссоциация неорганических и органических кислот, щелочей, солей. Степень диссоциации.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Реакции ионного обмена. Реакции окислительно - восстановительные. Гидролиз солей. Электролиз расплавов и растворов солей.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Виды коррозии металлов. Способы предупреждения коррозии.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Механизмы реакций замещения и присоединения в органической химии. Правило В.В. Марковникова. Реакция полимеризации. Реакция горения углеводородов.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Реакции, подтверждающие взаимосвязь углеводородов 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кислородосодержащих соединений, взаимное влияние атомов 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молекулах (на примере фенола и бензола).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Реакция этерификации. Гидролиз сложных эфиров. Характерные  реакции аминов, аминокислот, белков.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Познание и применение веществ человеком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Методы исследования объектов, изучаемых в химии. Правила работы с веществами и оборудованием. Сведения о токсичности и пожарной опасности изучаемых веществ.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Роль химии как одной из производительных сил общества. Общие научные принципы химического производства (на примере промышленного получения аммиака, серной кислоты, чугуна, стали, метанола). Основные методы синтеза высокомолекулярных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соединений.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Природные источники углеводородов, их переработка, использование в качестве топлива и органическом синтезе.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методы синтеза высокомолекулярных соединений (пластмасс, синтетических каучуков, волокон).</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Биологическая роль и значение углеводов, жиров, белков.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Расчеты: объемных отношений газов при химических реакциях; массы или объема газов по известному количеству вещества одного из участвующих в реакции; теплового эффекта реакции; массы (объема, количества вещества) продуктов реакции, если одно из веществ дано в избытке, или имеет примеси, или дано в виде раствора с определенной массовой долей растворенного вещества. Нахождение молекулярной формулы органического вещества.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Глобальные проблемы человечества: сырьевая, энергетическая, экологическая. Роль химии в их решении.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Физическая культура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Социокультурные основы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и содействие творческому долголетию;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физическое совершенство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Современное олимпийское и физкультурно - массовые движения (на примере "Спорт для всех"), их социальная направленность и формы организации.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Спортивно - оздоровительные системы физических упражнений в отечественной и зарубежной культуре, их цели и задачи, основы содержания и формы организации.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Психолого - педагогические основы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Способы индивидуальной организации, планирования, регулирования и контроля за физическими нагрузками во время занятий физическими упражнениями профессионально - ориентированной и оздоровительно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корригирующей направленности. Основные формы и виды физических упражнений.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Понятие телосложения и характеристика его основных типов, способы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составления комплексов упражнений из современных систем физического воспитания.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Способы регулирования массы тела, использование корригирующих упражнений для проведения самостоятельных индивидуализированных занятий.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Основные технико - тактические действия и приемы в игровых видах спорта, совершенствование техники движений в избранном виде спорта.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легкая атлетика) и развитие основных физических качеств (сила, выносливость, быстрота,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координация, гибкость, ловкость) в процессе проведения индивидуальных занятий.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организации и проведения спортивно - массовых соревнований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 видам спорта (спортивные игры, легкая атлетика,  гимнастика, ). Особенности самостоятельной подготовки к участию в спортивно - массовых соревнованиях. Медико - биологические основы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Физическая культура и спорт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техники безопасности и профилактики травматизма, профилактических (гигиенические требования, закаливание) и восстановительных (гидропроцедуры, массаж) мероприятий при организации и проведении спортивно - массовых и индивидуальных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 занятий физической культурой и спортом.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Вредные привычки (курение, алкоголизм, наркомания), причины их возникновения и пагубное влияние на организм человека, его здоровье и здоровье его детей. Основы профилактики вредных привычек средствами физической культуры и формирование индивидуального здорового стиля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 xml:space="preserve">Основы безопасности </w:t>
      </w:r>
      <w:r w:rsidR="00190E91">
        <w:rPr>
          <w:rFonts w:ascii="Times New Roman" w:hAnsi="Times New Roman" w:cs="Times New Roman"/>
          <w:b/>
          <w:bCs/>
          <w:sz w:val="24"/>
          <w:szCs w:val="24"/>
        </w:rPr>
        <w:t>и защиты Родины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здорового образа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Здоровье человека: индивидуальное и общественное, духовное и физическое. Здоровый образ жизни. Основные показатели индивидуального здоровья. Резервы здоровья. Режим дня человека и его значение для здоровья. Особенности режима труда и отдыха 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подростковом и юношеском возрасте. Биологические ритмы иработоспособность человека.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Значение двигательной активности в жизни человека. Закаливание организма. Рациональное питание и здоровье. Особенности питания при различных физических и умственных нагрузках. Школьная патология, причины возникновения. Значение режима дня и двигательной активности для профилактики школьной патологии.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Взаимоотношение полов, профилактика болезней, передающихся половым путем. СПИД и его профилактика. Инфекционные заболевания, механизм их передачи. Профилактика инфекционных заболеваний.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Вредные привычки (табакокурение, употребление алкоголя, наркомания и токсикомания), их влияние на здоровье. Профилактика вредных привычек. Безопасность и защита человека в опасных и чрезвычайных ситуациях Опасные и чрезвычайные ситуации техногенного, природного и социального характера. Правила безопасного поведения в различных опасных и чрезвычайных ситуациях (ЧС). Вынужденная автономия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человека в природных условиях. Последовательность действий в условиях вынужденной автономии. Сигналы бедствия и сигнальные средства.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Единая государственная система предупреждения и ликвидации чрезвычайных ситуаций (РСЧС). История ее создания, предназначение и задачи по защите населения и территорий от чрезвычайных ситуаций природного и техногенного характера.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Гражданская оборона - составная часть системы безопасности населения во время ведения военных действий или вследствие этих действий. Структура гражданской обороны и ее задачи.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Современные средства поражения и их поражающие факторы. Правила поведения населения в зоне вооруженных конфликтов. Основные мероприятия по защите населения от средств поражения. Средства индивидуальной и коллективной защиты. Организация гражданской обороны в общеобразовательном учреждении.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Нормативно - правовые акты Российской Федерации, международное гуманитарное право в области безопасности жизнедеятельности. Государственные органы, обеспечивающие безопасность жизнедеятельности.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медицинских знаний и правила оказания первой медицинской помощи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Виды травм. Правила оказания первой медицинской помощи при ранениях, ушибах, растяжениях и переломах, отравлениях, тепловом и солнечном ударах, ожогах и отморожениях, поражении электрическим током и молнией.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Правила наложения повязок и оказания первой медицинской помощи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 переломах. Применение подручных средств для транспортировки пострадавших.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Проведение комплекса сердечно - легочной реанимации на месте происшествия.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военной службы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Основы обороны государства и ее организации. Законодательство Российской Федерации в области обороны. Правовые основы военной службы. Вооруженные Силы Российской Федерации – государственная военная организация, составляющая основу обороны страны, их предназначение. Виды Вооруженных Сил, рода войск, 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предназначение. Вооруженные Силы Российской Федерации на современном этапе. Вооруженные силы и порядок подготовки граждан к военной службе в ряде развитых стран. Боевые традиции и история Вооруженных Сил России, символы воинской чести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условиях вынужденной автономии. Сигналы бедствия и сигнальные средства.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Единая государственная система предупреждения и ликвидации чрезвычайных ситуаций (РСЧС). История ее создания, предназначение и задачи по защите населения и территорий от чрезвычайных ситуаций природного и техногенного характера.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Гражданская оборона - составная часть системы безопасности населения во время ведения военных действий или вследствие этих действий. Структура гражданской обороны и ее задачи.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Современные средства поражения и их поражающие факторы. Правила поведения населения в зоне вооруженных конфликтов. Основные мероприятия по защите населения от средств поражения. Средства индивидуальной и коллективной защиты. Организация гражданской обороны в общеобразовательном учреждении.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Нормативно - правовые акты Российской Федерации, международное гуманитарное право в области безопасности жизнедеятельности. Государственные органы, обеспечивающие безопасность жизнедеятельности.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Основы медицинских знаний и правила оказания первой медицинской помощи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Виды травм. Правила оказания первой медицинской помощи при ранениях, ушибах, растяжениях и переломах, отравлениях, тепловом и солнечном ударах, ожогах и отморожениях, поражении электрическим током и молнией.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Правила наложения повязок и оказания первой медицинской помощи при переломах. Применение подручных средств для транспортировки пострадавших.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комплекса сердечно - легочной реанимации на месте происшествия.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Основы военной службы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Основы обороны государства и ее организации. Законодательство Российской Федерации в области обороны. Правовые основы военной службы. Вооруженные Силы Российской Федерации – государственная военная организация, составляющая основу обороны страны, их предназначение. Виды Вооруженных Сил, рода войск, 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предназначение. Вооруженные Силы Российской Федерации на современном этапе. Вооруженные силы и порядок подготовки граждан к военной службе в ряде развитых стран. Боевые традиции и история Вооруженных Сил России, символы воинской чести.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Воинская обязанность граждан и воинский учет. Обязательная подготовка к военной службе. Виды добровольной подготовки к военной службе.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Призыв на военную службу. Прохождение военной службы по призыву. Пребывание в запасе. Виды воинской деятельности и их особенности. Общие требования, предъявляемые воинской деятельностью к духовным и физическим качествам, уровню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образования призывников.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Права и свободы военнослужащих. Альтернативная гражданская служба. Военные аспекты международного права.</w:t>
      </w:r>
    </w:p>
    <w:p w:rsidR="006B6E4C"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Дисциплинарная, административная и уголовная ответственность военнослужащих. Социальная защищенность военнослужащих и их семей на период прохождения военной службы.</w:t>
      </w:r>
    </w:p>
    <w:p w:rsidR="00A93E59" w:rsidRPr="001D4A04" w:rsidRDefault="00A93E59"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90D7A" w:rsidRPr="002F5A8A" w:rsidRDefault="007C053F" w:rsidP="007C0694">
      <w:pPr>
        <w:pStyle w:val="1"/>
        <w:spacing w:before="0" w:after="0"/>
        <w:ind w:firstLine="567"/>
        <w:jc w:val="both"/>
        <w:rPr>
          <w:rStyle w:val="CharAttribute5"/>
          <w:rFonts w:ascii="Times New Roman" w:eastAsia="Arial Unicode MS" w:cs="Times New Roman" w:hint="default"/>
          <w:color w:val="000000"/>
          <w:sz w:val="24"/>
          <w:szCs w:val="24"/>
          <w:u w:val="single"/>
          <w:lang w:bidi="ru-RU"/>
        </w:rPr>
      </w:pPr>
      <w:r w:rsidRPr="001D4A04">
        <w:rPr>
          <w:rStyle w:val="CharAttribute5"/>
          <w:rFonts w:ascii="Times New Roman" w:eastAsiaTheme="minorHAnsi" w:cs="Times New Roman" w:hint="default"/>
          <w:b w:val="0"/>
        </w:rPr>
        <w:t xml:space="preserve">  </w:t>
      </w:r>
      <w:bookmarkStart w:id="83" w:name="_Toc147081753"/>
      <w:r w:rsidR="00C21183">
        <w:rPr>
          <w:rStyle w:val="CharAttribute5"/>
          <w:rFonts w:ascii="Times New Roman" w:eastAsiaTheme="minorHAnsi" w:cs="Times New Roman" w:hint="default"/>
          <w:lang w:val="ru-RU"/>
        </w:rPr>
        <w:t>19</w:t>
      </w:r>
      <w:r w:rsidR="00A93E59" w:rsidRPr="002F5A8A">
        <w:rPr>
          <w:rStyle w:val="CharAttribute5"/>
          <w:rFonts w:ascii="Times New Roman" w:eastAsiaTheme="minorHAnsi" w:cs="Times New Roman" w:hint="default"/>
        </w:rPr>
        <w:t>.Программа воспитания</w:t>
      </w:r>
      <w:bookmarkEnd w:id="83"/>
    </w:p>
    <w:p w:rsidR="003A2ED7" w:rsidRPr="004C67B0" w:rsidRDefault="003A2ED7" w:rsidP="007C0694">
      <w:pPr>
        <w:spacing w:after="0" w:line="240" w:lineRule="auto"/>
        <w:ind w:firstLine="567"/>
        <w:jc w:val="both"/>
        <w:rPr>
          <w:rFonts w:ascii="Times New Roman" w:hAnsi="Times New Roman" w:cs="Times New Roman"/>
          <w:sz w:val="20"/>
          <w:szCs w:val="20"/>
        </w:rPr>
      </w:pPr>
      <w:bookmarkStart w:id="84" w:name="_heading=h.gjdgxs" w:colFirst="0" w:colLast="0"/>
      <w:bookmarkStart w:id="85" w:name="_heading=h.431xef56idnl" w:colFirst="0" w:colLast="0"/>
      <w:bookmarkEnd w:id="84"/>
      <w:bookmarkEnd w:id="85"/>
      <w:r w:rsidRPr="003A2ED7">
        <w:rPr>
          <w:rFonts w:ascii="Times New Roman" w:eastAsia="Times New Roman" w:hAnsi="Times New Roman" w:cs="Times New Roman"/>
          <w:b/>
          <w:bCs/>
          <w:sz w:val="28"/>
          <w:szCs w:val="28"/>
        </w:rPr>
        <w:t>Пояснительная записка</w:t>
      </w:r>
    </w:p>
    <w:p w:rsidR="003A2ED7" w:rsidRPr="003A2ED7" w:rsidRDefault="003A2ED7" w:rsidP="007C0694">
      <w:pPr>
        <w:spacing w:after="0" w:line="240" w:lineRule="auto"/>
        <w:ind w:firstLine="567"/>
        <w:jc w:val="both"/>
        <w:rPr>
          <w:rFonts w:ascii="Times New Roman" w:hAnsi="Times New Roman" w:cs="Times New Roman"/>
          <w:sz w:val="24"/>
          <w:szCs w:val="24"/>
        </w:rPr>
      </w:pPr>
      <w:r w:rsidRPr="003A2ED7">
        <w:rPr>
          <w:rFonts w:ascii="Times New Roman" w:eastAsia="Times New Roman" w:hAnsi="Times New Roman" w:cs="Times New Roman"/>
          <w:sz w:val="24"/>
          <w:szCs w:val="24"/>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3A2ED7" w:rsidRPr="003A2ED7" w:rsidRDefault="003A2ED7" w:rsidP="007C0694">
      <w:pPr>
        <w:spacing w:after="0" w:line="240" w:lineRule="auto"/>
        <w:ind w:firstLine="567"/>
        <w:jc w:val="both"/>
        <w:rPr>
          <w:rFonts w:ascii="Times New Roman" w:hAnsi="Times New Roman" w:cs="Times New Roman"/>
          <w:sz w:val="24"/>
          <w:szCs w:val="24"/>
        </w:rPr>
      </w:pPr>
      <w:r w:rsidRPr="003A2ED7">
        <w:rPr>
          <w:rFonts w:ascii="Times New Roman" w:eastAsia="Times New Roman" w:hAnsi="Times New Roman" w:cs="Times New Roman"/>
          <w:sz w:val="24"/>
          <w:szCs w:val="24"/>
        </w:rPr>
        <w:t>В центре программы воспитания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w:t>
      </w:r>
    </w:p>
    <w:p w:rsidR="003A2ED7" w:rsidRPr="003A2ED7" w:rsidRDefault="003A2ED7" w:rsidP="007C0694">
      <w:pPr>
        <w:spacing w:after="0" w:line="240" w:lineRule="auto"/>
        <w:ind w:firstLine="567"/>
        <w:jc w:val="both"/>
        <w:rPr>
          <w:rFonts w:ascii="Times New Roman" w:hAnsi="Times New Roman" w:cs="Times New Roman"/>
          <w:sz w:val="24"/>
          <w:szCs w:val="24"/>
        </w:rPr>
      </w:pPr>
      <w:r w:rsidRPr="003A2ED7">
        <w:rPr>
          <w:rFonts w:ascii="Times New Roman" w:eastAsia="Times New Roman" w:hAnsi="Times New Roman" w:cs="Times New Roman"/>
          <w:sz w:val="24"/>
          <w:szCs w:val="24"/>
        </w:rPr>
        <w:t>Одним из результатов реализации программы школы станет приобщение обучающихся к традиционным духовным ценностям, правилам и нормам поведения</w:t>
      </w:r>
    </w:p>
    <w:p w:rsidR="003A2ED7" w:rsidRPr="003A2ED7" w:rsidRDefault="003A2ED7" w:rsidP="00761CFC">
      <w:pPr>
        <w:numPr>
          <w:ilvl w:val="0"/>
          <w:numId w:val="37"/>
        </w:numPr>
        <w:tabs>
          <w:tab w:val="left" w:pos="448"/>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обществе. Программа призвана обеспечить достижение обучающимися личностных результатов, указанных во ФГОС: формирование у обучающихся основ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Данная программа воспитания показывает систему работы с детьми в школе.</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b/>
          <w:bCs/>
          <w:sz w:val="24"/>
          <w:szCs w:val="24"/>
        </w:rPr>
        <w:t>О</w:t>
      </w:r>
      <w:r w:rsidR="00EA18B0">
        <w:rPr>
          <w:rFonts w:ascii="Times New Roman" w:eastAsia="Times New Roman" w:hAnsi="Times New Roman" w:cs="Times New Roman"/>
          <w:b/>
          <w:bCs/>
          <w:sz w:val="24"/>
          <w:szCs w:val="24"/>
        </w:rPr>
        <w:t xml:space="preserve">собенности воспитательного процесса в школе </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Процесс воспитания основывается на следующих принципах взаимодействия педагогов и школьников:</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ориентир на создание в образовательной организации психологически комфортной среды для каждого ребенка и взрослого;</w:t>
      </w:r>
    </w:p>
    <w:p w:rsidR="003A2ED7" w:rsidRPr="004C67B0" w:rsidRDefault="003A2ED7" w:rsidP="00761CFC">
      <w:pPr>
        <w:numPr>
          <w:ilvl w:val="0"/>
          <w:numId w:val="38"/>
        </w:numPr>
        <w:tabs>
          <w:tab w:val="left" w:pos="187"/>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общими позитивными эмоциями и доверительными отношениями друг к другу;</w:t>
      </w:r>
    </w:p>
    <w:p w:rsidR="003A2ED7" w:rsidRPr="004C67B0" w:rsidRDefault="003A2ED7" w:rsidP="00761CFC">
      <w:pPr>
        <w:numPr>
          <w:ilvl w:val="0"/>
          <w:numId w:val="38"/>
        </w:numPr>
        <w:tabs>
          <w:tab w:val="left" w:pos="252"/>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3A2ED7" w:rsidRPr="004C67B0" w:rsidRDefault="003A2ED7" w:rsidP="00761CFC">
      <w:pPr>
        <w:numPr>
          <w:ilvl w:val="0"/>
          <w:numId w:val="38"/>
        </w:numPr>
        <w:tabs>
          <w:tab w:val="left" w:pos="252"/>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системность, целесообразность и избирательность воспитания как условия его эффективности.</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На территории школы имеется спортивный стадион с футбольным полем, полоса препятствий, волейбольная площадка. Центр цифрового и гуманитарного профилей «Точка роста». Управление Учреждением осуществляется на основе сочетания принципов единоначалия и коллегиальности.</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lastRenderedPageBreak/>
        <w:t>Коллегиальными органами управления Учреждением, закрепленными Уставом школы, являются Управляющий совет, Педагогический совет, Общее собрание работников Учреждения.</w:t>
      </w:r>
    </w:p>
    <w:p w:rsidR="003A2ED7" w:rsidRPr="003A2ED7" w:rsidRDefault="003A2ED7" w:rsidP="00761CFC">
      <w:pPr>
        <w:numPr>
          <w:ilvl w:val="1"/>
          <w:numId w:val="38"/>
        </w:numPr>
        <w:tabs>
          <w:tab w:val="left" w:pos="987"/>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действуют школьный и классные родительские комитеты (законных представителей); ученический Совет школы, активы классов. Единоличным исполнительным органом управления Учреждения является Директор. Защиту прав работников школы, а также общественный контроль за реализацией положений коллективного трудового договора осуществляет профсоюзная организация.</w:t>
      </w:r>
    </w:p>
    <w:p w:rsidR="003A2ED7" w:rsidRPr="003A2ED7" w:rsidRDefault="003A2ED7" w:rsidP="007C0694">
      <w:pPr>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Система воспитательной работы организована по направлениям:</w:t>
      </w:r>
    </w:p>
    <w:p w:rsidR="003A2ED7" w:rsidRPr="003A2ED7" w:rsidRDefault="003A2ED7" w:rsidP="00761CFC">
      <w:pPr>
        <w:numPr>
          <w:ilvl w:val="0"/>
          <w:numId w:val="38"/>
        </w:numPr>
        <w:tabs>
          <w:tab w:val="left" w:pos="169"/>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гражданско-патриотическое воспитание;</w:t>
      </w:r>
    </w:p>
    <w:p w:rsidR="003A2ED7" w:rsidRPr="003A2ED7" w:rsidRDefault="003A2ED7" w:rsidP="00761CFC">
      <w:pPr>
        <w:numPr>
          <w:ilvl w:val="0"/>
          <w:numId w:val="38"/>
        </w:numPr>
        <w:tabs>
          <w:tab w:val="left" w:pos="169"/>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духовно-нравственное воспитание;</w:t>
      </w:r>
    </w:p>
    <w:p w:rsidR="003A2ED7" w:rsidRPr="003A2ED7" w:rsidRDefault="003A2ED7" w:rsidP="00761CFC">
      <w:pPr>
        <w:numPr>
          <w:ilvl w:val="0"/>
          <w:numId w:val="38"/>
        </w:numPr>
        <w:tabs>
          <w:tab w:val="left" w:pos="169"/>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правовое воспитание;</w:t>
      </w:r>
    </w:p>
    <w:p w:rsidR="003A2ED7" w:rsidRPr="003A2ED7" w:rsidRDefault="003A2ED7" w:rsidP="00761CFC">
      <w:pPr>
        <w:numPr>
          <w:ilvl w:val="0"/>
          <w:numId w:val="38"/>
        </w:numPr>
        <w:tabs>
          <w:tab w:val="left" w:pos="169"/>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экологическое;</w:t>
      </w:r>
    </w:p>
    <w:p w:rsidR="003A2ED7" w:rsidRPr="003A2ED7" w:rsidRDefault="003A2ED7" w:rsidP="00761CFC">
      <w:pPr>
        <w:numPr>
          <w:ilvl w:val="0"/>
          <w:numId w:val="38"/>
        </w:numPr>
        <w:tabs>
          <w:tab w:val="left" w:pos="169"/>
        </w:tabs>
        <w:spacing w:after="0" w:line="240" w:lineRule="auto"/>
        <w:ind w:firstLine="567"/>
        <w:jc w:val="both"/>
        <w:rPr>
          <w:rFonts w:ascii="Times New Roman" w:eastAsia="Times New Roman" w:hAnsi="Times New Roman" w:cs="Times New Roman"/>
          <w:sz w:val="24"/>
          <w:szCs w:val="24"/>
        </w:rPr>
      </w:pPr>
      <w:r w:rsidRPr="003A2ED7">
        <w:rPr>
          <w:rFonts w:ascii="Times New Roman" w:eastAsia="Times New Roman" w:hAnsi="Times New Roman" w:cs="Times New Roman"/>
          <w:sz w:val="24"/>
          <w:szCs w:val="24"/>
        </w:rPr>
        <w:t>спортивно-оздоровительное.</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Цель и задачи воспитания обучающихся:</w:t>
      </w:r>
    </w:p>
    <w:p w:rsidR="00A90D7A" w:rsidRPr="001D4A04" w:rsidRDefault="00A90D7A" w:rsidP="007C0694">
      <w:pPr>
        <w:pBdr>
          <w:top w:val="nil"/>
          <w:left w:val="nil"/>
          <w:bottom w:val="nil"/>
          <w:right w:val="nil"/>
          <w:between w:val="nil"/>
        </w:pBdr>
        <w:tabs>
          <w:tab w:val="left" w:pos="645"/>
        </w:tabs>
        <w:spacing w:after="0" w:line="240" w:lineRule="auto"/>
        <w:ind w:left="-567" w:firstLine="567"/>
        <w:jc w:val="both"/>
        <w:rPr>
          <w:rFonts w:ascii="Times New Roman" w:hAnsi="Times New Roman" w:cs="Times New Roman"/>
          <w:b/>
          <w:color w:val="000000"/>
          <w:sz w:val="24"/>
          <w:szCs w:val="24"/>
        </w:rPr>
      </w:pPr>
      <w:bookmarkStart w:id="86" w:name="_heading=h.30j0zll" w:colFirst="0" w:colLast="0"/>
      <w:bookmarkEnd w:id="86"/>
      <w:r w:rsidRPr="001D4A04">
        <w:rPr>
          <w:rFonts w:ascii="Times New Roman" w:hAnsi="Times New Roman" w:cs="Times New Roman"/>
          <w:b/>
          <w:color w:val="000000"/>
          <w:sz w:val="24"/>
          <w:szCs w:val="24"/>
        </w:rPr>
        <w:tab/>
      </w:r>
      <w:r w:rsidRPr="001D4A04">
        <w:rPr>
          <w:rFonts w:ascii="Times New Roman" w:hAnsi="Times New Roman" w:cs="Times New Roman"/>
          <w:b/>
          <w:color w:val="000000"/>
          <w:sz w:val="24"/>
          <w:szCs w:val="24"/>
        </w:rPr>
        <w:tab/>
        <w:t>Цель воспитания:</w:t>
      </w:r>
    </w:p>
    <w:p w:rsidR="00A90D7A" w:rsidRPr="001D4A04" w:rsidRDefault="00F62D74"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90D7A" w:rsidRPr="001D4A04">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A90D7A" w:rsidRPr="001D4A04" w:rsidRDefault="00F62D74"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90D7A" w:rsidRPr="001D4A04">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Задачи воспитания</w:t>
      </w:r>
      <w:r w:rsidRPr="001D4A04">
        <w:rPr>
          <w:rFonts w:ascii="Times New Roman" w:hAnsi="Times New Roman" w:cs="Times New Roman"/>
          <w:color w:val="000000"/>
          <w:sz w:val="24"/>
          <w:szCs w:val="24"/>
        </w:rPr>
        <w:t xml:space="preserve">: </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Личностные результаты освоения обучающимися общеобразовательных программ включают:</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осознание российской гражданской идентичности;</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sz w:val="24"/>
          <w:szCs w:val="24"/>
        </w:rPr>
        <w:tab/>
      </w:r>
      <w:r w:rsidR="00F62D74">
        <w:rPr>
          <w:rFonts w:ascii="Times New Roman" w:hAnsi="Times New Roman" w:cs="Times New Roman"/>
          <w:sz w:val="24"/>
          <w:szCs w:val="24"/>
        </w:rPr>
        <w:t>-</w:t>
      </w:r>
      <w:r w:rsidRPr="001D4A04">
        <w:rPr>
          <w:rFonts w:ascii="Times New Roman" w:hAnsi="Times New Roman" w:cs="Times New Roman"/>
          <w:color w:val="000000"/>
          <w:sz w:val="24"/>
          <w:szCs w:val="24"/>
        </w:rPr>
        <w:t>сформированность ценностей самостоятельности и инициативы;</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r w:rsidRPr="001D4A04">
        <w:rPr>
          <w:rFonts w:ascii="Times New Roman" w:hAnsi="Times New Roman" w:cs="Times New Roman"/>
          <w:color w:val="000000"/>
          <w:sz w:val="24"/>
          <w:szCs w:val="24"/>
        </w:rPr>
        <w:tab/>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наличие мотивации к целенаправленной социально значимой деятельности;</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r>
      <w:r w:rsidR="00F62D74">
        <w:rPr>
          <w:rFonts w:ascii="Times New Roman" w:hAnsi="Times New Roman" w:cs="Times New Roman"/>
          <w:color w:val="000000"/>
          <w:sz w:val="24"/>
          <w:szCs w:val="24"/>
        </w:rPr>
        <w:t>-</w:t>
      </w:r>
      <w:r w:rsidRPr="001D4A04">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A90D7A" w:rsidRPr="0044715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90D7A" w:rsidRPr="001D4A04" w:rsidRDefault="00A90D7A" w:rsidP="007C0694">
      <w:pPr>
        <w:widowControl w:val="0"/>
        <w:pBdr>
          <w:top w:val="nil"/>
          <w:left w:val="nil"/>
          <w:bottom w:val="nil"/>
          <w:right w:val="nil"/>
          <w:between w:val="nil"/>
        </w:pBdr>
        <w:tabs>
          <w:tab w:val="left" w:pos="1353"/>
          <w:tab w:val="left" w:pos="1701"/>
        </w:tabs>
        <w:spacing w:after="0" w:line="240" w:lineRule="auto"/>
        <w:ind w:left="284"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Направления воспитания.</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Программа реализуется в единстве учебной и воспитательной деятельности Школы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гражданского воспитания</w:t>
      </w:r>
      <w:r w:rsidRPr="001D4A04">
        <w:rPr>
          <w:rFonts w:ascii="Times New Roman" w:hAnsi="Times New Roman" w:cs="Times New Roman"/>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патриотического воспитания</w:t>
      </w:r>
      <w:r w:rsidRPr="001D4A04">
        <w:rPr>
          <w:rFonts w:ascii="Times New Roman" w:hAnsi="Times New Roman" w:cs="Times New Roman"/>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духовно-нравственного воспитания</w:t>
      </w:r>
      <w:r w:rsidRPr="001D4A04">
        <w:rPr>
          <w:rFonts w:ascii="Times New Roman" w:hAnsi="Times New Roman" w:cs="Times New Roman"/>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эстетического воспитания</w:t>
      </w:r>
      <w:r w:rsidRPr="001D4A04">
        <w:rPr>
          <w:rFonts w:ascii="Times New Roman" w:hAnsi="Times New Roman" w:cs="Times New Roman"/>
          <w:color w:val="000000"/>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физического воспитания</w:t>
      </w:r>
      <w:r w:rsidRPr="001D4A04">
        <w:rPr>
          <w:rFonts w:ascii="Times New Roman" w:hAnsi="Times New Roman" w:cs="Times New Roman"/>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трудового воспитания</w:t>
      </w:r>
      <w:r w:rsidRPr="001D4A04">
        <w:rPr>
          <w:rFonts w:ascii="Times New Roman" w:hAnsi="Times New Roman" w:cs="Times New Roman"/>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экологического воспитания</w:t>
      </w:r>
      <w:r w:rsidRPr="001D4A04">
        <w:rPr>
          <w:rFonts w:ascii="Times New Roman" w:hAnsi="Times New Roman" w:cs="Times New Roman"/>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0D7A" w:rsidRPr="001D4A04" w:rsidRDefault="00A90D7A" w:rsidP="00761CFC">
      <w:pPr>
        <w:widowControl w:val="0"/>
        <w:numPr>
          <w:ilvl w:val="0"/>
          <w:numId w:val="10"/>
        </w:numPr>
        <w:pBdr>
          <w:top w:val="nil"/>
          <w:left w:val="nil"/>
          <w:bottom w:val="nil"/>
          <w:right w:val="nil"/>
          <w:between w:val="nil"/>
        </w:pBdr>
        <w:tabs>
          <w:tab w:val="left" w:pos="851"/>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b/>
          <w:color w:val="000000"/>
          <w:sz w:val="24"/>
          <w:szCs w:val="24"/>
        </w:rPr>
        <w:t>ценности научного познания</w:t>
      </w:r>
      <w:r w:rsidRPr="001D4A04">
        <w:rPr>
          <w:rFonts w:ascii="Times New Roman" w:hAnsi="Times New Roman" w:cs="Times New Roman"/>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90D7A" w:rsidRPr="001D4A04" w:rsidRDefault="00A90D7A" w:rsidP="007C0694">
      <w:pPr>
        <w:widowControl w:val="0"/>
        <w:pBdr>
          <w:top w:val="nil"/>
          <w:left w:val="nil"/>
          <w:bottom w:val="nil"/>
          <w:right w:val="nil"/>
          <w:between w:val="nil"/>
        </w:pBdr>
        <w:tabs>
          <w:tab w:val="left" w:pos="645"/>
        </w:tabs>
        <w:spacing w:after="0" w:line="240" w:lineRule="auto"/>
        <w:ind w:left="284" w:firstLine="567"/>
        <w:jc w:val="both"/>
        <w:rPr>
          <w:rFonts w:ascii="Times New Roman" w:hAnsi="Times New Roman" w:cs="Times New Roman"/>
          <w:b/>
          <w:color w:val="000000"/>
          <w:sz w:val="24"/>
          <w:szCs w:val="24"/>
        </w:rPr>
      </w:pPr>
      <w:bookmarkStart w:id="87" w:name="_heading=h.1fob9te" w:colFirst="0" w:colLast="0"/>
      <w:bookmarkEnd w:id="87"/>
      <w:r w:rsidRPr="001D4A04">
        <w:rPr>
          <w:rFonts w:ascii="Times New Roman" w:hAnsi="Times New Roman" w:cs="Times New Roman"/>
          <w:b/>
          <w:color w:val="000000"/>
          <w:sz w:val="24"/>
          <w:szCs w:val="24"/>
        </w:rPr>
        <w:t>Целевые ориентиры результатов воспитания.</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Целевые ориентиры результатов воспитания на уровне начального общего образования.</w:t>
      </w:r>
    </w:p>
    <w:p w:rsidR="00A90D7A" w:rsidRPr="001D4A04" w:rsidRDefault="00A90D7A" w:rsidP="007C0694">
      <w:pPr>
        <w:pBdr>
          <w:top w:val="nil"/>
          <w:left w:val="nil"/>
          <w:bottom w:val="nil"/>
          <w:right w:val="nil"/>
          <w:between w:val="nil"/>
        </w:pBdr>
        <w:tabs>
          <w:tab w:val="left" w:pos="993"/>
        </w:tabs>
        <w:spacing w:after="0" w:line="240" w:lineRule="auto"/>
        <w:ind w:left="-567" w:right="-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Гражданско-патриотическое воспитание:</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знающий и   любящий свою малую родину, свой край, имеющий   представление о Родине — России, её территории, расположении;</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сознающий принадлежность к своему народу и к общности граждан России, проявляющий уважение к своему и другим народам;</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понимающий свою сопричастность к прошлому, настоящему и будущему родного края, своей Родины — России, Российского государства;</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имеющий первоначальные представления о правах и ответственности человека в обществе, гражданских правах и обязанностях;</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ab/>
        <w:t>принимающий   участие    в    жизни    класса, общеобразовательной    организации, в доступной по возрасту социально значимой деятельности.</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Духовно-нравственное воспитание:</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сознающий ценность каждой человеческой жизни, признающий индивидуальность и достоинство каждого человека;</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90D7A" w:rsidRPr="001D4A04" w:rsidRDefault="00A90D7A" w:rsidP="007C0694">
      <w:pPr>
        <w:pBdr>
          <w:top w:val="nil"/>
          <w:left w:val="nil"/>
          <w:bottom w:val="nil"/>
          <w:right w:val="nil"/>
          <w:between w:val="nil"/>
        </w:pBdr>
        <w:tabs>
          <w:tab w:val="left" w:pos="709"/>
          <w:tab w:val="left" w:pos="993"/>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умеющий оценивать поступки с позиции их соответствия нравственным нормам, осознающий ответственность за свои поступки;</w:t>
      </w:r>
    </w:p>
    <w:p w:rsidR="00A90D7A" w:rsidRPr="001D4A04" w:rsidRDefault="00A90D7A" w:rsidP="007C0694">
      <w:pPr>
        <w:pBdr>
          <w:top w:val="nil"/>
          <w:left w:val="nil"/>
          <w:bottom w:val="nil"/>
          <w:right w:val="nil"/>
          <w:between w:val="nil"/>
        </w:pBdr>
        <w:tabs>
          <w:tab w:val="left" w:pos="709"/>
          <w:tab w:val="left" w:pos="993"/>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D7A" w:rsidRPr="001D4A04" w:rsidRDefault="00A90D7A" w:rsidP="007C0694">
      <w:pPr>
        <w:pBdr>
          <w:top w:val="nil"/>
          <w:left w:val="nil"/>
          <w:bottom w:val="nil"/>
          <w:right w:val="nil"/>
          <w:between w:val="nil"/>
        </w:pBdr>
        <w:tabs>
          <w:tab w:val="left" w:pos="709"/>
          <w:tab w:val="left" w:pos="993"/>
          <w:tab w:val="left" w:pos="878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сознающий нравственную и эстетическую ценность литературы, родного языка, русского языка, проявляющий интерес к чтению.</w:t>
      </w:r>
    </w:p>
    <w:p w:rsidR="00A90D7A" w:rsidRPr="001D4A04" w:rsidRDefault="00A90D7A" w:rsidP="007C0694">
      <w:pPr>
        <w:pBdr>
          <w:top w:val="nil"/>
          <w:left w:val="nil"/>
          <w:bottom w:val="nil"/>
          <w:right w:val="nil"/>
          <w:between w:val="nil"/>
        </w:pBdr>
        <w:tabs>
          <w:tab w:val="left" w:pos="993"/>
          <w:tab w:val="left" w:pos="8789"/>
        </w:tabs>
        <w:spacing w:after="0" w:line="240" w:lineRule="auto"/>
        <w:ind w:left="-567" w:right="-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Эстетическое воспитание:</w:t>
      </w:r>
    </w:p>
    <w:p w:rsidR="00A90D7A" w:rsidRPr="001D4A04" w:rsidRDefault="00A90D7A" w:rsidP="007C0694">
      <w:pPr>
        <w:pBdr>
          <w:top w:val="nil"/>
          <w:left w:val="nil"/>
          <w:bottom w:val="nil"/>
          <w:right w:val="nil"/>
          <w:between w:val="nil"/>
        </w:pBdr>
        <w:tabs>
          <w:tab w:val="left" w:pos="709"/>
          <w:tab w:val="left" w:pos="878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способный воспринимать и чувствовать прекрасное в быту, природе, искусстве, творчестве людей;</w:t>
      </w:r>
    </w:p>
    <w:p w:rsidR="00A90D7A" w:rsidRPr="001D4A04" w:rsidRDefault="00A90D7A" w:rsidP="007C0694">
      <w:pPr>
        <w:pBdr>
          <w:top w:val="nil"/>
          <w:left w:val="nil"/>
          <w:bottom w:val="nil"/>
          <w:right w:val="nil"/>
          <w:between w:val="nil"/>
        </w:pBdr>
        <w:tabs>
          <w:tab w:val="left" w:pos="709"/>
          <w:tab w:val="left" w:pos="878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проявляющий интерес и уважение к отечественной и мировой художественной культуре;</w:t>
      </w:r>
    </w:p>
    <w:p w:rsidR="00A90D7A" w:rsidRPr="001D4A04" w:rsidRDefault="00A90D7A" w:rsidP="007C0694">
      <w:pPr>
        <w:pBdr>
          <w:top w:val="nil"/>
          <w:left w:val="nil"/>
          <w:bottom w:val="nil"/>
          <w:right w:val="nil"/>
          <w:between w:val="nil"/>
        </w:pBdr>
        <w:tabs>
          <w:tab w:val="left" w:pos="709"/>
          <w:tab w:val="left" w:pos="878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проявляющий стремление   к   самовыражению   в   разных   видах   художественной деятельности, искусстве.</w:t>
      </w:r>
    </w:p>
    <w:p w:rsidR="00A90D7A" w:rsidRPr="001D4A04" w:rsidRDefault="00A90D7A" w:rsidP="007C0694">
      <w:pPr>
        <w:pBdr>
          <w:top w:val="nil"/>
          <w:left w:val="nil"/>
          <w:bottom w:val="nil"/>
          <w:right w:val="nil"/>
          <w:between w:val="nil"/>
        </w:pBdr>
        <w:tabs>
          <w:tab w:val="left" w:pos="993"/>
        </w:tabs>
        <w:spacing w:after="0" w:line="240" w:lineRule="auto"/>
        <w:ind w:left="-567" w:right="210"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Физическое воспитание, формирование культуры здоровья и эмоционального благополучия:</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владеющий основными навыками личной и общественной гигиены, безопасного поведения в быту, природе, обществе;</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ориентированный на физическое развитие с учётом возможностей здоровья, занятия физкультурой и спортом;</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A90D7A" w:rsidRPr="001D4A04" w:rsidRDefault="00A90D7A" w:rsidP="007C0694">
      <w:pPr>
        <w:pBdr>
          <w:top w:val="nil"/>
          <w:left w:val="nil"/>
          <w:bottom w:val="nil"/>
          <w:right w:val="nil"/>
          <w:between w:val="nil"/>
        </w:pBdr>
        <w:tabs>
          <w:tab w:val="left" w:pos="993"/>
        </w:tabs>
        <w:spacing w:after="0" w:line="240" w:lineRule="auto"/>
        <w:ind w:left="-567" w:right="210"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Трудовое воспитание:</w:t>
      </w:r>
    </w:p>
    <w:p w:rsidR="00A90D7A" w:rsidRPr="001D4A04" w:rsidRDefault="00A90D7A" w:rsidP="007C0694">
      <w:pPr>
        <w:pBdr>
          <w:top w:val="nil"/>
          <w:left w:val="nil"/>
          <w:bottom w:val="nil"/>
          <w:right w:val="nil"/>
          <w:between w:val="nil"/>
        </w:pBdr>
        <w:tabs>
          <w:tab w:val="left" w:pos="709"/>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сознающий ценность труда в жизни человека, семьи, общества;</w:t>
      </w:r>
    </w:p>
    <w:p w:rsidR="00A90D7A" w:rsidRPr="001D4A04" w:rsidRDefault="00A90D7A" w:rsidP="007C0694">
      <w:pPr>
        <w:pBdr>
          <w:top w:val="nil"/>
          <w:left w:val="nil"/>
          <w:bottom w:val="nil"/>
          <w:right w:val="nil"/>
          <w:between w:val="nil"/>
        </w:pBdr>
        <w:tabs>
          <w:tab w:val="left" w:pos="709"/>
        </w:tabs>
        <w:spacing w:after="0" w:line="240" w:lineRule="auto"/>
        <w:ind w:left="-567" w:right="110"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проявляющий уважение к труду, людям труда, бережное отношение к результатам труда, ответственное потребление;</w:t>
      </w:r>
    </w:p>
    <w:p w:rsidR="00A90D7A" w:rsidRPr="001D4A04" w:rsidRDefault="00A90D7A" w:rsidP="007C0694">
      <w:pPr>
        <w:pBdr>
          <w:top w:val="nil"/>
          <w:left w:val="nil"/>
          <w:bottom w:val="nil"/>
          <w:right w:val="nil"/>
          <w:between w:val="nil"/>
        </w:pBdr>
        <w:tabs>
          <w:tab w:val="left" w:pos="709"/>
        </w:tabs>
        <w:spacing w:after="0" w:line="240" w:lineRule="auto"/>
        <w:ind w:left="-567" w:right="110"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проявляющий интерес к разным профессиям;</w:t>
      </w:r>
    </w:p>
    <w:p w:rsidR="00A90D7A" w:rsidRPr="009C63B1" w:rsidRDefault="00A90D7A" w:rsidP="007C0694">
      <w:pPr>
        <w:pBdr>
          <w:top w:val="nil"/>
          <w:left w:val="nil"/>
          <w:bottom w:val="nil"/>
          <w:right w:val="nil"/>
          <w:between w:val="nil"/>
        </w:pBdr>
        <w:tabs>
          <w:tab w:val="left" w:pos="709"/>
        </w:tabs>
        <w:spacing w:after="0" w:line="240" w:lineRule="auto"/>
        <w:ind w:left="-567" w:right="110"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участвующий в различных</w:t>
      </w:r>
      <w:r w:rsidRPr="001D4A04">
        <w:rPr>
          <w:rFonts w:ascii="Times New Roman" w:hAnsi="Times New Roman" w:cs="Times New Roman"/>
          <w:color w:val="000000"/>
          <w:sz w:val="24"/>
          <w:szCs w:val="24"/>
        </w:rPr>
        <w:tab/>
        <w:t>видах</w:t>
      </w:r>
      <w:r w:rsidRPr="001D4A04">
        <w:rPr>
          <w:rFonts w:ascii="Times New Roman" w:hAnsi="Times New Roman" w:cs="Times New Roman"/>
          <w:color w:val="000000"/>
          <w:sz w:val="24"/>
          <w:szCs w:val="24"/>
        </w:rPr>
        <w:tab/>
        <w:t>доступного по</w:t>
      </w:r>
      <w:r w:rsidRPr="001D4A04">
        <w:rPr>
          <w:rFonts w:ascii="Times New Roman" w:hAnsi="Times New Roman" w:cs="Times New Roman"/>
          <w:color w:val="000000"/>
          <w:sz w:val="24"/>
          <w:szCs w:val="24"/>
        </w:rPr>
        <w:tab/>
        <w:t>возрасту труда, трудовой деятельности.</w:t>
      </w:r>
    </w:p>
    <w:p w:rsidR="00A90D7A" w:rsidRPr="001D4A04" w:rsidRDefault="00A90D7A" w:rsidP="007C0694">
      <w:pPr>
        <w:pBdr>
          <w:top w:val="nil"/>
          <w:left w:val="nil"/>
          <w:bottom w:val="nil"/>
          <w:right w:val="nil"/>
          <w:between w:val="nil"/>
        </w:pBdr>
        <w:tabs>
          <w:tab w:val="left" w:pos="709"/>
          <w:tab w:val="left" w:pos="993"/>
        </w:tabs>
        <w:spacing w:after="0" w:line="240" w:lineRule="auto"/>
        <w:ind w:left="-567" w:right="210"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Экологическое воспитание:</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понимающий ценность природы, зависимость жизни людей от природы, влияние людей на природу, окружающую среду;</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проявляющий любовь и бережное отношение к природе, неприятие действий, приносящих вред природе, особенно живым существам;</w:t>
      </w:r>
    </w:p>
    <w:p w:rsidR="00A90D7A" w:rsidRPr="001D4A04" w:rsidRDefault="00A90D7A" w:rsidP="007C0694">
      <w:pPr>
        <w:pBdr>
          <w:top w:val="nil"/>
          <w:left w:val="nil"/>
          <w:bottom w:val="nil"/>
          <w:right w:val="nil"/>
          <w:between w:val="nil"/>
        </w:pBdr>
        <w:tabs>
          <w:tab w:val="left" w:pos="709"/>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выражающий готовность в своей деятельности придерживаться экологических норм.</w:t>
      </w:r>
    </w:p>
    <w:p w:rsidR="00A90D7A" w:rsidRPr="001D4A04" w:rsidRDefault="00A90D7A" w:rsidP="007C0694">
      <w:pPr>
        <w:spacing w:after="0" w:line="240" w:lineRule="auto"/>
        <w:ind w:left="-567" w:firstLine="567"/>
        <w:jc w:val="both"/>
        <w:rPr>
          <w:rFonts w:ascii="Times New Roman" w:hAnsi="Times New Roman" w:cs="Times New Roman"/>
          <w:color w:val="000000"/>
          <w:sz w:val="24"/>
          <w:szCs w:val="24"/>
        </w:rPr>
      </w:pPr>
      <w:bookmarkStart w:id="88" w:name="_heading=h.2et92p0" w:colFirst="0" w:colLast="0"/>
      <w:bookmarkEnd w:id="88"/>
      <w:r w:rsidRPr="001D4A04">
        <w:rPr>
          <w:rFonts w:ascii="Times New Roman" w:hAnsi="Times New Roman" w:cs="Times New Roman"/>
          <w:color w:val="00000A"/>
          <w:sz w:val="24"/>
          <w:szCs w:val="24"/>
        </w:rPr>
        <w:t xml:space="preserve">Основными традициями воспитания в </w:t>
      </w:r>
      <w:r w:rsidRPr="001D4A04">
        <w:rPr>
          <w:rFonts w:ascii="Times New Roman" w:hAnsi="Times New Roman" w:cs="Times New Roman"/>
          <w:color w:val="000000" w:themeColor="text1"/>
          <w:sz w:val="24"/>
          <w:szCs w:val="24"/>
          <w:shd w:val="clear" w:color="auto" w:fill="FFFFFF"/>
        </w:rPr>
        <w:t xml:space="preserve"> МБОУ СОШ №</w:t>
      </w:r>
      <w:r w:rsidR="00245D65">
        <w:rPr>
          <w:rFonts w:ascii="Times New Roman" w:hAnsi="Times New Roman" w:cs="Times New Roman"/>
          <w:color w:val="000000" w:themeColor="text1"/>
          <w:sz w:val="24"/>
          <w:szCs w:val="24"/>
          <w:shd w:val="clear" w:color="auto" w:fill="FFFFFF"/>
        </w:rPr>
        <w:t>2 с.Дур-Дур</w:t>
      </w:r>
      <w:r w:rsidRPr="001D4A04">
        <w:rPr>
          <w:rFonts w:ascii="Times New Roman" w:hAnsi="Times New Roman" w:cs="Times New Roman"/>
          <w:color w:val="000000" w:themeColor="text1"/>
          <w:sz w:val="24"/>
          <w:szCs w:val="24"/>
          <w:shd w:val="clear" w:color="auto" w:fill="FFFFFF"/>
        </w:rPr>
        <w:t xml:space="preserve"> </w:t>
      </w:r>
      <w:r w:rsidRPr="001D4A04">
        <w:rPr>
          <w:rFonts w:ascii="Times New Roman" w:hAnsi="Times New Roman" w:cs="Times New Roman"/>
          <w:color w:val="00000A"/>
          <w:sz w:val="24"/>
          <w:szCs w:val="24"/>
        </w:rPr>
        <w:t>являются</w:t>
      </w:r>
      <w:r w:rsidRPr="001D4A04">
        <w:rPr>
          <w:rFonts w:ascii="Times New Roman" w:hAnsi="Times New Roman" w:cs="Times New Roman"/>
          <w:color w:val="000000"/>
          <w:sz w:val="24"/>
          <w:szCs w:val="24"/>
        </w:rPr>
        <w:t xml:space="preserve">: </w:t>
      </w:r>
    </w:p>
    <w:p w:rsidR="00A90D7A" w:rsidRPr="001D4A04" w:rsidRDefault="00A90D7A" w:rsidP="00761CFC">
      <w:pPr>
        <w:widowControl w:val="0"/>
        <w:numPr>
          <w:ilvl w:val="0"/>
          <w:numId w:val="16"/>
        </w:numP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A90D7A" w:rsidRPr="001D4A04" w:rsidRDefault="00A90D7A" w:rsidP="00761CFC">
      <w:pPr>
        <w:widowControl w:val="0"/>
        <w:numPr>
          <w:ilvl w:val="0"/>
          <w:numId w:val="16"/>
        </w:numP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создание ситуаций для проявления активной гражданской позиции обучающихся через </w:t>
      </w:r>
      <w:r w:rsidRPr="001D4A04">
        <w:rPr>
          <w:rFonts w:ascii="Times New Roman" w:hAnsi="Times New Roman" w:cs="Times New Roman"/>
          <w:color w:val="000000"/>
          <w:sz w:val="24"/>
          <w:szCs w:val="24"/>
        </w:rPr>
        <w:lastRenderedPageBreak/>
        <w:t>развитие ученического самоуправления, волонтерского движения, включение в деятельность РДДМ «Движение первых»;</w:t>
      </w:r>
    </w:p>
    <w:p w:rsidR="00A90D7A" w:rsidRPr="001D4A04" w:rsidRDefault="00A90D7A" w:rsidP="00761CFC">
      <w:pPr>
        <w:widowControl w:val="0"/>
        <w:numPr>
          <w:ilvl w:val="0"/>
          <w:numId w:val="16"/>
        </w:numP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rsidR="00A90D7A" w:rsidRPr="001D4A04" w:rsidRDefault="00A90D7A" w:rsidP="007C0694">
      <w:pP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t>Наиболее   значимые   традиционные   дела, события, мероприятия, составляющие основу воспитательной системы школы:</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акции, посвящённые значимым датам страны;</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ритуалы посвящения в первоклассники, пятиклассники, старшеклассники;</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день школьного самоуправления (профессиональные пробы);</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фестиваль патриотической песни «Этих дней не смолкнет слава!»;</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дни «школьного непослушания»;</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церемония награждения обучающихся, добившихся значительных успехов в различных видах деятельности «Школа зажигает звёзды»;</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праздники Последнего звонка;</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торжественная церемония вручения аттестатов;</w:t>
      </w:r>
    </w:p>
    <w:p w:rsidR="00A90D7A" w:rsidRPr="001D4A04" w:rsidRDefault="00A90D7A" w:rsidP="00761CFC">
      <w:pPr>
        <w:widowControl w:val="0"/>
        <w:numPr>
          <w:ilvl w:val="0"/>
          <w:numId w:val="17"/>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спортивные мероприятия в рамках деятельности школьного спортивного клуба.</w:t>
      </w:r>
    </w:p>
    <w:p w:rsidR="00A90D7A" w:rsidRPr="001D4A04" w:rsidRDefault="00A90D7A" w:rsidP="007C0694">
      <w:pP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t>Школа участвует в следующих значимых проектах и программах, включённых в систему воспитательной деятельности:</w:t>
      </w:r>
    </w:p>
    <w:p w:rsidR="00A90D7A" w:rsidRPr="001D4A04" w:rsidRDefault="00A90D7A" w:rsidP="00761CFC">
      <w:pPr>
        <w:widowControl w:val="0"/>
        <w:numPr>
          <w:ilvl w:val="0"/>
          <w:numId w:val="1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федеральный проект «Патриотическое воспитание»;</w:t>
      </w:r>
    </w:p>
    <w:p w:rsidR="00A90D7A" w:rsidRPr="001D4A04" w:rsidRDefault="00A90D7A" w:rsidP="00761CFC">
      <w:pPr>
        <w:widowControl w:val="0"/>
        <w:numPr>
          <w:ilvl w:val="0"/>
          <w:numId w:val="1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федеральный профориентационный проект «Билет в будущее»;</w:t>
      </w:r>
    </w:p>
    <w:p w:rsidR="00A90D7A" w:rsidRPr="001D4A04" w:rsidRDefault="00A90D7A" w:rsidP="00761CFC">
      <w:pPr>
        <w:widowControl w:val="0"/>
        <w:numPr>
          <w:ilvl w:val="0"/>
          <w:numId w:val="1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федеральная программа «Движение первых»;</w:t>
      </w:r>
    </w:p>
    <w:p w:rsidR="00A90D7A" w:rsidRPr="001D4A04" w:rsidRDefault="00A90D7A" w:rsidP="007C0694">
      <w:pP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t>В школе реализуются следующие инновационные воспитательные практики:</w:t>
      </w:r>
    </w:p>
    <w:p w:rsidR="00A90D7A" w:rsidRPr="001D4A04" w:rsidRDefault="00A90D7A" w:rsidP="00761CFC">
      <w:pPr>
        <w:numPr>
          <w:ilvl w:val="0"/>
          <w:numId w:val="12"/>
        </w:numPr>
        <w:pBdr>
          <w:top w:val="nil"/>
          <w:left w:val="nil"/>
          <w:bottom w:val="nil"/>
          <w:right w:val="nil"/>
          <w:between w:val="nil"/>
        </w:pBdr>
        <w:tabs>
          <w:tab w:val="left" w:pos="28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общешкольных мероприятий в формате интерактивных локаций, когда учащиеся в свободном режиме самостоятельно либо с помощью педагога (</w:t>
      </w:r>
      <w:r w:rsidR="00DB7380" w:rsidRPr="001D4A04">
        <w:rPr>
          <w:rFonts w:ascii="Times New Roman" w:hAnsi="Times New Roman" w:cs="Times New Roman"/>
          <w:color w:val="000000"/>
          <w:sz w:val="24"/>
          <w:szCs w:val="24"/>
        </w:rPr>
        <w:t>11</w:t>
      </w:r>
      <w:r w:rsidRPr="001D4A04">
        <w:rPr>
          <w:rFonts w:ascii="Times New Roman" w:hAnsi="Times New Roman" w:cs="Times New Roman"/>
          <w:color w:val="000000"/>
          <w:sz w:val="24"/>
          <w:szCs w:val="24"/>
        </w:rPr>
        <w:t xml:space="preserve">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A90D7A" w:rsidRPr="001D4A04" w:rsidRDefault="00A90D7A" w:rsidP="00761CFC">
      <w:pPr>
        <w:widowControl w:val="0"/>
        <w:numPr>
          <w:ilvl w:val="0"/>
          <w:numId w:val="5"/>
        </w:numPr>
        <w:pBdr>
          <w:top w:val="nil"/>
          <w:left w:val="nil"/>
          <w:bottom w:val="nil"/>
          <w:right w:val="nil"/>
          <w:between w:val="nil"/>
        </w:pBdr>
        <w:tabs>
          <w:tab w:val="left" w:pos="28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A90D7A" w:rsidRPr="001D4A04" w:rsidRDefault="00A90D7A" w:rsidP="007C0694">
      <w:pP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Социальными партнерами школы в решении задач воспитания являются:</w:t>
      </w:r>
    </w:p>
    <w:p w:rsidR="00A90D7A" w:rsidRPr="001D4A04" w:rsidRDefault="00A90D7A" w:rsidP="00761CFC">
      <w:pPr>
        <w:widowControl w:val="0"/>
        <w:numPr>
          <w:ilvl w:val="0"/>
          <w:numId w:val="15"/>
        </w:numPr>
        <w:pBdr>
          <w:top w:val="nil"/>
          <w:left w:val="nil"/>
          <w:bottom w:val="nil"/>
          <w:right w:val="nil"/>
          <w:between w:val="nil"/>
        </w:pBdr>
        <w:tabs>
          <w:tab w:val="left" w:pos="709"/>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333333"/>
          <w:sz w:val="24"/>
          <w:szCs w:val="24"/>
          <w:highlight w:val="white"/>
        </w:rPr>
        <w:t xml:space="preserve">Совет ветеранов </w:t>
      </w:r>
      <w:r w:rsidR="00245D65">
        <w:rPr>
          <w:rFonts w:ascii="Times New Roman" w:hAnsi="Times New Roman" w:cs="Times New Roman"/>
          <w:color w:val="333333"/>
          <w:sz w:val="24"/>
          <w:szCs w:val="24"/>
          <w:highlight w:val="white"/>
        </w:rPr>
        <w:t>с.Дур-Дур</w:t>
      </w:r>
      <w:r w:rsidRPr="001D4A04">
        <w:rPr>
          <w:rFonts w:ascii="Times New Roman" w:hAnsi="Times New Roman" w:cs="Times New Roman"/>
          <w:color w:val="333333"/>
          <w:sz w:val="24"/>
          <w:szCs w:val="24"/>
          <w:highlight w:val="white"/>
        </w:rPr>
        <w:t xml:space="preserve">  - у</w:t>
      </w:r>
      <w:r w:rsidRPr="001D4A04">
        <w:rPr>
          <w:rFonts w:ascii="Times New Roman" w:hAnsi="Times New Roman" w:cs="Times New Roman"/>
          <w:color w:val="000000"/>
          <w:sz w:val="24"/>
          <w:szCs w:val="24"/>
        </w:rPr>
        <w:t>частие в общешкольных мероприятиях патриотической направленности;</w:t>
      </w:r>
    </w:p>
    <w:p w:rsidR="00A90D7A" w:rsidRPr="001D4A04" w:rsidRDefault="00A90D7A" w:rsidP="00761CFC">
      <w:pPr>
        <w:widowControl w:val="0"/>
        <w:numPr>
          <w:ilvl w:val="0"/>
          <w:numId w:val="15"/>
        </w:numPr>
        <w:pBdr>
          <w:top w:val="nil"/>
          <w:left w:val="nil"/>
          <w:bottom w:val="nil"/>
          <w:right w:val="nil"/>
          <w:between w:val="nil"/>
        </w:pBdr>
        <w:tabs>
          <w:tab w:val="left" w:pos="709"/>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333333"/>
          <w:sz w:val="24"/>
          <w:szCs w:val="24"/>
          <w:highlight w:val="white"/>
        </w:rPr>
        <w:t xml:space="preserve">Дом-Музей им. Г.А.Цаголова г.Дигоры - </w:t>
      </w:r>
      <w:r w:rsidRPr="001D4A04">
        <w:rPr>
          <w:rFonts w:ascii="Times New Roman" w:hAnsi="Times New Roman" w:cs="Times New Roman"/>
          <w:color w:val="000000"/>
          <w:sz w:val="24"/>
          <w:szCs w:val="24"/>
        </w:rPr>
        <w:t>организация мероприятий и экспозиций на базе музея и школы;</w:t>
      </w:r>
    </w:p>
    <w:p w:rsidR="00A90D7A" w:rsidRPr="001D4A04" w:rsidRDefault="00A90D7A" w:rsidP="00761CFC">
      <w:pPr>
        <w:widowControl w:val="0"/>
        <w:numPr>
          <w:ilvl w:val="0"/>
          <w:numId w:val="15"/>
        </w:numPr>
        <w:pBdr>
          <w:top w:val="nil"/>
          <w:left w:val="nil"/>
          <w:bottom w:val="nil"/>
          <w:right w:val="nil"/>
          <w:between w:val="nil"/>
        </w:pBdr>
        <w:tabs>
          <w:tab w:val="left" w:pos="709"/>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themeColor="text1"/>
          <w:sz w:val="24"/>
          <w:szCs w:val="24"/>
          <w:shd w:val="clear" w:color="auto" w:fill="FFFFFF"/>
        </w:rPr>
        <w:t xml:space="preserve">«Центр социализации молодежи» </w:t>
      </w:r>
      <w:r w:rsidRPr="001D4A04">
        <w:rPr>
          <w:rFonts w:ascii="Times New Roman" w:hAnsi="Times New Roman" w:cs="Times New Roman"/>
          <w:color w:val="000000" w:themeColor="text1"/>
          <w:sz w:val="24"/>
          <w:szCs w:val="24"/>
        </w:rPr>
        <w:t>г</w:t>
      </w:r>
      <w:r w:rsidRPr="001D4A04">
        <w:rPr>
          <w:rFonts w:ascii="Times New Roman" w:hAnsi="Times New Roman" w:cs="Times New Roman"/>
          <w:color w:val="000000"/>
          <w:sz w:val="24"/>
          <w:szCs w:val="24"/>
        </w:rPr>
        <w:t>.Дигоры</w:t>
      </w:r>
      <w:r w:rsidRPr="001D4A04">
        <w:rPr>
          <w:rFonts w:ascii="Times New Roman" w:hAnsi="Times New Roman" w:cs="Times New Roman"/>
          <w:color w:val="333333"/>
          <w:sz w:val="24"/>
          <w:szCs w:val="24"/>
          <w:highlight w:val="white"/>
        </w:rPr>
        <w:t xml:space="preserve"> -</w:t>
      </w:r>
      <w:r w:rsidRPr="001D4A04">
        <w:rPr>
          <w:rFonts w:ascii="Times New Roman" w:hAnsi="Times New Roman" w:cs="Times New Roman"/>
          <w:color w:val="000000"/>
          <w:sz w:val="24"/>
          <w:szCs w:val="24"/>
        </w:rPr>
        <w:t xml:space="preserve"> организация мероприятий центра на базе школы, мероприятия в рамках деятельности РДДМ, Юнармии, отряда волонтёров;</w:t>
      </w:r>
    </w:p>
    <w:p w:rsidR="00A90D7A" w:rsidRPr="001D4A04" w:rsidRDefault="00A90D7A" w:rsidP="00761CFC">
      <w:pPr>
        <w:widowControl w:val="0"/>
        <w:numPr>
          <w:ilvl w:val="0"/>
          <w:numId w:val="15"/>
        </w:numPr>
        <w:pBdr>
          <w:top w:val="nil"/>
          <w:left w:val="nil"/>
          <w:bottom w:val="nil"/>
          <w:right w:val="nil"/>
          <w:between w:val="nil"/>
        </w:pBdr>
        <w:tabs>
          <w:tab w:val="left" w:pos="709"/>
        </w:tabs>
        <w:spacing w:after="0" w:line="240" w:lineRule="auto"/>
        <w:ind w:left="-567" w:firstLine="567"/>
        <w:jc w:val="both"/>
        <w:rPr>
          <w:rFonts w:ascii="Times New Roman" w:hAnsi="Times New Roman" w:cs="Times New Roman"/>
          <w:color w:val="000000"/>
          <w:sz w:val="24"/>
          <w:szCs w:val="24"/>
        </w:rPr>
      </w:pPr>
      <w:bookmarkStart w:id="89" w:name="_heading=h.tyjcwt" w:colFirst="0" w:colLast="0"/>
      <w:bookmarkEnd w:id="89"/>
      <w:r w:rsidRPr="001D4A04">
        <w:rPr>
          <w:rFonts w:ascii="Times New Roman" w:hAnsi="Times New Roman" w:cs="Times New Roman"/>
          <w:color w:val="333333"/>
          <w:sz w:val="24"/>
          <w:szCs w:val="24"/>
        </w:rPr>
        <w:t xml:space="preserve">Центральная </w:t>
      </w:r>
      <w:r w:rsidRPr="001D4A04">
        <w:rPr>
          <w:rFonts w:ascii="Times New Roman" w:hAnsi="Times New Roman" w:cs="Times New Roman"/>
          <w:color w:val="000000"/>
          <w:sz w:val="24"/>
          <w:szCs w:val="24"/>
        </w:rPr>
        <w:t>библиотека</w:t>
      </w:r>
      <w:r w:rsidR="00245D65">
        <w:rPr>
          <w:rFonts w:ascii="Times New Roman" w:hAnsi="Times New Roman" w:cs="Times New Roman"/>
          <w:color w:val="000000"/>
          <w:sz w:val="24"/>
          <w:szCs w:val="24"/>
        </w:rPr>
        <w:t xml:space="preserve"> </w:t>
      </w:r>
      <w:r w:rsidRPr="001D4A04">
        <w:rPr>
          <w:rFonts w:ascii="Times New Roman" w:hAnsi="Times New Roman" w:cs="Times New Roman"/>
          <w:color w:val="000000"/>
          <w:sz w:val="24"/>
          <w:szCs w:val="24"/>
        </w:rPr>
        <w:t>– проведение тематических мероприятий на базе библиотеки, организация и проведение интеллектуальных игр</w:t>
      </w:r>
      <w:r w:rsidRPr="001D4A04">
        <w:rPr>
          <w:rFonts w:ascii="Times New Roman" w:hAnsi="Times New Roman" w:cs="Times New Roman"/>
          <w:color w:val="333333"/>
          <w:sz w:val="24"/>
          <w:szCs w:val="24"/>
          <w:highlight w:val="white"/>
        </w:rPr>
        <w:t>;</w:t>
      </w:r>
    </w:p>
    <w:p w:rsidR="00A90D7A" w:rsidRPr="001D4A04" w:rsidRDefault="00A90D7A" w:rsidP="00761CFC">
      <w:pPr>
        <w:widowControl w:val="0"/>
        <w:numPr>
          <w:ilvl w:val="0"/>
          <w:numId w:val="15"/>
        </w:numPr>
        <w:pBdr>
          <w:top w:val="nil"/>
          <w:left w:val="nil"/>
          <w:bottom w:val="nil"/>
          <w:right w:val="nil"/>
          <w:between w:val="nil"/>
        </w:pBdr>
        <w:tabs>
          <w:tab w:val="left" w:pos="709"/>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ГИБДД  МВД г.Дигоры</w:t>
      </w:r>
      <w:r w:rsidRPr="001D4A04">
        <w:rPr>
          <w:rFonts w:ascii="Times New Roman" w:hAnsi="Times New Roman" w:cs="Times New Roman"/>
          <w:color w:val="333333"/>
          <w:sz w:val="24"/>
          <w:szCs w:val="24"/>
          <w:highlight w:val="white"/>
        </w:rPr>
        <w:t xml:space="preserve"> –</w:t>
      </w:r>
      <w:r w:rsidRPr="001D4A04">
        <w:rPr>
          <w:rFonts w:ascii="Times New Roman" w:hAnsi="Times New Roman" w:cs="Times New Roman"/>
          <w:color w:val="000000"/>
          <w:sz w:val="24"/>
          <w:szCs w:val="24"/>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rsidR="00A90D7A" w:rsidRPr="001D4A04" w:rsidRDefault="00CB2D85" w:rsidP="00761CFC">
      <w:pPr>
        <w:numPr>
          <w:ilvl w:val="0"/>
          <w:numId w:val="15"/>
        </w:numPr>
        <w:pBdr>
          <w:top w:val="nil"/>
          <w:left w:val="nil"/>
          <w:bottom w:val="nil"/>
          <w:right w:val="nil"/>
          <w:between w:val="nil"/>
        </w:pBdr>
        <w:spacing w:after="0" w:line="240" w:lineRule="auto"/>
        <w:ind w:left="-567" w:right="-30" w:firstLine="567"/>
        <w:jc w:val="both"/>
        <w:rPr>
          <w:rFonts w:ascii="Times New Roman" w:hAnsi="Times New Roman" w:cs="Times New Roman"/>
          <w:color w:val="000000"/>
          <w:sz w:val="24"/>
          <w:szCs w:val="24"/>
        </w:rPr>
      </w:pPr>
      <w:hyperlink r:id="rId16">
        <w:r w:rsidR="00A90D7A" w:rsidRPr="001D4A04">
          <w:rPr>
            <w:rFonts w:ascii="Times New Roman" w:hAnsi="Times New Roman" w:cs="Times New Roman"/>
            <w:color w:val="000000"/>
            <w:sz w:val="24"/>
            <w:szCs w:val="24"/>
            <w:highlight w:val="white"/>
          </w:rPr>
          <w:t>ДКП г.Дигоры (детская комната) -</w:t>
        </w:r>
      </w:hyperlink>
      <w:r w:rsidR="00A55B5D" w:rsidRPr="001D4A04">
        <w:rPr>
          <w:rFonts w:ascii="Times New Roman" w:hAnsi="Times New Roman" w:cs="Times New Roman"/>
          <w:sz w:val="24"/>
          <w:szCs w:val="24"/>
        </w:rPr>
        <w:fldChar w:fldCharType="begin"/>
      </w:r>
      <w:r w:rsidR="00A90D7A" w:rsidRPr="001D4A04">
        <w:rPr>
          <w:rFonts w:ascii="Times New Roman" w:hAnsi="Times New Roman" w:cs="Times New Roman"/>
          <w:sz w:val="24"/>
          <w:szCs w:val="24"/>
        </w:rPr>
        <w:instrText xml:space="preserve"> HYPERLINK "https://xn-----mlcbpbaajirchhb2bshcg5a6c8i.xn--p1ai/" </w:instrText>
      </w:r>
      <w:r w:rsidR="00A55B5D" w:rsidRPr="001D4A04">
        <w:rPr>
          <w:rFonts w:ascii="Times New Roman" w:hAnsi="Times New Roman" w:cs="Times New Roman"/>
          <w:sz w:val="24"/>
          <w:szCs w:val="24"/>
        </w:rPr>
        <w:fldChar w:fldCharType="separate"/>
      </w:r>
      <w:r w:rsidR="00A90D7A" w:rsidRPr="001D4A04">
        <w:rPr>
          <w:rFonts w:ascii="Times New Roman" w:hAnsi="Times New Roman" w:cs="Times New Roman"/>
          <w:color w:val="000000"/>
          <w:sz w:val="24"/>
          <w:szCs w:val="24"/>
        </w:rPr>
        <w:t xml:space="preserve"> занятия по профилактике детского безнадзорности и правонарушений несовершеннолетних  на базе МБОУ СОШ</w:t>
      </w:r>
      <w:r w:rsidR="00245D65" w:rsidRPr="001D4A04">
        <w:rPr>
          <w:rFonts w:ascii="Times New Roman" w:hAnsi="Times New Roman" w:cs="Times New Roman"/>
          <w:color w:val="000000" w:themeColor="text1"/>
          <w:sz w:val="24"/>
          <w:szCs w:val="24"/>
          <w:shd w:val="clear" w:color="auto" w:fill="FFFFFF"/>
        </w:rPr>
        <w:t>№</w:t>
      </w:r>
      <w:r w:rsidR="00245D65">
        <w:rPr>
          <w:rFonts w:ascii="Times New Roman" w:hAnsi="Times New Roman" w:cs="Times New Roman"/>
          <w:color w:val="000000" w:themeColor="text1"/>
          <w:sz w:val="24"/>
          <w:szCs w:val="24"/>
          <w:shd w:val="clear" w:color="auto" w:fill="FFFFFF"/>
        </w:rPr>
        <w:t>2 с.Дур-Дур</w:t>
      </w:r>
      <w:r w:rsidR="00A90D7A" w:rsidRPr="001D4A04">
        <w:rPr>
          <w:rFonts w:ascii="Times New Roman" w:hAnsi="Times New Roman" w:cs="Times New Roman"/>
          <w:color w:val="000000"/>
          <w:sz w:val="24"/>
          <w:szCs w:val="24"/>
        </w:rPr>
        <w:t>.</w:t>
      </w:r>
    </w:p>
    <w:p w:rsidR="00A90D7A" w:rsidRPr="001D4A04" w:rsidRDefault="00A55B5D" w:rsidP="007C0694">
      <w:pP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fldChar w:fldCharType="end"/>
      </w:r>
      <w:r w:rsidR="00A90D7A" w:rsidRPr="001D4A04">
        <w:rPr>
          <w:rFonts w:ascii="Times New Roman" w:hAnsi="Times New Roman" w:cs="Times New Roman"/>
          <w:sz w:val="24"/>
          <w:szCs w:val="24"/>
        </w:rPr>
        <w:t>Проблемные зоны, дефициты по достижению эффективных результатов в воспитательной деятельности:</w:t>
      </w:r>
    </w:p>
    <w:p w:rsidR="00A90D7A" w:rsidRPr="001D4A04" w:rsidRDefault="00A90D7A" w:rsidP="00761CFC">
      <w:pPr>
        <w:widowControl w:val="0"/>
        <w:numPr>
          <w:ilvl w:val="0"/>
          <w:numId w:val="5"/>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несогласованность действий различных субъектов образовательного процесса при осуществлении работы с не 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A90D7A" w:rsidRPr="001D4A04" w:rsidRDefault="00A90D7A" w:rsidP="00761CFC">
      <w:pPr>
        <w:widowControl w:val="0"/>
        <w:numPr>
          <w:ilvl w:val="0"/>
          <w:numId w:val="5"/>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A90D7A" w:rsidRPr="001D4A04" w:rsidRDefault="00A90D7A" w:rsidP="00761CFC">
      <w:pPr>
        <w:widowControl w:val="0"/>
        <w:numPr>
          <w:ilvl w:val="0"/>
          <w:numId w:val="5"/>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недостаточное использование воспитательного потенциала школьных уроков.</w:t>
      </w:r>
    </w:p>
    <w:p w:rsidR="00A90D7A" w:rsidRPr="001D4A04" w:rsidRDefault="00A90D7A" w:rsidP="007C0694">
      <w:pP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t>Для решения обозначенных проблем реализованы следующие мероприятия:</w:t>
      </w:r>
    </w:p>
    <w:p w:rsidR="00A90D7A" w:rsidRPr="001D4A04" w:rsidRDefault="00A90D7A" w:rsidP="00761CFC">
      <w:pPr>
        <w:widowControl w:val="0"/>
        <w:numPr>
          <w:ilvl w:val="0"/>
          <w:numId w:val="5"/>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A90D7A" w:rsidRPr="001D4A04" w:rsidRDefault="00A90D7A" w:rsidP="00761CFC">
      <w:pPr>
        <w:widowControl w:val="0"/>
        <w:numPr>
          <w:ilvl w:val="0"/>
          <w:numId w:val="5"/>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A90D7A" w:rsidRPr="001D4A04" w:rsidRDefault="00A90D7A" w:rsidP="00761CFC">
      <w:pPr>
        <w:widowControl w:val="0"/>
        <w:numPr>
          <w:ilvl w:val="0"/>
          <w:numId w:val="5"/>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A90D7A" w:rsidRPr="001D4A04" w:rsidRDefault="00A90D7A" w:rsidP="007C0694">
      <w:pPr>
        <w:widowControl w:val="0"/>
        <w:pBdr>
          <w:top w:val="nil"/>
          <w:left w:val="nil"/>
          <w:bottom w:val="nil"/>
          <w:right w:val="nil"/>
          <w:between w:val="nil"/>
        </w:pBdr>
        <w:tabs>
          <w:tab w:val="left" w:pos="709"/>
          <w:tab w:val="left" w:pos="1560"/>
        </w:tabs>
        <w:spacing w:after="0" w:line="240" w:lineRule="auto"/>
        <w:ind w:left="284" w:firstLine="567"/>
        <w:jc w:val="both"/>
        <w:rPr>
          <w:rFonts w:ascii="Times New Roman" w:hAnsi="Times New Roman" w:cs="Times New Roman"/>
          <w:b/>
          <w:color w:val="000000"/>
          <w:sz w:val="24"/>
          <w:szCs w:val="24"/>
        </w:rPr>
      </w:pPr>
      <w:bookmarkStart w:id="90" w:name="_heading=h.3dy6vkm" w:colFirst="0" w:colLast="0"/>
      <w:bookmarkEnd w:id="90"/>
      <w:r w:rsidRPr="001D4A04">
        <w:rPr>
          <w:rFonts w:ascii="Times New Roman" w:hAnsi="Times New Roman" w:cs="Times New Roman"/>
          <w:b/>
          <w:color w:val="000000"/>
          <w:sz w:val="24"/>
          <w:szCs w:val="24"/>
        </w:rPr>
        <w:t xml:space="preserve">Виды, формы и содержание воспитательной деятельности. </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ab/>
        <w:t xml:space="preserve"> Модуль «Урочная деятельность».</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90D7A" w:rsidRPr="001D4A04" w:rsidRDefault="00A90D7A" w:rsidP="00761CFC">
      <w:pPr>
        <w:widowControl w:val="0"/>
        <w:numPr>
          <w:ilvl w:val="0"/>
          <w:numId w:val="19"/>
        </w:numPr>
        <w:pBdr>
          <w:top w:val="nil"/>
          <w:left w:val="nil"/>
          <w:bottom w:val="nil"/>
          <w:right w:val="nil"/>
          <w:between w:val="nil"/>
        </w:pBdr>
        <w:tabs>
          <w:tab w:val="left" w:pos="113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sz w:val="24"/>
          <w:szCs w:val="24"/>
        </w:rPr>
      </w:pPr>
      <w:r w:rsidRPr="001D4A04">
        <w:rPr>
          <w:rFonts w:ascii="Times New Roman" w:hAnsi="Times New Roman" w:cs="Times New Roman"/>
          <w:b/>
          <w:sz w:val="24"/>
          <w:szCs w:val="24"/>
        </w:rPr>
        <w:t>Модуль «Внеурочная деятельность».</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i/>
          <w:sz w:val="24"/>
          <w:szCs w:val="24"/>
        </w:rPr>
      </w:pPr>
      <w:r w:rsidRPr="001D4A04">
        <w:rPr>
          <w:rFonts w:ascii="Times New Roman" w:hAnsi="Times New Roman" w:cs="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«Движение первых»,  «Юнармия»; Кадетский </w:t>
      </w:r>
      <w:r w:rsidR="00190E91">
        <w:rPr>
          <w:rFonts w:ascii="Times New Roman" w:hAnsi="Times New Roman" w:cs="Times New Roman"/>
          <w:sz w:val="24"/>
          <w:szCs w:val="24"/>
        </w:rPr>
        <w:t>класс, « Россия- мои горизонты»</w:t>
      </w:r>
      <w:r w:rsidRPr="001D4A04">
        <w:rPr>
          <w:rFonts w:ascii="Times New Roman" w:hAnsi="Times New Roman" w:cs="Times New Roman"/>
          <w:sz w:val="24"/>
          <w:szCs w:val="24"/>
        </w:rPr>
        <w:t>,</w:t>
      </w:r>
      <w:r w:rsidR="00190E91">
        <w:rPr>
          <w:rFonts w:ascii="Times New Roman" w:hAnsi="Times New Roman" w:cs="Times New Roman"/>
          <w:sz w:val="24"/>
          <w:szCs w:val="24"/>
        </w:rPr>
        <w:t xml:space="preserve"> </w:t>
      </w:r>
      <w:r w:rsidRPr="001D4A04">
        <w:rPr>
          <w:rFonts w:ascii="Times New Roman" w:hAnsi="Times New Roman" w:cs="Times New Roman"/>
          <w:sz w:val="24"/>
          <w:szCs w:val="24"/>
        </w:rPr>
        <w:t>РДДМ.</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занятия оздоровительной и спортивной направленности: Школьный спортивный клуб « Вымпел».</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Модуль «Классное руководство».</w:t>
      </w:r>
    </w:p>
    <w:p w:rsidR="00A90D7A" w:rsidRPr="001D4A04" w:rsidRDefault="00A90D7A" w:rsidP="007C0694">
      <w:pP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планирование и проведение классных часов/мероприятий целевой воспитательной, тематической направленности (не реже 1 раза в неделю);</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еженедельное проведение информационно-просветительских занятий «Разговоры о важном»  «Россия мои горизонты» (в рамках внеурочной деятельности);</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проведение в классе праздников, конкурсов, соревнований и других мероприятий.</w:t>
      </w:r>
    </w:p>
    <w:p w:rsidR="00A90D7A" w:rsidRPr="001D4A04" w:rsidRDefault="00A90D7A" w:rsidP="007C0694">
      <w:pPr>
        <w:pBdr>
          <w:top w:val="nil"/>
          <w:left w:val="nil"/>
          <w:bottom w:val="nil"/>
          <w:right w:val="nil"/>
          <w:between w:val="nil"/>
        </w:pBdr>
        <w:tabs>
          <w:tab w:val="left" w:pos="709"/>
        </w:tabs>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ab/>
        <w:t>Модуль «Основные школьные дела».</w:t>
      </w:r>
    </w:p>
    <w:p w:rsidR="00A90D7A" w:rsidRPr="001D4A04" w:rsidRDefault="00A90D7A" w:rsidP="007C0694">
      <w:pPr>
        <w:spacing w:after="0" w:line="240" w:lineRule="auto"/>
        <w:ind w:left="-567" w:right="203" w:firstLine="567"/>
        <w:jc w:val="both"/>
        <w:rPr>
          <w:rFonts w:ascii="Times New Roman" w:hAnsi="Times New Roman" w:cs="Times New Roman"/>
          <w:i/>
          <w:sz w:val="24"/>
          <w:szCs w:val="24"/>
        </w:rPr>
      </w:pPr>
      <w:r w:rsidRPr="001D4A04">
        <w:rPr>
          <w:rFonts w:ascii="Times New Roman" w:hAnsi="Times New Roman" w:cs="Times New Roman"/>
          <w:sz w:val="24"/>
          <w:szCs w:val="24"/>
        </w:rPr>
        <w:t>Реализация воспитательного потенциала основных школьных дел предусматривает</w:t>
      </w:r>
      <w:r w:rsidRPr="001D4A04">
        <w:rPr>
          <w:rFonts w:ascii="Times New Roman" w:hAnsi="Times New Roman" w:cs="Times New Roman"/>
          <w:i/>
          <w:sz w:val="24"/>
          <w:szCs w:val="24"/>
        </w:rPr>
        <w:t>:</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и др.;</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региона – «Школа зажигает звёзды»;</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 </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90D7A" w:rsidRPr="001D4A04" w:rsidRDefault="00A90D7A" w:rsidP="00761CFC">
      <w:pPr>
        <w:widowControl w:val="0"/>
        <w:numPr>
          <w:ilvl w:val="0"/>
          <w:numId w:val="2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Модуль «Внешкольные мероприятия».</w:t>
      </w:r>
    </w:p>
    <w:p w:rsidR="00A90D7A" w:rsidRPr="001D4A04" w:rsidRDefault="00A90D7A" w:rsidP="007C0694">
      <w:pPr>
        <w:spacing w:after="0" w:line="240" w:lineRule="auto"/>
        <w:ind w:left="-567" w:right="210" w:firstLine="567"/>
        <w:jc w:val="both"/>
        <w:rPr>
          <w:rFonts w:ascii="Times New Roman" w:hAnsi="Times New Roman" w:cs="Times New Roman"/>
          <w:sz w:val="24"/>
          <w:szCs w:val="24"/>
        </w:rPr>
      </w:pPr>
      <w:r w:rsidRPr="001D4A04">
        <w:rPr>
          <w:rFonts w:ascii="Times New Roman" w:hAnsi="Times New Roman" w:cs="Times New Roman"/>
          <w:sz w:val="24"/>
          <w:szCs w:val="24"/>
        </w:rPr>
        <w:t>Реализация воспитательного потенциала внешкольных мероприятий предусматривает:</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Школы;</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осетинских поэтов и писателей, деятелей науки, природных и историко-культурных ландшафтов, флоры и фауны и другого;</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Модуль «Организация предметно-пространственной среды».</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90E91" w:rsidRPr="001D4A04" w:rsidRDefault="00A90D7A" w:rsidP="00190E91">
      <w:pPr>
        <w:autoSpaceDE w:val="0"/>
        <w:autoSpaceDN w:val="0"/>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szCs w:val="24"/>
        </w:rPr>
        <w:t xml:space="preserve">оформление внешнего вида здания, холла при входе в МБОУ </w:t>
      </w:r>
      <w:r w:rsidR="00190E91">
        <w:rPr>
          <w:rFonts w:ascii="Times New Roman" w:hAnsi="Times New Roman" w:cs="Times New Roman"/>
          <w:color w:val="000000"/>
          <w:sz w:val="24"/>
          <w:szCs w:val="24"/>
        </w:rPr>
        <w:t>№2 с.Дур-Дур;</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государственной символикой Российской Федерации, РСО-Алания;</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w:t>
      </w:r>
    </w:p>
    <w:p w:rsidR="00A90D7A" w:rsidRPr="001D4A04" w:rsidRDefault="00A90D7A" w:rsidP="00761CFC">
      <w:pPr>
        <w:widowControl w:val="0"/>
        <w:numPr>
          <w:ilvl w:val="0"/>
          <w:numId w:val="11"/>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 xml:space="preserve"> Модуль «Взаимодействие с родителями (законными представителями)».</w:t>
      </w:r>
    </w:p>
    <w:p w:rsidR="00A90D7A" w:rsidRPr="001D4A04" w:rsidRDefault="00A90D7A" w:rsidP="007C0694">
      <w:pPr>
        <w:tabs>
          <w:tab w:val="left" w:pos="2109"/>
          <w:tab w:val="left" w:pos="2702"/>
          <w:tab w:val="left" w:pos="3936"/>
          <w:tab w:val="left" w:pos="5228"/>
          <w:tab w:val="left" w:pos="6633"/>
          <w:tab w:val="left" w:pos="7072"/>
          <w:tab w:val="left" w:pos="8666"/>
          <w:tab w:val="left" w:pos="9781"/>
        </w:tabs>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sz w:val="24"/>
          <w:szCs w:val="24"/>
        </w:rPr>
        <w:t>Реализация</w:t>
      </w:r>
      <w:r w:rsidRPr="001D4A04">
        <w:rPr>
          <w:rFonts w:ascii="Times New Roman" w:hAnsi="Times New Roman" w:cs="Times New Roman"/>
          <w:sz w:val="24"/>
          <w:szCs w:val="24"/>
        </w:rPr>
        <w:tab/>
        <w:t xml:space="preserve"> воспитательного потенциала взаимодействия с родителями (законными представителями) обучающихся предусматривает:</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тематические родительские собрания в классах, общешкольные родительские собрания по </w:t>
      </w:r>
      <w:r w:rsidRPr="001D4A04">
        <w:rPr>
          <w:rFonts w:ascii="Times New Roman" w:hAnsi="Times New Roman" w:cs="Times New Roman"/>
          <w:color w:val="000000"/>
          <w:sz w:val="24"/>
          <w:szCs w:val="24"/>
        </w:rPr>
        <w:lastRenderedPageBreak/>
        <w:t>вопросам воспитания, взаимоотношений обучающихся и педагогов, условий обучения и воспитания;</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участия родителей в вебинарах, Всероссийских родительских уроках, собраниях на актуальные для родителей темы;</w:t>
      </w:r>
    </w:p>
    <w:p w:rsidR="00A90D7A" w:rsidRPr="001D4A04" w:rsidRDefault="00A90D7A" w:rsidP="00761CFC">
      <w:pPr>
        <w:widowControl w:val="0"/>
        <w:numPr>
          <w:ilvl w:val="0"/>
          <w:numId w:val="22"/>
        </w:numPr>
        <w:pBdr>
          <w:top w:val="nil"/>
          <w:left w:val="nil"/>
          <w:bottom w:val="nil"/>
          <w:right w:val="nil"/>
          <w:between w:val="nil"/>
        </w:pBdr>
        <w:tabs>
          <w:tab w:val="left" w:pos="426"/>
        </w:tabs>
        <w:spacing w:after="0" w:line="240" w:lineRule="auto"/>
        <w:ind w:left="-567" w:right="79"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A90D7A" w:rsidRPr="001D4A04" w:rsidRDefault="00A90D7A" w:rsidP="00761CFC">
      <w:pPr>
        <w:widowControl w:val="0"/>
        <w:numPr>
          <w:ilvl w:val="0"/>
          <w:numId w:val="22"/>
        </w:numPr>
        <w:pBdr>
          <w:top w:val="nil"/>
          <w:left w:val="nil"/>
          <w:bottom w:val="nil"/>
          <w:right w:val="nil"/>
          <w:between w:val="nil"/>
        </w:pBdr>
        <w:tabs>
          <w:tab w:val="left" w:pos="426"/>
        </w:tabs>
        <w:spacing w:after="0" w:line="240" w:lineRule="auto"/>
        <w:ind w:left="-567" w:right="79"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участие в проведении занятий курса внеурочной деятельности «Разговоры о важном»</w:t>
      </w:r>
    </w:p>
    <w:p w:rsidR="00A90D7A" w:rsidRPr="001D4A04" w:rsidRDefault="00A90D7A" w:rsidP="007C0694">
      <w:pPr>
        <w:pBdr>
          <w:top w:val="nil"/>
          <w:left w:val="nil"/>
          <w:bottom w:val="nil"/>
          <w:right w:val="nil"/>
          <w:between w:val="nil"/>
        </w:pBdr>
        <w:spacing w:after="0" w:line="240" w:lineRule="auto"/>
        <w:ind w:left="-567" w:right="79"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 xml:space="preserve"> Модуль «Самоуправление».</w:t>
      </w:r>
    </w:p>
    <w:p w:rsidR="00A90D7A" w:rsidRPr="001D4A04" w:rsidRDefault="00A90D7A" w:rsidP="007C0694">
      <w:pPr>
        <w:spacing w:after="0" w:line="240" w:lineRule="auto"/>
        <w:ind w:left="-567" w:right="79"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Реализация воспитательного потенциала ученического самоуправления в МБОУ СОШ </w:t>
      </w:r>
      <w:r w:rsidR="00190E91">
        <w:rPr>
          <w:rFonts w:ascii="Times New Roman" w:hAnsi="Times New Roman" w:cs="Times New Roman"/>
          <w:color w:val="000000"/>
          <w:sz w:val="24"/>
          <w:szCs w:val="24"/>
        </w:rPr>
        <w:t>№2 с.Дур-Дур</w:t>
      </w:r>
      <w:r w:rsidRPr="001D4A04">
        <w:rPr>
          <w:rFonts w:ascii="Times New Roman" w:hAnsi="Times New Roman" w:cs="Times New Roman"/>
          <w:sz w:val="24"/>
          <w:szCs w:val="24"/>
        </w:rPr>
        <w:t xml:space="preserve"> предусматривает: </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right="79"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Ученического комитета; </w:t>
      </w:r>
    </w:p>
    <w:p w:rsidR="00A90D7A" w:rsidRPr="001D4A04" w:rsidRDefault="00A90D7A" w:rsidP="00761CFC">
      <w:pPr>
        <w:widowControl w:val="0"/>
        <w:numPr>
          <w:ilvl w:val="0"/>
          <w:numId w:val="22"/>
        </w:numPr>
        <w:pBdr>
          <w:top w:val="nil"/>
          <w:left w:val="nil"/>
          <w:bottom w:val="nil"/>
          <w:right w:val="nil"/>
          <w:between w:val="nil"/>
        </w:pBdr>
        <w:tabs>
          <w:tab w:val="left" w:pos="284"/>
        </w:tabs>
        <w:spacing w:after="0" w:line="240" w:lineRule="auto"/>
        <w:ind w:left="-567" w:right="79"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Школой;</w:t>
      </w:r>
    </w:p>
    <w:p w:rsidR="00A90D7A" w:rsidRPr="001D4A04" w:rsidRDefault="00A90D7A" w:rsidP="00761CFC">
      <w:pPr>
        <w:widowControl w:val="0"/>
        <w:numPr>
          <w:ilvl w:val="0"/>
          <w:numId w:val="22"/>
        </w:numPr>
        <w:pBdr>
          <w:top w:val="nil"/>
          <w:left w:val="nil"/>
          <w:bottom w:val="nil"/>
          <w:right w:val="nil"/>
          <w:between w:val="nil"/>
        </w:pBdr>
        <w:tabs>
          <w:tab w:val="left" w:pos="284"/>
          <w:tab w:val="left" w:pos="709"/>
        </w:tabs>
        <w:spacing w:after="0" w:line="240" w:lineRule="auto"/>
        <w:ind w:left="-567" w:right="79"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A90D7A" w:rsidRPr="001D4A04" w:rsidRDefault="00A90D7A" w:rsidP="00761CFC">
      <w:pPr>
        <w:widowControl w:val="0"/>
        <w:numPr>
          <w:ilvl w:val="0"/>
          <w:numId w:val="22"/>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A90D7A" w:rsidRPr="001D4A04" w:rsidRDefault="00A90D7A" w:rsidP="00761CFC">
      <w:pPr>
        <w:widowControl w:val="0"/>
        <w:numPr>
          <w:ilvl w:val="0"/>
          <w:numId w:val="22"/>
        </w:numPr>
        <w:pBdr>
          <w:top w:val="nil"/>
          <w:left w:val="nil"/>
          <w:bottom w:val="nil"/>
          <w:right w:val="nil"/>
          <w:between w:val="nil"/>
        </w:pBdr>
        <w:tabs>
          <w:tab w:val="left" w:pos="284"/>
          <w:tab w:val="left" w:pos="426"/>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Модуль «Профилактика и безопасность».</w:t>
      </w:r>
    </w:p>
    <w:p w:rsidR="00A90D7A" w:rsidRPr="001D4A04" w:rsidRDefault="00A90D7A" w:rsidP="007C0694">
      <w:pPr>
        <w:spacing w:after="0" w:line="240" w:lineRule="auto"/>
        <w:ind w:left="-567" w:right="206"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w:t>
      </w:r>
      <w:r w:rsidRPr="001D4A04">
        <w:rPr>
          <w:rFonts w:ascii="Times New Roman" w:eastAsia="Batang" w:hAnsi="Times New Roman" w:cs="Times New Roman"/>
          <w:sz w:val="24"/>
          <w:szCs w:val="24"/>
        </w:rPr>
        <w:t>комфортной сре</w:t>
      </w:r>
      <w:r w:rsidRPr="001D4A04">
        <w:rPr>
          <w:rFonts w:ascii="Times New Roman" w:hAnsi="Times New Roman" w:cs="Times New Roman"/>
          <w:sz w:val="24"/>
          <w:szCs w:val="24"/>
        </w:rPr>
        <w:t xml:space="preserve">ды в Школе предусматривает: </w:t>
      </w:r>
    </w:p>
    <w:p w:rsidR="00A90D7A" w:rsidRPr="001D4A04" w:rsidRDefault="00A90D7A" w:rsidP="00761CFC">
      <w:pPr>
        <w:widowControl w:val="0"/>
        <w:numPr>
          <w:ilvl w:val="0"/>
          <w:numId w:val="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A90D7A" w:rsidRPr="001D4A04" w:rsidRDefault="00A90D7A" w:rsidP="00761CFC">
      <w:pPr>
        <w:widowControl w:val="0"/>
        <w:numPr>
          <w:ilvl w:val="0"/>
          <w:numId w:val="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90D7A" w:rsidRPr="001D4A04" w:rsidRDefault="00A90D7A" w:rsidP="00761CFC">
      <w:pPr>
        <w:widowControl w:val="0"/>
        <w:numPr>
          <w:ilvl w:val="0"/>
          <w:numId w:val="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rsidR="00A90D7A" w:rsidRPr="001D4A04" w:rsidRDefault="00A90D7A" w:rsidP="00761CFC">
      <w:pPr>
        <w:widowControl w:val="0"/>
        <w:numPr>
          <w:ilvl w:val="0"/>
          <w:numId w:val="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w:t>
      </w:r>
      <w:r w:rsidRPr="001D4A04">
        <w:rPr>
          <w:rFonts w:ascii="Times New Roman" w:hAnsi="Times New Roman" w:cs="Times New Roman"/>
          <w:color w:val="000000"/>
          <w:sz w:val="24"/>
          <w:szCs w:val="24"/>
        </w:rPr>
        <w:lastRenderedPageBreak/>
        <w:t>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90D7A" w:rsidRPr="001D4A04" w:rsidRDefault="00A90D7A" w:rsidP="00761CFC">
      <w:pPr>
        <w:widowControl w:val="0"/>
        <w:numPr>
          <w:ilvl w:val="0"/>
          <w:numId w:val="8"/>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 xml:space="preserve"> Модуль «Социальное партнёрство».</w:t>
      </w:r>
    </w:p>
    <w:p w:rsidR="00A90D7A" w:rsidRPr="001D4A04" w:rsidRDefault="00A90D7A" w:rsidP="007C0694">
      <w:pPr>
        <w:tabs>
          <w:tab w:val="left" w:pos="284"/>
        </w:tabs>
        <w:spacing w:after="0" w:line="240" w:lineRule="auto"/>
        <w:ind w:left="-567" w:right="-7" w:firstLine="567"/>
        <w:jc w:val="both"/>
        <w:rPr>
          <w:rFonts w:ascii="Times New Roman" w:hAnsi="Times New Roman" w:cs="Times New Roman"/>
          <w:sz w:val="24"/>
          <w:szCs w:val="24"/>
        </w:rPr>
      </w:pPr>
      <w:r w:rsidRPr="001D4A04">
        <w:rPr>
          <w:rFonts w:ascii="Times New Roman" w:hAnsi="Times New Roman" w:cs="Times New Roman"/>
          <w:sz w:val="24"/>
          <w:szCs w:val="24"/>
        </w:rPr>
        <w:tab/>
      </w:r>
      <w:r w:rsidRPr="001D4A04">
        <w:rPr>
          <w:rFonts w:ascii="Times New Roman" w:hAnsi="Times New Roman" w:cs="Times New Roman"/>
          <w:sz w:val="24"/>
          <w:szCs w:val="24"/>
        </w:rPr>
        <w:tab/>
        <w:t xml:space="preserve">Реализация воспитательного потенциала социального партнёрства предусматривает: </w:t>
      </w:r>
    </w:p>
    <w:p w:rsidR="00A90D7A" w:rsidRPr="001D4A04" w:rsidRDefault="00A90D7A" w:rsidP="00761CFC">
      <w:pPr>
        <w:widowControl w:val="0"/>
        <w:numPr>
          <w:ilvl w:val="0"/>
          <w:numId w:val="22"/>
        </w:num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90D7A" w:rsidRPr="001D4A04" w:rsidRDefault="00A90D7A" w:rsidP="00761CFC">
      <w:pPr>
        <w:widowControl w:val="0"/>
        <w:numPr>
          <w:ilvl w:val="0"/>
          <w:numId w:val="22"/>
        </w:num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90D7A" w:rsidRPr="001D4A04" w:rsidRDefault="00A90D7A" w:rsidP="00761CFC">
      <w:pPr>
        <w:widowControl w:val="0"/>
        <w:numPr>
          <w:ilvl w:val="0"/>
          <w:numId w:val="22"/>
        </w:numPr>
        <w:pBdr>
          <w:top w:val="nil"/>
          <w:left w:val="nil"/>
          <w:bottom w:val="nil"/>
          <w:right w:val="nil"/>
          <w:between w:val="nil"/>
        </w:pBdr>
        <w:tabs>
          <w:tab w:val="left" w:pos="284"/>
          <w:tab w:val="left" w:pos="709"/>
          <w:tab w:val="left" w:pos="9072"/>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A90D7A" w:rsidRPr="001D4A04" w:rsidRDefault="00A90D7A" w:rsidP="00761CFC">
      <w:pPr>
        <w:widowControl w:val="0"/>
        <w:numPr>
          <w:ilvl w:val="0"/>
          <w:numId w:val="13"/>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Дигоры, РСО-Алания, страны;</w:t>
      </w:r>
    </w:p>
    <w:p w:rsidR="00A90D7A" w:rsidRPr="001D4A04" w:rsidRDefault="00A90D7A" w:rsidP="00761CFC">
      <w:pPr>
        <w:widowControl w:val="0"/>
        <w:numPr>
          <w:ilvl w:val="0"/>
          <w:numId w:val="13"/>
        </w:numPr>
        <w:pBdr>
          <w:top w:val="nil"/>
          <w:left w:val="nil"/>
          <w:bottom w:val="nil"/>
          <w:right w:val="nil"/>
          <w:between w:val="nil"/>
        </w:pBdr>
        <w:spacing w:after="0" w:line="240" w:lineRule="auto"/>
        <w:ind w:left="-567" w:firstLine="567"/>
        <w:jc w:val="both"/>
        <w:rPr>
          <w:rFonts w:ascii="Times New Roman" w:hAnsi="Times New Roman" w:cs="Times New Roman"/>
          <w:sz w:val="24"/>
          <w:szCs w:val="24"/>
        </w:rPr>
      </w:pPr>
      <w:r w:rsidRPr="001D4A04">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90D7A" w:rsidRPr="001D4A04" w:rsidRDefault="00A90D7A" w:rsidP="007C0694">
      <w:pPr>
        <w:tabs>
          <w:tab w:val="left" w:pos="284"/>
        </w:tabs>
        <w:spacing w:after="0" w:line="240" w:lineRule="auto"/>
        <w:ind w:right="-7" w:firstLine="567"/>
        <w:jc w:val="both"/>
        <w:rPr>
          <w:rFonts w:ascii="Times New Roman" w:hAnsi="Times New Roman" w:cs="Times New Roman"/>
          <w:sz w:val="24"/>
          <w:szCs w:val="24"/>
        </w:rPr>
      </w:pPr>
      <w:r w:rsidRPr="001D4A04">
        <w:rPr>
          <w:rFonts w:ascii="Times New Roman" w:hAnsi="Times New Roman" w:cs="Times New Roman"/>
          <w:sz w:val="24"/>
          <w:szCs w:val="24"/>
        </w:rPr>
        <w:tab/>
      </w:r>
      <w:r w:rsidRPr="001D4A04">
        <w:rPr>
          <w:rFonts w:ascii="Times New Roman" w:hAnsi="Times New Roman" w:cs="Times New Roman"/>
          <w:sz w:val="24"/>
          <w:szCs w:val="24"/>
        </w:rPr>
        <w:tab/>
      </w:r>
    </w:p>
    <w:p w:rsidR="00A90D7A" w:rsidRPr="00A24176" w:rsidRDefault="00A90D7A" w:rsidP="007C0694">
      <w:pPr>
        <w:tabs>
          <w:tab w:val="left" w:pos="284"/>
        </w:tabs>
        <w:spacing w:after="0" w:line="240" w:lineRule="auto"/>
        <w:ind w:left="-567" w:right="-7" w:firstLine="567"/>
        <w:jc w:val="both"/>
        <w:rPr>
          <w:rFonts w:ascii="Times New Roman" w:hAnsi="Times New Roman" w:cs="Times New Roman"/>
          <w:b/>
          <w:sz w:val="24"/>
          <w:szCs w:val="24"/>
        </w:rPr>
      </w:pPr>
      <w:r w:rsidRPr="00A24176">
        <w:rPr>
          <w:rFonts w:ascii="Times New Roman" w:hAnsi="Times New Roman" w:cs="Times New Roman"/>
          <w:b/>
          <w:sz w:val="24"/>
          <w:szCs w:val="24"/>
        </w:rPr>
        <w:t xml:space="preserve">Социальными партнерами МБОУ СОШ </w:t>
      </w:r>
      <w:r w:rsidR="00190E91" w:rsidRPr="00190E91">
        <w:rPr>
          <w:rFonts w:ascii="Times New Roman" w:hAnsi="Times New Roman" w:cs="Times New Roman"/>
          <w:b/>
          <w:color w:val="000000"/>
          <w:sz w:val="24"/>
          <w:szCs w:val="24"/>
        </w:rPr>
        <w:t>№2 с.Дур-Дур</w:t>
      </w:r>
      <w:r w:rsidR="00190E91" w:rsidRPr="00A24176">
        <w:rPr>
          <w:rFonts w:ascii="Times New Roman" w:hAnsi="Times New Roman" w:cs="Times New Roman"/>
          <w:b/>
          <w:sz w:val="24"/>
          <w:szCs w:val="24"/>
        </w:rPr>
        <w:t xml:space="preserve"> </w:t>
      </w:r>
      <w:r w:rsidRPr="00A24176">
        <w:rPr>
          <w:rFonts w:ascii="Times New Roman" w:hAnsi="Times New Roman" w:cs="Times New Roman"/>
          <w:b/>
          <w:sz w:val="24"/>
          <w:szCs w:val="24"/>
        </w:rPr>
        <w:t>являются:</w:t>
      </w:r>
    </w:p>
    <w:p w:rsidR="00A90D7A" w:rsidRPr="001D4A04" w:rsidRDefault="00A90D7A" w:rsidP="007C0694">
      <w:pPr>
        <w:tabs>
          <w:tab w:val="left" w:pos="284"/>
        </w:tabs>
        <w:spacing w:after="0" w:line="240" w:lineRule="auto"/>
        <w:ind w:left="-567" w:right="-7" w:firstLine="567"/>
        <w:jc w:val="both"/>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A90D7A" w:rsidRPr="001D4A04" w:rsidTr="00DB7380">
        <w:tc>
          <w:tcPr>
            <w:tcW w:w="3936" w:type="dxa"/>
          </w:tcPr>
          <w:p w:rsidR="00A90D7A" w:rsidRPr="001D4A04" w:rsidRDefault="00A90D7A" w:rsidP="007C0694">
            <w:pPr>
              <w:tabs>
                <w:tab w:val="left" w:pos="1920"/>
              </w:tabs>
              <w:spacing w:after="0" w:line="240" w:lineRule="auto"/>
              <w:ind w:left="-567" w:firstLine="567"/>
              <w:jc w:val="both"/>
              <w:rPr>
                <w:rFonts w:ascii="Times New Roman" w:hAnsi="Times New Roman" w:cs="Times New Roman"/>
                <w:i/>
                <w:sz w:val="24"/>
                <w:szCs w:val="24"/>
              </w:rPr>
            </w:pPr>
            <w:r w:rsidRPr="001D4A04">
              <w:rPr>
                <w:rFonts w:ascii="Times New Roman" w:hAnsi="Times New Roman" w:cs="Times New Roman"/>
                <w:i/>
                <w:sz w:val="24"/>
                <w:szCs w:val="24"/>
              </w:rPr>
              <w:t>Соц. партнер</w:t>
            </w:r>
          </w:p>
        </w:tc>
        <w:tc>
          <w:tcPr>
            <w:tcW w:w="5670" w:type="dxa"/>
          </w:tcPr>
          <w:p w:rsidR="00A90D7A" w:rsidRPr="001D4A04" w:rsidRDefault="00A90D7A" w:rsidP="007C0694">
            <w:pPr>
              <w:tabs>
                <w:tab w:val="left" w:pos="1920"/>
              </w:tabs>
              <w:spacing w:after="0" w:line="240" w:lineRule="auto"/>
              <w:ind w:left="-567" w:firstLine="567"/>
              <w:jc w:val="both"/>
              <w:rPr>
                <w:rFonts w:ascii="Times New Roman" w:hAnsi="Times New Roman" w:cs="Times New Roman"/>
                <w:i/>
                <w:sz w:val="24"/>
                <w:szCs w:val="24"/>
              </w:rPr>
            </w:pPr>
            <w:r w:rsidRPr="001D4A04">
              <w:rPr>
                <w:rFonts w:ascii="Times New Roman" w:eastAsia="Batang" w:hAnsi="Times New Roman" w:cs="Times New Roman"/>
                <w:i/>
                <w:sz w:val="24"/>
                <w:szCs w:val="24"/>
              </w:rPr>
              <w:t xml:space="preserve">Содержание совместной деятельности </w:t>
            </w:r>
          </w:p>
        </w:tc>
      </w:tr>
      <w:tr w:rsidR="00A90D7A" w:rsidRPr="001D4A04" w:rsidTr="00DB7380">
        <w:trPr>
          <w:cantSplit/>
          <w:trHeight w:val="753"/>
        </w:trPr>
        <w:tc>
          <w:tcPr>
            <w:tcW w:w="3936" w:type="dxa"/>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highlight w:val="white"/>
              </w:rPr>
              <w:t>Совет ветеранов</w:t>
            </w:r>
            <w:r w:rsidRPr="001D4A04">
              <w:rPr>
                <w:rFonts w:ascii="Times New Roman" w:hAnsi="Times New Roman" w:cs="Times New Roman"/>
              </w:rPr>
              <w:t xml:space="preserve"> г.Дигоры</w:t>
            </w: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Участие в мероприятиях патриотической направленности.</w:t>
            </w:r>
          </w:p>
        </w:tc>
      </w:tr>
      <w:tr w:rsidR="00A90D7A" w:rsidRPr="001D4A04" w:rsidTr="00DB7380">
        <w:trPr>
          <w:cantSplit/>
          <w:trHeight w:val="1134"/>
        </w:trPr>
        <w:tc>
          <w:tcPr>
            <w:tcW w:w="3936" w:type="dxa"/>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rPr>
              <w:t>Дом-музей им. Г.А.Цаголова г.Дигоры</w:t>
            </w: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мероприятий на базе школы.</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Экскурсии в музей.</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Проведение конкурсов, викторин.</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экспозиций музея на базе школы.</w:t>
            </w:r>
          </w:p>
        </w:tc>
      </w:tr>
      <w:tr w:rsidR="00A90D7A" w:rsidRPr="001D4A04" w:rsidTr="00190E91">
        <w:trPr>
          <w:cantSplit/>
          <w:trHeight w:val="1380"/>
        </w:trPr>
        <w:tc>
          <w:tcPr>
            <w:tcW w:w="3936" w:type="dxa"/>
            <w:tcBorders>
              <w:bottom w:val="single" w:sz="4" w:space="0" w:color="auto"/>
            </w:tcBorders>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color w:val="000000" w:themeColor="text1"/>
                <w:shd w:val="clear" w:color="auto" w:fill="FFFFFF"/>
              </w:rPr>
              <w:t xml:space="preserve">«Центр социализации молодежи» </w:t>
            </w:r>
            <w:r w:rsidRPr="001D4A04">
              <w:rPr>
                <w:rFonts w:ascii="Times New Roman" w:hAnsi="Times New Roman" w:cs="Times New Roman"/>
                <w:color w:val="000000" w:themeColor="text1"/>
              </w:rPr>
              <w:t>г</w:t>
            </w:r>
            <w:r w:rsidRPr="001D4A04">
              <w:rPr>
                <w:rFonts w:ascii="Times New Roman" w:hAnsi="Times New Roman" w:cs="Times New Roman"/>
                <w:color w:val="000000"/>
              </w:rPr>
              <w:t>.Дигоры</w:t>
            </w:r>
          </w:p>
        </w:tc>
        <w:tc>
          <w:tcPr>
            <w:tcW w:w="5670" w:type="dxa"/>
            <w:tcBorders>
              <w:bottom w:val="single" w:sz="4" w:space="0" w:color="auto"/>
            </w:tcBorders>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мероприятий центра на базе школы.</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участия обучающихся в трудовом отряде старшеклассников.</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Мероприятия в рамках деятельности РДДМ, Юнармии, отряда волонтёров.</w:t>
            </w:r>
          </w:p>
        </w:tc>
      </w:tr>
      <w:tr w:rsidR="00190E91" w:rsidRPr="001D4A04" w:rsidTr="00190E91">
        <w:trPr>
          <w:cantSplit/>
          <w:trHeight w:val="1146"/>
        </w:trPr>
        <w:tc>
          <w:tcPr>
            <w:tcW w:w="3936" w:type="dxa"/>
            <w:tcBorders>
              <w:top w:val="single" w:sz="4" w:space="0" w:color="auto"/>
            </w:tcBorders>
            <w:shd w:val="clear" w:color="auto" w:fill="auto"/>
          </w:tcPr>
          <w:p w:rsidR="00190E91" w:rsidRPr="001D4A04" w:rsidRDefault="00190E91" w:rsidP="007C0694">
            <w:pPr>
              <w:tabs>
                <w:tab w:val="left" w:pos="709"/>
              </w:tabs>
              <w:spacing w:after="0" w:line="240" w:lineRule="auto"/>
              <w:ind w:right="-7" w:firstLine="567"/>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Сельская библиотека</w:t>
            </w:r>
          </w:p>
        </w:tc>
        <w:tc>
          <w:tcPr>
            <w:tcW w:w="5670" w:type="dxa"/>
            <w:tcBorders>
              <w:top w:val="single" w:sz="4" w:space="0" w:color="auto"/>
            </w:tcBorders>
            <w:shd w:val="clear" w:color="auto" w:fill="auto"/>
          </w:tcPr>
          <w:p w:rsidR="00190E91" w:rsidRPr="001D4A04" w:rsidRDefault="00190E91" w:rsidP="00190E91">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Тематические мероприятия на базе библиотеки.</w:t>
            </w:r>
          </w:p>
          <w:p w:rsidR="00190E91" w:rsidRPr="001D4A04" w:rsidRDefault="00190E91" w:rsidP="00190E91">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и проведение интеллектуальных игр</w:t>
            </w:r>
          </w:p>
        </w:tc>
      </w:tr>
      <w:tr w:rsidR="00A90D7A" w:rsidRPr="001D4A04" w:rsidTr="00DB7380">
        <w:trPr>
          <w:cantSplit/>
          <w:trHeight w:val="563"/>
        </w:trPr>
        <w:tc>
          <w:tcPr>
            <w:tcW w:w="3936" w:type="dxa"/>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rPr>
              <w:t xml:space="preserve">Центральная районная библиотека </w:t>
            </w: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Тематические мероприятия на базе библиотеки.</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и проведение интеллектуальных игр.</w:t>
            </w:r>
          </w:p>
        </w:tc>
      </w:tr>
      <w:tr w:rsidR="00A90D7A" w:rsidRPr="001D4A04" w:rsidTr="00DB7380">
        <w:trPr>
          <w:cantSplit/>
          <w:trHeight w:val="1124"/>
        </w:trPr>
        <w:tc>
          <w:tcPr>
            <w:tcW w:w="3936" w:type="dxa"/>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highlight w:val="white"/>
              </w:rPr>
              <w:t xml:space="preserve">МБУ ДО ДЮСШ г. </w:t>
            </w:r>
            <w:r w:rsidRPr="001D4A04">
              <w:rPr>
                <w:rFonts w:ascii="Times New Roman" w:hAnsi="Times New Roman" w:cs="Times New Roman"/>
              </w:rPr>
              <w:t>Дигоры</w:t>
            </w: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Проведение муниципальных этапов спортивных соревнований в рамках «Президентских состязаний», «Президентских спортивных игр».</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конкурсов/фестивалей среди ШСК.</w:t>
            </w:r>
          </w:p>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спортивных мероприятий.</w:t>
            </w:r>
          </w:p>
        </w:tc>
      </w:tr>
      <w:tr w:rsidR="00A90D7A" w:rsidRPr="001D4A04" w:rsidTr="00DB7380">
        <w:trPr>
          <w:cantSplit/>
        </w:trPr>
        <w:tc>
          <w:tcPr>
            <w:tcW w:w="3936" w:type="dxa"/>
            <w:vMerge w:val="restart"/>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rPr>
              <w:lastRenderedPageBreak/>
              <w:t xml:space="preserve">МОБУ ДО ДДТ </w:t>
            </w:r>
          </w:p>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rPr>
              <w:t>(на основании договора о сотрудничестве)</w:t>
            </w: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проведения на базе Школы занятий объединений дополнительного образования «Начальное техническое моделирование», «Бумажные фантазии».</w:t>
            </w:r>
          </w:p>
        </w:tc>
      </w:tr>
      <w:tr w:rsidR="00A90D7A" w:rsidRPr="001D4A04" w:rsidTr="00DB7380">
        <w:trPr>
          <w:cantSplit/>
        </w:trPr>
        <w:tc>
          <w:tcPr>
            <w:tcW w:w="3936" w:type="dxa"/>
            <w:vMerge/>
            <w:shd w:val="clear" w:color="auto" w:fill="auto"/>
          </w:tcPr>
          <w:p w:rsidR="00A90D7A" w:rsidRPr="001D4A04" w:rsidRDefault="00A90D7A" w:rsidP="007C0694">
            <w:pPr>
              <w:widowControl w:val="0"/>
              <w:pBdr>
                <w:top w:val="nil"/>
                <w:left w:val="nil"/>
                <w:bottom w:val="nil"/>
                <w:right w:val="nil"/>
                <w:between w:val="nil"/>
              </w:pBdr>
              <w:spacing w:after="0" w:line="240" w:lineRule="auto"/>
              <w:ind w:firstLine="567"/>
              <w:jc w:val="both"/>
              <w:rPr>
                <w:rFonts w:ascii="Times New Roman" w:hAnsi="Times New Roman" w:cs="Times New Roman"/>
              </w:rPr>
            </w:pP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Организация муниципальных конкурсов, фестивалей.</w:t>
            </w:r>
          </w:p>
        </w:tc>
      </w:tr>
      <w:tr w:rsidR="00A90D7A" w:rsidRPr="001D4A04" w:rsidTr="00DB7380">
        <w:trPr>
          <w:cantSplit/>
        </w:trPr>
        <w:tc>
          <w:tcPr>
            <w:tcW w:w="3936" w:type="dxa"/>
            <w:vMerge w:val="restart"/>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rPr>
              <w:t>ГИБДД  г.Дигоры</w:t>
            </w:r>
          </w:p>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rPr>
              <w:t xml:space="preserve"> (на основании совместного плана работы)</w:t>
            </w: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Участие в акциях, проводимых ЮИД.</w:t>
            </w:r>
          </w:p>
        </w:tc>
      </w:tr>
      <w:tr w:rsidR="00A90D7A" w:rsidRPr="001D4A04" w:rsidTr="00DB7380">
        <w:trPr>
          <w:cantSplit/>
        </w:trPr>
        <w:tc>
          <w:tcPr>
            <w:tcW w:w="3936" w:type="dxa"/>
            <w:vMerge/>
            <w:shd w:val="clear" w:color="auto" w:fill="auto"/>
          </w:tcPr>
          <w:p w:rsidR="00A90D7A" w:rsidRPr="001D4A04" w:rsidRDefault="00A90D7A" w:rsidP="007C0694">
            <w:pPr>
              <w:widowControl w:val="0"/>
              <w:pBdr>
                <w:top w:val="nil"/>
                <w:left w:val="nil"/>
                <w:bottom w:val="nil"/>
                <w:right w:val="nil"/>
                <w:between w:val="nil"/>
              </w:pBdr>
              <w:spacing w:after="0" w:line="240" w:lineRule="auto"/>
              <w:ind w:firstLine="567"/>
              <w:jc w:val="both"/>
              <w:rPr>
                <w:rFonts w:ascii="Times New Roman" w:hAnsi="Times New Roman" w:cs="Times New Roman"/>
              </w:rPr>
            </w:pP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Занятия по профилактике детского дорожно-транспортного травматизма.</w:t>
            </w:r>
          </w:p>
        </w:tc>
      </w:tr>
      <w:tr w:rsidR="00A90D7A" w:rsidRPr="001D4A04" w:rsidTr="00DB7380">
        <w:trPr>
          <w:cantSplit/>
        </w:trPr>
        <w:tc>
          <w:tcPr>
            <w:tcW w:w="3936" w:type="dxa"/>
            <w:vMerge/>
            <w:shd w:val="clear" w:color="auto" w:fill="auto"/>
          </w:tcPr>
          <w:p w:rsidR="00A90D7A" w:rsidRPr="001D4A04" w:rsidRDefault="00A90D7A" w:rsidP="007C0694">
            <w:pPr>
              <w:widowControl w:val="0"/>
              <w:pBdr>
                <w:top w:val="nil"/>
                <w:left w:val="nil"/>
                <w:bottom w:val="nil"/>
                <w:right w:val="nil"/>
                <w:between w:val="nil"/>
              </w:pBdr>
              <w:spacing w:after="0" w:line="240" w:lineRule="auto"/>
              <w:ind w:firstLine="567"/>
              <w:jc w:val="both"/>
              <w:rPr>
                <w:rFonts w:ascii="Times New Roman" w:hAnsi="Times New Roman" w:cs="Times New Roman"/>
              </w:rPr>
            </w:pP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Тематические сообщения на классных и общешкольных родительских собраниях, в т. ч. в рамках акции «Большое родительское собрание».</w:t>
            </w:r>
          </w:p>
        </w:tc>
      </w:tr>
      <w:tr w:rsidR="00A90D7A" w:rsidRPr="001D4A04" w:rsidTr="00DB7380">
        <w:trPr>
          <w:cantSplit/>
        </w:trPr>
        <w:tc>
          <w:tcPr>
            <w:tcW w:w="3936" w:type="dxa"/>
            <w:vMerge/>
            <w:shd w:val="clear" w:color="auto" w:fill="auto"/>
          </w:tcPr>
          <w:p w:rsidR="00A90D7A" w:rsidRPr="001D4A04" w:rsidRDefault="00A90D7A" w:rsidP="007C0694">
            <w:pPr>
              <w:widowControl w:val="0"/>
              <w:pBdr>
                <w:top w:val="nil"/>
                <w:left w:val="nil"/>
                <w:bottom w:val="nil"/>
                <w:right w:val="nil"/>
                <w:between w:val="nil"/>
              </w:pBdr>
              <w:spacing w:after="0" w:line="240" w:lineRule="auto"/>
              <w:ind w:firstLine="567"/>
              <w:jc w:val="both"/>
              <w:rPr>
                <w:rFonts w:ascii="Times New Roman" w:hAnsi="Times New Roman" w:cs="Times New Roman"/>
              </w:rPr>
            </w:pP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 xml:space="preserve">Организация конкурсов по профилактике ДДТТ.  </w:t>
            </w:r>
          </w:p>
        </w:tc>
      </w:tr>
      <w:tr w:rsidR="00A90D7A" w:rsidRPr="001D4A04" w:rsidTr="00DB7380">
        <w:trPr>
          <w:cantSplit/>
        </w:trPr>
        <w:tc>
          <w:tcPr>
            <w:tcW w:w="3936" w:type="dxa"/>
            <w:vMerge/>
            <w:shd w:val="clear" w:color="auto" w:fill="auto"/>
          </w:tcPr>
          <w:p w:rsidR="00A90D7A" w:rsidRPr="001D4A04" w:rsidRDefault="00A90D7A" w:rsidP="007C0694">
            <w:pPr>
              <w:widowControl w:val="0"/>
              <w:pBdr>
                <w:top w:val="nil"/>
                <w:left w:val="nil"/>
                <w:bottom w:val="nil"/>
                <w:right w:val="nil"/>
                <w:between w:val="nil"/>
              </w:pBdr>
              <w:spacing w:after="0" w:line="240" w:lineRule="auto"/>
              <w:ind w:firstLine="567"/>
              <w:jc w:val="both"/>
              <w:rPr>
                <w:rFonts w:ascii="Times New Roman" w:hAnsi="Times New Roman" w:cs="Times New Roman"/>
              </w:rPr>
            </w:pP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Проведение декад дорожной безопасности.</w:t>
            </w:r>
          </w:p>
        </w:tc>
      </w:tr>
      <w:tr w:rsidR="00A90D7A" w:rsidRPr="001D4A04" w:rsidTr="00DB7380">
        <w:trPr>
          <w:cantSplit/>
        </w:trPr>
        <w:tc>
          <w:tcPr>
            <w:tcW w:w="3936" w:type="dxa"/>
            <w:vMerge w:val="restart"/>
            <w:shd w:val="clear" w:color="auto" w:fill="auto"/>
          </w:tcPr>
          <w:p w:rsidR="00A90D7A" w:rsidRPr="001D4A04" w:rsidRDefault="00A90D7A" w:rsidP="007C0694">
            <w:pPr>
              <w:tabs>
                <w:tab w:val="left" w:pos="709"/>
              </w:tabs>
              <w:spacing w:after="0" w:line="240" w:lineRule="auto"/>
              <w:ind w:right="-7" w:firstLine="567"/>
              <w:jc w:val="both"/>
              <w:rPr>
                <w:rFonts w:ascii="Times New Roman" w:hAnsi="Times New Roman" w:cs="Times New Roman"/>
              </w:rPr>
            </w:pPr>
            <w:r w:rsidRPr="001D4A04">
              <w:rPr>
                <w:rFonts w:ascii="Times New Roman" w:hAnsi="Times New Roman" w:cs="Times New Roman"/>
              </w:rPr>
              <w:t>ДКП г.Дигоры (на основании совместного плана работы)</w:t>
            </w:r>
          </w:p>
        </w:tc>
        <w:tc>
          <w:tcPr>
            <w:tcW w:w="5670" w:type="dxa"/>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Занятия по профилактике детского безнадзорности и правонарушений несовершеннолетних.</w:t>
            </w:r>
          </w:p>
        </w:tc>
      </w:tr>
      <w:tr w:rsidR="00A90D7A" w:rsidRPr="001D4A04" w:rsidTr="00DB7380">
        <w:trPr>
          <w:cantSplit/>
        </w:trPr>
        <w:tc>
          <w:tcPr>
            <w:tcW w:w="3936" w:type="dxa"/>
            <w:vMerge/>
            <w:shd w:val="clear" w:color="auto" w:fill="auto"/>
          </w:tcPr>
          <w:p w:rsidR="00A90D7A" w:rsidRPr="001D4A04" w:rsidRDefault="00A90D7A" w:rsidP="007C0694">
            <w:pPr>
              <w:widowControl w:val="0"/>
              <w:pBdr>
                <w:top w:val="nil"/>
                <w:left w:val="nil"/>
                <w:bottom w:val="nil"/>
                <w:right w:val="nil"/>
                <w:between w:val="nil"/>
              </w:pBdr>
              <w:spacing w:after="0" w:line="240" w:lineRule="auto"/>
              <w:ind w:left="-567" w:firstLine="567"/>
              <w:jc w:val="both"/>
              <w:rPr>
                <w:rFonts w:ascii="Times New Roman" w:hAnsi="Times New Roman" w:cs="Times New Roman"/>
                <w:sz w:val="24"/>
                <w:szCs w:val="24"/>
              </w:rPr>
            </w:pPr>
          </w:p>
        </w:tc>
        <w:tc>
          <w:tcPr>
            <w:tcW w:w="5670" w:type="dxa"/>
            <w:tcBorders>
              <w:bottom w:val="single" w:sz="4" w:space="0" w:color="000000"/>
            </w:tcBorders>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Тематические сообщения на классных и общешкольных родительских собраниях, в т. ч. в рамках акции «Большое родительское собрание».</w:t>
            </w:r>
          </w:p>
        </w:tc>
      </w:tr>
      <w:tr w:rsidR="00A90D7A" w:rsidRPr="001D4A04" w:rsidTr="00DB7380">
        <w:trPr>
          <w:cantSplit/>
        </w:trPr>
        <w:tc>
          <w:tcPr>
            <w:tcW w:w="3936" w:type="dxa"/>
            <w:vMerge/>
            <w:shd w:val="clear" w:color="auto" w:fill="auto"/>
          </w:tcPr>
          <w:p w:rsidR="00A90D7A" w:rsidRPr="001D4A04" w:rsidRDefault="00A90D7A" w:rsidP="007C0694">
            <w:pPr>
              <w:widowControl w:val="0"/>
              <w:pBdr>
                <w:top w:val="nil"/>
                <w:left w:val="nil"/>
                <w:bottom w:val="nil"/>
                <w:right w:val="nil"/>
                <w:between w:val="nil"/>
              </w:pBdr>
              <w:spacing w:after="0" w:line="240" w:lineRule="auto"/>
              <w:ind w:left="-567" w:firstLine="567"/>
              <w:jc w:val="both"/>
              <w:rPr>
                <w:rFonts w:ascii="Times New Roman" w:hAnsi="Times New Roman" w:cs="Times New Roman"/>
                <w:sz w:val="24"/>
                <w:szCs w:val="24"/>
              </w:rPr>
            </w:pPr>
          </w:p>
        </w:tc>
        <w:tc>
          <w:tcPr>
            <w:tcW w:w="5670" w:type="dxa"/>
            <w:tcBorders>
              <w:bottom w:val="single" w:sz="4" w:space="0" w:color="000000"/>
            </w:tcBorders>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p>
        </w:tc>
      </w:tr>
      <w:tr w:rsidR="00A90D7A" w:rsidRPr="001D4A04" w:rsidTr="00DB7380">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A90D7A" w:rsidRPr="001D4A04" w:rsidRDefault="00A90D7A" w:rsidP="007C0694">
            <w:pPr>
              <w:widowControl w:val="0"/>
              <w:pBdr>
                <w:top w:val="nil"/>
                <w:left w:val="nil"/>
                <w:bottom w:val="nil"/>
                <w:right w:val="nil"/>
                <w:between w:val="nil"/>
              </w:pBdr>
              <w:spacing w:after="0" w:line="240" w:lineRule="auto"/>
              <w:ind w:left="-567" w:firstLine="567"/>
              <w:jc w:val="both"/>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90D7A" w:rsidRPr="001D4A04" w:rsidRDefault="00A90D7A" w:rsidP="007C0694">
            <w:pPr>
              <w:tabs>
                <w:tab w:val="left" w:pos="1920"/>
              </w:tabs>
              <w:spacing w:after="0" w:line="240" w:lineRule="auto"/>
              <w:ind w:left="33" w:firstLine="567"/>
              <w:jc w:val="both"/>
              <w:rPr>
                <w:rFonts w:ascii="Times New Roman" w:hAnsi="Times New Roman" w:cs="Times New Roman"/>
              </w:rPr>
            </w:pPr>
            <w:r w:rsidRPr="001D4A04">
              <w:rPr>
                <w:rFonts w:ascii="Times New Roman" w:hAnsi="Times New Roman" w:cs="Times New Roman"/>
              </w:rPr>
              <w:t>Тематические сообщения на классных и общешкольных родительских собраниях, в т. ч. в рамках акции «Большое родительское собрание».</w:t>
            </w:r>
          </w:p>
        </w:tc>
      </w:tr>
    </w:tbl>
    <w:p w:rsidR="00A90D7A" w:rsidRPr="001D4A04" w:rsidRDefault="00A90D7A" w:rsidP="007C0694">
      <w:pPr>
        <w:pBdr>
          <w:top w:val="nil"/>
          <w:left w:val="nil"/>
          <w:bottom w:val="nil"/>
          <w:right w:val="nil"/>
          <w:between w:val="nil"/>
        </w:pBdr>
        <w:spacing w:after="0" w:line="240" w:lineRule="auto"/>
        <w:ind w:right="-7" w:firstLine="567"/>
        <w:jc w:val="both"/>
        <w:rPr>
          <w:rFonts w:ascii="Times New Roman" w:hAnsi="Times New Roman" w:cs="Times New Roman"/>
          <w:b/>
          <w:color w:val="000000"/>
          <w:sz w:val="24"/>
          <w:szCs w:val="24"/>
        </w:rPr>
      </w:pPr>
      <w:bookmarkStart w:id="91" w:name="_heading=h.1t3h5sf" w:colFirst="0" w:colLast="0"/>
      <w:bookmarkEnd w:id="91"/>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Модуль «Профориентация».</w:t>
      </w:r>
    </w:p>
    <w:p w:rsidR="00A90D7A" w:rsidRPr="001D4A04" w:rsidRDefault="00A90D7A" w:rsidP="007C0694">
      <w:pPr>
        <w:tabs>
          <w:tab w:val="left" w:pos="8789"/>
        </w:tabs>
        <w:spacing w:after="0" w:line="240" w:lineRule="auto"/>
        <w:ind w:left="-567" w:right="-7" w:firstLine="567"/>
        <w:jc w:val="both"/>
        <w:rPr>
          <w:rFonts w:ascii="Times New Roman" w:hAnsi="Times New Roman" w:cs="Times New Roman"/>
          <w:sz w:val="24"/>
          <w:szCs w:val="24"/>
        </w:rPr>
      </w:pPr>
      <w:r w:rsidRPr="001D4A04">
        <w:rPr>
          <w:rFonts w:ascii="Times New Roman" w:hAnsi="Times New Roman" w:cs="Times New Roman"/>
          <w:sz w:val="24"/>
          <w:szCs w:val="24"/>
        </w:rPr>
        <w:t>Реализация воспитательного потенциала профориентационной работы МБОУ СОШ №</w:t>
      </w:r>
      <w:r w:rsidR="00190E91">
        <w:rPr>
          <w:rFonts w:ascii="Times New Roman" w:hAnsi="Times New Roman" w:cs="Times New Roman"/>
          <w:sz w:val="24"/>
          <w:szCs w:val="24"/>
        </w:rPr>
        <w:t xml:space="preserve">2 с.Дур-Дур </w:t>
      </w:r>
      <w:r w:rsidRPr="001D4A04">
        <w:rPr>
          <w:rFonts w:ascii="Times New Roman" w:hAnsi="Times New Roman" w:cs="Times New Roman"/>
          <w:sz w:val="24"/>
          <w:szCs w:val="24"/>
        </w:rPr>
        <w:t xml:space="preserve">  предусматривает:</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участие в работе всероссийских профориентационных проектов;</w:t>
      </w:r>
    </w:p>
    <w:p w:rsidR="00A90D7A" w:rsidRPr="001D4A04"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90D7A" w:rsidRPr="004A0212" w:rsidRDefault="00A90D7A" w:rsidP="00761CFC">
      <w:pPr>
        <w:widowControl w:val="0"/>
        <w:numPr>
          <w:ilvl w:val="0"/>
          <w:numId w:val="6"/>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90D7A" w:rsidRPr="003E0EA5" w:rsidRDefault="00A90D7A" w:rsidP="007C0694">
      <w:pPr>
        <w:widowControl w:val="0"/>
        <w:pBdr>
          <w:top w:val="nil"/>
          <w:left w:val="nil"/>
          <w:bottom w:val="nil"/>
          <w:right w:val="nil"/>
          <w:between w:val="nil"/>
        </w:pBdr>
        <w:tabs>
          <w:tab w:val="left" w:pos="0"/>
          <w:tab w:val="left" w:pos="1843"/>
        </w:tabs>
        <w:spacing w:after="0" w:line="240" w:lineRule="auto"/>
        <w:ind w:left="284" w:firstLine="567"/>
        <w:jc w:val="both"/>
        <w:rPr>
          <w:rFonts w:ascii="Times New Roman" w:hAnsi="Times New Roman" w:cs="Times New Roman"/>
          <w:b/>
          <w:sz w:val="24"/>
          <w:szCs w:val="24"/>
        </w:rPr>
      </w:pPr>
      <w:bookmarkStart w:id="92" w:name="_heading=h.4d34og8" w:colFirst="0" w:colLast="0"/>
      <w:bookmarkEnd w:id="92"/>
      <w:r w:rsidRPr="004A0212">
        <w:rPr>
          <w:rStyle w:val="CharAttribute5"/>
          <w:rFonts w:ascii="Times New Roman" w:eastAsiaTheme="minorHAnsi" w:cs="Times New Roman" w:hint="default"/>
          <w:b/>
          <w:sz w:val="24"/>
          <w:szCs w:val="24"/>
        </w:rPr>
        <w:t>Кадровое обеспечение.</w:t>
      </w: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Реализацию рабочей программы воспитания обеспечивают следующие педагогические работники МБОУ СОШ </w:t>
      </w:r>
      <w:r w:rsidR="00190E91" w:rsidRPr="001D4A04">
        <w:rPr>
          <w:rFonts w:ascii="Times New Roman" w:hAnsi="Times New Roman" w:cs="Times New Roman"/>
          <w:sz w:val="24"/>
          <w:szCs w:val="24"/>
        </w:rPr>
        <w:t>СОШ №</w:t>
      </w:r>
      <w:r w:rsidR="00190E91">
        <w:rPr>
          <w:rFonts w:ascii="Times New Roman" w:hAnsi="Times New Roman" w:cs="Times New Roman"/>
          <w:sz w:val="24"/>
          <w:szCs w:val="24"/>
        </w:rPr>
        <w:t>2 с.Дур-Дур</w:t>
      </w:r>
      <w:r w:rsidRPr="001D4A04">
        <w:rPr>
          <w:rFonts w:ascii="Times New Roman" w:hAnsi="Times New Roman" w:cs="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75"/>
        <w:gridCol w:w="6096"/>
        <w:gridCol w:w="141"/>
      </w:tblGrid>
      <w:tr w:rsidR="00A90D7A" w:rsidRPr="001D4A04" w:rsidTr="00DB7380">
        <w:trPr>
          <w:gridAfter w:val="1"/>
          <w:wAfter w:w="141" w:type="dxa"/>
        </w:trPr>
        <w:tc>
          <w:tcPr>
            <w:tcW w:w="2235" w:type="dxa"/>
          </w:tcPr>
          <w:p w:rsidR="00A90D7A" w:rsidRPr="001D4A04" w:rsidRDefault="00A90D7A" w:rsidP="007C0694">
            <w:pPr>
              <w:spacing w:after="0" w:line="240" w:lineRule="auto"/>
              <w:ind w:left="-567" w:right="202" w:firstLine="567"/>
              <w:jc w:val="both"/>
              <w:rPr>
                <w:rFonts w:ascii="Times New Roman" w:hAnsi="Times New Roman" w:cs="Times New Roman"/>
                <w:b/>
                <w:sz w:val="24"/>
                <w:szCs w:val="24"/>
              </w:rPr>
            </w:pPr>
            <w:r w:rsidRPr="001D4A04">
              <w:rPr>
                <w:rFonts w:ascii="Times New Roman" w:hAnsi="Times New Roman" w:cs="Times New Roman"/>
                <w:b/>
                <w:sz w:val="24"/>
                <w:szCs w:val="24"/>
              </w:rPr>
              <w:t>Должность</w:t>
            </w:r>
          </w:p>
        </w:tc>
        <w:tc>
          <w:tcPr>
            <w:tcW w:w="1275" w:type="dxa"/>
          </w:tcPr>
          <w:p w:rsidR="00A90D7A" w:rsidRPr="001D4A04" w:rsidRDefault="00A90D7A" w:rsidP="007C0694">
            <w:pPr>
              <w:spacing w:after="0" w:line="240" w:lineRule="auto"/>
              <w:ind w:left="-567" w:firstLine="567"/>
              <w:jc w:val="both"/>
              <w:rPr>
                <w:rFonts w:ascii="Times New Roman" w:hAnsi="Times New Roman" w:cs="Times New Roman"/>
                <w:b/>
                <w:sz w:val="24"/>
                <w:szCs w:val="24"/>
              </w:rPr>
            </w:pPr>
            <w:r w:rsidRPr="001D4A04">
              <w:rPr>
                <w:rFonts w:ascii="Times New Roman" w:hAnsi="Times New Roman" w:cs="Times New Roman"/>
                <w:b/>
                <w:sz w:val="24"/>
                <w:szCs w:val="24"/>
              </w:rPr>
              <w:t>Кол-во</w:t>
            </w:r>
          </w:p>
        </w:tc>
        <w:tc>
          <w:tcPr>
            <w:tcW w:w="6096" w:type="dxa"/>
          </w:tcPr>
          <w:p w:rsidR="00A90D7A" w:rsidRPr="001D4A04" w:rsidRDefault="00A90D7A" w:rsidP="007C0694">
            <w:pPr>
              <w:spacing w:after="0" w:line="240" w:lineRule="auto"/>
              <w:ind w:left="-567" w:right="202" w:firstLine="567"/>
              <w:jc w:val="both"/>
              <w:rPr>
                <w:rFonts w:ascii="Times New Roman" w:hAnsi="Times New Roman" w:cs="Times New Roman"/>
                <w:b/>
                <w:sz w:val="24"/>
                <w:szCs w:val="24"/>
              </w:rPr>
            </w:pPr>
            <w:r w:rsidRPr="001D4A04">
              <w:rPr>
                <w:rFonts w:ascii="Times New Roman" w:hAnsi="Times New Roman" w:cs="Times New Roman"/>
                <w:b/>
                <w:sz w:val="24"/>
                <w:szCs w:val="24"/>
              </w:rPr>
              <w:t>Функционал</w:t>
            </w:r>
          </w:p>
        </w:tc>
      </w:tr>
      <w:tr w:rsidR="00A90D7A" w:rsidRPr="001D4A04" w:rsidTr="00DB7380">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 xml:space="preserve">Директор </w:t>
            </w:r>
          </w:p>
        </w:tc>
        <w:tc>
          <w:tcPr>
            <w:tcW w:w="1275" w:type="dxa"/>
          </w:tcPr>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6237" w:type="dxa"/>
            <w:gridSpan w:val="2"/>
          </w:tcPr>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Осуществляет контроль развития системы организации воспитания обучающихся.</w:t>
            </w:r>
          </w:p>
        </w:tc>
      </w:tr>
      <w:tr w:rsidR="00A90D7A" w:rsidRPr="001D4A04" w:rsidTr="00DB7380">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 xml:space="preserve">Заместитель </w:t>
            </w:r>
          </w:p>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директора по УВР</w:t>
            </w:r>
          </w:p>
        </w:tc>
        <w:tc>
          <w:tcPr>
            <w:tcW w:w="1275" w:type="dxa"/>
          </w:tcPr>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r w:rsidRPr="001D4A04">
              <w:rPr>
                <w:rFonts w:ascii="Times New Roman" w:hAnsi="Times New Roman" w:cs="Times New Roman"/>
                <w:sz w:val="24"/>
                <w:szCs w:val="24"/>
              </w:rPr>
              <w:t>2</w:t>
            </w:r>
          </w:p>
        </w:tc>
        <w:tc>
          <w:tcPr>
            <w:tcW w:w="6237" w:type="dxa"/>
            <w:gridSpan w:val="2"/>
          </w:tcPr>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A90D7A" w:rsidRPr="001D4A04" w:rsidTr="00DB7380">
        <w:trPr>
          <w:trHeight w:val="415"/>
        </w:trPr>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Педагог-организатор</w:t>
            </w: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p w:rsidR="00A90D7A" w:rsidRPr="001D4A04" w:rsidRDefault="00A90D7A" w:rsidP="007C0694">
            <w:pPr>
              <w:spacing w:after="0" w:line="240" w:lineRule="auto"/>
              <w:ind w:right="202" w:firstLine="567"/>
              <w:jc w:val="both"/>
              <w:rPr>
                <w:rFonts w:ascii="Times New Roman" w:hAnsi="Times New Roman" w:cs="Times New Roman"/>
              </w:rPr>
            </w:pPr>
          </w:p>
        </w:tc>
        <w:tc>
          <w:tcPr>
            <w:tcW w:w="1275" w:type="dxa"/>
          </w:tcPr>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r w:rsidRPr="001D4A04">
              <w:rPr>
                <w:rFonts w:ascii="Times New Roman" w:hAnsi="Times New Roman" w:cs="Times New Roman"/>
                <w:sz w:val="24"/>
                <w:szCs w:val="24"/>
              </w:rPr>
              <w:t>1</w:t>
            </w: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p>
        </w:tc>
        <w:tc>
          <w:tcPr>
            <w:tcW w:w="6237" w:type="dxa"/>
            <w:gridSpan w:val="2"/>
          </w:tcPr>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Руководит социально-психологической службой, является куратором Школьной службой медиации.</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Контролирует организацию питания в Школе.</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Курирует деятельность ученического комитета, Родительского и Управляющего советов.</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Курирует деятельность объединений дополнительного образования..</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Курирует деятельность классных руководителей.</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Курирует работу с платформой «Навигатор дополнительного образования» в части школьных программ.</w:t>
            </w:r>
          </w:p>
        </w:tc>
      </w:tr>
      <w:tr w:rsidR="00A90D7A" w:rsidRPr="001D4A04" w:rsidTr="00DB7380">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Педагог-психолог</w:t>
            </w:r>
          </w:p>
        </w:tc>
        <w:tc>
          <w:tcPr>
            <w:tcW w:w="1275" w:type="dxa"/>
          </w:tcPr>
          <w:p w:rsidR="00A90D7A" w:rsidRPr="001D4A04" w:rsidRDefault="00190E91" w:rsidP="007C0694">
            <w:pPr>
              <w:spacing w:after="0" w:line="240" w:lineRule="auto"/>
              <w:ind w:left="-567" w:right="202" w:firstLine="567"/>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gridSpan w:val="2"/>
          </w:tcPr>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Проводит занятия с обучающимися, направленные на профилактику конфликтов, буллинга, профориентацию др. Сопровождение учащихся с ОВЗ.</w:t>
            </w:r>
          </w:p>
        </w:tc>
      </w:tr>
      <w:tr w:rsidR="00A90D7A" w:rsidRPr="001D4A04" w:rsidTr="00DB7380">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Педагог-дополнительного образования</w:t>
            </w:r>
          </w:p>
        </w:tc>
        <w:tc>
          <w:tcPr>
            <w:tcW w:w="1275" w:type="dxa"/>
          </w:tcPr>
          <w:p w:rsidR="00A90D7A" w:rsidRPr="001D4A04" w:rsidRDefault="00190E91" w:rsidP="007C0694">
            <w:pPr>
              <w:spacing w:after="0" w:line="240" w:lineRule="auto"/>
              <w:ind w:left="-567" w:right="202" w:firstLine="567"/>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gridSpan w:val="2"/>
          </w:tcPr>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Разрабатывает и обеспечивает реализацию дополнительных общеобразовательных общеразвивающих программ.</w:t>
            </w:r>
          </w:p>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Вовлекает обучающихся, состоящих на различных видах учета в программы дополнительного образования.</w:t>
            </w:r>
          </w:p>
        </w:tc>
      </w:tr>
      <w:tr w:rsidR="00A90D7A" w:rsidRPr="001D4A04" w:rsidTr="00DB7380">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 xml:space="preserve">Классный </w:t>
            </w:r>
          </w:p>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руководитель</w:t>
            </w:r>
          </w:p>
        </w:tc>
        <w:tc>
          <w:tcPr>
            <w:tcW w:w="1275" w:type="dxa"/>
          </w:tcPr>
          <w:p w:rsidR="00A90D7A" w:rsidRPr="001D4A04" w:rsidRDefault="00190E91" w:rsidP="007C0694">
            <w:pPr>
              <w:spacing w:after="0" w:line="240" w:lineRule="auto"/>
              <w:ind w:left="-567" w:right="202" w:firstLine="567"/>
              <w:jc w:val="both"/>
              <w:rPr>
                <w:rFonts w:ascii="Times New Roman" w:hAnsi="Times New Roman" w:cs="Times New Roman"/>
                <w:sz w:val="24"/>
                <w:szCs w:val="24"/>
              </w:rPr>
            </w:pPr>
            <w:r>
              <w:rPr>
                <w:rFonts w:ascii="Times New Roman" w:hAnsi="Times New Roman" w:cs="Times New Roman"/>
                <w:sz w:val="24"/>
                <w:szCs w:val="24"/>
              </w:rPr>
              <w:t>11</w:t>
            </w:r>
          </w:p>
        </w:tc>
        <w:tc>
          <w:tcPr>
            <w:tcW w:w="6237" w:type="dxa"/>
            <w:gridSpan w:val="2"/>
          </w:tcPr>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Организует воспитательную работу с обучающимися и родителями на уровне классного коллектива.</w:t>
            </w:r>
          </w:p>
        </w:tc>
      </w:tr>
      <w:tr w:rsidR="00A90D7A" w:rsidRPr="001D4A04" w:rsidTr="00DB7380">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Учитель-предметник</w:t>
            </w:r>
          </w:p>
        </w:tc>
        <w:tc>
          <w:tcPr>
            <w:tcW w:w="1275" w:type="dxa"/>
          </w:tcPr>
          <w:p w:rsidR="00A90D7A" w:rsidRPr="001D4A04" w:rsidRDefault="00190E91" w:rsidP="007C0694">
            <w:pPr>
              <w:spacing w:after="0" w:line="240" w:lineRule="auto"/>
              <w:ind w:left="-567" w:right="202" w:firstLine="567"/>
              <w:jc w:val="both"/>
              <w:rPr>
                <w:rFonts w:ascii="Times New Roman" w:hAnsi="Times New Roman" w:cs="Times New Roman"/>
                <w:sz w:val="24"/>
                <w:szCs w:val="24"/>
              </w:rPr>
            </w:pPr>
            <w:r>
              <w:rPr>
                <w:rFonts w:ascii="Times New Roman" w:hAnsi="Times New Roman" w:cs="Times New Roman"/>
                <w:sz w:val="24"/>
                <w:szCs w:val="24"/>
              </w:rPr>
              <w:t>18</w:t>
            </w:r>
          </w:p>
        </w:tc>
        <w:tc>
          <w:tcPr>
            <w:tcW w:w="6237" w:type="dxa"/>
            <w:gridSpan w:val="2"/>
          </w:tcPr>
          <w:p w:rsidR="00A90D7A" w:rsidRPr="001D4A04" w:rsidRDefault="00A90D7A" w:rsidP="007C0694">
            <w:pPr>
              <w:spacing w:after="0" w:line="240" w:lineRule="auto"/>
              <w:ind w:left="34" w:right="202" w:firstLine="567"/>
              <w:jc w:val="both"/>
              <w:rPr>
                <w:rFonts w:ascii="Times New Roman" w:hAnsi="Times New Roman" w:cs="Times New Roman"/>
              </w:rPr>
            </w:pPr>
            <w:r w:rsidRPr="001D4A04">
              <w:rPr>
                <w:rFonts w:ascii="Times New Roman" w:hAnsi="Times New Roman" w:cs="Times New Roman"/>
              </w:rPr>
              <w:t xml:space="preserve">Реализует воспитательный потенциал урока. </w:t>
            </w:r>
          </w:p>
        </w:tc>
      </w:tr>
      <w:tr w:rsidR="00A90D7A" w:rsidRPr="001D4A04" w:rsidTr="00DB7380">
        <w:tc>
          <w:tcPr>
            <w:tcW w:w="2235" w:type="dxa"/>
          </w:tcPr>
          <w:p w:rsidR="00A90D7A" w:rsidRPr="001D4A04" w:rsidRDefault="00A90D7A" w:rsidP="007C0694">
            <w:pPr>
              <w:spacing w:after="0" w:line="240" w:lineRule="auto"/>
              <w:ind w:right="202" w:firstLine="567"/>
              <w:jc w:val="both"/>
              <w:rPr>
                <w:rFonts w:ascii="Times New Roman" w:hAnsi="Times New Roman" w:cs="Times New Roman"/>
              </w:rPr>
            </w:pPr>
            <w:r w:rsidRPr="001D4A04">
              <w:rPr>
                <w:rFonts w:ascii="Times New Roman" w:hAnsi="Times New Roman" w:cs="Times New Roman"/>
              </w:rPr>
              <w:t xml:space="preserve">Советник  директора по воспитанию </w:t>
            </w:r>
          </w:p>
        </w:tc>
        <w:tc>
          <w:tcPr>
            <w:tcW w:w="1275" w:type="dxa"/>
          </w:tcPr>
          <w:p w:rsidR="00A90D7A" w:rsidRPr="001D4A04" w:rsidRDefault="00A90D7A" w:rsidP="007C0694">
            <w:pPr>
              <w:spacing w:after="0" w:line="240" w:lineRule="auto"/>
              <w:ind w:left="-567" w:right="202"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6237" w:type="dxa"/>
            <w:gridSpan w:val="2"/>
          </w:tcPr>
          <w:p w:rsidR="00A90D7A" w:rsidRPr="001D4A04" w:rsidRDefault="00A90D7A" w:rsidP="007C0694">
            <w:pPr>
              <w:widowControl w:val="0"/>
              <w:pBdr>
                <w:top w:val="nil"/>
                <w:left w:val="nil"/>
                <w:bottom w:val="nil"/>
                <w:right w:val="nil"/>
                <w:between w:val="nil"/>
              </w:pBdr>
              <w:tabs>
                <w:tab w:val="left" w:pos="426"/>
              </w:tabs>
              <w:spacing w:after="0" w:line="240" w:lineRule="auto"/>
              <w:ind w:left="34" w:firstLine="567"/>
              <w:jc w:val="both"/>
              <w:rPr>
                <w:rFonts w:ascii="Times New Roman" w:hAnsi="Times New Roman" w:cs="Times New Roman"/>
                <w:color w:val="000000"/>
              </w:rPr>
            </w:pPr>
            <w:r w:rsidRPr="001D4A04">
              <w:rPr>
                <w:rFonts w:ascii="Times New Roman" w:hAnsi="Times New Roman" w:cs="Times New Roman"/>
                <w:color w:val="000000"/>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A90D7A" w:rsidRPr="001D4A04" w:rsidRDefault="00A90D7A" w:rsidP="007C0694">
            <w:pPr>
              <w:widowControl w:val="0"/>
              <w:pBdr>
                <w:top w:val="nil"/>
                <w:left w:val="nil"/>
                <w:bottom w:val="nil"/>
                <w:right w:val="nil"/>
                <w:between w:val="nil"/>
              </w:pBdr>
              <w:tabs>
                <w:tab w:val="left" w:pos="426"/>
              </w:tabs>
              <w:spacing w:after="0" w:line="240" w:lineRule="auto"/>
              <w:ind w:left="34" w:firstLine="567"/>
              <w:jc w:val="both"/>
              <w:rPr>
                <w:rFonts w:ascii="Times New Roman" w:hAnsi="Times New Roman" w:cs="Times New Roman"/>
                <w:color w:val="000000"/>
              </w:rPr>
            </w:pPr>
            <w:r w:rsidRPr="001D4A04">
              <w:rPr>
                <w:rFonts w:ascii="Times New Roman" w:hAnsi="Times New Roman" w:cs="Times New Roman"/>
                <w:color w:val="000000"/>
              </w:rPr>
              <w:t xml:space="preserve">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w:t>
            </w:r>
            <w:r w:rsidRPr="001D4A04">
              <w:rPr>
                <w:rFonts w:ascii="Times New Roman" w:hAnsi="Times New Roman" w:cs="Times New Roman"/>
                <w:color w:val="000000"/>
              </w:rPr>
              <w:lastRenderedPageBreak/>
              <w:t>заинтересованными общественными организациями по предупреждению негативного и противоправного поведения обучающихся.</w:t>
            </w:r>
          </w:p>
          <w:p w:rsidR="00A90D7A" w:rsidRPr="001D4A04" w:rsidRDefault="00A90D7A" w:rsidP="007C0694">
            <w:pPr>
              <w:widowControl w:val="0"/>
              <w:pBdr>
                <w:top w:val="nil"/>
                <w:left w:val="nil"/>
                <w:bottom w:val="nil"/>
                <w:right w:val="nil"/>
                <w:between w:val="nil"/>
              </w:pBdr>
              <w:tabs>
                <w:tab w:val="left" w:pos="426"/>
              </w:tabs>
              <w:spacing w:after="0" w:line="240" w:lineRule="auto"/>
              <w:ind w:left="34" w:firstLine="567"/>
              <w:jc w:val="both"/>
              <w:rPr>
                <w:rFonts w:ascii="Times New Roman" w:hAnsi="Times New Roman" w:cs="Times New Roman"/>
                <w:color w:val="000000"/>
              </w:rPr>
            </w:pPr>
          </w:p>
          <w:p w:rsidR="00A90D7A" w:rsidRPr="001D4A04" w:rsidRDefault="00A90D7A" w:rsidP="007C0694">
            <w:pPr>
              <w:widowControl w:val="0"/>
              <w:pBdr>
                <w:top w:val="nil"/>
                <w:left w:val="nil"/>
                <w:bottom w:val="nil"/>
                <w:right w:val="nil"/>
                <w:between w:val="nil"/>
              </w:pBdr>
              <w:tabs>
                <w:tab w:val="left" w:pos="426"/>
              </w:tabs>
              <w:spacing w:after="0" w:line="240" w:lineRule="auto"/>
              <w:ind w:left="34" w:firstLine="567"/>
              <w:jc w:val="both"/>
              <w:rPr>
                <w:rFonts w:ascii="Times New Roman" w:hAnsi="Times New Roman" w:cs="Times New Roman"/>
                <w:color w:val="000000"/>
              </w:rPr>
            </w:pPr>
            <w:r w:rsidRPr="001D4A04">
              <w:rPr>
                <w:rFonts w:ascii="Times New Roman" w:hAnsi="Times New Roman" w:cs="Times New Roman"/>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bl>
    <w:p w:rsidR="00A90D7A" w:rsidRPr="003E0EA5" w:rsidRDefault="00A90D7A" w:rsidP="007C0694">
      <w:pPr>
        <w:spacing w:after="0" w:line="240" w:lineRule="auto"/>
        <w:ind w:right="202" w:firstLine="567"/>
        <w:jc w:val="both"/>
        <w:rPr>
          <w:rFonts w:ascii="Times New Roman" w:hAnsi="Times New Roman" w:cs="Times New Roman"/>
          <w:sz w:val="24"/>
          <w:szCs w:val="24"/>
        </w:rPr>
      </w:pPr>
    </w:p>
    <w:p w:rsidR="00A90D7A" w:rsidRPr="003E0EA5" w:rsidRDefault="00A90D7A"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rPr>
      </w:pPr>
      <w:bookmarkStart w:id="93" w:name="_heading=h.2s8eyo1" w:colFirst="0" w:colLast="0"/>
      <w:bookmarkEnd w:id="93"/>
    </w:p>
    <w:p w:rsidR="00A90D7A" w:rsidRPr="001D4A04" w:rsidRDefault="00A90D7A" w:rsidP="007C0694">
      <w:pPr>
        <w:widowControl w:val="0"/>
        <w:pBdr>
          <w:top w:val="nil"/>
          <w:left w:val="nil"/>
          <w:bottom w:val="nil"/>
          <w:right w:val="nil"/>
          <w:between w:val="nil"/>
        </w:pBdr>
        <w:tabs>
          <w:tab w:val="left" w:pos="805"/>
          <w:tab w:val="left" w:pos="1701"/>
        </w:tabs>
        <w:spacing w:after="0" w:line="240" w:lineRule="auto"/>
        <w:ind w:left="284" w:right="210" w:firstLine="567"/>
        <w:jc w:val="both"/>
        <w:rPr>
          <w:rFonts w:ascii="Times New Roman" w:hAnsi="Times New Roman" w:cs="Times New Roman"/>
          <w:b/>
          <w:color w:val="000000"/>
          <w:sz w:val="24"/>
          <w:szCs w:val="24"/>
        </w:rPr>
      </w:pPr>
      <w:bookmarkStart w:id="94" w:name="_heading=h.17dp8vu" w:colFirst="0" w:colLast="0"/>
      <w:bookmarkEnd w:id="94"/>
      <w:r w:rsidRPr="001D4A04">
        <w:rPr>
          <w:rFonts w:ascii="Times New Roman" w:hAnsi="Times New Roman" w:cs="Times New Roman"/>
          <w:b/>
          <w:color w:val="000000"/>
          <w:sz w:val="24"/>
          <w:szCs w:val="24"/>
        </w:rPr>
        <w:t>Требования к условиям работы с обучающимися с особыми образовательными потребностями.</w:t>
      </w:r>
    </w:p>
    <w:p w:rsidR="00A90D7A" w:rsidRPr="001D4A04" w:rsidRDefault="00A90D7A" w:rsidP="007C0694">
      <w:pPr>
        <w:pBdr>
          <w:top w:val="nil"/>
          <w:left w:val="nil"/>
          <w:bottom w:val="nil"/>
          <w:right w:val="nil"/>
          <w:between w:val="nil"/>
        </w:pBdr>
        <w:spacing w:after="0" w:line="240" w:lineRule="auto"/>
        <w:ind w:left="-567" w:right="203"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A90D7A" w:rsidRPr="001D4A04" w:rsidTr="00DB7380">
        <w:tc>
          <w:tcPr>
            <w:tcW w:w="2336" w:type="dxa"/>
          </w:tcPr>
          <w:p w:rsidR="00A90D7A" w:rsidRPr="001D4A04" w:rsidRDefault="00A90D7A" w:rsidP="007C0694">
            <w:pPr>
              <w:widowControl w:val="0"/>
              <w:pBdr>
                <w:top w:val="nil"/>
                <w:left w:val="nil"/>
                <w:bottom w:val="nil"/>
                <w:right w:val="nil"/>
                <w:between w:val="nil"/>
              </w:pBdr>
              <w:spacing w:after="0" w:line="240" w:lineRule="auto"/>
              <w:ind w:left="-567" w:right="203"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Категория</w:t>
            </w:r>
          </w:p>
        </w:tc>
        <w:tc>
          <w:tcPr>
            <w:tcW w:w="7003" w:type="dxa"/>
          </w:tcPr>
          <w:p w:rsidR="00A90D7A" w:rsidRPr="001D4A04" w:rsidRDefault="00A90D7A" w:rsidP="007C0694">
            <w:pPr>
              <w:widowControl w:val="0"/>
              <w:pBdr>
                <w:top w:val="nil"/>
                <w:left w:val="nil"/>
                <w:bottom w:val="nil"/>
                <w:right w:val="nil"/>
                <w:between w:val="nil"/>
              </w:pBdr>
              <w:spacing w:after="0" w:line="240" w:lineRule="auto"/>
              <w:ind w:left="-567" w:right="203"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Условия</w:t>
            </w:r>
          </w:p>
        </w:tc>
      </w:tr>
      <w:tr w:rsidR="00A90D7A" w:rsidRPr="001D4A04" w:rsidTr="00DB7380">
        <w:tc>
          <w:tcPr>
            <w:tcW w:w="2336" w:type="dxa"/>
          </w:tcPr>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Обучающиеся с инвалидностью, ОВЗ</w:t>
            </w:r>
          </w:p>
        </w:tc>
        <w:tc>
          <w:tcPr>
            <w:tcW w:w="7003" w:type="dxa"/>
          </w:tcPr>
          <w:p w:rsidR="00A90D7A" w:rsidRPr="001D4A04" w:rsidRDefault="00A90D7A" w:rsidP="007C0694">
            <w:pPr>
              <w:spacing w:after="0" w:line="240" w:lineRule="auto"/>
              <w:ind w:firstLine="567"/>
              <w:jc w:val="both"/>
              <w:rPr>
                <w:rFonts w:ascii="Times New Roman" w:hAnsi="Times New Roman" w:cs="Times New Roman"/>
              </w:rPr>
            </w:pPr>
            <w:r w:rsidRPr="001D4A04">
              <w:rPr>
                <w:rFonts w:ascii="Times New Roman" w:hAnsi="Times New Roman" w:cs="Times New Roman"/>
              </w:rPr>
              <w:t>Разработаны адаптированные основные общеобразовательные программы для детей с ОВЗ.</w:t>
            </w:r>
          </w:p>
          <w:p w:rsidR="00A90D7A" w:rsidRPr="001D4A04" w:rsidRDefault="00A90D7A" w:rsidP="007C0694">
            <w:pPr>
              <w:spacing w:after="0" w:line="240" w:lineRule="auto"/>
              <w:ind w:firstLine="567"/>
              <w:jc w:val="both"/>
              <w:rPr>
                <w:rFonts w:ascii="Times New Roman" w:hAnsi="Times New Roman" w:cs="Times New Roman"/>
              </w:rPr>
            </w:pPr>
            <w:r w:rsidRPr="001D4A04">
              <w:rPr>
                <w:rFonts w:ascii="Times New Roman" w:hAnsi="Times New Roman" w:cs="Times New Roman"/>
              </w:rPr>
              <w:t>Педагогом-психологом, проводятся регулярные индивидуальные коррекционно-развивающие занятия.</w:t>
            </w:r>
          </w:p>
          <w:p w:rsidR="00A90D7A" w:rsidRPr="001D4A04" w:rsidRDefault="00A90D7A" w:rsidP="007C0694">
            <w:pPr>
              <w:spacing w:after="0" w:line="240" w:lineRule="auto"/>
              <w:ind w:firstLine="567"/>
              <w:jc w:val="both"/>
              <w:rPr>
                <w:rFonts w:ascii="Times New Roman" w:hAnsi="Times New Roman" w:cs="Times New Roman"/>
              </w:rPr>
            </w:pPr>
            <w:r w:rsidRPr="001D4A04">
              <w:rPr>
                <w:rFonts w:ascii="Times New Roman" w:hAnsi="Times New Roman" w:cs="Times New Roman"/>
              </w:rPr>
              <w:t>При необходимости, обучение осуществляется индивидуально на дому.</w:t>
            </w:r>
          </w:p>
          <w:p w:rsidR="00A90D7A" w:rsidRPr="001D4A04" w:rsidRDefault="00A90D7A" w:rsidP="007C0694">
            <w:pPr>
              <w:spacing w:after="0" w:line="240" w:lineRule="auto"/>
              <w:ind w:firstLine="567"/>
              <w:jc w:val="both"/>
              <w:rPr>
                <w:rFonts w:ascii="Times New Roman" w:hAnsi="Times New Roman" w:cs="Times New Roman"/>
              </w:rPr>
            </w:pPr>
            <w:r w:rsidRPr="001D4A04">
              <w:rPr>
                <w:rFonts w:ascii="Times New Roman" w:hAnsi="Times New Roman" w:cs="Times New Roman"/>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A90D7A" w:rsidRPr="001D4A04" w:rsidRDefault="00A90D7A" w:rsidP="007C0694">
            <w:pPr>
              <w:spacing w:after="0" w:line="240" w:lineRule="auto"/>
              <w:ind w:firstLine="567"/>
              <w:jc w:val="both"/>
              <w:rPr>
                <w:rFonts w:ascii="Times New Roman" w:hAnsi="Times New Roman" w:cs="Times New Roman"/>
              </w:rPr>
            </w:pPr>
            <w:r w:rsidRPr="001D4A04">
              <w:rPr>
                <w:rFonts w:ascii="Times New Roman" w:hAnsi="Times New Roman" w:cs="Times New Roman"/>
              </w:rPr>
              <w:t>Организовано бесплатное двухразового питания (ОВЗ).</w:t>
            </w:r>
          </w:p>
        </w:tc>
      </w:tr>
      <w:tr w:rsidR="00A90D7A" w:rsidRPr="001D4A04" w:rsidTr="00DB7380">
        <w:tc>
          <w:tcPr>
            <w:tcW w:w="2336" w:type="dxa"/>
          </w:tcPr>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Обучающиеся с отклоняющимся поведением</w:t>
            </w:r>
          </w:p>
        </w:tc>
        <w:tc>
          <w:tcPr>
            <w:tcW w:w="7003" w:type="dxa"/>
          </w:tcPr>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Обеспечено социально-психологическое сопровождение.</w:t>
            </w:r>
          </w:p>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Организована педагогическая поддержка.</w:t>
            </w:r>
          </w:p>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Проводятся консультации родителей (законных представителей) педагога-психолога. Проводятся коррекционно-развивающие индивидуальные занятия.</w:t>
            </w:r>
          </w:p>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Оказывается помощь в решении семейных и бытовых проблем.</w:t>
            </w:r>
          </w:p>
        </w:tc>
      </w:tr>
      <w:tr w:rsidR="00A90D7A" w:rsidRPr="001D4A04" w:rsidTr="00DB7380">
        <w:tc>
          <w:tcPr>
            <w:tcW w:w="2336" w:type="dxa"/>
          </w:tcPr>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Одаренные дети</w:t>
            </w:r>
          </w:p>
        </w:tc>
        <w:tc>
          <w:tcPr>
            <w:tcW w:w="7003" w:type="dxa"/>
          </w:tcPr>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Проводятся консультации педагога-психолога.</w:t>
            </w:r>
          </w:p>
          <w:p w:rsidR="00A90D7A" w:rsidRPr="001D4A04" w:rsidRDefault="00A90D7A" w:rsidP="007C0694">
            <w:pPr>
              <w:widowControl w:val="0"/>
              <w:pBdr>
                <w:top w:val="nil"/>
                <w:left w:val="nil"/>
                <w:bottom w:val="nil"/>
                <w:right w:val="nil"/>
                <w:between w:val="nil"/>
              </w:pBdr>
              <w:spacing w:after="0" w:line="240" w:lineRule="auto"/>
              <w:ind w:right="203" w:firstLine="567"/>
              <w:jc w:val="both"/>
              <w:rPr>
                <w:rFonts w:ascii="Times New Roman" w:hAnsi="Times New Roman" w:cs="Times New Roman"/>
                <w:color w:val="000000"/>
              </w:rPr>
            </w:pPr>
            <w:r w:rsidRPr="001D4A04">
              <w:rPr>
                <w:rFonts w:ascii="Times New Roman" w:hAnsi="Times New Roman" w:cs="Times New Roman"/>
                <w:color w:val="000000"/>
              </w:rPr>
              <w:t>Организовано психолого-педагогическое сопровождение.</w:t>
            </w:r>
          </w:p>
        </w:tc>
      </w:tr>
    </w:tbl>
    <w:p w:rsidR="00A90D7A" w:rsidRPr="001D4A04" w:rsidRDefault="00A90D7A" w:rsidP="007C0694">
      <w:pPr>
        <w:pBdr>
          <w:top w:val="nil"/>
          <w:left w:val="nil"/>
          <w:bottom w:val="nil"/>
          <w:right w:val="nil"/>
          <w:between w:val="nil"/>
        </w:pBdr>
        <w:spacing w:after="0" w:line="240" w:lineRule="auto"/>
        <w:ind w:left="-567" w:right="210" w:firstLine="567"/>
        <w:jc w:val="both"/>
        <w:rPr>
          <w:rFonts w:ascii="Times New Roman" w:hAnsi="Times New Roman" w:cs="Times New Roman"/>
          <w:color w:val="000000"/>
          <w:sz w:val="24"/>
          <w:szCs w:val="24"/>
        </w:rPr>
      </w:pPr>
    </w:p>
    <w:p w:rsidR="00A90D7A" w:rsidRPr="001D4A04" w:rsidRDefault="00A90D7A" w:rsidP="007C0694">
      <w:pPr>
        <w:pBdr>
          <w:top w:val="nil"/>
          <w:left w:val="nil"/>
          <w:bottom w:val="nil"/>
          <w:right w:val="nil"/>
          <w:between w:val="nil"/>
        </w:pBdr>
        <w:tabs>
          <w:tab w:val="left" w:pos="893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A90D7A" w:rsidRPr="001D4A04" w:rsidRDefault="00A90D7A" w:rsidP="00761CFC">
      <w:pPr>
        <w:widowControl w:val="0"/>
        <w:numPr>
          <w:ilvl w:val="0"/>
          <w:numId w:val="21"/>
        </w:num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w:t>
      </w:r>
      <w:r w:rsidR="005E2E32">
        <w:rPr>
          <w:rFonts w:ascii="Times New Roman" w:hAnsi="Times New Roman" w:cs="Times New Roman"/>
          <w:color w:val="000000"/>
          <w:sz w:val="24"/>
          <w:szCs w:val="24"/>
        </w:rPr>
        <w:t xml:space="preserve">даптации и интеграции в МБОУ </w:t>
      </w:r>
      <w:r w:rsidRPr="001D4A04">
        <w:rPr>
          <w:rFonts w:ascii="Times New Roman" w:hAnsi="Times New Roman" w:cs="Times New Roman"/>
          <w:color w:val="000000"/>
          <w:sz w:val="24"/>
          <w:szCs w:val="24"/>
        </w:rPr>
        <w:t xml:space="preserve"> </w:t>
      </w:r>
      <w:r w:rsidR="005E2E32" w:rsidRPr="001D4A04">
        <w:rPr>
          <w:rFonts w:ascii="Times New Roman" w:hAnsi="Times New Roman" w:cs="Times New Roman"/>
          <w:sz w:val="24"/>
          <w:szCs w:val="24"/>
        </w:rPr>
        <w:t>СОШ №</w:t>
      </w:r>
      <w:r w:rsidR="005E2E32">
        <w:rPr>
          <w:rFonts w:ascii="Times New Roman" w:hAnsi="Times New Roman" w:cs="Times New Roman"/>
          <w:sz w:val="24"/>
          <w:szCs w:val="24"/>
        </w:rPr>
        <w:t>2 с.Дур-Дур</w:t>
      </w:r>
      <w:r w:rsidRPr="001D4A04">
        <w:rPr>
          <w:rFonts w:ascii="Times New Roman" w:hAnsi="Times New Roman" w:cs="Times New Roman"/>
          <w:color w:val="000000"/>
          <w:sz w:val="24"/>
          <w:szCs w:val="24"/>
        </w:rPr>
        <w:t>;</w:t>
      </w:r>
    </w:p>
    <w:p w:rsidR="00A90D7A" w:rsidRPr="001D4A04" w:rsidRDefault="00A90D7A" w:rsidP="00761CFC">
      <w:pPr>
        <w:widowControl w:val="0"/>
        <w:numPr>
          <w:ilvl w:val="0"/>
          <w:numId w:val="21"/>
        </w:num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A90D7A" w:rsidRPr="001D4A04" w:rsidRDefault="00A90D7A" w:rsidP="00761CFC">
      <w:pPr>
        <w:widowControl w:val="0"/>
        <w:numPr>
          <w:ilvl w:val="0"/>
          <w:numId w:val="21"/>
        </w:num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rsidR="00A90D7A" w:rsidRPr="001D4A04" w:rsidRDefault="00A90D7A" w:rsidP="00761CFC">
      <w:pPr>
        <w:widowControl w:val="0"/>
        <w:numPr>
          <w:ilvl w:val="0"/>
          <w:numId w:val="21"/>
        </w:num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90D7A" w:rsidRPr="001D4A04" w:rsidRDefault="00A90D7A" w:rsidP="007C0694">
      <w:p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При организации воспитания обучающихся с особыми образовательными потребностями педагогический коллектив ориентируется на:</w:t>
      </w:r>
    </w:p>
    <w:p w:rsidR="00A90D7A" w:rsidRPr="001D4A04" w:rsidRDefault="00A90D7A" w:rsidP="00761CFC">
      <w:pPr>
        <w:widowControl w:val="0"/>
        <w:numPr>
          <w:ilvl w:val="0"/>
          <w:numId w:val="7"/>
        </w:numPr>
        <w:pBdr>
          <w:top w:val="nil"/>
          <w:left w:val="nil"/>
          <w:bottom w:val="nil"/>
          <w:right w:val="nil"/>
          <w:between w:val="nil"/>
        </w:pBdr>
        <w:tabs>
          <w:tab w:val="left" w:pos="360"/>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90D7A" w:rsidRPr="001D4A04" w:rsidRDefault="00A90D7A" w:rsidP="00761CFC">
      <w:pPr>
        <w:widowControl w:val="0"/>
        <w:numPr>
          <w:ilvl w:val="0"/>
          <w:numId w:val="7"/>
        </w:numPr>
        <w:pBdr>
          <w:top w:val="nil"/>
          <w:left w:val="nil"/>
          <w:bottom w:val="nil"/>
          <w:right w:val="nil"/>
          <w:between w:val="nil"/>
        </w:pBdr>
        <w:tabs>
          <w:tab w:val="left" w:pos="360"/>
          <w:tab w:val="left" w:pos="851"/>
          <w:tab w:val="left" w:pos="1175"/>
        </w:tabs>
        <w:spacing w:after="0" w:line="240" w:lineRule="auto"/>
        <w:ind w:left="-567" w:right="-7" w:firstLine="567"/>
        <w:jc w:val="both"/>
        <w:rPr>
          <w:rFonts w:ascii="Times New Roman" w:hAnsi="Times New Roman" w:cs="Times New Roman"/>
          <w:sz w:val="24"/>
          <w:szCs w:val="24"/>
        </w:rPr>
      </w:pPr>
      <w:r w:rsidRPr="001D4A04">
        <w:rPr>
          <w:rFonts w:ascii="Times New Roman" w:hAnsi="Times New Roman" w:cs="Times New Roman"/>
          <w:color w:val="000000"/>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w:t>
      </w:r>
      <w:r w:rsidRPr="001D4A04">
        <w:rPr>
          <w:rFonts w:ascii="Times New Roman" w:hAnsi="Times New Roman" w:cs="Times New Roman"/>
          <w:color w:val="000000"/>
          <w:sz w:val="24"/>
          <w:szCs w:val="24"/>
        </w:rPr>
        <w:lastRenderedPageBreak/>
        <w:t>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A90D7A" w:rsidRPr="001D4A04" w:rsidRDefault="00A90D7A" w:rsidP="00761CFC">
      <w:pPr>
        <w:widowControl w:val="0"/>
        <w:numPr>
          <w:ilvl w:val="0"/>
          <w:numId w:val="7"/>
        </w:numPr>
        <w:pBdr>
          <w:top w:val="nil"/>
          <w:left w:val="nil"/>
          <w:bottom w:val="nil"/>
          <w:right w:val="nil"/>
          <w:between w:val="nil"/>
        </w:pBdr>
        <w:tabs>
          <w:tab w:val="left" w:pos="360"/>
          <w:tab w:val="left" w:pos="851"/>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p>
    <w:p w:rsidR="00A90D7A" w:rsidRPr="001D4A04" w:rsidRDefault="00A90D7A" w:rsidP="007C0694">
      <w:pPr>
        <w:widowControl w:val="0"/>
        <w:pBdr>
          <w:top w:val="nil"/>
          <w:left w:val="nil"/>
          <w:bottom w:val="nil"/>
          <w:right w:val="nil"/>
          <w:between w:val="nil"/>
        </w:pBdr>
        <w:tabs>
          <w:tab w:val="left" w:pos="656"/>
          <w:tab w:val="left" w:pos="1701"/>
        </w:tabs>
        <w:spacing w:after="0" w:line="240" w:lineRule="auto"/>
        <w:ind w:left="284" w:right="-7" w:firstLine="567"/>
        <w:jc w:val="both"/>
        <w:rPr>
          <w:rFonts w:ascii="Times New Roman" w:hAnsi="Times New Roman" w:cs="Times New Roman"/>
          <w:b/>
          <w:color w:val="000000"/>
          <w:sz w:val="24"/>
          <w:szCs w:val="24"/>
        </w:rPr>
      </w:pPr>
      <w:bookmarkStart w:id="95" w:name="_heading=h.3rdcrjn" w:colFirst="0" w:colLast="0"/>
      <w:bookmarkEnd w:id="95"/>
      <w:r w:rsidRPr="001D4A04">
        <w:rPr>
          <w:rFonts w:ascii="Times New Roman" w:hAnsi="Times New Roman" w:cs="Times New Roman"/>
          <w:b/>
          <w:color w:val="000000"/>
          <w:sz w:val="24"/>
          <w:szCs w:val="24"/>
        </w:rPr>
        <w:t>Система поощрения социальной успешности и проявлений активной жизненной позиции обучающихся.</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rsidR="00A90D7A" w:rsidRPr="001D4A04" w:rsidRDefault="00A90D7A" w:rsidP="00761CFC">
      <w:pPr>
        <w:widowControl w:val="0"/>
        <w:numPr>
          <w:ilvl w:val="0"/>
          <w:numId w:val="20"/>
        </w:numPr>
        <w:pBdr>
          <w:top w:val="nil"/>
          <w:left w:val="nil"/>
          <w:bottom w:val="nil"/>
          <w:right w:val="nil"/>
          <w:between w:val="nil"/>
        </w:pBdr>
        <w:tabs>
          <w:tab w:val="left" w:pos="1074"/>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A90D7A" w:rsidRPr="001D4A04" w:rsidRDefault="00A90D7A" w:rsidP="00761CFC">
      <w:pPr>
        <w:widowControl w:val="0"/>
        <w:numPr>
          <w:ilvl w:val="0"/>
          <w:numId w:val="20"/>
        </w:numPr>
        <w:pBdr>
          <w:top w:val="nil"/>
          <w:left w:val="nil"/>
          <w:bottom w:val="nil"/>
          <w:right w:val="nil"/>
          <w:between w:val="nil"/>
        </w:pBdr>
        <w:tabs>
          <w:tab w:val="left" w:pos="1074"/>
        </w:tabs>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соответствия артефактов и процедур награждения укладу школы, качеству воспитывающей среды, символике школы;</w:t>
      </w:r>
    </w:p>
    <w:p w:rsidR="00A90D7A" w:rsidRPr="001D4A04" w:rsidRDefault="00A90D7A" w:rsidP="00761CFC">
      <w:pPr>
        <w:widowControl w:val="0"/>
        <w:numPr>
          <w:ilvl w:val="0"/>
          <w:numId w:val="20"/>
        </w:numPr>
        <w:pBdr>
          <w:top w:val="nil"/>
          <w:left w:val="nil"/>
          <w:bottom w:val="nil"/>
          <w:right w:val="nil"/>
          <w:between w:val="nil"/>
        </w:pBdr>
        <w:tabs>
          <w:tab w:val="left" w:pos="1074"/>
        </w:tabs>
        <w:spacing w:after="0" w:line="240" w:lineRule="auto"/>
        <w:ind w:left="-567" w:right="-6"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прозрачности правил поощрения - наличие положения </w:t>
      </w:r>
      <w:r w:rsidRPr="001D4A04">
        <w:rPr>
          <w:rFonts w:ascii="Times New Roman" w:eastAsia="Batang" w:hAnsi="Times New Roman" w:cs="Times New Roman"/>
          <w:color w:val="000000"/>
          <w:sz w:val="24"/>
          <w:szCs w:val="24"/>
        </w:rPr>
        <w:t>о награждениях</w:t>
      </w:r>
      <w:r w:rsidRPr="001D4A04">
        <w:rPr>
          <w:rFonts w:ascii="Times New Roman" w:hAnsi="Times New Roman" w:cs="Times New Roman"/>
          <w:color w:val="000000"/>
          <w:sz w:val="24"/>
          <w:szCs w:val="24"/>
        </w:rPr>
        <w:t xml:space="preserve">, неукоснительное следование порядку, зафиксированному </w:t>
      </w:r>
      <w:r w:rsidRPr="001D4A04">
        <w:rPr>
          <w:rFonts w:ascii="Times New Roman" w:eastAsia="Batang" w:hAnsi="Times New Roman" w:cs="Times New Roman"/>
          <w:color w:val="000000"/>
          <w:sz w:val="24"/>
          <w:szCs w:val="24"/>
        </w:rPr>
        <w:t>в эт</w:t>
      </w:r>
      <w:r w:rsidRPr="001D4A04">
        <w:rPr>
          <w:rFonts w:ascii="Times New Roman" w:hAnsi="Times New Roman" w:cs="Times New Roman"/>
          <w:color w:val="000000"/>
          <w:sz w:val="24"/>
          <w:szCs w:val="24"/>
        </w:rPr>
        <w:t>ом документе, соблюдение справедливости при выдвижении кандидатур;</w:t>
      </w:r>
    </w:p>
    <w:p w:rsidR="00A90D7A" w:rsidRPr="001D4A04" w:rsidRDefault="00A90D7A" w:rsidP="00761CFC">
      <w:pPr>
        <w:widowControl w:val="0"/>
        <w:numPr>
          <w:ilvl w:val="0"/>
          <w:numId w:val="20"/>
        </w:numPr>
        <w:pBdr>
          <w:top w:val="nil"/>
          <w:left w:val="nil"/>
          <w:bottom w:val="nil"/>
          <w:right w:val="nil"/>
          <w:between w:val="nil"/>
        </w:pBdr>
        <w:tabs>
          <w:tab w:val="left" w:pos="1074"/>
        </w:tabs>
        <w:spacing w:after="0" w:line="240" w:lineRule="auto"/>
        <w:ind w:left="-567" w:right="-6"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регулирования частоты награждений - недопущение избыточности в поощрениях, чрезмерно больших групп поощряемых и т. п.;</w:t>
      </w:r>
    </w:p>
    <w:p w:rsidR="00A90D7A" w:rsidRPr="001D4A04" w:rsidRDefault="00A90D7A" w:rsidP="00761CFC">
      <w:pPr>
        <w:widowControl w:val="0"/>
        <w:numPr>
          <w:ilvl w:val="0"/>
          <w:numId w:val="20"/>
        </w:numPr>
        <w:pBdr>
          <w:top w:val="nil"/>
          <w:left w:val="nil"/>
          <w:bottom w:val="nil"/>
          <w:right w:val="nil"/>
          <w:between w:val="nil"/>
        </w:pBdr>
        <w:tabs>
          <w:tab w:val="left" w:pos="1074"/>
        </w:tabs>
        <w:spacing w:after="0" w:line="240" w:lineRule="auto"/>
        <w:ind w:left="-567" w:right="-6"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90D7A" w:rsidRPr="001D4A04" w:rsidRDefault="00A90D7A" w:rsidP="00761CFC">
      <w:pPr>
        <w:widowControl w:val="0"/>
        <w:numPr>
          <w:ilvl w:val="0"/>
          <w:numId w:val="20"/>
        </w:numPr>
        <w:pBdr>
          <w:top w:val="nil"/>
          <w:left w:val="nil"/>
          <w:bottom w:val="nil"/>
          <w:right w:val="nil"/>
          <w:between w:val="nil"/>
        </w:pBdr>
        <w:tabs>
          <w:tab w:val="left" w:pos="1074"/>
        </w:tabs>
        <w:spacing w:after="0" w:line="240" w:lineRule="auto"/>
        <w:ind w:left="-567" w:right="-6" w:firstLine="567"/>
        <w:jc w:val="both"/>
        <w:rPr>
          <w:rFonts w:ascii="Times New Roman" w:hAnsi="Times New Roman" w:cs="Times New Roman"/>
          <w:sz w:val="24"/>
          <w:szCs w:val="24"/>
        </w:rPr>
      </w:pPr>
      <w:r w:rsidRPr="001D4A04">
        <w:rPr>
          <w:rFonts w:ascii="Times New Roman" w:hAnsi="Times New Roman" w:cs="Times New Roman"/>
          <w:color w:val="00000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90D7A" w:rsidRPr="00733FFB"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Использование рейтингов, их форма, публичность,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A90D7A" w:rsidRPr="001D4A04" w:rsidRDefault="00A90D7A" w:rsidP="007C0694">
      <w:pPr>
        <w:widowControl w:val="0"/>
        <w:pBdr>
          <w:top w:val="nil"/>
          <w:left w:val="nil"/>
          <w:bottom w:val="nil"/>
          <w:right w:val="nil"/>
          <w:between w:val="nil"/>
        </w:pBdr>
        <w:tabs>
          <w:tab w:val="left" w:pos="709"/>
          <w:tab w:val="left" w:pos="1701"/>
        </w:tabs>
        <w:spacing w:after="0" w:line="240" w:lineRule="auto"/>
        <w:ind w:left="284" w:firstLine="567"/>
        <w:jc w:val="both"/>
        <w:rPr>
          <w:rFonts w:ascii="Times New Roman" w:hAnsi="Times New Roman" w:cs="Times New Roman"/>
          <w:b/>
          <w:color w:val="000000"/>
          <w:sz w:val="24"/>
          <w:szCs w:val="24"/>
        </w:rPr>
      </w:pPr>
      <w:bookmarkStart w:id="96" w:name="_heading=h.26in1rg" w:colFirst="0" w:colLast="0"/>
      <w:bookmarkEnd w:id="96"/>
    </w:p>
    <w:p w:rsidR="00A90D7A" w:rsidRPr="001D4A04" w:rsidRDefault="00A90D7A" w:rsidP="007C0694">
      <w:pPr>
        <w:widowControl w:val="0"/>
        <w:pBdr>
          <w:top w:val="nil"/>
          <w:left w:val="nil"/>
          <w:bottom w:val="nil"/>
          <w:right w:val="nil"/>
          <w:between w:val="nil"/>
        </w:pBdr>
        <w:tabs>
          <w:tab w:val="left" w:pos="709"/>
          <w:tab w:val="left" w:pos="1701"/>
        </w:tabs>
        <w:spacing w:after="0" w:line="240" w:lineRule="auto"/>
        <w:ind w:left="284"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Анализ воспитательного процесса.</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всех ступеней ОО.</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Основным методом анализа воспитательного процесса в МБОУ СОШ </w:t>
      </w:r>
      <w:r w:rsidR="005E2E32" w:rsidRPr="001D4A04">
        <w:rPr>
          <w:rFonts w:ascii="Times New Roman" w:hAnsi="Times New Roman" w:cs="Times New Roman"/>
          <w:sz w:val="24"/>
          <w:szCs w:val="24"/>
        </w:rPr>
        <w:t>№</w:t>
      </w:r>
      <w:r w:rsidR="005E2E32">
        <w:rPr>
          <w:rFonts w:ascii="Times New Roman" w:hAnsi="Times New Roman" w:cs="Times New Roman"/>
          <w:sz w:val="24"/>
          <w:szCs w:val="24"/>
        </w:rPr>
        <w:t>2 с.Дур-Дур</w:t>
      </w:r>
      <w:r w:rsidR="005E2E32" w:rsidRPr="001D4A04">
        <w:rPr>
          <w:rFonts w:ascii="Times New Roman" w:hAnsi="Times New Roman" w:cs="Times New Roman"/>
          <w:color w:val="000000"/>
          <w:sz w:val="24"/>
          <w:szCs w:val="24"/>
        </w:rPr>
        <w:t xml:space="preserve"> </w:t>
      </w:r>
      <w:r w:rsidRPr="001D4A04">
        <w:rPr>
          <w:rFonts w:ascii="Times New Roman" w:hAnsi="Times New Roman" w:cs="Times New Roman"/>
          <w:color w:val="000000"/>
          <w:sz w:val="24"/>
          <w:szCs w:val="24"/>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Основные принципы самоанализа воспитательной работы:</w:t>
      </w:r>
    </w:p>
    <w:p w:rsidR="00A90D7A" w:rsidRPr="001D4A04" w:rsidRDefault="00A90D7A" w:rsidP="00761CFC">
      <w:pPr>
        <w:widowControl w:val="0"/>
        <w:numPr>
          <w:ilvl w:val="0"/>
          <w:numId w:val="4"/>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взаимное уважение всех участников образовательных отношений;</w:t>
      </w:r>
    </w:p>
    <w:p w:rsidR="00A90D7A" w:rsidRPr="001D4A04" w:rsidRDefault="00A90D7A" w:rsidP="00761CFC">
      <w:pPr>
        <w:widowControl w:val="0"/>
        <w:numPr>
          <w:ilvl w:val="0"/>
          <w:numId w:val="4"/>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90D7A" w:rsidRPr="001D4A04" w:rsidRDefault="00A90D7A" w:rsidP="00761CFC">
      <w:pPr>
        <w:widowControl w:val="0"/>
        <w:numPr>
          <w:ilvl w:val="0"/>
          <w:numId w:val="4"/>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90D7A" w:rsidRPr="001D4A04" w:rsidRDefault="00A90D7A" w:rsidP="00761CFC">
      <w:pPr>
        <w:widowControl w:val="0"/>
        <w:numPr>
          <w:ilvl w:val="0"/>
          <w:numId w:val="4"/>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90D7A" w:rsidRPr="001D4A04" w:rsidRDefault="00A90D7A" w:rsidP="007C0694">
      <w:pPr>
        <w:spacing w:after="0" w:line="240" w:lineRule="auto"/>
        <w:ind w:left="-567" w:right="210" w:firstLine="567"/>
        <w:jc w:val="both"/>
        <w:rPr>
          <w:rFonts w:ascii="Times New Roman" w:hAnsi="Times New Roman" w:cs="Times New Roman"/>
          <w:b/>
          <w:sz w:val="24"/>
          <w:szCs w:val="24"/>
        </w:rPr>
      </w:pPr>
      <w:r w:rsidRPr="001D4A04">
        <w:rPr>
          <w:rFonts w:ascii="Times New Roman" w:hAnsi="Times New Roman" w:cs="Times New Roman"/>
          <w:b/>
          <w:sz w:val="24"/>
          <w:szCs w:val="24"/>
        </w:rPr>
        <w:t>Основные направления анализа воспитательного процесса:</w:t>
      </w:r>
    </w:p>
    <w:p w:rsidR="00A90D7A" w:rsidRPr="001D4A04" w:rsidRDefault="00A90D7A" w:rsidP="00761CFC">
      <w:pPr>
        <w:widowControl w:val="0"/>
        <w:numPr>
          <w:ilvl w:val="0"/>
          <w:numId w:val="14"/>
        </w:numPr>
        <w:pBdr>
          <w:top w:val="nil"/>
          <w:left w:val="nil"/>
          <w:bottom w:val="nil"/>
          <w:right w:val="nil"/>
          <w:between w:val="nil"/>
        </w:pBdr>
        <w:tabs>
          <w:tab w:val="left" w:pos="709"/>
        </w:tabs>
        <w:spacing w:after="0" w:line="240" w:lineRule="auto"/>
        <w:ind w:left="-567" w:right="-7"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 xml:space="preserve">Результаты воспитания, социализации и саморазвития обучающихся. </w:t>
      </w:r>
    </w:p>
    <w:p w:rsidR="00A90D7A" w:rsidRPr="001D4A04" w:rsidRDefault="00A90D7A" w:rsidP="007C0694">
      <w:pPr>
        <w:tabs>
          <w:tab w:val="left" w:pos="709"/>
        </w:tabs>
        <w:spacing w:after="0" w:line="240" w:lineRule="auto"/>
        <w:ind w:left="-567" w:right="-7" w:firstLine="567"/>
        <w:jc w:val="both"/>
        <w:rPr>
          <w:rFonts w:ascii="Times New Roman" w:hAnsi="Times New Roman" w:cs="Times New Roman"/>
          <w:sz w:val="24"/>
          <w:szCs w:val="24"/>
        </w:rPr>
      </w:pPr>
      <w:r w:rsidRPr="001D4A04">
        <w:rPr>
          <w:rFonts w:ascii="Times New Roman" w:hAnsi="Times New Roman" w:cs="Times New Roman"/>
          <w:sz w:val="24"/>
          <w:szCs w:val="24"/>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Анализ проводится классными руководителями вместе с педагогом-организатором, педагогом-психологом с последующим обсуждением результатов на методическом объединении классных руководителей или педагогическом совете.</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i/>
          <w:color w:val="FF0000"/>
          <w:sz w:val="24"/>
          <w:szCs w:val="24"/>
        </w:rPr>
      </w:pPr>
      <w:r w:rsidRPr="001D4A04">
        <w:rPr>
          <w:rFonts w:ascii="Times New Roman" w:hAnsi="Times New Roman" w:cs="Times New Roman"/>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1D4A04">
        <w:rPr>
          <w:rFonts w:ascii="Times New Roman" w:hAnsi="Times New Roman" w:cs="Times New Roman"/>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Кроме этого, в течение учебного года педагогами-психологами проводится ряд психологических исследований личностных результатов обучающихся,</w:t>
      </w:r>
      <w:r w:rsidRPr="001D4A04">
        <w:rPr>
          <w:rFonts w:ascii="Times New Roman" w:hAnsi="Times New Roman" w:cs="Times New Roman"/>
          <w:sz w:val="24"/>
          <w:szCs w:val="24"/>
        </w:rPr>
        <w:t xml:space="preserve"> </w:t>
      </w:r>
      <w:r w:rsidRPr="001D4A04">
        <w:rPr>
          <w:rFonts w:ascii="Times New Roman" w:hAnsi="Times New Roman" w:cs="Times New Roman"/>
          <w:color w:val="000000"/>
          <w:sz w:val="24"/>
          <w:szCs w:val="24"/>
        </w:rPr>
        <w:t xml:space="preserve">результаты которых также учитываются при анализе воспитательного процесса.  </w:t>
      </w:r>
    </w:p>
    <w:p w:rsidR="00A90D7A" w:rsidRPr="001D4A04" w:rsidRDefault="00A90D7A" w:rsidP="007C0694">
      <w:pPr>
        <w:shd w:val="clear" w:color="auto" w:fill="FFFFFF"/>
        <w:spacing w:after="0" w:line="240" w:lineRule="auto"/>
        <w:ind w:left="-567" w:firstLine="567"/>
        <w:jc w:val="both"/>
        <w:rPr>
          <w:rFonts w:ascii="Times New Roman" w:hAnsi="Times New Roman" w:cs="Times New Roman"/>
          <w:b/>
          <w:sz w:val="24"/>
          <w:szCs w:val="24"/>
        </w:rPr>
      </w:pPr>
      <w:r w:rsidRPr="001D4A04">
        <w:rPr>
          <w:rFonts w:ascii="Times New Roman" w:hAnsi="Times New Roman" w:cs="Times New Roman"/>
          <w:sz w:val="24"/>
          <w:szCs w:val="24"/>
        </w:rPr>
        <w:tab/>
        <w:t xml:space="preserve"> </w:t>
      </w:r>
    </w:p>
    <w:p w:rsidR="007C053F"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p>
    <w:p w:rsidR="00A90D7A" w:rsidRPr="001D4A04" w:rsidRDefault="00A90D7A" w:rsidP="007C0694">
      <w:pPr>
        <w:widowControl w:val="0"/>
        <w:pBdr>
          <w:top w:val="nil"/>
          <w:left w:val="nil"/>
          <w:bottom w:val="nil"/>
          <w:right w:val="nil"/>
          <w:between w:val="nil"/>
        </w:pBdr>
        <w:tabs>
          <w:tab w:val="left" w:pos="1211"/>
        </w:tabs>
        <w:spacing w:after="0" w:line="240" w:lineRule="auto"/>
        <w:ind w:left="284" w:firstLine="567"/>
        <w:jc w:val="both"/>
        <w:rPr>
          <w:rFonts w:ascii="Times New Roman" w:hAnsi="Times New Roman" w:cs="Times New Roman"/>
          <w:b/>
          <w:color w:val="000000"/>
          <w:sz w:val="24"/>
          <w:szCs w:val="24"/>
        </w:rPr>
      </w:pPr>
      <w:r w:rsidRPr="001D4A04">
        <w:rPr>
          <w:rFonts w:ascii="Times New Roman" w:hAnsi="Times New Roman" w:cs="Times New Roman"/>
          <w:b/>
          <w:color w:val="000000"/>
          <w:sz w:val="24"/>
          <w:szCs w:val="24"/>
        </w:rPr>
        <w:t>Состояние совместной деятельности обучающихся и взрослых.</w:t>
      </w:r>
    </w:p>
    <w:p w:rsidR="00A90D7A" w:rsidRPr="001D4A04" w:rsidRDefault="00A90D7A" w:rsidP="007C0694">
      <w:pPr>
        <w:pBdr>
          <w:top w:val="nil"/>
          <w:left w:val="nil"/>
          <w:bottom w:val="nil"/>
          <w:right w:val="nil"/>
          <w:between w:val="nil"/>
        </w:pBdr>
        <w:tabs>
          <w:tab w:val="left" w:pos="709"/>
          <w:tab w:val="left" w:pos="3065"/>
          <w:tab w:val="left" w:pos="4115"/>
          <w:tab w:val="left" w:pos="5424"/>
          <w:tab w:val="left" w:pos="7552"/>
          <w:tab w:val="left" w:pos="8695"/>
        </w:tabs>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Анализ проводится педагогом-организатором и взаимодействию с детскими общественными объединениями, классными руководителями с привлечением родительских активов класса, Родительского комитета школы, Ученического комитета. </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и родителей (приложение 1). Результаты обсуждаются на заседании методических объединений классных руководителей или педагогическом совете. </w:t>
      </w:r>
    </w:p>
    <w:p w:rsidR="00A90D7A" w:rsidRPr="001D4A04" w:rsidRDefault="00A90D7A" w:rsidP="007C0694">
      <w:pPr>
        <w:pBdr>
          <w:top w:val="nil"/>
          <w:left w:val="nil"/>
          <w:bottom w:val="nil"/>
          <w:right w:val="nil"/>
          <w:between w:val="nil"/>
        </w:pBdr>
        <w:spacing w:after="0" w:line="240" w:lineRule="auto"/>
        <w:ind w:left="-567" w:right="-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Внимание сосредоточивается на вопросах, связанных с качеством:</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реализация воспитательного потенциала урочной деятельности;</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организуемой внеурочной деятельности обучающихся;</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деятельности классных руководителей и их классов;</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проводимых общешкольных основных дел, мероприятий;</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внешкольных мероприятий;</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создания и поддержки предметно-пространственной среды;</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взаимодействия с родительским сообществом;</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деятельности ученического самоуправления;</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деятельности по профилактике и безопасности;</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реализации потенциала социального партнерства;</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деятельности по профориентации обучающихся.</w:t>
      </w:r>
    </w:p>
    <w:p w:rsidR="00A90D7A" w:rsidRPr="001D4A04" w:rsidRDefault="00A90D7A" w:rsidP="00761CFC">
      <w:pPr>
        <w:widowControl w:val="0"/>
        <w:numPr>
          <w:ilvl w:val="0"/>
          <w:numId w:val="9"/>
        </w:num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p>
    <w:p w:rsidR="00A90D7A" w:rsidRPr="001D4A04" w:rsidRDefault="00A90D7A" w:rsidP="007C0694">
      <w:pPr>
        <w:pBdr>
          <w:top w:val="nil"/>
          <w:left w:val="nil"/>
          <w:bottom w:val="nil"/>
          <w:right w:val="nil"/>
          <w:between w:val="nil"/>
        </w:pBdr>
        <w:spacing w:after="0" w:line="240" w:lineRule="auto"/>
        <w:ind w:left="-567"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7C053F" w:rsidRPr="003E0EA5" w:rsidRDefault="00A90D7A" w:rsidP="007C0694">
      <w:pPr>
        <w:pBdr>
          <w:top w:val="nil"/>
          <w:left w:val="nil"/>
          <w:bottom w:val="nil"/>
          <w:right w:val="nil"/>
          <w:between w:val="nil"/>
        </w:pBdr>
        <w:tabs>
          <w:tab w:val="left" w:pos="1915"/>
          <w:tab w:val="left" w:pos="3656"/>
          <w:tab w:val="left" w:pos="5544"/>
          <w:tab w:val="left" w:pos="5930"/>
          <w:tab w:val="left" w:pos="6736"/>
          <w:tab w:val="left" w:pos="7834"/>
        </w:tabs>
        <w:spacing w:after="0" w:line="240" w:lineRule="auto"/>
        <w:ind w:left="-567" w:firstLine="567"/>
        <w:jc w:val="both"/>
        <w:rPr>
          <w:rFonts w:ascii="Times New Roman" w:hAnsi="Times New Roman" w:cs="Times New Roman"/>
          <w:color w:val="000000"/>
          <w:sz w:val="24"/>
          <w:szCs w:val="24"/>
        </w:rPr>
      </w:pPr>
      <w:r w:rsidRPr="001D4A04">
        <w:rPr>
          <w:rFonts w:ascii="Times New Roman" w:eastAsia="Batang" w:hAnsi="Times New Roman" w:cs="Times New Roman"/>
          <w:color w:val="000000"/>
          <w:sz w:val="24"/>
          <w:szCs w:val="24"/>
        </w:rPr>
        <w:t>Итоги самоанализа оформляются в виде отчёта, составляемого</w:t>
      </w:r>
      <w:r w:rsidRPr="001D4A04">
        <w:rPr>
          <w:rFonts w:ascii="Times New Roman" w:hAnsi="Times New Roman" w:cs="Times New Roman"/>
          <w:color w:val="000000"/>
          <w:sz w:val="24"/>
          <w:szCs w:val="24"/>
        </w:rPr>
        <w:t xml:space="preserve"> педагогом-организатором и взаимодействию с детскими общественными объединениями в конце учебного года, </w:t>
      </w:r>
      <w:r w:rsidRPr="001D4A04">
        <w:rPr>
          <w:rFonts w:ascii="Times New Roman" w:eastAsia="Batang" w:hAnsi="Times New Roman" w:cs="Times New Roman"/>
          <w:color w:val="000000"/>
          <w:sz w:val="24"/>
          <w:szCs w:val="24"/>
        </w:rPr>
        <w:t>рассматриваются и</w:t>
      </w:r>
      <w:r w:rsidRPr="001D4A04">
        <w:rPr>
          <w:rFonts w:ascii="Times New Roman" w:hAnsi="Times New Roman" w:cs="Times New Roman"/>
          <w:color w:val="000000"/>
          <w:sz w:val="24"/>
          <w:szCs w:val="24"/>
        </w:rPr>
        <w:t xml:space="preserve"> утверждаются педагогическим советом.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AF1FFF" w:rsidRDefault="00F0115C" w:rsidP="007C0694">
      <w:pPr>
        <w:pStyle w:val="1"/>
        <w:spacing w:before="0" w:after="0"/>
        <w:ind w:firstLine="567"/>
        <w:jc w:val="both"/>
      </w:pPr>
      <w:bookmarkStart w:id="97" w:name="_Toc147081754"/>
      <w:r w:rsidRPr="00847E8C">
        <w:rPr>
          <w:lang w:val="en-US"/>
        </w:rPr>
        <w:t>III</w:t>
      </w:r>
      <w:r w:rsidR="006B6E4C" w:rsidRPr="00847E8C">
        <w:t>. ОРГАНИЗАЦИОННЫЙ РАЗДЕЛ</w:t>
      </w:r>
      <w:bookmarkEnd w:id="97"/>
    </w:p>
    <w:p w:rsidR="00AF1FFF" w:rsidRDefault="00AF1FFF" w:rsidP="007C0694">
      <w:pPr>
        <w:tabs>
          <w:tab w:val="left" w:pos="5565"/>
        </w:tabs>
        <w:autoSpaceDE w:val="0"/>
        <w:autoSpaceDN w:val="0"/>
        <w:adjustRightInd w:val="0"/>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rsidR="006B6E4C" w:rsidRPr="00AF1FFF" w:rsidRDefault="00AF1FFF" w:rsidP="007C0694">
      <w:pPr>
        <w:pStyle w:val="1"/>
        <w:spacing w:before="0" w:after="0"/>
        <w:ind w:firstLine="567"/>
        <w:jc w:val="both"/>
        <w:rPr>
          <w:color w:val="000000"/>
        </w:rPr>
      </w:pPr>
      <w:bookmarkStart w:id="98" w:name="_Toc147081755"/>
      <w:r>
        <w:rPr>
          <w:color w:val="000000"/>
        </w:rPr>
        <w:t>1.Учебный план</w:t>
      </w:r>
      <w:bookmarkEnd w:id="98"/>
      <w:r w:rsidR="006B6E4C" w:rsidRPr="00847E8C">
        <w:t xml:space="preserve">                                                                         </w:t>
      </w:r>
    </w:p>
    <w:p w:rsidR="006B6E4C" w:rsidRPr="001D4A04" w:rsidRDefault="006B6E4C" w:rsidP="007C0694">
      <w:pPr>
        <w:tabs>
          <w:tab w:val="left" w:pos="1276"/>
        </w:tabs>
        <w:spacing w:after="0" w:line="240" w:lineRule="auto"/>
        <w:ind w:left="284" w:right="2" w:firstLine="567"/>
        <w:jc w:val="both"/>
        <w:rPr>
          <w:rFonts w:ascii="Times New Roman" w:hAnsi="Times New Roman" w:cs="Times New Roman"/>
          <w:b/>
          <w:sz w:val="24"/>
          <w:szCs w:val="24"/>
        </w:rPr>
      </w:pPr>
      <w:r w:rsidRPr="001D4A04">
        <w:rPr>
          <w:rFonts w:ascii="Times New Roman" w:hAnsi="Times New Roman" w:cs="Times New Roman"/>
          <w:b/>
          <w:sz w:val="24"/>
          <w:szCs w:val="24"/>
        </w:rPr>
        <w:t xml:space="preserve"> Общая характеристика учебного плана на ступени среднего общего образования</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Cs/>
          <w:sz w:val="24"/>
          <w:szCs w:val="24"/>
        </w:rPr>
        <w:t xml:space="preserve">Третий  уровень обучения </w:t>
      </w:r>
      <w:r w:rsidRPr="001D4A04">
        <w:rPr>
          <w:rFonts w:ascii="Times New Roman" w:hAnsi="Times New Roman" w:cs="Times New Roman"/>
          <w:sz w:val="24"/>
          <w:szCs w:val="24"/>
        </w:rPr>
        <w:t>является завершающим этапом общеобразовательной подготовки, обеспечивающей освоение обучающимися образовательных программ третьего  уровня  общего образования, развитие общих устойчивых познавательных интересов и творческих способностей обучающихся, функциональную грамотность и социальную адаптацию, содействует их общественному и гражданскому самоопределению.</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Функция среднего общего образования – передача общей культуры последующим поколениям, реализуется в </w:t>
      </w:r>
      <w:r w:rsidRPr="001D4A04">
        <w:rPr>
          <w:rFonts w:ascii="Times New Roman" w:hAnsi="Times New Roman" w:cs="Times New Roman"/>
          <w:bCs/>
          <w:sz w:val="24"/>
          <w:szCs w:val="24"/>
        </w:rPr>
        <w:t>инвариантной части</w:t>
      </w:r>
      <w:r w:rsidRPr="001D4A04">
        <w:rPr>
          <w:rFonts w:ascii="Times New Roman" w:hAnsi="Times New Roman" w:cs="Times New Roman"/>
          <w:sz w:val="24"/>
          <w:szCs w:val="24"/>
        </w:rPr>
        <w:t xml:space="preserve"> учебного плана, которая также призвана обеспечить достижение государственного стандарта среднего общего образования.</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Учебный план направлен на реализацию следующих целей:</w:t>
      </w:r>
    </w:p>
    <w:p w:rsidR="006B6E4C" w:rsidRPr="001D4A04" w:rsidRDefault="006B6E4C" w:rsidP="007C0694">
      <w:pPr>
        <w:tabs>
          <w:tab w:val="left" w:pos="851"/>
        </w:tabs>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w:t>
      </w:r>
    </w:p>
    <w:p w:rsidR="006B6E4C" w:rsidRPr="001D4A04" w:rsidRDefault="006B6E4C" w:rsidP="007C0694">
      <w:pPr>
        <w:tabs>
          <w:tab w:val="left" w:pos="851"/>
        </w:tabs>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обеспечение базового или профильного изучения отдельных учебных предметов программы среднего общего образования;</w:t>
      </w:r>
    </w:p>
    <w:p w:rsidR="006B6E4C" w:rsidRPr="001D4A04" w:rsidRDefault="006B6E4C" w:rsidP="007C0694">
      <w:pPr>
        <w:tabs>
          <w:tab w:val="left" w:pos="851"/>
        </w:tabs>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установление равного доступа к полноценному образованию разным категориям обучающихся в соответствии с их способностями, индивидуальными образовательными потребностями;</w:t>
      </w:r>
    </w:p>
    <w:p w:rsidR="006B6E4C" w:rsidRPr="001D4A04" w:rsidRDefault="006B6E4C" w:rsidP="007C0694">
      <w:pPr>
        <w:tabs>
          <w:tab w:val="left" w:pos="851"/>
        </w:tabs>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расширение возможностей социализации обучающихся;</w:t>
      </w:r>
    </w:p>
    <w:p w:rsidR="006B6E4C" w:rsidRPr="001D4A04" w:rsidRDefault="006B6E4C" w:rsidP="007C0694">
      <w:pPr>
        <w:tabs>
          <w:tab w:val="left" w:pos="851"/>
        </w:tabs>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обеспечение преемственности между общим и профессиональным - образованием, более эффективная подготовка выпускников школы к освоению программ профессионального высшего образования;</w:t>
      </w:r>
    </w:p>
    <w:p w:rsidR="006B6E4C" w:rsidRPr="001D4A04" w:rsidRDefault="006B6E4C" w:rsidP="007C0694">
      <w:pPr>
        <w:tabs>
          <w:tab w:val="left" w:pos="851"/>
        </w:tabs>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удовлетворение социального заказа родителей и обучающихся.</w:t>
      </w:r>
    </w:p>
    <w:p w:rsidR="006B6E4C" w:rsidRPr="001D4A04" w:rsidRDefault="006B6E4C" w:rsidP="007C0694">
      <w:pPr>
        <w:shd w:val="clear" w:color="auto" w:fill="FFFFFF"/>
        <w:tabs>
          <w:tab w:val="left" w:pos="567"/>
        </w:tabs>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ab/>
      </w:r>
      <w:r w:rsidR="004E6750" w:rsidRPr="001D4A04">
        <w:rPr>
          <w:rFonts w:ascii="Times New Roman" w:hAnsi="Times New Roman" w:cs="Times New Roman"/>
          <w:spacing w:val="-3"/>
          <w:sz w:val="24"/>
          <w:szCs w:val="24"/>
        </w:rPr>
        <w:t>Учебный план для 11</w:t>
      </w:r>
      <w:r w:rsidR="00625F54" w:rsidRPr="001D4A04">
        <w:rPr>
          <w:rFonts w:ascii="Times New Roman" w:hAnsi="Times New Roman" w:cs="Times New Roman"/>
          <w:spacing w:val="-3"/>
          <w:sz w:val="24"/>
          <w:szCs w:val="24"/>
        </w:rPr>
        <w:t xml:space="preserve"> класса</w:t>
      </w:r>
      <w:r w:rsidRPr="001D4A04">
        <w:rPr>
          <w:rFonts w:ascii="Times New Roman" w:hAnsi="Times New Roman" w:cs="Times New Roman"/>
          <w:spacing w:val="-3"/>
          <w:sz w:val="24"/>
          <w:szCs w:val="24"/>
        </w:rPr>
        <w:t xml:space="preserve"> реализу</w:t>
      </w:r>
      <w:r w:rsidRPr="001D4A04">
        <w:rPr>
          <w:rFonts w:ascii="Times New Roman" w:hAnsi="Times New Roman" w:cs="Times New Roman"/>
          <w:spacing w:val="-3"/>
          <w:sz w:val="24"/>
          <w:szCs w:val="24"/>
        </w:rPr>
        <w:softHyphen/>
      </w:r>
      <w:r w:rsidRPr="001D4A04">
        <w:rPr>
          <w:rFonts w:ascii="Times New Roman" w:hAnsi="Times New Roman" w:cs="Times New Roman"/>
          <w:sz w:val="24"/>
          <w:szCs w:val="24"/>
        </w:rPr>
        <w:t xml:space="preserve">ет   модель   профильного обучения, </w:t>
      </w:r>
      <w:r w:rsidRPr="001D4A04">
        <w:rPr>
          <w:rFonts w:ascii="Times New Roman" w:hAnsi="Times New Roman" w:cs="Times New Roman"/>
          <w:spacing w:val="-1"/>
          <w:sz w:val="24"/>
          <w:szCs w:val="24"/>
        </w:rPr>
        <w:t>является частью основной образовательной программы сред</w:t>
      </w:r>
      <w:r w:rsidRPr="001D4A04">
        <w:rPr>
          <w:rFonts w:ascii="Times New Roman" w:hAnsi="Times New Roman" w:cs="Times New Roman"/>
          <w:spacing w:val="-1"/>
          <w:sz w:val="24"/>
          <w:szCs w:val="24"/>
        </w:rPr>
        <w:softHyphen/>
        <w:t>него общего образования. Количество часов, определенное на каждый учебный предмет в учебном пла</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не соответствует государственным образовательным программам и гаранти</w:t>
      </w:r>
      <w:r w:rsidRPr="001D4A04">
        <w:rPr>
          <w:rFonts w:ascii="Times New Roman" w:hAnsi="Times New Roman" w:cs="Times New Roman"/>
          <w:sz w:val="24"/>
          <w:szCs w:val="24"/>
        </w:rPr>
        <w:softHyphen/>
        <w:t>рует их качественное усвоение.</w:t>
      </w:r>
      <w:r w:rsidRPr="001D4A04">
        <w:rPr>
          <w:rFonts w:ascii="Times New Roman" w:hAnsi="Times New Roman" w:cs="Times New Roman"/>
          <w:spacing w:val="-1"/>
          <w:sz w:val="24"/>
          <w:szCs w:val="24"/>
        </w:rPr>
        <w:t xml:space="preserve"> Для реализации учебного плана школа имеет необходимое кадровое </w:t>
      </w:r>
      <w:r w:rsidRPr="001D4A04">
        <w:rPr>
          <w:rFonts w:ascii="Times New Roman" w:hAnsi="Times New Roman" w:cs="Times New Roman"/>
          <w:sz w:val="24"/>
          <w:szCs w:val="24"/>
        </w:rPr>
        <w:t>обеспечение</w:t>
      </w:r>
      <w:r w:rsidRPr="001D4A04">
        <w:rPr>
          <w:rFonts w:ascii="Times New Roman" w:hAnsi="Times New Roman" w:cs="Times New Roman"/>
          <w:spacing w:val="-1"/>
          <w:sz w:val="24"/>
          <w:szCs w:val="24"/>
        </w:rPr>
        <w:t xml:space="preserve">, но недостаточное </w:t>
      </w:r>
      <w:r w:rsidRPr="001D4A04">
        <w:rPr>
          <w:rFonts w:ascii="Times New Roman" w:hAnsi="Times New Roman" w:cs="Times New Roman"/>
          <w:sz w:val="24"/>
          <w:szCs w:val="24"/>
        </w:rPr>
        <w:t>материально – техническое обеспечение.</w:t>
      </w:r>
    </w:p>
    <w:p w:rsidR="006B6E4C" w:rsidRPr="001D4A04" w:rsidRDefault="006B6E4C" w:rsidP="007C0694">
      <w:pPr>
        <w:shd w:val="clear" w:color="auto" w:fill="FFFFFF"/>
        <w:tabs>
          <w:tab w:val="left" w:pos="1502"/>
        </w:tabs>
        <w:spacing w:after="0" w:line="240" w:lineRule="auto"/>
        <w:ind w:firstLine="567"/>
        <w:jc w:val="both"/>
        <w:rPr>
          <w:rFonts w:ascii="Times New Roman" w:hAnsi="Times New Roman" w:cs="Times New Roman"/>
          <w:spacing w:val="-1"/>
          <w:sz w:val="24"/>
          <w:szCs w:val="24"/>
        </w:rPr>
      </w:pPr>
      <w:r w:rsidRPr="001D4A04">
        <w:rPr>
          <w:rFonts w:ascii="Times New Roman" w:hAnsi="Times New Roman" w:cs="Times New Roman"/>
          <w:sz w:val="24"/>
          <w:szCs w:val="24"/>
        </w:rPr>
        <w:t xml:space="preserve"> </w:t>
      </w:r>
      <w:r w:rsidRPr="001D4A04">
        <w:rPr>
          <w:rFonts w:ascii="Times New Roman" w:hAnsi="Times New Roman" w:cs="Times New Roman"/>
          <w:b/>
          <w:bCs/>
          <w:iCs/>
          <w:spacing w:val="-2"/>
          <w:sz w:val="24"/>
          <w:szCs w:val="24"/>
        </w:rPr>
        <w:t xml:space="preserve"> Организация учебного процесса </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2"/>
          <w:sz w:val="24"/>
          <w:szCs w:val="24"/>
        </w:rPr>
        <w:lastRenderedPageBreak/>
        <w:t>Организация</w:t>
      </w:r>
      <w:r w:rsidR="00625F54" w:rsidRPr="001D4A04">
        <w:rPr>
          <w:rFonts w:ascii="Times New Roman" w:hAnsi="Times New Roman" w:cs="Times New Roman"/>
          <w:spacing w:val="-2"/>
          <w:sz w:val="24"/>
          <w:szCs w:val="24"/>
        </w:rPr>
        <w:t xml:space="preserve"> образовательного процесса в</w:t>
      </w:r>
      <w:r w:rsidR="00847E8C">
        <w:rPr>
          <w:rFonts w:ascii="Times New Roman" w:hAnsi="Times New Roman" w:cs="Times New Roman"/>
          <w:spacing w:val="-2"/>
          <w:sz w:val="24"/>
          <w:szCs w:val="24"/>
        </w:rPr>
        <w:t xml:space="preserve"> </w:t>
      </w:r>
      <w:r w:rsidR="00625F54" w:rsidRPr="001D4A04">
        <w:rPr>
          <w:rFonts w:ascii="Times New Roman" w:hAnsi="Times New Roman" w:cs="Times New Roman"/>
          <w:spacing w:val="-2"/>
          <w:sz w:val="24"/>
          <w:szCs w:val="24"/>
        </w:rPr>
        <w:t>11 классе</w:t>
      </w:r>
      <w:r w:rsidRPr="001D4A04">
        <w:rPr>
          <w:rFonts w:ascii="Times New Roman" w:hAnsi="Times New Roman" w:cs="Times New Roman"/>
          <w:spacing w:val="-2"/>
          <w:sz w:val="24"/>
          <w:szCs w:val="24"/>
        </w:rPr>
        <w:t xml:space="preserve">  </w:t>
      </w:r>
      <w:r w:rsidRPr="001D4A04">
        <w:rPr>
          <w:rFonts w:ascii="Times New Roman" w:hAnsi="Times New Roman" w:cs="Times New Roman"/>
          <w:sz w:val="24"/>
          <w:szCs w:val="24"/>
        </w:rPr>
        <w:t>регламентируется годовым календарным учебным графиком.</w:t>
      </w:r>
    </w:p>
    <w:p w:rsidR="006B6E4C" w:rsidRPr="001D4A04" w:rsidRDefault="001C0A4D" w:rsidP="007C0694">
      <w:pPr>
        <w:shd w:val="clear" w:color="auto" w:fill="FFFFFF"/>
        <w:spacing w:after="0" w:line="240" w:lineRule="auto"/>
        <w:ind w:firstLine="567"/>
        <w:jc w:val="both"/>
        <w:rPr>
          <w:rFonts w:ascii="Times New Roman" w:hAnsi="Times New Roman" w:cs="Times New Roman"/>
          <w:sz w:val="24"/>
          <w:szCs w:val="24"/>
        </w:rPr>
      </w:pPr>
      <w:r w:rsidRPr="00847E8C">
        <w:rPr>
          <w:rFonts w:ascii="Times New Roman" w:hAnsi="Times New Roman" w:cs="Times New Roman"/>
          <w:b/>
          <w:bCs/>
          <w:iCs/>
          <w:sz w:val="24"/>
          <w:szCs w:val="24"/>
        </w:rPr>
        <w:t xml:space="preserve">        </w:t>
      </w:r>
      <w:r w:rsidR="006B6E4C" w:rsidRPr="001D4A04">
        <w:rPr>
          <w:rFonts w:ascii="Times New Roman" w:hAnsi="Times New Roman" w:cs="Times New Roman"/>
          <w:b/>
          <w:bCs/>
          <w:iCs/>
          <w:sz w:val="24"/>
          <w:szCs w:val="24"/>
        </w:rPr>
        <w:t xml:space="preserve"> Продолжительность учебного года:</w:t>
      </w:r>
    </w:p>
    <w:p w:rsidR="00625F54" w:rsidRPr="001D4A04" w:rsidRDefault="004E6750"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В 11</w:t>
      </w:r>
      <w:r w:rsidR="00625F54" w:rsidRPr="001D4A04">
        <w:rPr>
          <w:rFonts w:ascii="Times New Roman" w:hAnsi="Times New Roman" w:cs="Times New Roman"/>
          <w:spacing w:val="-1"/>
          <w:sz w:val="24"/>
          <w:szCs w:val="24"/>
        </w:rPr>
        <w:t xml:space="preserve"> классе</w:t>
      </w:r>
      <w:r w:rsidR="006B6E4C" w:rsidRPr="001D4A04">
        <w:rPr>
          <w:rFonts w:ascii="Times New Roman" w:hAnsi="Times New Roman" w:cs="Times New Roman"/>
          <w:spacing w:val="-1"/>
          <w:sz w:val="24"/>
          <w:szCs w:val="24"/>
        </w:rPr>
        <w:t xml:space="preserve"> - 34 учебных недель (не включая летний экзамена</w:t>
      </w:r>
      <w:r w:rsidR="006B6E4C" w:rsidRPr="001D4A04">
        <w:rPr>
          <w:rFonts w:ascii="Times New Roman" w:hAnsi="Times New Roman" w:cs="Times New Roman"/>
          <w:spacing w:val="-1"/>
          <w:sz w:val="24"/>
          <w:szCs w:val="24"/>
        </w:rPr>
        <w:softHyphen/>
      </w:r>
      <w:r w:rsidR="006B6E4C" w:rsidRPr="001D4A04">
        <w:rPr>
          <w:rFonts w:ascii="Times New Roman" w:hAnsi="Times New Roman" w:cs="Times New Roman"/>
          <w:sz w:val="24"/>
          <w:szCs w:val="24"/>
        </w:rPr>
        <w:t xml:space="preserve">ционный период). </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Учебный год делится на полугодия, являющиеся пе</w:t>
      </w:r>
      <w:r w:rsidR="004E6750" w:rsidRPr="001D4A04">
        <w:rPr>
          <w:rFonts w:ascii="Times New Roman" w:hAnsi="Times New Roman" w:cs="Times New Roman"/>
          <w:spacing w:val="-1"/>
          <w:sz w:val="24"/>
          <w:szCs w:val="24"/>
        </w:rPr>
        <w:t>риодами, по итогам которых в  11 классе</w:t>
      </w:r>
      <w:r w:rsidRPr="001D4A04">
        <w:rPr>
          <w:rFonts w:ascii="Times New Roman" w:hAnsi="Times New Roman" w:cs="Times New Roman"/>
          <w:spacing w:val="-1"/>
          <w:sz w:val="24"/>
          <w:szCs w:val="24"/>
        </w:rPr>
        <w:t xml:space="preserve"> выставляются отметки за текущее освоение обще</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образовательных программ.</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 xml:space="preserve">Продолжительность урока в </w:t>
      </w:r>
      <w:r w:rsidR="00DB7380" w:rsidRPr="001D4A04">
        <w:rPr>
          <w:rFonts w:ascii="Times New Roman" w:hAnsi="Times New Roman" w:cs="Times New Roman"/>
          <w:spacing w:val="-1"/>
          <w:sz w:val="24"/>
          <w:szCs w:val="24"/>
        </w:rPr>
        <w:t>11</w:t>
      </w:r>
      <w:r w:rsidRPr="001D4A04">
        <w:rPr>
          <w:rFonts w:ascii="Times New Roman" w:hAnsi="Times New Roman" w:cs="Times New Roman"/>
          <w:spacing w:val="-1"/>
          <w:sz w:val="24"/>
          <w:szCs w:val="24"/>
        </w:rPr>
        <w:t>, 11-х классах составляет 40 минут. Запреща</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 xml:space="preserve">ется проведение «нулевых» уроков. </w:t>
      </w:r>
      <w:r w:rsidRPr="001D4A04">
        <w:rPr>
          <w:rFonts w:ascii="Times New Roman" w:hAnsi="Times New Roman" w:cs="Times New Roman"/>
          <w:spacing w:val="-1"/>
          <w:sz w:val="24"/>
          <w:szCs w:val="24"/>
        </w:rPr>
        <w:t>Начало занятий в 9.00. Обучение осуществляется в первую сме</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ну.</w:t>
      </w:r>
    </w:p>
    <w:p w:rsidR="006B6E4C" w:rsidRPr="001D4A04" w:rsidRDefault="001C0A4D" w:rsidP="007C0694">
      <w:pPr>
        <w:shd w:val="clear" w:color="auto" w:fill="FFFFFF"/>
        <w:spacing w:after="0" w:line="240" w:lineRule="auto"/>
        <w:ind w:firstLine="567"/>
        <w:jc w:val="both"/>
        <w:rPr>
          <w:rFonts w:ascii="Times New Roman" w:hAnsi="Times New Roman" w:cs="Times New Roman"/>
          <w:sz w:val="24"/>
          <w:szCs w:val="24"/>
        </w:rPr>
      </w:pPr>
      <w:r w:rsidRPr="003E0EA5">
        <w:rPr>
          <w:rFonts w:ascii="Times New Roman" w:hAnsi="Times New Roman" w:cs="Times New Roman"/>
          <w:b/>
          <w:bCs/>
          <w:iCs/>
          <w:sz w:val="24"/>
          <w:szCs w:val="24"/>
        </w:rPr>
        <w:t xml:space="preserve">           </w:t>
      </w:r>
      <w:r w:rsidR="006B6E4C" w:rsidRPr="001D4A04">
        <w:rPr>
          <w:rFonts w:ascii="Times New Roman" w:hAnsi="Times New Roman" w:cs="Times New Roman"/>
          <w:b/>
          <w:bCs/>
          <w:iCs/>
          <w:sz w:val="24"/>
          <w:szCs w:val="24"/>
        </w:rPr>
        <w:t>Продолжительность учебной недели</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Количество часов, отведенных на освоение обучающимися учебного плана </w:t>
      </w:r>
      <w:r w:rsidRPr="001D4A04">
        <w:rPr>
          <w:rFonts w:ascii="Times New Roman" w:hAnsi="Times New Roman" w:cs="Times New Roman"/>
          <w:spacing w:val="-1"/>
          <w:sz w:val="24"/>
          <w:szCs w:val="24"/>
        </w:rPr>
        <w:t xml:space="preserve">среднего общего образования не превышает </w:t>
      </w:r>
      <w:r w:rsidRPr="001D4A04">
        <w:rPr>
          <w:rFonts w:ascii="Times New Roman" w:hAnsi="Times New Roman" w:cs="Times New Roman"/>
          <w:sz w:val="24"/>
          <w:szCs w:val="24"/>
        </w:rPr>
        <w:t>величину недельной образовательной нагрузки. Продолжительность учебной недели- 6 учебных дней.</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Обязате</w:t>
      </w:r>
      <w:r w:rsidR="005A0EBF" w:rsidRPr="001D4A04">
        <w:rPr>
          <w:rFonts w:ascii="Times New Roman" w:hAnsi="Times New Roman" w:cs="Times New Roman"/>
          <w:sz w:val="24"/>
          <w:szCs w:val="24"/>
        </w:rPr>
        <w:t>льная нагрузка обучающихся в 11 классе</w:t>
      </w:r>
      <w:r w:rsidRPr="001D4A04">
        <w:rPr>
          <w:rFonts w:ascii="Times New Roman" w:hAnsi="Times New Roman" w:cs="Times New Roman"/>
          <w:sz w:val="24"/>
          <w:szCs w:val="24"/>
        </w:rPr>
        <w:t xml:space="preserve"> не превышает макси</w:t>
      </w:r>
      <w:r w:rsidRPr="001D4A04">
        <w:rPr>
          <w:rFonts w:ascii="Times New Roman" w:hAnsi="Times New Roman" w:cs="Times New Roman"/>
          <w:sz w:val="24"/>
          <w:szCs w:val="24"/>
        </w:rPr>
        <w:softHyphen/>
      </w:r>
      <w:r w:rsidRPr="001D4A04">
        <w:rPr>
          <w:rFonts w:ascii="Times New Roman" w:hAnsi="Times New Roman" w:cs="Times New Roman"/>
          <w:spacing w:val="-2"/>
          <w:sz w:val="24"/>
          <w:szCs w:val="24"/>
        </w:rPr>
        <w:t>мального объема аудиторной нагрузки, определяемого   нормативными доку</w:t>
      </w:r>
      <w:r w:rsidRPr="001D4A04">
        <w:rPr>
          <w:rFonts w:ascii="Times New Roman" w:hAnsi="Times New Roman" w:cs="Times New Roman"/>
          <w:spacing w:val="-2"/>
          <w:sz w:val="24"/>
          <w:szCs w:val="24"/>
        </w:rPr>
        <w:softHyphen/>
      </w:r>
      <w:r w:rsidRPr="001D4A04">
        <w:rPr>
          <w:rFonts w:ascii="Times New Roman" w:hAnsi="Times New Roman" w:cs="Times New Roman"/>
          <w:sz w:val="24"/>
          <w:szCs w:val="24"/>
        </w:rPr>
        <w:t>ментами и составляет</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p>
    <w:tbl>
      <w:tblPr>
        <w:tblW w:w="0" w:type="auto"/>
        <w:jc w:val="center"/>
        <w:tblInd w:w="-2383" w:type="dxa"/>
        <w:tblLayout w:type="fixed"/>
        <w:tblCellMar>
          <w:left w:w="40" w:type="dxa"/>
          <w:right w:w="40" w:type="dxa"/>
        </w:tblCellMar>
        <w:tblLook w:val="04A0" w:firstRow="1" w:lastRow="0" w:firstColumn="1" w:lastColumn="0" w:noHBand="0" w:noVBand="1"/>
      </w:tblPr>
      <w:tblGrid>
        <w:gridCol w:w="5466"/>
        <w:gridCol w:w="3259"/>
      </w:tblGrid>
      <w:tr w:rsidR="005A0EBF" w:rsidRPr="001D4A04" w:rsidTr="00DB7380">
        <w:trPr>
          <w:trHeight w:hRule="exact" w:val="442"/>
          <w:jc w:val="center"/>
        </w:trPr>
        <w:tc>
          <w:tcPr>
            <w:tcW w:w="5466" w:type="dxa"/>
            <w:tcBorders>
              <w:top w:val="single" w:sz="6" w:space="0" w:color="auto"/>
              <w:left w:val="single" w:sz="6" w:space="0" w:color="auto"/>
              <w:bottom w:val="single" w:sz="4" w:space="0" w:color="auto"/>
              <w:right w:val="single" w:sz="6" w:space="0" w:color="auto"/>
            </w:tcBorders>
            <w:shd w:val="clear" w:color="auto" w:fill="FFFFFF"/>
            <w:hideMark/>
          </w:tcPr>
          <w:p w:rsidR="005A0EBF" w:rsidRPr="001D4A04" w:rsidRDefault="005A0EBF"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Класс</w:t>
            </w:r>
          </w:p>
        </w:tc>
        <w:tc>
          <w:tcPr>
            <w:tcW w:w="3259" w:type="dxa"/>
            <w:tcBorders>
              <w:top w:val="single" w:sz="6" w:space="0" w:color="auto"/>
              <w:left w:val="single" w:sz="6" w:space="0" w:color="auto"/>
              <w:bottom w:val="single" w:sz="4" w:space="0" w:color="auto"/>
              <w:right w:val="single" w:sz="6" w:space="0" w:color="auto"/>
            </w:tcBorders>
            <w:shd w:val="clear" w:color="auto" w:fill="FFFFFF"/>
            <w:vAlign w:val="center"/>
          </w:tcPr>
          <w:p w:rsidR="005A0EBF" w:rsidRPr="001D4A04" w:rsidRDefault="005A0EBF" w:rsidP="007C0694">
            <w:pPr>
              <w:shd w:val="clear" w:color="auto" w:fill="FFFFFF"/>
              <w:spacing w:after="0" w:line="240" w:lineRule="auto"/>
              <w:ind w:firstLine="567"/>
              <w:jc w:val="both"/>
              <w:rPr>
                <w:rFonts w:ascii="Times New Roman" w:hAnsi="Times New Roman" w:cs="Times New Roman"/>
                <w:spacing w:val="-3"/>
                <w:sz w:val="24"/>
                <w:szCs w:val="24"/>
              </w:rPr>
            </w:pPr>
            <w:r w:rsidRPr="001D4A04">
              <w:rPr>
                <w:rFonts w:ascii="Times New Roman" w:hAnsi="Times New Roman" w:cs="Times New Roman"/>
                <w:spacing w:val="-3"/>
                <w:sz w:val="24"/>
                <w:szCs w:val="24"/>
              </w:rPr>
              <w:t>11</w:t>
            </w:r>
          </w:p>
          <w:p w:rsidR="005A0EBF" w:rsidRPr="001D4A04" w:rsidRDefault="005A0EBF" w:rsidP="007C0694">
            <w:pPr>
              <w:shd w:val="clear" w:color="auto" w:fill="FFFFFF"/>
              <w:spacing w:after="0" w:line="240" w:lineRule="auto"/>
              <w:ind w:firstLine="567"/>
              <w:jc w:val="both"/>
              <w:rPr>
                <w:rFonts w:ascii="Times New Roman" w:hAnsi="Times New Roman" w:cs="Times New Roman"/>
                <w:spacing w:val="-3"/>
                <w:sz w:val="24"/>
                <w:szCs w:val="24"/>
              </w:rPr>
            </w:pPr>
          </w:p>
          <w:p w:rsidR="005A0EBF" w:rsidRPr="001D4A04" w:rsidRDefault="005A0EBF"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3"/>
                <w:sz w:val="24"/>
                <w:szCs w:val="24"/>
              </w:rPr>
              <w:t>37</w:t>
            </w:r>
          </w:p>
          <w:p w:rsidR="005A0EBF" w:rsidRPr="001D4A04" w:rsidRDefault="005A0EBF" w:rsidP="007C0694">
            <w:pPr>
              <w:shd w:val="clear" w:color="auto" w:fill="FFFFFF"/>
              <w:spacing w:after="0" w:line="240" w:lineRule="auto"/>
              <w:ind w:firstLine="567"/>
              <w:jc w:val="both"/>
              <w:rPr>
                <w:rFonts w:ascii="Times New Roman" w:hAnsi="Times New Roman" w:cs="Times New Roman"/>
                <w:spacing w:val="-3"/>
                <w:sz w:val="24"/>
                <w:szCs w:val="24"/>
              </w:rPr>
            </w:pPr>
            <w:r w:rsidRPr="001D4A04">
              <w:rPr>
                <w:rFonts w:ascii="Times New Roman" w:hAnsi="Times New Roman" w:cs="Times New Roman"/>
                <w:spacing w:val="-3"/>
                <w:sz w:val="24"/>
                <w:szCs w:val="24"/>
              </w:rPr>
              <w:t>11</w:t>
            </w:r>
          </w:p>
          <w:p w:rsidR="005A0EBF" w:rsidRPr="001D4A04" w:rsidRDefault="005A0EBF" w:rsidP="007C0694">
            <w:pPr>
              <w:shd w:val="clear" w:color="auto" w:fill="FFFFFF"/>
              <w:spacing w:after="0" w:line="240" w:lineRule="auto"/>
              <w:ind w:firstLine="567"/>
              <w:jc w:val="both"/>
              <w:rPr>
                <w:rFonts w:ascii="Times New Roman" w:hAnsi="Times New Roman" w:cs="Times New Roman"/>
                <w:spacing w:val="-3"/>
                <w:sz w:val="24"/>
                <w:szCs w:val="24"/>
              </w:rPr>
            </w:pPr>
          </w:p>
          <w:p w:rsidR="005A0EBF" w:rsidRPr="001D4A04" w:rsidRDefault="005A0EBF"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3"/>
                <w:sz w:val="24"/>
                <w:szCs w:val="24"/>
              </w:rPr>
              <w:t>37</w:t>
            </w:r>
          </w:p>
        </w:tc>
      </w:tr>
      <w:tr w:rsidR="005A0EBF" w:rsidRPr="001D4A04" w:rsidTr="00DB7380">
        <w:trPr>
          <w:trHeight w:hRule="exact" w:val="445"/>
          <w:jc w:val="center"/>
        </w:trPr>
        <w:tc>
          <w:tcPr>
            <w:tcW w:w="5466" w:type="dxa"/>
            <w:tcBorders>
              <w:top w:val="single" w:sz="4" w:space="0" w:color="auto"/>
              <w:left w:val="single" w:sz="6" w:space="0" w:color="auto"/>
              <w:bottom w:val="single" w:sz="6" w:space="0" w:color="auto"/>
              <w:right w:val="single" w:sz="6" w:space="0" w:color="auto"/>
            </w:tcBorders>
            <w:shd w:val="clear" w:color="auto" w:fill="FFFFFF"/>
            <w:hideMark/>
          </w:tcPr>
          <w:p w:rsidR="005A0EBF" w:rsidRPr="001D4A04" w:rsidRDefault="005A0EBF"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2"/>
                <w:sz w:val="24"/>
                <w:szCs w:val="24"/>
              </w:rPr>
              <w:t>Максимальная недель</w:t>
            </w:r>
            <w:r w:rsidRPr="001D4A04">
              <w:rPr>
                <w:rFonts w:ascii="Times New Roman" w:hAnsi="Times New Roman" w:cs="Times New Roman"/>
                <w:spacing w:val="-2"/>
                <w:sz w:val="24"/>
                <w:szCs w:val="24"/>
              </w:rPr>
              <w:softHyphen/>
            </w:r>
            <w:r w:rsidRPr="001D4A04">
              <w:rPr>
                <w:rFonts w:ascii="Times New Roman" w:hAnsi="Times New Roman" w:cs="Times New Roman"/>
                <w:sz w:val="24"/>
                <w:szCs w:val="24"/>
              </w:rPr>
              <w:t>ная нагрузка</w:t>
            </w:r>
          </w:p>
        </w:tc>
        <w:tc>
          <w:tcPr>
            <w:tcW w:w="3259"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A0EBF" w:rsidRPr="001D4A04" w:rsidRDefault="005A0EBF"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37</w:t>
            </w:r>
          </w:p>
        </w:tc>
      </w:tr>
    </w:tbl>
    <w:p w:rsidR="006B6E4C" w:rsidRPr="001D4A04" w:rsidRDefault="006B6E4C" w:rsidP="007C0694">
      <w:pPr>
        <w:shd w:val="clear" w:color="auto" w:fill="FFFFFF"/>
        <w:tabs>
          <w:tab w:val="left" w:pos="142"/>
        </w:tabs>
        <w:spacing w:after="0" w:line="240" w:lineRule="auto"/>
        <w:ind w:firstLine="567"/>
        <w:jc w:val="both"/>
        <w:rPr>
          <w:rFonts w:ascii="Times New Roman" w:hAnsi="Times New Roman" w:cs="Times New Roman"/>
          <w:b/>
          <w:bCs/>
          <w:i/>
          <w:iCs/>
          <w:spacing w:val="-1"/>
          <w:sz w:val="24"/>
          <w:szCs w:val="24"/>
        </w:rPr>
      </w:pPr>
    </w:p>
    <w:p w:rsidR="006B6E4C" w:rsidRPr="001D4A04" w:rsidRDefault="006B6E4C" w:rsidP="007C0694">
      <w:pPr>
        <w:shd w:val="clear" w:color="auto" w:fill="FFFFFF"/>
        <w:tabs>
          <w:tab w:val="left" w:pos="709"/>
        </w:tabs>
        <w:spacing w:after="0" w:line="240" w:lineRule="auto"/>
        <w:ind w:firstLine="567"/>
        <w:jc w:val="both"/>
        <w:rPr>
          <w:rFonts w:ascii="Times New Roman" w:hAnsi="Times New Roman" w:cs="Times New Roman"/>
          <w:spacing w:val="-3"/>
          <w:sz w:val="24"/>
          <w:szCs w:val="24"/>
        </w:rPr>
      </w:pPr>
      <w:r w:rsidRPr="001D4A04">
        <w:rPr>
          <w:rFonts w:ascii="Times New Roman" w:hAnsi="Times New Roman" w:cs="Times New Roman"/>
          <w:b/>
          <w:bCs/>
          <w:i/>
          <w:iCs/>
          <w:spacing w:val="-1"/>
          <w:sz w:val="24"/>
          <w:szCs w:val="24"/>
        </w:rPr>
        <w:tab/>
      </w:r>
      <w:r w:rsidRPr="001D4A04">
        <w:rPr>
          <w:rFonts w:ascii="Times New Roman" w:hAnsi="Times New Roman" w:cs="Times New Roman"/>
          <w:bCs/>
          <w:iCs/>
          <w:spacing w:val="-1"/>
          <w:sz w:val="24"/>
          <w:szCs w:val="24"/>
        </w:rPr>
        <w:t xml:space="preserve">Образовательная недельная нагрузка </w:t>
      </w:r>
      <w:r w:rsidRPr="001D4A04">
        <w:rPr>
          <w:rFonts w:ascii="Times New Roman" w:hAnsi="Times New Roman" w:cs="Times New Roman"/>
          <w:spacing w:val="-1"/>
          <w:sz w:val="24"/>
          <w:szCs w:val="24"/>
        </w:rPr>
        <w:t xml:space="preserve">равномерно распределена в течение </w:t>
      </w:r>
      <w:r w:rsidRPr="001D4A04">
        <w:rPr>
          <w:rFonts w:ascii="Times New Roman" w:hAnsi="Times New Roman" w:cs="Times New Roman"/>
          <w:sz w:val="24"/>
          <w:szCs w:val="24"/>
        </w:rPr>
        <w:t xml:space="preserve">учебной недели, объём максимальной допустимой нагрузки в течение дня </w:t>
      </w:r>
      <w:r w:rsidRPr="001D4A04">
        <w:rPr>
          <w:rFonts w:ascii="Times New Roman" w:hAnsi="Times New Roman" w:cs="Times New Roman"/>
          <w:spacing w:val="-3"/>
          <w:sz w:val="24"/>
          <w:szCs w:val="24"/>
        </w:rPr>
        <w:t>для обучающихся старших классов     - не более 7 уроков.</w:t>
      </w:r>
    </w:p>
    <w:p w:rsidR="006B6E4C" w:rsidRPr="001D4A04" w:rsidRDefault="00102EAE" w:rsidP="007C0694">
      <w:pPr>
        <w:shd w:val="clear" w:color="auto" w:fill="FFFFFF"/>
        <w:spacing w:after="0" w:line="240" w:lineRule="auto"/>
        <w:ind w:firstLine="567"/>
        <w:jc w:val="both"/>
        <w:rPr>
          <w:rFonts w:ascii="Times New Roman" w:hAnsi="Times New Roman" w:cs="Times New Roman"/>
          <w:sz w:val="24"/>
          <w:szCs w:val="24"/>
        </w:rPr>
      </w:pPr>
      <w:r w:rsidRPr="00102EAE">
        <w:rPr>
          <w:rFonts w:ascii="Times New Roman" w:hAnsi="Times New Roman" w:cs="Times New Roman"/>
          <w:b/>
          <w:bCs/>
          <w:iCs/>
          <w:spacing w:val="-2"/>
          <w:sz w:val="24"/>
          <w:szCs w:val="24"/>
        </w:rPr>
        <w:t xml:space="preserve">         </w:t>
      </w:r>
      <w:r w:rsidR="006B6E4C" w:rsidRPr="001D4A04">
        <w:rPr>
          <w:rFonts w:ascii="Times New Roman" w:hAnsi="Times New Roman" w:cs="Times New Roman"/>
          <w:b/>
          <w:bCs/>
          <w:iCs/>
          <w:spacing w:val="-2"/>
          <w:sz w:val="24"/>
          <w:szCs w:val="24"/>
        </w:rPr>
        <w:t xml:space="preserve"> Особенности учебного плана среднего общего образования </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10"/>
          <w:sz w:val="24"/>
          <w:szCs w:val="24"/>
        </w:rPr>
        <w:t>Уче</w:t>
      </w:r>
      <w:r w:rsidR="00643F18" w:rsidRPr="001D4A04">
        <w:rPr>
          <w:rFonts w:ascii="Times New Roman" w:hAnsi="Times New Roman" w:cs="Times New Roman"/>
          <w:spacing w:val="-10"/>
          <w:sz w:val="24"/>
          <w:szCs w:val="24"/>
        </w:rPr>
        <w:t>бный   план   школы   для   11   класса</w:t>
      </w:r>
      <w:r w:rsidRPr="001D4A04">
        <w:rPr>
          <w:rFonts w:ascii="Times New Roman" w:hAnsi="Times New Roman" w:cs="Times New Roman"/>
          <w:spacing w:val="-10"/>
          <w:sz w:val="24"/>
          <w:szCs w:val="24"/>
        </w:rPr>
        <w:t xml:space="preserve"> </w:t>
      </w:r>
      <w:r w:rsidRPr="001D4A04">
        <w:rPr>
          <w:rFonts w:ascii="Times New Roman" w:hAnsi="Times New Roman" w:cs="Times New Roman"/>
          <w:sz w:val="24"/>
          <w:szCs w:val="24"/>
        </w:rPr>
        <w:t>реализует   модель   профильного обучения.</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Профильное обучение – средство дифференциации и индивидуализации обу</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чения, которое позволяет за счет изменений в структуре, содержании и орга</w:t>
      </w:r>
      <w:r w:rsidRPr="001D4A04">
        <w:rPr>
          <w:rFonts w:ascii="Times New Roman" w:hAnsi="Times New Roman" w:cs="Times New Roman"/>
          <w:sz w:val="24"/>
          <w:szCs w:val="24"/>
        </w:rPr>
        <w:softHyphen/>
      </w:r>
      <w:r w:rsidRPr="001D4A04">
        <w:rPr>
          <w:rFonts w:ascii="Times New Roman" w:hAnsi="Times New Roman" w:cs="Times New Roman"/>
          <w:spacing w:val="-1"/>
          <w:sz w:val="24"/>
          <w:szCs w:val="24"/>
        </w:rPr>
        <w:t>низации образовательного процесса более полно учитывать интересы, склон</w:t>
      </w:r>
      <w:r w:rsidRPr="001D4A04">
        <w:rPr>
          <w:rFonts w:ascii="Times New Roman" w:hAnsi="Times New Roman" w:cs="Times New Roman"/>
          <w:spacing w:val="-1"/>
          <w:sz w:val="24"/>
          <w:szCs w:val="24"/>
        </w:rPr>
        <w:softHyphen/>
        <w:t>ности и способности обучающихся, создавать условия для образования старше</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классников в соответствии с их профессиональными интересами и намере</w:t>
      </w:r>
      <w:r w:rsidRPr="001D4A04">
        <w:rPr>
          <w:rFonts w:ascii="Times New Roman" w:hAnsi="Times New Roman" w:cs="Times New Roman"/>
          <w:sz w:val="24"/>
          <w:szCs w:val="24"/>
        </w:rPr>
        <w:softHyphen/>
        <w:t xml:space="preserve">ниями в отношении продолжения образования. </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При этом существенно рас</w:t>
      </w:r>
      <w:r w:rsidRPr="001D4A04">
        <w:rPr>
          <w:rFonts w:ascii="Times New Roman" w:hAnsi="Times New Roman" w:cs="Times New Roman"/>
          <w:spacing w:val="-1"/>
          <w:sz w:val="24"/>
          <w:szCs w:val="24"/>
        </w:rPr>
        <w:t>ширяются возможности выстраивания обучающимся индивидуальной обра</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зовательной траектории. Профильное обучение позволяет:</w:t>
      </w:r>
    </w:p>
    <w:p w:rsidR="006B6E4C" w:rsidRPr="001D4A04" w:rsidRDefault="006B6E4C" w:rsidP="00761CFC">
      <w:pPr>
        <w:widowControl w:val="0"/>
        <w:numPr>
          <w:ilvl w:val="0"/>
          <w:numId w:val="2"/>
        </w:numPr>
        <w:shd w:val="clear" w:color="auto" w:fill="FFFFFF"/>
        <w:tabs>
          <w:tab w:val="left" w:pos="1387"/>
        </w:tabs>
        <w:autoSpaceDE w:val="0"/>
        <w:autoSpaceDN w:val="0"/>
        <w:adjustRightInd w:val="0"/>
        <w:spacing w:after="0" w:line="240" w:lineRule="auto"/>
        <w:ind w:left="682"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создать условия для дифференциации содержания обучения старшекласс</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ников, построения индивидуальных образовательных программ;</w:t>
      </w:r>
    </w:p>
    <w:p w:rsidR="006B6E4C" w:rsidRPr="001D4A04" w:rsidRDefault="006B6E4C" w:rsidP="00761CFC">
      <w:pPr>
        <w:widowControl w:val="0"/>
        <w:numPr>
          <w:ilvl w:val="0"/>
          <w:numId w:val="2"/>
        </w:numPr>
        <w:shd w:val="clear" w:color="auto" w:fill="FFFFFF"/>
        <w:tabs>
          <w:tab w:val="left" w:pos="1387"/>
        </w:tabs>
        <w:autoSpaceDE w:val="0"/>
        <w:autoSpaceDN w:val="0"/>
        <w:adjustRightInd w:val="0"/>
        <w:spacing w:after="0" w:line="240" w:lineRule="auto"/>
        <w:ind w:left="682" w:firstLine="567"/>
        <w:jc w:val="both"/>
        <w:rPr>
          <w:rFonts w:ascii="Times New Roman" w:hAnsi="Times New Roman" w:cs="Times New Roman"/>
          <w:sz w:val="24"/>
          <w:szCs w:val="24"/>
        </w:rPr>
      </w:pPr>
      <w:r w:rsidRPr="001D4A04">
        <w:rPr>
          <w:rFonts w:ascii="Times New Roman" w:hAnsi="Times New Roman" w:cs="Times New Roman"/>
          <w:sz w:val="24"/>
          <w:szCs w:val="24"/>
        </w:rPr>
        <w:t>обеспечить углубленное изучение отдельных учебных предметов;</w:t>
      </w:r>
    </w:p>
    <w:p w:rsidR="006B6E4C" w:rsidRPr="001D4A04" w:rsidRDefault="006B6E4C" w:rsidP="00761CFC">
      <w:pPr>
        <w:widowControl w:val="0"/>
        <w:numPr>
          <w:ilvl w:val="0"/>
          <w:numId w:val="2"/>
        </w:numPr>
        <w:shd w:val="clear" w:color="auto" w:fill="FFFFFF"/>
        <w:tabs>
          <w:tab w:val="left" w:pos="1387"/>
        </w:tabs>
        <w:autoSpaceDE w:val="0"/>
        <w:autoSpaceDN w:val="0"/>
        <w:adjustRightInd w:val="0"/>
        <w:spacing w:after="0" w:line="240" w:lineRule="auto"/>
        <w:ind w:left="682"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установить равный доступ к полноценному образованию разным категори</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ям обучающихся, расширить возможности их социализации;</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обеспечить преемственность между общим и профессиональным об</w:t>
      </w:r>
      <w:r w:rsidRPr="001D4A04">
        <w:rPr>
          <w:rFonts w:ascii="Times New Roman" w:hAnsi="Times New Roman" w:cs="Times New Roman"/>
          <w:sz w:val="24"/>
          <w:szCs w:val="24"/>
        </w:rPr>
        <w:softHyphen/>
        <w:t>разованием.</w:t>
      </w:r>
    </w:p>
    <w:p w:rsidR="006B6E4C" w:rsidRPr="001D4A04" w:rsidRDefault="0096542A" w:rsidP="007C0694">
      <w:pPr>
        <w:shd w:val="clear" w:color="auto" w:fill="FFFFFF"/>
        <w:tabs>
          <w:tab w:val="left" w:pos="1387"/>
        </w:tabs>
        <w:spacing w:after="0" w:line="240" w:lineRule="auto"/>
        <w:ind w:firstLine="567"/>
        <w:jc w:val="both"/>
        <w:rPr>
          <w:rFonts w:ascii="Times New Roman" w:hAnsi="Times New Roman" w:cs="Times New Roman"/>
          <w:spacing w:val="-1"/>
          <w:sz w:val="24"/>
          <w:szCs w:val="24"/>
        </w:rPr>
      </w:pPr>
      <w:r w:rsidRPr="001D4A04">
        <w:rPr>
          <w:rFonts w:ascii="Times New Roman" w:hAnsi="Times New Roman" w:cs="Times New Roman"/>
          <w:sz w:val="24"/>
          <w:szCs w:val="24"/>
        </w:rPr>
        <w:t xml:space="preserve">           В 2023- 2024</w:t>
      </w:r>
      <w:r w:rsidR="006B6E4C" w:rsidRPr="001D4A04">
        <w:rPr>
          <w:rFonts w:ascii="Times New Roman" w:hAnsi="Times New Roman" w:cs="Times New Roman"/>
          <w:sz w:val="24"/>
          <w:szCs w:val="24"/>
        </w:rPr>
        <w:t xml:space="preserve"> учебном году </w:t>
      </w:r>
      <w:r w:rsidR="00643F18" w:rsidRPr="001D4A04">
        <w:rPr>
          <w:rFonts w:ascii="Times New Roman" w:hAnsi="Times New Roman" w:cs="Times New Roman"/>
          <w:spacing w:val="-1"/>
          <w:sz w:val="24"/>
          <w:szCs w:val="24"/>
        </w:rPr>
        <w:t>у</w:t>
      </w:r>
      <w:r w:rsidR="006B6E4C" w:rsidRPr="001D4A04">
        <w:rPr>
          <w:rFonts w:ascii="Times New Roman" w:hAnsi="Times New Roman" w:cs="Times New Roman"/>
          <w:spacing w:val="-1"/>
          <w:sz w:val="24"/>
          <w:szCs w:val="24"/>
        </w:rPr>
        <w:t xml:space="preserve">чащиеся 11 класса продолжат  обучение по </w:t>
      </w:r>
      <w:r w:rsidR="005E2E32">
        <w:rPr>
          <w:rFonts w:ascii="Times New Roman" w:hAnsi="Times New Roman" w:cs="Times New Roman"/>
          <w:spacing w:val="-1"/>
          <w:sz w:val="24"/>
          <w:szCs w:val="24"/>
        </w:rPr>
        <w:t xml:space="preserve">естественно-научному и социально-гуманитарному </w:t>
      </w:r>
      <w:r w:rsidR="006B6E4C" w:rsidRPr="001D4A04">
        <w:rPr>
          <w:rFonts w:ascii="Times New Roman" w:hAnsi="Times New Roman" w:cs="Times New Roman"/>
          <w:spacing w:val="-1"/>
          <w:sz w:val="24"/>
          <w:szCs w:val="24"/>
        </w:rPr>
        <w:t xml:space="preserve"> профил</w:t>
      </w:r>
      <w:r w:rsidR="005E2E32">
        <w:rPr>
          <w:rFonts w:ascii="Times New Roman" w:hAnsi="Times New Roman" w:cs="Times New Roman"/>
          <w:spacing w:val="-1"/>
          <w:sz w:val="24"/>
          <w:szCs w:val="24"/>
        </w:rPr>
        <w:t>ям</w:t>
      </w:r>
      <w:r w:rsidR="006B6E4C" w:rsidRPr="001D4A04">
        <w:rPr>
          <w:rFonts w:ascii="Times New Roman" w:hAnsi="Times New Roman" w:cs="Times New Roman"/>
          <w:spacing w:val="-1"/>
          <w:sz w:val="24"/>
          <w:szCs w:val="24"/>
        </w:rPr>
        <w:t xml:space="preserve">. </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Профильное обучение даёт возможность расширить содержание образования, пред</w:t>
      </w:r>
      <w:r w:rsidRPr="001D4A04">
        <w:rPr>
          <w:rFonts w:ascii="Times New Roman" w:hAnsi="Times New Roman" w:cs="Times New Roman"/>
          <w:sz w:val="24"/>
          <w:szCs w:val="24"/>
        </w:rPr>
        <w:softHyphen/>
        <w:t>полагает удовлетворение образовательных потребностей обучающихся и их родителей, способствует повышению качества образования, создаёт необхо</w:t>
      </w:r>
      <w:r w:rsidRPr="001D4A04">
        <w:rPr>
          <w:rFonts w:ascii="Times New Roman" w:hAnsi="Times New Roman" w:cs="Times New Roman"/>
          <w:sz w:val="24"/>
          <w:szCs w:val="24"/>
        </w:rPr>
        <w:softHyphen/>
      </w:r>
      <w:r w:rsidRPr="001D4A04">
        <w:rPr>
          <w:rFonts w:ascii="Times New Roman" w:hAnsi="Times New Roman" w:cs="Times New Roman"/>
          <w:spacing w:val="-1"/>
          <w:sz w:val="24"/>
          <w:szCs w:val="24"/>
        </w:rPr>
        <w:t>димые условия для самоопределения, ранней профилизации и развития твор</w:t>
      </w:r>
      <w:r w:rsidRPr="001D4A04">
        <w:rPr>
          <w:rFonts w:ascii="Times New Roman" w:hAnsi="Times New Roman" w:cs="Times New Roman"/>
          <w:spacing w:val="-1"/>
          <w:sz w:val="24"/>
          <w:szCs w:val="24"/>
        </w:rPr>
        <w:softHyphen/>
      </w:r>
      <w:r w:rsidRPr="001D4A04">
        <w:rPr>
          <w:rFonts w:ascii="Times New Roman" w:hAnsi="Times New Roman" w:cs="Times New Roman"/>
          <w:sz w:val="24"/>
          <w:szCs w:val="24"/>
        </w:rPr>
        <w:t>ческих способностей обучающихся.</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Базовые общеобразовательные дисциплины не являются профилирующими - они предназначены для завершения образования обучающихся в области ба</w:t>
      </w:r>
      <w:r w:rsidRPr="001D4A04">
        <w:rPr>
          <w:rFonts w:ascii="Times New Roman" w:hAnsi="Times New Roman" w:cs="Times New Roman"/>
          <w:sz w:val="24"/>
          <w:szCs w:val="24"/>
        </w:rPr>
        <w:softHyphen/>
        <w:t>зовых компетенций и являются преимущественно интегративными, обоб</w:t>
      </w:r>
      <w:r w:rsidRPr="001D4A04">
        <w:rPr>
          <w:rFonts w:ascii="Times New Roman" w:hAnsi="Times New Roman" w:cs="Times New Roman"/>
          <w:sz w:val="24"/>
          <w:szCs w:val="24"/>
        </w:rPr>
        <w:softHyphen/>
        <w:t xml:space="preserve">щающими курсами с явно выраженной методологической составляющей. </w:t>
      </w:r>
      <w:r w:rsidRPr="001D4A04">
        <w:rPr>
          <w:rFonts w:ascii="Times New Roman" w:hAnsi="Times New Roman" w:cs="Times New Roman"/>
          <w:spacing w:val="-1"/>
          <w:sz w:val="24"/>
          <w:szCs w:val="24"/>
        </w:rPr>
        <w:t xml:space="preserve">Содержание базовых курсов определяется стандартами базового образования </w:t>
      </w:r>
      <w:r w:rsidRPr="001D4A04">
        <w:rPr>
          <w:rFonts w:ascii="Times New Roman" w:hAnsi="Times New Roman" w:cs="Times New Roman"/>
          <w:sz w:val="24"/>
          <w:szCs w:val="24"/>
        </w:rPr>
        <w:t>для старшей школы.</w:t>
      </w:r>
    </w:p>
    <w:p w:rsidR="006B6E4C" w:rsidRPr="001D4A04" w:rsidRDefault="00926D3D" w:rsidP="007C0694">
      <w:pPr>
        <w:shd w:val="clear" w:color="auto" w:fill="FFFFFF"/>
        <w:spacing w:after="0" w:line="240" w:lineRule="auto"/>
        <w:ind w:firstLine="567"/>
        <w:jc w:val="both"/>
        <w:rPr>
          <w:rFonts w:ascii="Times New Roman" w:hAnsi="Times New Roman" w:cs="Times New Roman"/>
          <w:sz w:val="24"/>
          <w:szCs w:val="24"/>
        </w:rPr>
      </w:pPr>
      <w:r w:rsidRPr="003E0EA5">
        <w:rPr>
          <w:rFonts w:ascii="Times New Roman" w:hAnsi="Times New Roman" w:cs="Times New Roman"/>
          <w:b/>
          <w:bCs/>
          <w:iCs/>
          <w:sz w:val="24"/>
          <w:szCs w:val="24"/>
        </w:rPr>
        <w:t xml:space="preserve">          </w:t>
      </w:r>
      <w:r w:rsidR="006B6E4C" w:rsidRPr="001D4A04">
        <w:rPr>
          <w:rFonts w:ascii="Times New Roman" w:hAnsi="Times New Roman" w:cs="Times New Roman"/>
          <w:b/>
          <w:bCs/>
          <w:iCs/>
          <w:sz w:val="24"/>
          <w:szCs w:val="24"/>
        </w:rPr>
        <w:t>Региональная специфика учебного плана</w:t>
      </w:r>
    </w:p>
    <w:p w:rsidR="006B6E4C" w:rsidRPr="001D4A04" w:rsidRDefault="006B6E4C" w:rsidP="007C0694">
      <w:pPr>
        <w:shd w:val="clear" w:color="auto" w:fill="FFFFFF"/>
        <w:spacing w:after="0" w:line="240" w:lineRule="auto"/>
        <w:ind w:firstLine="567"/>
        <w:jc w:val="both"/>
        <w:rPr>
          <w:rFonts w:ascii="Times New Roman" w:hAnsi="Times New Roman" w:cs="Times New Roman"/>
          <w:spacing w:val="-1"/>
          <w:sz w:val="24"/>
          <w:szCs w:val="24"/>
        </w:rPr>
      </w:pPr>
      <w:r w:rsidRPr="001D4A04">
        <w:rPr>
          <w:rFonts w:ascii="Times New Roman" w:hAnsi="Times New Roman" w:cs="Times New Roman"/>
          <w:spacing w:val="-1"/>
          <w:sz w:val="24"/>
          <w:szCs w:val="24"/>
        </w:rPr>
        <w:t>Региональной спецификой учебного плана является изучение предметов:</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«История Осетии» - изучение </w:t>
      </w:r>
      <w:r w:rsidR="001A10EE" w:rsidRPr="001D4A04">
        <w:rPr>
          <w:rFonts w:ascii="Times New Roman" w:hAnsi="Times New Roman" w:cs="Times New Roman"/>
          <w:sz w:val="24"/>
          <w:szCs w:val="24"/>
        </w:rPr>
        <w:t xml:space="preserve">предмета будет продолжено в </w:t>
      </w:r>
      <w:r w:rsidRPr="001D4A04">
        <w:rPr>
          <w:rFonts w:ascii="Times New Roman" w:hAnsi="Times New Roman" w:cs="Times New Roman"/>
          <w:sz w:val="24"/>
          <w:szCs w:val="24"/>
        </w:rPr>
        <w:t xml:space="preserve">  11 классе, </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 xml:space="preserve"> «Родной язык»</w:t>
      </w:r>
      <w:r w:rsidRPr="001D4A04">
        <w:rPr>
          <w:rFonts w:ascii="Times New Roman" w:hAnsi="Times New Roman" w:cs="Times New Roman"/>
          <w:sz w:val="24"/>
          <w:szCs w:val="24"/>
        </w:rPr>
        <w:t>;</w:t>
      </w:r>
    </w:p>
    <w:p w:rsidR="006B6E4C" w:rsidRPr="001D4A04" w:rsidRDefault="006B6E4C" w:rsidP="007C0694">
      <w:pPr>
        <w:shd w:val="clear" w:color="auto" w:fill="FFFFFF"/>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pacing w:val="-1"/>
          <w:sz w:val="24"/>
          <w:szCs w:val="24"/>
        </w:rPr>
        <w:t xml:space="preserve"> «Родная литература»</w:t>
      </w:r>
      <w:r w:rsidRPr="001D4A04">
        <w:rPr>
          <w:rFonts w:ascii="Times New Roman" w:hAnsi="Times New Roman" w:cs="Times New Roman"/>
          <w:sz w:val="24"/>
          <w:szCs w:val="24"/>
        </w:rPr>
        <w:t>.</w:t>
      </w:r>
    </w:p>
    <w:p w:rsidR="006B6E4C" w:rsidRPr="001D4A04" w:rsidRDefault="006B6E4C" w:rsidP="005E2E32">
      <w:pPr>
        <w:shd w:val="clear" w:color="auto" w:fill="FFFFFF"/>
        <w:spacing w:after="0" w:line="240" w:lineRule="auto"/>
        <w:jc w:val="both"/>
        <w:rPr>
          <w:rFonts w:ascii="Times New Roman" w:hAnsi="Times New Roman" w:cs="Times New Roman"/>
          <w:sz w:val="24"/>
          <w:szCs w:val="24"/>
        </w:rPr>
      </w:pPr>
    </w:p>
    <w:p w:rsidR="006B6E4C" w:rsidRPr="001D4A04" w:rsidRDefault="00926D3D" w:rsidP="007C0694">
      <w:pPr>
        <w:shd w:val="clear" w:color="auto" w:fill="FFFFFF"/>
        <w:spacing w:after="0" w:line="240" w:lineRule="auto"/>
        <w:ind w:firstLine="567"/>
        <w:jc w:val="both"/>
        <w:rPr>
          <w:rFonts w:ascii="Times New Roman" w:hAnsi="Times New Roman" w:cs="Times New Roman"/>
          <w:sz w:val="24"/>
          <w:szCs w:val="24"/>
        </w:rPr>
      </w:pPr>
      <w:r w:rsidRPr="003E0EA5">
        <w:rPr>
          <w:rFonts w:ascii="Times New Roman" w:hAnsi="Times New Roman" w:cs="Times New Roman"/>
          <w:b/>
          <w:bCs/>
          <w:iCs/>
          <w:sz w:val="24"/>
          <w:szCs w:val="24"/>
        </w:rPr>
        <w:t xml:space="preserve">        </w:t>
      </w:r>
      <w:r w:rsidR="005100C8" w:rsidRPr="001D4A04">
        <w:rPr>
          <w:rFonts w:ascii="Times New Roman" w:hAnsi="Times New Roman" w:cs="Times New Roman"/>
          <w:b/>
          <w:bCs/>
          <w:iCs/>
          <w:sz w:val="24"/>
          <w:szCs w:val="24"/>
        </w:rPr>
        <w:t>Деление класса</w:t>
      </w:r>
      <w:r w:rsidR="006B6E4C" w:rsidRPr="001D4A04">
        <w:rPr>
          <w:rFonts w:ascii="Times New Roman" w:hAnsi="Times New Roman" w:cs="Times New Roman"/>
          <w:b/>
          <w:bCs/>
          <w:iCs/>
          <w:sz w:val="24"/>
          <w:szCs w:val="24"/>
        </w:rPr>
        <w:t xml:space="preserve"> на группы</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целях реализации основных общеобразовательных программ в соответст</w:t>
      </w:r>
      <w:r w:rsidRPr="001D4A04">
        <w:rPr>
          <w:rFonts w:ascii="Times New Roman" w:hAnsi="Times New Roman" w:cs="Times New Roman"/>
          <w:sz w:val="24"/>
          <w:szCs w:val="24"/>
        </w:rPr>
        <w:softHyphen/>
        <w:t>вии с образовательной программой среднего общего образования при проведении учебных занятий осуществляется деление класса на группы по предметам «Иностранный язык» и «Информатика» (при наполняемости класса 25 человек и более). Технология- мальчики/девочки</w:t>
      </w:r>
    </w:p>
    <w:p w:rsidR="006B6E4C" w:rsidRPr="001D4A04" w:rsidRDefault="00926D3D" w:rsidP="007C0694">
      <w:pPr>
        <w:spacing w:after="0" w:line="240" w:lineRule="auto"/>
        <w:ind w:firstLine="567"/>
        <w:jc w:val="both"/>
        <w:rPr>
          <w:rFonts w:ascii="Times New Roman" w:hAnsi="Times New Roman" w:cs="Times New Roman"/>
          <w:sz w:val="24"/>
          <w:szCs w:val="24"/>
        </w:rPr>
      </w:pPr>
      <w:r w:rsidRPr="003E0EA5">
        <w:rPr>
          <w:rFonts w:ascii="Times New Roman" w:hAnsi="Times New Roman" w:cs="Times New Roman"/>
          <w:b/>
          <w:sz w:val="24"/>
          <w:szCs w:val="24"/>
        </w:rPr>
        <w:t xml:space="preserve">        </w:t>
      </w:r>
      <w:r w:rsidR="006B6E4C" w:rsidRPr="001D4A04">
        <w:rPr>
          <w:rFonts w:ascii="Times New Roman" w:hAnsi="Times New Roman" w:cs="Times New Roman"/>
          <w:b/>
          <w:sz w:val="24"/>
          <w:szCs w:val="24"/>
        </w:rPr>
        <w:t>Требования к объёму домашних заданий</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соответствии с требованиями  п.</w:t>
      </w:r>
      <w:r w:rsidR="00DB7380" w:rsidRPr="001D4A04">
        <w:rPr>
          <w:rFonts w:ascii="Times New Roman" w:hAnsi="Times New Roman" w:cs="Times New Roman"/>
          <w:sz w:val="24"/>
          <w:szCs w:val="24"/>
        </w:rPr>
        <w:t>11</w:t>
      </w:r>
      <w:r w:rsidRPr="001D4A04">
        <w:rPr>
          <w:rFonts w:ascii="Times New Roman" w:hAnsi="Times New Roman" w:cs="Times New Roman"/>
          <w:sz w:val="24"/>
          <w:szCs w:val="24"/>
        </w:rPr>
        <w:t>.30. СанПиН 2.4.2.2821-</w:t>
      </w:r>
      <w:r w:rsidR="00DB7380" w:rsidRPr="001D4A04">
        <w:rPr>
          <w:rFonts w:ascii="Times New Roman" w:hAnsi="Times New Roman" w:cs="Times New Roman"/>
          <w:sz w:val="24"/>
          <w:szCs w:val="24"/>
        </w:rPr>
        <w:t>11</w:t>
      </w:r>
      <w:r w:rsidRPr="001D4A04">
        <w:rPr>
          <w:rFonts w:ascii="Times New Roman" w:hAnsi="Times New Roman" w:cs="Times New Roman"/>
          <w:sz w:val="24"/>
          <w:szCs w:val="24"/>
        </w:rPr>
        <w:t xml:space="preserve"> домашние задания даются обучающимся с учётом возможности их выполнения в  пределах 3,5 астрономических часа.</w:t>
      </w:r>
    </w:p>
    <w:p w:rsidR="006B6E4C" w:rsidRPr="001D4A04" w:rsidRDefault="00926D3D" w:rsidP="007C0694">
      <w:pPr>
        <w:spacing w:after="0" w:line="240" w:lineRule="auto"/>
        <w:ind w:firstLine="567"/>
        <w:jc w:val="both"/>
        <w:rPr>
          <w:rFonts w:ascii="Times New Roman" w:hAnsi="Times New Roman" w:cs="Times New Roman"/>
          <w:b/>
          <w:sz w:val="24"/>
          <w:szCs w:val="24"/>
        </w:rPr>
      </w:pPr>
      <w:r w:rsidRPr="003E0EA5">
        <w:rPr>
          <w:rFonts w:ascii="Times New Roman" w:hAnsi="Times New Roman" w:cs="Times New Roman"/>
          <w:b/>
          <w:sz w:val="24"/>
          <w:szCs w:val="24"/>
        </w:rPr>
        <w:t xml:space="preserve">        </w:t>
      </w:r>
      <w:r w:rsidR="006B6E4C" w:rsidRPr="001D4A04">
        <w:rPr>
          <w:rFonts w:ascii="Times New Roman" w:hAnsi="Times New Roman" w:cs="Times New Roman"/>
          <w:b/>
          <w:sz w:val="24"/>
          <w:szCs w:val="24"/>
        </w:rPr>
        <w:t>Формы промежуточной аттестации обучающихся</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Промежуточная аттестация–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B6E4C" w:rsidRPr="001D4A04" w:rsidRDefault="006B6E4C"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Сроки проведения промежуточной аттестации устанавливаются календарным учебным графиком школы. На основании Положения МБОУ СОШ </w:t>
      </w:r>
      <w:r w:rsidR="005E2E32" w:rsidRPr="001D4A04">
        <w:rPr>
          <w:rFonts w:ascii="Times New Roman" w:hAnsi="Times New Roman" w:cs="Times New Roman"/>
          <w:sz w:val="24"/>
          <w:szCs w:val="24"/>
        </w:rPr>
        <w:t>№</w:t>
      </w:r>
      <w:r w:rsidR="005E2E32">
        <w:rPr>
          <w:rFonts w:ascii="Times New Roman" w:hAnsi="Times New Roman" w:cs="Times New Roman"/>
          <w:sz w:val="24"/>
          <w:szCs w:val="24"/>
        </w:rPr>
        <w:t>2 с.Дур-Дур</w:t>
      </w:r>
      <w:r w:rsidR="005E2E32" w:rsidRPr="001D4A04">
        <w:rPr>
          <w:rFonts w:ascii="Times New Roman" w:hAnsi="Times New Roman" w:cs="Times New Roman"/>
          <w:color w:val="000000"/>
          <w:sz w:val="24"/>
          <w:szCs w:val="24"/>
        </w:rPr>
        <w:t xml:space="preserve"> </w:t>
      </w:r>
      <w:r w:rsidRPr="001D4A04">
        <w:rPr>
          <w:rFonts w:ascii="Times New Roman" w:hAnsi="Times New Roman" w:cs="Times New Roman"/>
          <w:sz w:val="24"/>
          <w:szCs w:val="24"/>
        </w:rPr>
        <w:t>«О формах, периодичности, порядке текущего контроля успеваемости и промежуточной аттестации обучающихся» К промежуточной аттестации по итогам года допускаются все обучающиеся.</w:t>
      </w:r>
    </w:p>
    <w:p w:rsidR="006B6E4C" w:rsidRPr="001D4A04" w:rsidRDefault="006B6E4C" w:rsidP="007C0694">
      <w:pPr>
        <w:spacing w:after="0" w:line="240" w:lineRule="auto"/>
        <w:ind w:firstLine="567"/>
        <w:jc w:val="both"/>
        <w:rPr>
          <w:rFonts w:ascii="Times New Roman" w:hAnsi="Times New Roman" w:cs="Times New Roman"/>
          <w:sz w:val="24"/>
          <w:szCs w:val="24"/>
        </w:rPr>
      </w:pPr>
    </w:p>
    <w:tbl>
      <w:tblPr>
        <w:tblStyle w:val="affffb"/>
        <w:tblW w:w="10875" w:type="dxa"/>
        <w:tblInd w:w="-495" w:type="dxa"/>
        <w:tblLayout w:type="fixed"/>
        <w:tblLook w:val="04A0" w:firstRow="1" w:lastRow="0" w:firstColumn="1" w:lastColumn="0" w:noHBand="0" w:noVBand="1"/>
      </w:tblPr>
      <w:tblGrid>
        <w:gridCol w:w="1807"/>
        <w:gridCol w:w="2975"/>
        <w:gridCol w:w="2200"/>
        <w:gridCol w:w="1768"/>
        <w:gridCol w:w="94"/>
        <w:gridCol w:w="2031"/>
      </w:tblGrid>
      <w:tr w:rsidR="006B6E4C" w:rsidRPr="001D4A04" w:rsidTr="005100C8">
        <w:tc>
          <w:tcPr>
            <w:tcW w:w="18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ind w:firstLine="567"/>
              <w:jc w:val="both"/>
              <w:rPr>
                <w:rFonts w:ascii="Times New Roman" w:hAnsi="Times New Roman" w:cs="Times New Roman"/>
                <w:b/>
                <w:sz w:val="24"/>
                <w:szCs w:val="24"/>
              </w:rPr>
            </w:pPr>
            <w:r w:rsidRPr="001D4A04">
              <w:rPr>
                <w:rFonts w:ascii="Times New Roman" w:hAnsi="Times New Roman" w:cs="Times New Roman"/>
                <w:b/>
                <w:sz w:val="24"/>
                <w:szCs w:val="24"/>
              </w:rPr>
              <w:t>Предметные области</w:t>
            </w:r>
          </w:p>
        </w:tc>
        <w:tc>
          <w:tcPr>
            <w:tcW w:w="29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ind w:firstLine="567"/>
              <w:jc w:val="both"/>
              <w:rPr>
                <w:rFonts w:ascii="Times New Roman" w:hAnsi="Times New Roman" w:cs="Times New Roman"/>
                <w:b/>
                <w:sz w:val="24"/>
                <w:szCs w:val="24"/>
              </w:rPr>
            </w:pPr>
            <w:r w:rsidRPr="001D4A04">
              <w:rPr>
                <w:rFonts w:ascii="Times New Roman" w:hAnsi="Times New Roman" w:cs="Times New Roman"/>
                <w:b/>
                <w:sz w:val="24"/>
                <w:szCs w:val="24"/>
              </w:rPr>
              <w:t>Учебные предметы</w:t>
            </w:r>
          </w:p>
        </w:tc>
        <w:tc>
          <w:tcPr>
            <w:tcW w:w="39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ind w:firstLine="567"/>
              <w:jc w:val="both"/>
              <w:rPr>
                <w:rFonts w:ascii="Times New Roman" w:hAnsi="Times New Roman" w:cs="Times New Roman"/>
                <w:b/>
                <w:sz w:val="24"/>
                <w:szCs w:val="24"/>
              </w:rPr>
            </w:pPr>
            <w:r w:rsidRPr="001D4A04">
              <w:rPr>
                <w:rFonts w:ascii="Times New Roman" w:hAnsi="Times New Roman" w:cs="Times New Roman"/>
                <w:b/>
                <w:sz w:val="24"/>
                <w:szCs w:val="24"/>
              </w:rPr>
              <w:t>Класс / количество часов в неделю</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ind w:firstLine="567"/>
              <w:jc w:val="both"/>
              <w:rPr>
                <w:rFonts w:ascii="Times New Roman" w:hAnsi="Times New Roman" w:cs="Times New Roman"/>
                <w:b/>
                <w:sz w:val="24"/>
                <w:szCs w:val="24"/>
              </w:rPr>
            </w:pPr>
            <w:r w:rsidRPr="001D4A04">
              <w:rPr>
                <w:rFonts w:ascii="Times New Roman" w:hAnsi="Times New Roman" w:cs="Times New Roman"/>
                <w:b/>
                <w:sz w:val="24"/>
                <w:szCs w:val="24"/>
              </w:rPr>
              <w:t>Формы промежуточной аттестации</w:t>
            </w:r>
          </w:p>
        </w:tc>
      </w:tr>
      <w:tr w:rsidR="004F5ADE" w:rsidRPr="001D4A04" w:rsidTr="00DB7380">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ADE" w:rsidRPr="001D4A04" w:rsidRDefault="004F5ADE" w:rsidP="007C0694">
            <w:pPr>
              <w:ind w:firstLine="567"/>
              <w:jc w:val="both"/>
              <w:rPr>
                <w:rFonts w:ascii="Times New Roman" w:hAnsi="Times New Roman" w:cs="Times New Roman"/>
                <w:b/>
                <w:sz w:val="24"/>
                <w:szCs w:val="24"/>
              </w:rPr>
            </w:pPr>
          </w:p>
        </w:tc>
        <w:tc>
          <w:tcPr>
            <w:tcW w:w="29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5ADE" w:rsidRPr="001D4A04" w:rsidRDefault="004F5ADE" w:rsidP="007C0694">
            <w:pPr>
              <w:ind w:firstLine="567"/>
              <w:jc w:val="both"/>
              <w:rPr>
                <w:rFonts w:ascii="Times New Roman" w:hAnsi="Times New Roman" w:cs="Times New Roman"/>
                <w:b/>
                <w:sz w:val="24"/>
                <w:szCs w:val="24"/>
              </w:rPr>
            </w:pPr>
          </w:p>
        </w:tc>
        <w:tc>
          <w:tcPr>
            <w:tcW w:w="39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ADE" w:rsidRPr="001D4A04" w:rsidRDefault="004F5ADE"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11</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ADE" w:rsidRPr="001D4A04" w:rsidRDefault="004F5ADE" w:rsidP="007C0694">
            <w:pPr>
              <w:ind w:firstLine="567"/>
              <w:jc w:val="both"/>
              <w:rPr>
                <w:rFonts w:ascii="Times New Roman" w:hAnsi="Times New Roman" w:cs="Times New Roman"/>
                <w:sz w:val="24"/>
                <w:szCs w:val="24"/>
              </w:rPr>
            </w:pPr>
          </w:p>
        </w:tc>
      </w:tr>
      <w:tr w:rsidR="006B6E4C" w:rsidRPr="001D4A04" w:rsidTr="005100C8">
        <w:tc>
          <w:tcPr>
            <w:tcW w:w="108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ind w:firstLine="567"/>
              <w:jc w:val="both"/>
              <w:rPr>
                <w:rFonts w:ascii="Times New Roman" w:hAnsi="Times New Roman" w:cs="Times New Roman"/>
                <w:b/>
                <w:sz w:val="24"/>
                <w:szCs w:val="24"/>
              </w:rPr>
            </w:pPr>
            <w:r w:rsidRPr="001D4A04">
              <w:rPr>
                <w:rFonts w:ascii="Times New Roman" w:hAnsi="Times New Roman" w:cs="Times New Roman"/>
                <w:b/>
                <w:sz w:val="24"/>
                <w:szCs w:val="24"/>
              </w:rPr>
              <w:t>Обязательная часть</w:t>
            </w:r>
          </w:p>
        </w:tc>
      </w:tr>
      <w:tr w:rsidR="005100C8" w:rsidRPr="001D4A04" w:rsidTr="004F5ADE">
        <w:tc>
          <w:tcPr>
            <w:tcW w:w="18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bCs/>
                <w:sz w:val="24"/>
                <w:szCs w:val="24"/>
              </w:rPr>
              <w:t>Филология</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Родной (осетинский)  язык</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Диктант,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Родная (осетинская) литература</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Русский язык</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3</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Диктант, 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Русская литература</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5</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Сочинение,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Иностранный язык (английский, немецкий) </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3</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Алгебра</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3</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Контрольная работа, 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Геометрия</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2</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Контрольная работа, тест, учёт текущих </w:t>
            </w:r>
            <w:r w:rsidRPr="001D4A04">
              <w:rPr>
                <w:rFonts w:ascii="Times New Roman" w:hAnsi="Times New Roman" w:cs="Times New Roman"/>
                <w:sz w:val="24"/>
                <w:szCs w:val="24"/>
              </w:rPr>
              <w:lastRenderedPageBreak/>
              <w:t>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Информатика</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Контрольная работа, тест, учёт текущих достижений</w:t>
            </w:r>
          </w:p>
        </w:tc>
      </w:tr>
      <w:tr w:rsidR="005100C8" w:rsidRPr="001D4A04" w:rsidTr="004F5ADE">
        <w:tc>
          <w:tcPr>
            <w:tcW w:w="18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bCs/>
                <w:sz w:val="24"/>
                <w:szCs w:val="24"/>
              </w:rPr>
              <w:t>Общественно-научные предметы</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История</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2</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Обществознание</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3</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География</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bCs/>
                <w:sz w:val="24"/>
                <w:szCs w:val="24"/>
              </w:rPr>
              <w:t>Естественно- научные предметы</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Биология</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2</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Физика</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Астрономия</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Химия</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2</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тест, учёт текущих достижений</w:t>
            </w:r>
          </w:p>
        </w:tc>
      </w:tr>
      <w:tr w:rsidR="005100C8" w:rsidRPr="001D4A04" w:rsidTr="004F5ADE">
        <w:tc>
          <w:tcPr>
            <w:tcW w:w="18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Физическая культура и Основы безопасности жизнедеятельности</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Физическая культура</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3</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учёт текущих достижений</w:t>
            </w:r>
          </w:p>
        </w:tc>
      </w:tr>
      <w:tr w:rsidR="005100C8" w:rsidRPr="001D4A04" w:rsidTr="004F5ADE">
        <w:tc>
          <w:tcPr>
            <w:tcW w:w="18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0C8" w:rsidRPr="001D4A04" w:rsidRDefault="005100C8" w:rsidP="007C0694">
            <w:pPr>
              <w:ind w:firstLine="567"/>
              <w:jc w:val="both"/>
              <w:rPr>
                <w:rFonts w:ascii="Times New Roman" w:hAnsi="Times New Roman" w:cs="Times New Roman"/>
                <w:sz w:val="24"/>
                <w:szCs w:val="24"/>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5E2E32">
            <w:pPr>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Основы безопасности </w:t>
            </w:r>
            <w:r w:rsidR="005E2E32">
              <w:rPr>
                <w:rFonts w:ascii="Times New Roman" w:hAnsi="Times New Roman" w:cs="Times New Roman"/>
                <w:sz w:val="24"/>
                <w:szCs w:val="24"/>
              </w:rPr>
              <w:t>и защиты Родины</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1</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Подготовка реферата, тест, учёт текущих достижений</w:t>
            </w:r>
          </w:p>
        </w:tc>
      </w:tr>
      <w:tr w:rsidR="005100C8" w:rsidRPr="001D4A04" w:rsidTr="004F5ADE">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b/>
                <w:sz w:val="24"/>
                <w:szCs w:val="24"/>
              </w:rPr>
            </w:pPr>
            <w:r w:rsidRPr="001D4A04">
              <w:rPr>
                <w:rFonts w:ascii="Times New Roman" w:hAnsi="Times New Roman" w:cs="Times New Roman"/>
                <w:b/>
                <w:sz w:val="24"/>
                <w:szCs w:val="24"/>
              </w:rPr>
              <w:t>Итого</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0C8" w:rsidRPr="001D4A04" w:rsidRDefault="005100C8"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37</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0C8" w:rsidRPr="001D4A04" w:rsidRDefault="005100C8" w:rsidP="007C0694">
            <w:pPr>
              <w:ind w:firstLine="567"/>
              <w:jc w:val="both"/>
              <w:rPr>
                <w:rFonts w:ascii="Times New Roman" w:hAnsi="Times New Roman" w:cs="Times New Roman"/>
                <w:sz w:val="24"/>
                <w:szCs w:val="24"/>
              </w:rPr>
            </w:pPr>
          </w:p>
        </w:tc>
      </w:tr>
      <w:tr w:rsidR="006B6E4C" w:rsidRPr="001D4A04" w:rsidTr="005100C8">
        <w:trPr>
          <w:trHeight w:val="416"/>
        </w:trPr>
        <w:tc>
          <w:tcPr>
            <w:tcW w:w="108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ind w:firstLine="567"/>
              <w:jc w:val="both"/>
              <w:rPr>
                <w:rFonts w:ascii="Times New Roman" w:hAnsi="Times New Roman" w:cs="Times New Roman"/>
                <w:b/>
                <w:sz w:val="24"/>
                <w:szCs w:val="24"/>
              </w:rPr>
            </w:pPr>
            <w:r w:rsidRPr="001D4A04">
              <w:rPr>
                <w:rFonts w:ascii="Times New Roman" w:hAnsi="Times New Roman" w:cs="Times New Roman"/>
                <w:b/>
                <w:sz w:val="24"/>
                <w:szCs w:val="24"/>
              </w:rPr>
              <w:t>Часть формируемая участниками образовательных отношений</w:t>
            </w:r>
          </w:p>
        </w:tc>
      </w:tr>
      <w:tr w:rsidR="004F5ADE" w:rsidRPr="001D4A04" w:rsidTr="004F5ADE">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ADE" w:rsidRPr="001D4A04" w:rsidRDefault="004F5ADE" w:rsidP="007C0694">
            <w:pPr>
              <w:ind w:firstLine="567"/>
              <w:jc w:val="both"/>
              <w:rPr>
                <w:rFonts w:ascii="Times New Roman" w:hAnsi="Times New Roman" w:cs="Times New Roman"/>
                <w:sz w:val="24"/>
                <w:szCs w:val="24"/>
              </w:rPr>
            </w:pP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ADE" w:rsidRPr="001D4A04" w:rsidRDefault="004F5ADE" w:rsidP="007C0694">
            <w:pPr>
              <w:ind w:firstLine="567"/>
              <w:jc w:val="both"/>
              <w:rPr>
                <w:rFonts w:ascii="Times New Roman" w:hAnsi="Times New Roman" w:cs="Times New Roman"/>
                <w:sz w:val="24"/>
                <w:szCs w:val="24"/>
              </w:rPr>
            </w:pPr>
          </w:p>
        </w:tc>
        <w:tc>
          <w:tcPr>
            <w:tcW w:w="1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ADE" w:rsidRPr="001D4A04" w:rsidRDefault="004F5ADE" w:rsidP="007C0694">
            <w:pPr>
              <w:ind w:firstLine="567"/>
              <w:jc w:val="both"/>
              <w:rPr>
                <w:rFonts w:ascii="Times New Roman" w:hAnsi="Times New Roman" w:cs="Times New Roman"/>
                <w:sz w:val="24"/>
                <w:szCs w:val="24"/>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ADE" w:rsidRPr="001D4A04" w:rsidRDefault="004F5ADE" w:rsidP="007C0694">
            <w:pPr>
              <w:ind w:firstLine="567"/>
              <w:jc w:val="both"/>
              <w:rPr>
                <w:rFonts w:ascii="Times New Roman" w:hAnsi="Times New Roman" w:cs="Times New Roman"/>
                <w:sz w:val="24"/>
                <w:szCs w:val="24"/>
              </w:rPr>
            </w:pPr>
          </w:p>
        </w:tc>
      </w:tr>
      <w:tr w:rsidR="004F5ADE" w:rsidRPr="001D4A04" w:rsidTr="004F5ADE">
        <w:tc>
          <w:tcPr>
            <w:tcW w:w="4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ADE" w:rsidRPr="001D4A04" w:rsidRDefault="004F5ADE"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Предельно допустимая нагрузка </w:t>
            </w:r>
          </w:p>
          <w:p w:rsidR="004F5ADE" w:rsidRPr="001D4A04" w:rsidRDefault="004F5ADE"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при 6- дневной неделе</w:t>
            </w:r>
          </w:p>
        </w:tc>
        <w:tc>
          <w:tcPr>
            <w:tcW w:w="2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ADE" w:rsidRPr="001D4A04" w:rsidRDefault="004F5ADE" w:rsidP="007C0694">
            <w:pPr>
              <w:ind w:firstLine="567"/>
              <w:jc w:val="both"/>
              <w:rPr>
                <w:rFonts w:ascii="Times New Roman" w:hAnsi="Times New Roman" w:cs="Times New Roman"/>
                <w:sz w:val="24"/>
                <w:szCs w:val="24"/>
              </w:rPr>
            </w:pPr>
          </w:p>
        </w:tc>
        <w:tc>
          <w:tcPr>
            <w:tcW w:w="1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5ADE" w:rsidRPr="001D4A04" w:rsidRDefault="004F5ADE" w:rsidP="007C0694">
            <w:pPr>
              <w:ind w:firstLine="567"/>
              <w:jc w:val="both"/>
              <w:rPr>
                <w:rFonts w:ascii="Times New Roman" w:hAnsi="Times New Roman" w:cs="Times New Roman"/>
                <w:sz w:val="24"/>
                <w:szCs w:val="24"/>
              </w:rPr>
            </w:pPr>
            <w:r w:rsidRPr="001D4A04">
              <w:rPr>
                <w:rFonts w:ascii="Times New Roman" w:hAnsi="Times New Roman" w:cs="Times New Roman"/>
                <w:sz w:val="24"/>
                <w:szCs w:val="24"/>
              </w:rPr>
              <w:t>37</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ADE" w:rsidRPr="001D4A04" w:rsidRDefault="004F5ADE" w:rsidP="007C0694">
            <w:pPr>
              <w:ind w:firstLine="567"/>
              <w:jc w:val="both"/>
              <w:rPr>
                <w:rFonts w:ascii="Times New Roman" w:hAnsi="Times New Roman" w:cs="Times New Roman"/>
                <w:sz w:val="24"/>
                <w:szCs w:val="24"/>
              </w:rPr>
            </w:pPr>
          </w:p>
        </w:tc>
      </w:tr>
    </w:tbl>
    <w:p w:rsidR="00B20740" w:rsidRDefault="006B6E4C" w:rsidP="005E2E32">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Формами промежуточной аттестации по предметам являются четвертные, полугодов</w:t>
      </w:r>
      <w:r w:rsidR="006544C6">
        <w:rPr>
          <w:rFonts w:ascii="Times New Roman" w:hAnsi="Times New Roman" w:cs="Times New Roman"/>
          <w:sz w:val="24"/>
          <w:szCs w:val="24"/>
        </w:rPr>
        <w:t>ые, годовые отметки.</w:t>
      </w:r>
    </w:p>
    <w:p w:rsidR="005E2E32" w:rsidRPr="00F8514B" w:rsidRDefault="005E2E32" w:rsidP="005E2E32">
      <w:pPr>
        <w:spacing w:after="0"/>
        <w:ind w:firstLine="708"/>
        <w:jc w:val="center"/>
        <w:rPr>
          <w:rFonts w:ascii="Times New Roman" w:hAnsi="Times New Roman" w:cs="Times New Roman"/>
          <w:b/>
          <w:sz w:val="24"/>
          <w:szCs w:val="24"/>
        </w:rPr>
      </w:pPr>
      <w:r w:rsidRPr="00F8514B">
        <w:rPr>
          <w:rFonts w:ascii="Times New Roman" w:hAnsi="Times New Roman" w:cs="Times New Roman"/>
          <w:b/>
          <w:sz w:val="24"/>
          <w:szCs w:val="24"/>
        </w:rPr>
        <w:t>Учебный план</w:t>
      </w:r>
    </w:p>
    <w:p w:rsidR="005E2E32" w:rsidRPr="00F8514B" w:rsidRDefault="005E2E32" w:rsidP="005E2E32">
      <w:pPr>
        <w:spacing w:after="0"/>
        <w:ind w:firstLine="708"/>
        <w:jc w:val="center"/>
        <w:rPr>
          <w:rFonts w:ascii="Times New Roman" w:hAnsi="Times New Roman" w:cs="Times New Roman"/>
          <w:b/>
          <w:sz w:val="24"/>
          <w:szCs w:val="24"/>
        </w:rPr>
      </w:pPr>
      <w:r w:rsidRPr="00F8514B">
        <w:rPr>
          <w:rFonts w:ascii="Times New Roman" w:hAnsi="Times New Roman" w:cs="Times New Roman"/>
          <w:b/>
          <w:sz w:val="24"/>
          <w:szCs w:val="24"/>
        </w:rPr>
        <w:t xml:space="preserve">11класса  естественно-научного и  гуманитарного профилей </w:t>
      </w:r>
    </w:p>
    <w:p w:rsidR="005E2E32" w:rsidRPr="00F8514B" w:rsidRDefault="005E2E32" w:rsidP="005E2E32">
      <w:pPr>
        <w:spacing w:after="0"/>
        <w:ind w:firstLine="708"/>
        <w:jc w:val="center"/>
        <w:rPr>
          <w:rFonts w:ascii="Times New Roman" w:hAnsi="Times New Roman" w:cs="Times New Roman"/>
          <w:b/>
          <w:sz w:val="24"/>
          <w:szCs w:val="24"/>
        </w:rPr>
      </w:pPr>
      <w:r w:rsidRPr="00F8514B">
        <w:rPr>
          <w:rFonts w:ascii="Times New Roman" w:hAnsi="Times New Roman" w:cs="Times New Roman"/>
          <w:b/>
          <w:sz w:val="24"/>
          <w:szCs w:val="24"/>
        </w:rPr>
        <w:t>СОО МБОУ СОШ №2 с.Дур-Дур Дигорского района</w:t>
      </w:r>
    </w:p>
    <w:p w:rsidR="005E2E32" w:rsidRPr="00F8514B" w:rsidRDefault="005E2E32" w:rsidP="005E2E32">
      <w:pPr>
        <w:spacing w:after="0"/>
        <w:ind w:firstLine="708"/>
        <w:jc w:val="center"/>
        <w:rPr>
          <w:rFonts w:ascii="Times New Roman" w:hAnsi="Times New Roman" w:cs="Times New Roman"/>
          <w:b/>
          <w:sz w:val="24"/>
          <w:szCs w:val="24"/>
        </w:rPr>
      </w:pPr>
      <w:r w:rsidRPr="00F8514B">
        <w:rPr>
          <w:rFonts w:ascii="Times New Roman" w:hAnsi="Times New Roman" w:cs="Times New Roman"/>
          <w:b/>
          <w:sz w:val="24"/>
          <w:szCs w:val="24"/>
        </w:rPr>
        <w:t>РСО-Алания на 2023-2024 учебный год</w:t>
      </w:r>
    </w:p>
    <w:tbl>
      <w:tblPr>
        <w:tblpPr w:leftFromText="180" w:rightFromText="180" w:vertAnchor="text" w:horzAnchor="margin" w:tblpXSpec="center" w:tblpY="106"/>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1147"/>
        <w:gridCol w:w="1187"/>
        <w:gridCol w:w="1068"/>
        <w:gridCol w:w="2268"/>
      </w:tblGrid>
      <w:tr w:rsidR="005E2E32" w:rsidRPr="00F8514B" w:rsidTr="0000567D">
        <w:trPr>
          <w:trHeight w:val="70"/>
        </w:trPr>
        <w:tc>
          <w:tcPr>
            <w:tcW w:w="1951" w:type="dxa"/>
            <w:vMerge w:val="restart"/>
            <w:shd w:val="clear" w:color="auto" w:fill="auto"/>
            <w:noWrap/>
            <w:vAlign w:val="center"/>
            <w:hideMark/>
          </w:tcPr>
          <w:p w:rsidR="005E2E32" w:rsidRPr="00F8514B" w:rsidRDefault="005E2E32" w:rsidP="005E2E32">
            <w:pPr>
              <w:spacing w:after="0"/>
              <w:contextualSpacing/>
              <w:rPr>
                <w:rFonts w:ascii="Times New Roman" w:hAnsi="Times New Roman" w:cs="Times New Roman"/>
                <w:b/>
                <w:sz w:val="24"/>
                <w:szCs w:val="24"/>
              </w:rPr>
            </w:pPr>
            <w:r w:rsidRPr="00F8514B">
              <w:rPr>
                <w:rFonts w:ascii="Times New Roman" w:hAnsi="Times New Roman" w:cs="Times New Roman"/>
                <w:b/>
                <w:sz w:val="24"/>
                <w:szCs w:val="24"/>
              </w:rPr>
              <w:t>Предметная область</w:t>
            </w:r>
          </w:p>
        </w:tc>
        <w:tc>
          <w:tcPr>
            <w:tcW w:w="2268" w:type="dxa"/>
            <w:vMerge w:val="restart"/>
            <w:shd w:val="clear" w:color="auto" w:fill="auto"/>
            <w:noWrap/>
            <w:vAlign w:val="center"/>
            <w:hideMark/>
          </w:tcPr>
          <w:p w:rsidR="005E2E32" w:rsidRPr="00F8514B" w:rsidRDefault="005E2E32" w:rsidP="0000567D">
            <w:pPr>
              <w:contextualSpacing/>
              <w:rPr>
                <w:rFonts w:ascii="Times New Roman" w:hAnsi="Times New Roman" w:cs="Times New Roman"/>
                <w:b/>
                <w:sz w:val="24"/>
                <w:szCs w:val="24"/>
              </w:rPr>
            </w:pPr>
            <w:r w:rsidRPr="00F8514B">
              <w:rPr>
                <w:rFonts w:ascii="Times New Roman" w:hAnsi="Times New Roman" w:cs="Times New Roman"/>
                <w:b/>
                <w:sz w:val="24"/>
                <w:szCs w:val="24"/>
              </w:rPr>
              <w:t>Наименование предмета</w:t>
            </w:r>
          </w:p>
        </w:tc>
        <w:tc>
          <w:tcPr>
            <w:tcW w:w="1147" w:type="dxa"/>
            <w:vMerge w:val="restart"/>
            <w:shd w:val="clear" w:color="auto" w:fill="auto"/>
            <w:noWrap/>
            <w:vAlign w:val="center"/>
            <w:hideMark/>
          </w:tcPr>
          <w:p w:rsidR="005E2E32" w:rsidRPr="00F8514B" w:rsidRDefault="005E2E32" w:rsidP="0000567D">
            <w:pPr>
              <w:contextualSpacing/>
              <w:rPr>
                <w:rFonts w:ascii="Times New Roman" w:hAnsi="Times New Roman" w:cs="Times New Roman"/>
                <w:b/>
                <w:sz w:val="24"/>
                <w:szCs w:val="24"/>
              </w:rPr>
            </w:pPr>
            <w:r w:rsidRPr="00F8514B">
              <w:rPr>
                <w:rFonts w:ascii="Times New Roman" w:hAnsi="Times New Roman" w:cs="Times New Roman"/>
                <w:b/>
                <w:sz w:val="24"/>
                <w:szCs w:val="24"/>
              </w:rPr>
              <w:t>Уровень</w:t>
            </w:r>
          </w:p>
        </w:tc>
        <w:tc>
          <w:tcPr>
            <w:tcW w:w="4523" w:type="dxa"/>
            <w:gridSpan w:val="3"/>
            <w:tcBorders>
              <w:bottom w:val="nil"/>
            </w:tcBorders>
            <w:shd w:val="clear" w:color="auto" w:fill="auto"/>
            <w:noWrap/>
            <w:vAlign w:val="center"/>
            <w:hideMark/>
          </w:tcPr>
          <w:p w:rsidR="005E2E32" w:rsidRPr="00F8514B" w:rsidRDefault="005E2E32" w:rsidP="0000567D">
            <w:pPr>
              <w:contextualSpacing/>
              <w:rPr>
                <w:rFonts w:ascii="Times New Roman" w:hAnsi="Times New Roman" w:cs="Times New Roman"/>
                <w:b/>
                <w:sz w:val="24"/>
                <w:szCs w:val="24"/>
              </w:rPr>
            </w:pPr>
          </w:p>
        </w:tc>
      </w:tr>
      <w:tr w:rsidR="005E2E32" w:rsidRPr="00F8514B" w:rsidTr="0000567D">
        <w:trPr>
          <w:trHeight w:val="283"/>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1147"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1187" w:type="dxa"/>
            <w:tcBorders>
              <w:top w:val="nil"/>
            </w:tcBorders>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Гуманитарная группа</w:t>
            </w:r>
          </w:p>
        </w:tc>
        <w:tc>
          <w:tcPr>
            <w:tcW w:w="1068" w:type="dxa"/>
            <w:tcBorders>
              <w:top w:val="nil"/>
            </w:tcBorders>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Естественно</w:t>
            </w:r>
            <w:r>
              <w:rPr>
                <w:rFonts w:ascii="Times New Roman" w:hAnsi="Times New Roman" w:cs="Times New Roman"/>
                <w:sz w:val="24"/>
                <w:szCs w:val="24"/>
              </w:rPr>
              <w:t>-</w:t>
            </w:r>
            <w:r w:rsidRPr="00F8514B">
              <w:rPr>
                <w:rFonts w:ascii="Times New Roman" w:hAnsi="Times New Roman" w:cs="Times New Roman"/>
                <w:sz w:val="24"/>
                <w:szCs w:val="24"/>
              </w:rPr>
              <w:t>научная группа</w:t>
            </w:r>
          </w:p>
        </w:tc>
        <w:tc>
          <w:tcPr>
            <w:tcW w:w="2268" w:type="dxa"/>
            <w:tcBorders>
              <w:top w:val="nil"/>
            </w:tcBorders>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b/>
                <w:sz w:val="24"/>
                <w:szCs w:val="24"/>
              </w:rPr>
              <w:t>Формы промежуточной аттестации</w:t>
            </w:r>
          </w:p>
        </w:tc>
      </w:tr>
      <w:tr w:rsidR="005E2E32" w:rsidRPr="00F8514B" w:rsidTr="0000567D">
        <w:trPr>
          <w:trHeight w:val="455"/>
        </w:trPr>
        <w:tc>
          <w:tcPr>
            <w:tcW w:w="1951" w:type="dxa"/>
            <w:vMerge w:val="restart"/>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lastRenderedPageBreak/>
              <w:t>Русский язык и литература</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Русский язык</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У/Б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5</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Итоговое тестирование</w:t>
            </w:r>
          </w:p>
        </w:tc>
      </w:tr>
      <w:tr w:rsidR="005E2E32" w:rsidRPr="00F8514B" w:rsidTr="0000567D">
        <w:trPr>
          <w:trHeight w:val="315"/>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Литература</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230"/>
        </w:trPr>
        <w:tc>
          <w:tcPr>
            <w:tcW w:w="1951" w:type="dxa"/>
            <w:vMerge w:val="restart"/>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Родной язык и родная литература</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Родной язык</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390"/>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Родная литература</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2</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2</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480"/>
        </w:trPr>
        <w:tc>
          <w:tcPr>
            <w:tcW w:w="1951"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Иностранные языки</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Иностранный язык</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576"/>
        </w:trPr>
        <w:tc>
          <w:tcPr>
            <w:tcW w:w="1951" w:type="dxa"/>
            <w:vMerge w:val="restart"/>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Общественн</w:t>
            </w:r>
            <w:r>
              <w:rPr>
                <w:rFonts w:ascii="Times New Roman" w:hAnsi="Times New Roman" w:cs="Times New Roman"/>
                <w:sz w:val="24"/>
                <w:szCs w:val="24"/>
              </w:rPr>
              <w:t>о-</w:t>
            </w:r>
            <w:r w:rsidRPr="00F8514B">
              <w:rPr>
                <w:rFonts w:ascii="Times New Roman" w:hAnsi="Times New Roman" w:cs="Times New Roman"/>
                <w:sz w:val="24"/>
                <w:szCs w:val="24"/>
              </w:rPr>
              <w:t>нау</w:t>
            </w:r>
            <w:r>
              <w:rPr>
                <w:rFonts w:ascii="Times New Roman" w:hAnsi="Times New Roman" w:cs="Times New Roman"/>
                <w:sz w:val="24"/>
                <w:szCs w:val="24"/>
              </w:rPr>
              <w:t>чные предметы</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История</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У/Б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2</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390"/>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Обществознание</w:t>
            </w:r>
            <w:r>
              <w:rPr>
                <w:rFonts w:ascii="Times New Roman" w:hAnsi="Times New Roman" w:cs="Times New Roman"/>
                <w:sz w:val="24"/>
                <w:szCs w:val="24"/>
              </w:rPr>
              <w:t xml:space="preserve"> </w:t>
            </w:r>
            <w:r w:rsidRPr="00F8514B">
              <w:rPr>
                <w:rFonts w:ascii="Times New Roman" w:hAnsi="Times New Roman" w:cs="Times New Roman"/>
                <w:sz w:val="24"/>
                <w:szCs w:val="24"/>
              </w:rPr>
              <w:t>(вкл.экон. и право)</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У/Б</w:t>
            </w:r>
          </w:p>
        </w:tc>
        <w:tc>
          <w:tcPr>
            <w:tcW w:w="1187"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2</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735"/>
        </w:trPr>
        <w:tc>
          <w:tcPr>
            <w:tcW w:w="1951" w:type="dxa"/>
            <w:vMerge w:val="restart"/>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Математика и информатика</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Алгебра и начала математического анализа</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Б/У</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2</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3</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Итоговое тестирование</w:t>
            </w:r>
          </w:p>
        </w:tc>
      </w:tr>
      <w:tr w:rsidR="005E2E32" w:rsidRPr="00F8514B" w:rsidTr="0000567D">
        <w:trPr>
          <w:trHeight w:val="735"/>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Геометрия</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2</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2</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Итоговое тестирование</w:t>
            </w:r>
          </w:p>
        </w:tc>
      </w:tr>
      <w:tr w:rsidR="005E2E32" w:rsidRPr="00F8514B" w:rsidTr="0000567D">
        <w:trPr>
          <w:trHeight w:val="274"/>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Информатика</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215"/>
        </w:trPr>
        <w:tc>
          <w:tcPr>
            <w:tcW w:w="1951" w:type="dxa"/>
            <w:vMerge w:val="restart"/>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Естественн</w:t>
            </w:r>
            <w:r>
              <w:rPr>
                <w:rFonts w:ascii="Times New Roman" w:hAnsi="Times New Roman" w:cs="Times New Roman"/>
                <w:sz w:val="24"/>
                <w:szCs w:val="24"/>
              </w:rPr>
              <w:t>о-</w:t>
            </w:r>
            <w:r w:rsidRPr="00F8514B">
              <w:rPr>
                <w:rFonts w:ascii="Times New Roman" w:hAnsi="Times New Roman" w:cs="Times New Roman"/>
                <w:sz w:val="24"/>
                <w:szCs w:val="24"/>
              </w:rPr>
              <w:t xml:space="preserve"> нау</w:t>
            </w:r>
            <w:r>
              <w:rPr>
                <w:rFonts w:ascii="Times New Roman" w:hAnsi="Times New Roman" w:cs="Times New Roman"/>
                <w:sz w:val="24"/>
                <w:szCs w:val="24"/>
              </w:rPr>
              <w:t>чные предметы</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Физика</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2</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2</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180"/>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Химия</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Б/У</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330"/>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Биология</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Б/У</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330"/>
        </w:trPr>
        <w:tc>
          <w:tcPr>
            <w:tcW w:w="1951" w:type="dxa"/>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 xml:space="preserve">География </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435"/>
        </w:trPr>
        <w:tc>
          <w:tcPr>
            <w:tcW w:w="1951" w:type="dxa"/>
            <w:vMerge w:val="restart"/>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Физическая культура, основы безопасности жизнедеятельности</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Физическая культура</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690"/>
        </w:trPr>
        <w:tc>
          <w:tcPr>
            <w:tcW w:w="1951" w:type="dxa"/>
            <w:vMerge/>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Основы безопасности жизнедеятельности</w:t>
            </w: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Б</w:t>
            </w:r>
          </w:p>
        </w:tc>
        <w:tc>
          <w:tcPr>
            <w:tcW w:w="1187"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Годовая отметка</w:t>
            </w:r>
          </w:p>
        </w:tc>
      </w:tr>
      <w:tr w:rsidR="005E2E32" w:rsidRPr="00F8514B" w:rsidTr="0000567D">
        <w:trPr>
          <w:trHeight w:val="315"/>
        </w:trPr>
        <w:tc>
          <w:tcPr>
            <w:tcW w:w="1951" w:type="dxa"/>
            <w:shd w:val="clear" w:color="auto" w:fill="auto"/>
            <w:hideMark/>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Итого:</w:t>
            </w:r>
          </w:p>
        </w:tc>
        <w:tc>
          <w:tcPr>
            <w:tcW w:w="2268" w:type="dxa"/>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1147" w:type="dxa"/>
            <w:shd w:val="clear" w:color="auto" w:fill="auto"/>
            <w:hideMark/>
          </w:tcPr>
          <w:p w:rsidR="005E2E32" w:rsidRPr="00F8514B" w:rsidRDefault="005E2E32" w:rsidP="0000567D">
            <w:pPr>
              <w:contextualSpacing/>
              <w:rPr>
                <w:rFonts w:ascii="Times New Roman" w:hAnsi="Times New Roman" w:cs="Times New Roman"/>
                <w:sz w:val="24"/>
                <w:szCs w:val="24"/>
              </w:rPr>
            </w:pPr>
          </w:p>
        </w:tc>
        <w:tc>
          <w:tcPr>
            <w:tcW w:w="1187" w:type="dxa"/>
            <w:shd w:val="clear" w:color="auto" w:fill="auto"/>
            <w:noWrap/>
            <w:hideMark/>
          </w:tcPr>
          <w:p w:rsidR="005E2E32" w:rsidRPr="00F8514B" w:rsidRDefault="005E2E32" w:rsidP="0000567D">
            <w:pPr>
              <w:contextualSpacing/>
              <w:rPr>
                <w:rFonts w:ascii="Times New Roman" w:hAnsi="Times New Roman" w:cs="Times New Roman"/>
                <w:b/>
                <w:sz w:val="24"/>
                <w:szCs w:val="24"/>
              </w:rPr>
            </w:pPr>
            <w:r w:rsidRPr="00F8514B">
              <w:rPr>
                <w:rFonts w:ascii="Times New Roman" w:hAnsi="Times New Roman" w:cs="Times New Roman"/>
                <w:b/>
                <w:sz w:val="24"/>
                <w:szCs w:val="24"/>
              </w:rPr>
              <w:t>34</w:t>
            </w:r>
          </w:p>
        </w:tc>
        <w:tc>
          <w:tcPr>
            <w:tcW w:w="1068" w:type="dxa"/>
            <w:shd w:val="clear" w:color="auto" w:fill="auto"/>
            <w:noWrap/>
            <w:hideMark/>
          </w:tcPr>
          <w:p w:rsidR="005E2E32" w:rsidRPr="00F8514B" w:rsidRDefault="005E2E32" w:rsidP="0000567D">
            <w:pPr>
              <w:contextualSpacing/>
              <w:rPr>
                <w:rFonts w:ascii="Times New Roman" w:hAnsi="Times New Roman" w:cs="Times New Roman"/>
                <w:b/>
                <w:sz w:val="24"/>
                <w:szCs w:val="24"/>
              </w:rPr>
            </w:pPr>
            <w:r w:rsidRPr="00F8514B">
              <w:rPr>
                <w:rFonts w:ascii="Times New Roman" w:hAnsi="Times New Roman" w:cs="Times New Roman"/>
                <w:b/>
                <w:sz w:val="24"/>
                <w:szCs w:val="24"/>
              </w:rPr>
              <w:t>35</w:t>
            </w:r>
          </w:p>
        </w:tc>
        <w:tc>
          <w:tcPr>
            <w:tcW w:w="2268" w:type="dxa"/>
            <w:shd w:val="clear" w:color="auto" w:fill="auto"/>
            <w:noWrap/>
            <w:hideMark/>
          </w:tcPr>
          <w:p w:rsidR="005E2E32" w:rsidRPr="00F8514B" w:rsidRDefault="005E2E32" w:rsidP="0000567D">
            <w:pPr>
              <w:contextualSpacing/>
              <w:rPr>
                <w:rFonts w:ascii="Times New Roman" w:hAnsi="Times New Roman" w:cs="Times New Roman"/>
                <w:sz w:val="24"/>
                <w:szCs w:val="24"/>
              </w:rPr>
            </w:pPr>
          </w:p>
        </w:tc>
      </w:tr>
      <w:tr w:rsidR="005E2E32" w:rsidRPr="00F8514B" w:rsidTr="0000567D">
        <w:trPr>
          <w:trHeight w:val="250"/>
        </w:trPr>
        <w:tc>
          <w:tcPr>
            <w:tcW w:w="1951" w:type="dxa"/>
            <w:vMerge w:val="restart"/>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Дополнительные учебные предметы, курсы по выбору</w:t>
            </w:r>
          </w:p>
        </w:tc>
        <w:tc>
          <w:tcPr>
            <w:tcW w:w="2268" w:type="dxa"/>
            <w:shd w:val="clear" w:color="auto" w:fill="auto"/>
          </w:tcPr>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Математика Подготовка к ЕГЭ</w:t>
            </w:r>
          </w:p>
        </w:tc>
        <w:tc>
          <w:tcPr>
            <w:tcW w:w="1147"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ЭК</w:t>
            </w:r>
          </w:p>
        </w:tc>
        <w:tc>
          <w:tcPr>
            <w:tcW w:w="1187" w:type="dxa"/>
            <w:shd w:val="clear" w:color="auto" w:fill="auto"/>
            <w:noWrap/>
          </w:tcPr>
          <w:p w:rsidR="005E2E32" w:rsidRPr="00F8514B" w:rsidRDefault="005E2E32" w:rsidP="0000567D">
            <w:pPr>
              <w:contextualSpacing/>
              <w:rPr>
                <w:rFonts w:ascii="Times New Roman" w:hAnsi="Times New Roman" w:cs="Times New Roman"/>
                <w:sz w:val="24"/>
                <w:szCs w:val="24"/>
              </w:rPr>
            </w:pPr>
          </w:p>
        </w:tc>
        <w:tc>
          <w:tcPr>
            <w:tcW w:w="1068" w:type="dxa"/>
            <w:shd w:val="clear" w:color="auto" w:fill="auto"/>
            <w:noWrap/>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1</w:t>
            </w:r>
          </w:p>
        </w:tc>
        <w:tc>
          <w:tcPr>
            <w:tcW w:w="2268" w:type="dxa"/>
            <w:shd w:val="clear" w:color="auto" w:fill="auto"/>
            <w:noWrap/>
          </w:tcPr>
          <w:p w:rsidR="005E2E32" w:rsidRPr="00F8514B" w:rsidRDefault="005E2E32" w:rsidP="0000567D">
            <w:pPr>
              <w:contextualSpacing/>
              <w:rPr>
                <w:rFonts w:ascii="Times New Roman" w:hAnsi="Times New Roman" w:cs="Times New Roman"/>
                <w:sz w:val="24"/>
                <w:szCs w:val="24"/>
              </w:rPr>
            </w:pPr>
          </w:p>
        </w:tc>
      </w:tr>
      <w:tr w:rsidR="005E2E32" w:rsidRPr="00F8514B" w:rsidTr="0000567D">
        <w:trPr>
          <w:trHeight w:val="250"/>
        </w:trPr>
        <w:tc>
          <w:tcPr>
            <w:tcW w:w="1951" w:type="dxa"/>
            <w:vMerge/>
            <w:shd w:val="clear" w:color="auto" w:fill="auto"/>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tcPr>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Физика</w:t>
            </w:r>
          </w:p>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Подготовка к ЕГЭ</w:t>
            </w:r>
          </w:p>
        </w:tc>
        <w:tc>
          <w:tcPr>
            <w:tcW w:w="1147"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ЭК</w:t>
            </w:r>
          </w:p>
        </w:tc>
        <w:tc>
          <w:tcPr>
            <w:tcW w:w="1187" w:type="dxa"/>
            <w:shd w:val="clear" w:color="auto" w:fill="auto"/>
            <w:noWrap/>
          </w:tcPr>
          <w:p w:rsidR="005E2E32" w:rsidRPr="00F8514B" w:rsidRDefault="005E2E32" w:rsidP="0000567D">
            <w:pPr>
              <w:contextualSpacing/>
              <w:rPr>
                <w:rFonts w:ascii="Times New Roman" w:hAnsi="Times New Roman" w:cs="Times New Roman"/>
                <w:sz w:val="24"/>
                <w:szCs w:val="24"/>
              </w:rPr>
            </w:pPr>
          </w:p>
        </w:tc>
        <w:tc>
          <w:tcPr>
            <w:tcW w:w="1068" w:type="dxa"/>
            <w:shd w:val="clear" w:color="auto" w:fill="auto"/>
            <w:noWrap/>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2268" w:type="dxa"/>
            <w:shd w:val="clear" w:color="auto" w:fill="auto"/>
            <w:noWrap/>
          </w:tcPr>
          <w:p w:rsidR="005E2E32" w:rsidRPr="00F8514B" w:rsidRDefault="005E2E32" w:rsidP="0000567D">
            <w:pPr>
              <w:contextualSpacing/>
              <w:rPr>
                <w:rFonts w:ascii="Times New Roman" w:hAnsi="Times New Roman" w:cs="Times New Roman"/>
                <w:sz w:val="24"/>
                <w:szCs w:val="24"/>
              </w:rPr>
            </w:pPr>
          </w:p>
        </w:tc>
      </w:tr>
      <w:tr w:rsidR="005E2E32" w:rsidRPr="00F8514B" w:rsidTr="0000567D">
        <w:trPr>
          <w:trHeight w:val="250"/>
        </w:trPr>
        <w:tc>
          <w:tcPr>
            <w:tcW w:w="1951" w:type="dxa"/>
            <w:vMerge/>
            <w:shd w:val="clear" w:color="auto" w:fill="auto"/>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tcPr>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Обществознание</w:t>
            </w:r>
          </w:p>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Подготовка к ЕГЭ</w:t>
            </w:r>
          </w:p>
        </w:tc>
        <w:tc>
          <w:tcPr>
            <w:tcW w:w="1147"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ЭК</w:t>
            </w:r>
          </w:p>
        </w:tc>
        <w:tc>
          <w:tcPr>
            <w:tcW w:w="1187" w:type="dxa"/>
            <w:shd w:val="clear" w:color="auto" w:fill="auto"/>
            <w:noWrap/>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noWrap/>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noWrap/>
          </w:tcPr>
          <w:p w:rsidR="005E2E32" w:rsidRPr="00F8514B" w:rsidRDefault="005E2E32" w:rsidP="0000567D">
            <w:pPr>
              <w:contextualSpacing/>
              <w:rPr>
                <w:rFonts w:ascii="Times New Roman" w:hAnsi="Times New Roman" w:cs="Times New Roman"/>
                <w:sz w:val="24"/>
                <w:szCs w:val="24"/>
              </w:rPr>
            </w:pPr>
          </w:p>
        </w:tc>
      </w:tr>
      <w:tr w:rsidR="005E2E32" w:rsidRPr="00F8514B" w:rsidTr="0000567D">
        <w:trPr>
          <w:trHeight w:val="250"/>
        </w:trPr>
        <w:tc>
          <w:tcPr>
            <w:tcW w:w="1951" w:type="dxa"/>
            <w:vMerge/>
            <w:shd w:val="clear" w:color="auto" w:fill="auto"/>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tcPr>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Русский язык</w:t>
            </w:r>
          </w:p>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Подготовка к ЕГЭ</w:t>
            </w:r>
          </w:p>
        </w:tc>
        <w:tc>
          <w:tcPr>
            <w:tcW w:w="1147"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ЭК</w:t>
            </w:r>
          </w:p>
        </w:tc>
        <w:tc>
          <w:tcPr>
            <w:tcW w:w="1187" w:type="dxa"/>
            <w:shd w:val="clear" w:color="auto" w:fill="auto"/>
            <w:noWrap/>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1</w:t>
            </w:r>
          </w:p>
        </w:tc>
        <w:tc>
          <w:tcPr>
            <w:tcW w:w="1068" w:type="dxa"/>
            <w:shd w:val="clear" w:color="auto" w:fill="auto"/>
            <w:noWrap/>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noWrap/>
          </w:tcPr>
          <w:p w:rsidR="005E2E32" w:rsidRPr="00F8514B" w:rsidRDefault="005E2E32" w:rsidP="0000567D">
            <w:pPr>
              <w:contextualSpacing/>
              <w:rPr>
                <w:rFonts w:ascii="Times New Roman" w:hAnsi="Times New Roman" w:cs="Times New Roman"/>
                <w:sz w:val="24"/>
                <w:szCs w:val="24"/>
              </w:rPr>
            </w:pPr>
          </w:p>
        </w:tc>
      </w:tr>
      <w:tr w:rsidR="005E2E32" w:rsidRPr="00F8514B" w:rsidTr="0000567D">
        <w:trPr>
          <w:trHeight w:val="250"/>
        </w:trPr>
        <w:tc>
          <w:tcPr>
            <w:tcW w:w="1951" w:type="dxa"/>
            <w:shd w:val="clear" w:color="auto" w:fill="auto"/>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tcPr>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 xml:space="preserve">История </w:t>
            </w:r>
          </w:p>
          <w:p w:rsidR="005E2E32" w:rsidRPr="00FC0E0D" w:rsidRDefault="005E2E32" w:rsidP="0000567D">
            <w:pPr>
              <w:contextualSpacing/>
              <w:rPr>
                <w:rFonts w:ascii="Times New Roman" w:hAnsi="Times New Roman" w:cs="Times New Roman"/>
                <w:sz w:val="24"/>
                <w:szCs w:val="24"/>
              </w:rPr>
            </w:pPr>
            <w:r w:rsidRPr="00FC0E0D">
              <w:rPr>
                <w:rFonts w:ascii="Times New Roman" w:hAnsi="Times New Roman" w:cs="Times New Roman"/>
                <w:sz w:val="24"/>
                <w:szCs w:val="24"/>
              </w:rPr>
              <w:t>Подготовка к ЕГЭ</w:t>
            </w:r>
          </w:p>
        </w:tc>
        <w:tc>
          <w:tcPr>
            <w:tcW w:w="1147" w:type="dxa"/>
            <w:shd w:val="clear" w:color="auto" w:fill="auto"/>
          </w:tcPr>
          <w:p w:rsidR="005E2E32" w:rsidRPr="00F8514B" w:rsidRDefault="005E2E32" w:rsidP="0000567D">
            <w:pPr>
              <w:contextualSpacing/>
              <w:rPr>
                <w:rFonts w:ascii="Times New Roman" w:hAnsi="Times New Roman" w:cs="Times New Roman"/>
                <w:sz w:val="24"/>
                <w:szCs w:val="24"/>
              </w:rPr>
            </w:pPr>
          </w:p>
        </w:tc>
        <w:tc>
          <w:tcPr>
            <w:tcW w:w="1187" w:type="dxa"/>
            <w:shd w:val="clear" w:color="auto" w:fill="auto"/>
            <w:noWrap/>
          </w:tcPr>
          <w:p w:rsidR="005E2E32" w:rsidRPr="00F8514B" w:rsidRDefault="005E2E32" w:rsidP="0000567D">
            <w:pPr>
              <w:contextualSpacing/>
              <w:rPr>
                <w:rFonts w:ascii="Times New Roman" w:hAnsi="Times New Roman" w:cs="Times New Roman"/>
                <w:sz w:val="24"/>
                <w:szCs w:val="24"/>
              </w:rPr>
            </w:pPr>
            <w:r>
              <w:rPr>
                <w:rFonts w:ascii="Times New Roman" w:hAnsi="Times New Roman" w:cs="Times New Roman"/>
                <w:sz w:val="24"/>
                <w:szCs w:val="24"/>
              </w:rPr>
              <w:t>1</w:t>
            </w:r>
          </w:p>
        </w:tc>
        <w:tc>
          <w:tcPr>
            <w:tcW w:w="1068" w:type="dxa"/>
            <w:shd w:val="clear" w:color="auto" w:fill="auto"/>
            <w:noWrap/>
          </w:tcPr>
          <w:p w:rsidR="005E2E32" w:rsidRPr="00F8514B" w:rsidRDefault="005E2E32" w:rsidP="0000567D">
            <w:pPr>
              <w:contextualSpacing/>
              <w:rPr>
                <w:rFonts w:ascii="Times New Roman" w:hAnsi="Times New Roman" w:cs="Times New Roman"/>
                <w:sz w:val="24"/>
                <w:szCs w:val="24"/>
              </w:rPr>
            </w:pPr>
          </w:p>
        </w:tc>
        <w:tc>
          <w:tcPr>
            <w:tcW w:w="2268" w:type="dxa"/>
            <w:shd w:val="clear" w:color="auto" w:fill="auto"/>
            <w:noWrap/>
          </w:tcPr>
          <w:p w:rsidR="005E2E32" w:rsidRPr="00F8514B" w:rsidRDefault="005E2E32" w:rsidP="0000567D">
            <w:pPr>
              <w:contextualSpacing/>
              <w:rPr>
                <w:rFonts w:ascii="Times New Roman" w:hAnsi="Times New Roman" w:cs="Times New Roman"/>
                <w:sz w:val="24"/>
                <w:szCs w:val="24"/>
              </w:rPr>
            </w:pPr>
          </w:p>
        </w:tc>
      </w:tr>
      <w:tr w:rsidR="005E2E32" w:rsidRPr="00F8514B" w:rsidTr="0000567D">
        <w:trPr>
          <w:trHeight w:val="513"/>
        </w:trPr>
        <w:tc>
          <w:tcPr>
            <w:tcW w:w="5366" w:type="dxa"/>
            <w:gridSpan w:val="3"/>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b/>
                <w:sz w:val="24"/>
                <w:szCs w:val="24"/>
              </w:rPr>
              <w:t>ИТОГО</w:t>
            </w:r>
          </w:p>
        </w:tc>
        <w:tc>
          <w:tcPr>
            <w:tcW w:w="1187"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w:t>
            </w:r>
          </w:p>
        </w:tc>
        <w:tc>
          <w:tcPr>
            <w:tcW w:w="1068"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2</w:t>
            </w:r>
          </w:p>
        </w:tc>
        <w:tc>
          <w:tcPr>
            <w:tcW w:w="2268" w:type="dxa"/>
            <w:shd w:val="clear" w:color="auto" w:fill="auto"/>
            <w:noWrap/>
          </w:tcPr>
          <w:p w:rsidR="005E2E32" w:rsidRPr="00F8514B" w:rsidRDefault="005E2E32" w:rsidP="0000567D">
            <w:pPr>
              <w:contextualSpacing/>
              <w:rPr>
                <w:rFonts w:ascii="Times New Roman" w:hAnsi="Times New Roman" w:cs="Times New Roman"/>
                <w:sz w:val="24"/>
                <w:szCs w:val="24"/>
              </w:rPr>
            </w:pPr>
          </w:p>
        </w:tc>
      </w:tr>
      <w:tr w:rsidR="005E2E32" w:rsidRPr="00F8514B" w:rsidTr="0000567D">
        <w:trPr>
          <w:trHeight w:val="240"/>
        </w:trPr>
        <w:tc>
          <w:tcPr>
            <w:tcW w:w="5366" w:type="dxa"/>
            <w:gridSpan w:val="3"/>
            <w:shd w:val="clear" w:color="auto" w:fill="auto"/>
          </w:tcPr>
          <w:p w:rsidR="005E2E32" w:rsidRPr="00F8514B" w:rsidRDefault="005E2E32" w:rsidP="0000567D">
            <w:pPr>
              <w:contextualSpacing/>
              <w:rPr>
                <w:rFonts w:ascii="Times New Roman" w:hAnsi="Times New Roman" w:cs="Times New Roman"/>
                <w:b/>
                <w:sz w:val="24"/>
                <w:szCs w:val="24"/>
              </w:rPr>
            </w:pPr>
            <w:r w:rsidRPr="00F8514B">
              <w:rPr>
                <w:rFonts w:ascii="Times New Roman" w:hAnsi="Times New Roman" w:cs="Times New Roman"/>
                <w:b/>
                <w:sz w:val="24"/>
                <w:szCs w:val="24"/>
              </w:rPr>
              <w:t>Максимальный объем учебной нагрузки</w:t>
            </w:r>
          </w:p>
        </w:tc>
        <w:tc>
          <w:tcPr>
            <w:tcW w:w="1187"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37</w:t>
            </w:r>
          </w:p>
        </w:tc>
        <w:tc>
          <w:tcPr>
            <w:tcW w:w="1068" w:type="dxa"/>
            <w:shd w:val="clear" w:color="auto" w:fill="auto"/>
          </w:tcPr>
          <w:p w:rsidR="005E2E32" w:rsidRPr="00F8514B" w:rsidRDefault="005E2E32" w:rsidP="0000567D">
            <w:pPr>
              <w:contextualSpacing/>
              <w:rPr>
                <w:rFonts w:ascii="Times New Roman" w:hAnsi="Times New Roman" w:cs="Times New Roman"/>
                <w:sz w:val="24"/>
                <w:szCs w:val="24"/>
              </w:rPr>
            </w:pPr>
            <w:r w:rsidRPr="00F8514B">
              <w:rPr>
                <w:rFonts w:ascii="Times New Roman" w:hAnsi="Times New Roman" w:cs="Times New Roman"/>
                <w:sz w:val="24"/>
                <w:szCs w:val="24"/>
              </w:rPr>
              <w:t>37</w:t>
            </w:r>
          </w:p>
        </w:tc>
        <w:tc>
          <w:tcPr>
            <w:tcW w:w="2268" w:type="dxa"/>
            <w:shd w:val="clear" w:color="auto" w:fill="auto"/>
            <w:noWrap/>
          </w:tcPr>
          <w:p w:rsidR="005E2E32" w:rsidRPr="00F8514B" w:rsidRDefault="005E2E32" w:rsidP="0000567D">
            <w:pPr>
              <w:contextualSpacing/>
              <w:rPr>
                <w:rFonts w:ascii="Times New Roman" w:hAnsi="Times New Roman" w:cs="Times New Roman"/>
                <w:sz w:val="24"/>
                <w:szCs w:val="24"/>
              </w:rPr>
            </w:pPr>
          </w:p>
        </w:tc>
      </w:tr>
    </w:tbl>
    <w:p w:rsidR="005E2E32" w:rsidRPr="00F8514B" w:rsidRDefault="005E2E32" w:rsidP="005E2E32">
      <w:pPr>
        <w:jc w:val="center"/>
        <w:rPr>
          <w:rFonts w:ascii="Times New Roman" w:hAnsi="Times New Roman" w:cs="Times New Roman"/>
          <w:b/>
          <w:sz w:val="24"/>
          <w:szCs w:val="24"/>
        </w:rPr>
      </w:pPr>
    </w:p>
    <w:p w:rsidR="005E2E32" w:rsidRPr="001D4A04" w:rsidRDefault="005E2E32" w:rsidP="007C0694">
      <w:pPr>
        <w:spacing w:after="0" w:line="240" w:lineRule="auto"/>
        <w:ind w:firstLine="567"/>
        <w:jc w:val="both"/>
        <w:rPr>
          <w:rFonts w:ascii="Times New Roman" w:hAnsi="Times New Roman" w:cs="Times New Roman"/>
          <w:sz w:val="24"/>
          <w:szCs w:val="24"/>
        </w:rPr>
      </w:pPr>
    </w:p>
    <w:p w:rsidR="00BC50E7" w:rsidRPr="009013F7" w:rsidRDefault="0079446D" w:rsidP="007C0694">
      <w:pPr>
        <w:pStyle w:val="1"/>
        <w:spacing w:before="0" w:after="0"/>
        <w:ind w:firstLine="567"/>
        <w:jc w:val="both"/>
        <w:rPr>
          <w:rFonts w:eastAsia="SchoolBookSanPin"/>
        </w:rPr>
      </w:pPr>
      <w:bookmarkStart w:id="99" w:name="_Toc147081756"/>
      <w:r w:rsidRPr="009013F7">
        <w:rPr>
          <w:rFonts w:eastAsia="SchoolBookSanPin"/>
        </w:rPr>
        <w:lastRenderedPageBreak/>
        <w:t>2.</w:t>
      </w:r>
      <w:r w:rsidR="00BC50E7" w:rsidRPr="009013F7">
        <w:rPr>
          <w:rFonts w:eastAsia="SchoolBookSanPin"/>
        </w:rPr>
        <w:t>Календарный учебный график.</w:t>
      </w:r>
      <w:bookmarkEnd w:id="99"/>
    </w:p>
    <w:p w:rsidR="00BC50E7" w:rsidRPr="001D4A04" w:rsidRDefault="00BC50E7" w:rsidP="007C0694">
      <w:pPr>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eastAsia="SchoolBookSanPin" w:hAnsi="Times New Roman" w:cs="Times New Roman"/>
          <w:position w:val="1"/>
          <w:sz w:val="24"/>
          <w:szCs w:val="24"/>
        </w:rPr>
        <w:t>1. </w:t>
      </w:r>
      <w:r w:rsidRPr="001D4A04">
        <w:rPr>
          <w:rFonts w:ascii="Times New Roman" w:eastAsia="SchoolBookSanPin" w:hAnsi="Times New Roman" w:cs="Times New Roman"/>
          <w:sz w:val="24"/>
          <w:szCs w:val="24"/>
        </w:rPr>
        <w:t>Организация образовательной деятельности осуществляется по учебным полугодиям.</w:t>
      </w:r>
      <w:r w:rsidRPr="001D4A04">
        <w:rPr>
          <w:rFonts w:ascii="Times New Roman" w:hAnsi="Times New Roman" w:cs="Times New Roman"/>
          <w:sz w:val="24"/>
          <w:szCs w:val="24"/>
        </w:rPr>
        <w:t xml:space="preserve"> режим работы 6-дневная учебная неделя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 xml:space="preserve">       </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Продолжительность учебного года при получении среднего общего образования составляет 34 недели.</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2.</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 xml:space="preserve">3. </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 xml:space="preserve">Учебный год в образовательной организации заканчивается 26 мая. </w:t>
      </w:r>
    </w:p>
    <w:p w:rsidR="00BC50E7" w:rsidRPr="001D4A04" w:rsidRDefault="00EA6851"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В клендарном учебн</w:t>
      </w:r>
      <w:r w:rsidR="00BC50E7" w:rsidRPr="001D4A04">
        <w:rPr>
          <w:rFonts w:ascii="Times New Roman" w:eastAsia="SchoolBookSanPin" w:hAnsi="Times New Roman" w:cs="Times New Roman"/>
          <w:sz w:val="24"/>
          <w:szCs w:val="24"/>
        </w:rPr>
        <w:t>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5</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6</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 xml:space="preserve">Продолжительность каникул составляет: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 xml:space="preserve">по окончании I четверти (осенние каникулы) – 9 календарных дней;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 xml:space="preserve">по окончании II четверти (зимние каникулы) – 9 календарных дней;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 xml:space="preserve">по окончании III четверти (весенние каникулы) – 9 календарных дней;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по окончании учебного года (летние каникулы) – не менее 8 недель.</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7</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Продолжительность урока составляет 40 минут.</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8</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Продолжительность перемен между уроками составляет не менее 10 минут, большой п</w:t>
      </w:r>
      <w:r w:rsidR="00370FA6">
        <w:rPr>
          <w:rFonts w:ascii="Times New Roman" w:eastAsia="SchoolBookSanPin" w:hAnsi="Times New Roman" w:cs="Times New Roman"/>
          <w:sz w:val="24"/>
          <w:szCs w:val="24"/>
        </w:rPr>
        <w:t>еремены (после 2 и 3 урока) – 20</w:t>
      </w:r>
      <w:r w:rsidRPr="001D4A04">
        <w:rPr>
          <w:rFonts w:ascii="Times New Roman" w:eastAsia="SchoolBookSanPin" w:hAnsi="Times New Roman" w:cs="Times New Roman"/>
          <w:sz w:val="24"/>
          <w:szCs w:val="24"/>
        </w:rPr>
        <w:t xml:space="preserve"> минут.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Продолжительность перемены между урочной и внеурочной деятельностью  составляет не менее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9</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классов – не более 7 уроков.</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10</w:t>
      </w:r>
      <w:r w:rsidRPr="001D4A04">
        <w:rPr>
          <w:rFonts w:ascii="Times New Roman" w:eastAsia="SchoolBookSanPin" w:hAnsi="Times New Roman" w:cs="Times New Roman"/>
          <w:position w:val="1"/>
          <w:sz w:val="24"/>
          <w:szCs w:val="24"/>
        </w:rPr>
        <w:t>. </w:t>
      </w:r>
      <w:r w:rsidRPr="001D4A04">
        <w:rPr>
          <w:rFonts w:ascii="Times New Roman" w:eastAsia="SchoolBookSanPin" w:hAnsi="Times New Roman" w:cs="Times New Roman"/>
          <w:sz w:val="24"/>
          <w:szCs w:val="24"/>
        </w:rPr>
        <w:t xml:space="preserve">Занятия начинаются 9 часов утра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 xml:space="preserve"> План внеурочной деятельности.</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1.Внеурочной деятельность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eastAsia="SchoolBookSanPin" w:hAnsi="Times New Roman" w:cs="Times New Roman"/>
          <w:sz w:val="24"/>
          <w:szCs w:val="24"/>
        </w:rPr>
        <w:t>2. Внеурочная деятельность является неотъемлемой и обязательной частью основной образовательной программы.</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3</w:t>
      </w:r>
      <w:r w:rsidRPr="001D4A04">
        <w:rPr>
          <w:rFonts w:ascii="Times New Roman" w:eastAsia="SchoolBookSanPin" w:hAnsi="Times New Roman" w:cs="Times New Roman"/>
          <w:sz w:val="24"/>
          <w:szCs w:val="24"/>
        </w:rPr>
        <w:t xml:space="preserve">. Один час в неделю  отводится на внеурочное занятие «Разговоры о важном». </w:t>
      </w:r>
    </w:p>
    <w:p w:rsidR="00BC50E7" w:rsidRPr="001D4A04" w:rsidRDefault="00BC50E7" w:rsidP="007C0694">
      <w:pPr>
        <w:spacing w:after="0" w:line="240" w:lineRule="auto"/>
        <w:ind w:firstLine="567"/>
        <w:jc w:val="both"/>
        <w:rPr>
          <w:rFonts w:ascii="Times New Roman" w:eastAsia="SchoolBookSanPin" w:hAnsi="Times New Roman" w:cs="Times New Roman"/>
          <w:sz w:val="24"/>
          <w:szCs w:val="24"/>
        </w:rPr>
      </w:pPr>
      <w:r w:rsidRPr="001D4A04">
        <w:rPr>
          <w:rFonts w:ascii="Times New Roman" w:hAnsi="Times New Roman" w:cs="Times New Roman"/>
          <w:sz w:val="24"/>
          <w:szCs w:val="24"/>
        </w:rPr>
        <w:t>4</w:t>
      </w:r>
      <w:r w:rsidRPr="001D4A04">
        <w:rPr>
          <w:rFonts w:ascii="Times New Roman" w:eastAsia="SchoolBookSanPin" w:hAnsi="Times New Roman" w:cs="Times New Roman"/>
          <w:sz w:val="24"/>
          <w:szCs w:val="24"/>
        </w:rPr>
        <w:t xml:space="preserve">. На  внеурочную деятельность по выбору обучающихся еженедельно расходуется до 3 часов, </w:t>
      </w:r>
    </w:p>
    <w:p w:rsidR="00BC50E7" w:rsidRPr="001D4A04" w:rsidRDefault="00BC50E7" w:rsidP="007C0694">
      <w:pPr>
        <w:pStyle w:val="73"/>
        <w:shd w:val="clear" w:color="auto" w:fill="auto"/>
        <w:spacing w:before="0" w:after="0" w:line="240" w:lineRule="auto"/>
        <w:ind w:firstLine="567"/>
        <w:jc w:val="both"/>
        <w:rPr>
          <w:sz w:val="24"/>
          <w:szCs w:val="24"/>
        </w:rPr>
      </w:pPr>
    </w:p>
    <w:p w:rsidR="004D4C0B" w:rsidRDefault="00654369" w:rsidP="007C0694">
      <w:pPr>
        <w:pStyle w:val="1"/>
        <w:spacing w:before="0" w:after="0"/>
        <w:ind w:firstLine="567"/>
        <w:jc w:val="both"/>
        <w:rPr>
          <w:rStyle w:val="CharAttribute5"/>
          <w:rFonts w:ascii="Times New Roman" w:eastAsia="Arial Unicode MS" w:hint="default"/>
          <w:lang w:val="ru-RU"/>
        </w:rPr>
      </w:pPr>
      <w:bookmarkStart w:id="100" w:name="_Toc147081757"/>
      <w:r w:rsidRPr="0023410B">
        <w:rPr>
          <w:rStyle w:val="CharAttribute5"/>
          <w:rFonts w:ascii="Times New Roman" w:eastAsia="Arial Unicode MS" w:hint="default"/>
        </w:rPr>
        <w:t>3.</w:t>
      </w:r>
      <w:r w:rsidR="004D4C0B" w:rsidRPr="0023410B">
        <w:rPr>
          <w:rStyle w:val="CharAttribute5"/>
          <w:rFonts w:ascii="Times New Roman" w:eastAsia="Arial Unicode MS" w:hint="default"/>
        </w:rPr>
        <w:t>П</w:t>
      </w:r>
      <w:r w:rsidRPr="0023410B">
        <w:rPr>
          <w:rStyle w:val="CharAttribute5"/>
          <w:rFonts w:ascii="Times New Roman" w:eastAsia="Arial Unicode MS" w:hint="default"/>
        </w:rPr>
        <w:t>лан внеурочной деятельности</w:t>
      </w:r>
      <w:bookmarkEnd w:id="100"/>
      <w:r w:rsidRPr="0023410B">
        <w:rPr>
          <w:rStyle w:val="CharAttribute5"/>
          <w:rFonts w:ascii="Times New Roman" w:eastAsia="Arial Unicode MS" w:hint="default"/>
        </w:rPr>
        <w:t xml:space="preserve"> </w:t>
      </w:r>
    </w:p>
    <w:p w:rsidR="006B6E4C" w:rsidRDefault="006B6E4C" w:rsidP="00D07AD0">
      <w:pPr>
        <w:pStyle w:val="afff7"/>
        <w:spacing w:line="240" w:lineRule="auto"/>
        <w:ind w:firstLine="0"/>
        <w:rPr>
          <w:rFonts w:eastAsia="Times New Roman"/>
          <w:b/>
          <w:bCs/>
          <w:sz w:val="24"/>
          <w:szCs w:val="24"/>
        </w:rPr>
      </w:pPr>
    </w:p>
    <w:tbl>
      <w:tblPr>
        <w:tblStyle w:val="affffb"/>
        <w:tblpPr w:leftFromText="180" w:rightFromText="180" w:vertAnchor="text" w:horzAnchor="margin" w:tblpXSpec="center" w:tblpY="43"/>
        <w:tblW w:w="10597" w:type="dxa"/>
        <w:tblLayout w:type="fixed"/>
        <w:tblLook w:val="04A0" w:firstRow="1" w:lastRow="0" w:firstColumn="1" w:lastColumn="0" w:noHBand="0" w:noVBand="1"/>
      </w:tblPr>
      <w:tblGrid>
        <w:gridCol w:w="675"/>
        <w:gridCol w:w="992"/>
        <w:gridCol w:w="2268"/>
        <w:gridCol w:w="1712"/>
        <w:gridCol w:w="1973"/>
        <w:gridCol w:w="1276"/>
        <w:gridCol w:w="1701"/>
      </w:tblGrid>
      <w:tr w:rsidR="00D07AD0" w:rsidRPr="00DD1287" w:rsidTr="00D07AD0">
        <w:trPr>
          <w:trHeight w:val="1266"/>
        </w:trPr>
        <w:tc>
          <w:tcPr>
            <w:tcW w:w="675" w:type="dxa"/>
          </w:tcPr>
          <w:p w:rsidR="00D07AD0" w:rsidRPr="00DD1287" w:rsidRDefault="00D07AD0" w:rsidP="00D07AD0">
            <w:pPr>
              <w:rPr>
                <w:rFonts w:ascii="Times New Roman" w:hAnsi="Times New Roman" w:cs="Times New Roman"/>
              </w:rPr>
            </w:pPr>
            <w:r w:rsidRPr="00DD1287">
              <w:rPr>
                <w:rFonts w:ascii="Times New Roman" w:hAnsi="Times New Roman" w:cs="Times New Roman"/>
              </w:rPr>
              <w:t>11</w:t>
            </w:r>
            <w:r>
              <w:rPr>
                <w:rFonts w:ascii="Times New Roman" w:hAnsi="Times New Roman" w:cs="Times New Roman"/>
              </w:rPr>
              <w:t>кл</w:t>
            </w:r>
          </w:p>
        </w:tc>
        <w:tc>
          <w:tcPr>
            <w:tcW w:w="992" w:type="dxa"/>
          </w:tcPr>
          <w:p w:rsidR="00D07AD0" w:rsidRPr="00DD1287" w:rsidRDefault="00D07AD0" w:rsidP="00D07AD0">
            <w:pPr>
              <w:rPr>
                <w:rFonts w:ascii="Times New Roman" w:hAnsi="Times New Roman" w:cs="Times New Roman"/>
              </w:rPr>
            </w:pPr>
            <w:r w:rsidRPr="00DD1287">
              <w:rPr>
                <w:rFonts w:ascii="Times New Roman" w:hAnsi="Times New Roman" w:cs="Times New Roman"/>
              </w:rPr>
              <w:t>Хаева В.В.</w:t>
            </w:r>
          </w:p>
        </w:tc>
        <w:tc>
          <w:tcPr>
            <w:tcW w:w="2268" w:type="dxa"/>
          </w:tcPr>
          <w:p w:rsidR="00D07AD0" w:rsidRPr="00DD1287" w:rsidRDefault="00D07AD0" w:rsidP="00D07AD0">
            <w:pPr>
              <w:rPr>
                <w:rFonts w:ascii="Times New Roman" w:hAnsi="Times New Roman" w:cs="Times New Roman"/>
              </w:rPr>
            </w:pPr>
            <w:r w:rsidRPr="00DD1287">
              <w:rPr>
                <w:rFonts w:ascii="Times New Roman" w:hAnsi="Times New Roman" w:cs="Times New Roman"/>
              </w:rPr>
              <w:t>Физика (ТР)</w:t>
            </w:r>
          </w:p>
          <w:p w:rsidR="00D07AD0" w:rsidRPr="00DD1287" w:rsidRDefault="00D07AD0" w:rsidP="00D07AD0">
            <w:pPr>
              <w:rPr>
                <w:rFonts w:ascii="Times New Roman" w:hAnsi="Times New Roman" w:cs="Times New Roman"/>
              </w:rPr>
            </w:pPr>
            <w:r w:rsidRPr="00DD1287">
              <w:rPr>
                <w:rFonts w:ascii="Times New Roman" w:hAnsi="Times New Roman" w:cs="Times New Roman"/>
              </w:rPr>
              <w:t>«Мир физики»</w:t>
            </w:r>
          </w:p>
        </w:tc>
        <w:tc>
          <w:tcPr>
            <w:tcW w:w="1712" w:type="dxa"/>
          </w:tcPr>
          <w:p w:rsidR="00D07AD0" w:rsidRPr="00DD1287" w:rsidRDefault="00D07AD0" w:rsidP="00D07AD0">
            <w:pPr>
              <w:rPr>
                <w:rFonts w:ascii="Times New Roman" w:hAnsi="Times New Roman" w:cs="Times New Roman"/>
              </w:rPr>
            </w:pPr>
            <w:r w:rsidRPr="00DD1287">
              <w:rPr>
                <w:rFonts w:ascii="Times New Roman" w:hAnsi="Times New Roman" w:cs="Times New Roman"/>
              </w:rPr>
              <w:t>Пятница</w:t>
            </w:r>
          </w:p>
          <w:p w:rsidR="00D07AD0" w:rsidRPr="00DD1287" w:rsidRDefault="00D07AD0" w:rsidP="00D07AD0">
            <w:pPr>
              <w:rPr>
                <w:rFonts w:ascii="Times New Roman" w:hAnsi="Times New Roman" w:cs="Times New Roman"/>
              </w:rPr>
            </w:pPr>
            <w:r w:rsidRPr="00DD1287">
              <w:rPr>
                <w:rFonts w:ascii="Times New Roman" w:hAnsi="Times New Roman" w:cs="Times New Roman"/>
              </w:rPr>
              <w:t>14.20-15.00</w:t>
            </w:r>
          </w:p>
          <w:p w:rsidR="00D07AD0" w:rsidRPr="00DD1287" w:rsidRDefault="00D07AD0" w:rsidP="00D07AD0">
            <w:pPr>
              <w:rPr>
                <w:rFonts w:ascii="Times New Roman" w:hAnsi="Times New Roman" w:cs="Times New Roman"/>
              </w:rPr>
            </w:pPr>
          </w:p>
        </w:tc>
        <w:tc>
          <w:tcPr>
            <w:tcW w:w="1973" w:type="dxa"/>
          </w:tcPr>
          <w:p w:rsidR="00D07AD0" w:rsidRPr="00DD1287" w:rsidRDefault="00D07AD0" w:rsidP="00D07AD0">
            <w:pPr>
              <w:rPr>
                <w:rFonts w:ascii="Times New Roman" w:hAnsi="Times New Roman" w:cs="Times New Roman"/>
              </w:rPr>
            </w:pPr>
            <w:r w:rsidRPr="00DD1287">
              <w:rPr>
                <w:rFonts w:ascii="Times New Roman" w:hAnsi="Times New Roman" w:cs="Times New Roman"/>
              </w:rPr>
              <w:t xml:space="preserve"> Химия (ТР)</w:t>
            </w:r>
          </w:p>
          <w:p w:rsidR="00D07AD0" w:rsidRPr="00DD1287" w:rsidRDefault="00D07AD0" w:rsidP="00D07AD0">
            <w:pPr>
              <w:rPr>
                <w:rFonts w:ascii="Times New Roman" w:hAnsi="Times New Roman" w:cs="Times New Roman"/>
              </w:rPr>
            </w:pPr>
            <w:r w:rsidRPr="00DD1287">
              <w:rPr>
                <w:rFonts w:ascii="Times New Roman" w:hAnsi="Times New Roman" w:cs="Times New Roman"/>
              </w:rPr>
              <w:t>«Химия  и жизнь»</w:t>
            </w:r>
          </w:p>
        </w:tc>
        <w:tc>
          <w:tcPr>
            <w:tcW w:w="1276" w:type="dxa"/>
          </w:tcPr>
          <w:p w:rsidR="00D07AD0" w:rsidRPr="00DD1287" w:rsidRDefault="00D07AD0" w:rsidP="00D07AD0">
            <w:pPr>
              <w:jc w:val="center"/>
              <w:rPr>
                <w:rFonts w:ascii="Times New Roman" w:hAnsi="Times New Roman" w:cs="Times New Roman"/>
              </w:rPr>
            </w:pPr>
            <w:r w:rsidRPr="00DD1287">
              <w:rPr>
                <w:rFonts w:ascii="Times New Roman" w:hAnsi="Times New Roman" w:cs="Times New Roman"/>
              </w:rPr>
              <w:t xml:space="preserve">Гобеева Р.М. </w:t>
            </w:r>
          </w:p>
        </w:tc>
        <w:tc>
          <w:tcPr>
            <w:tcW w:w="1701" w:type="dxa"/>
          </w:tcPr>
          <w:p w:rsidR="00D07AD0" w:rsidRPr="00DD1287" w:rsidRDefault="00D07AD0" w:rsidP="00D07AD0">
            <w:pPr>
              <w:rPr>
                <w:rFonts w:ascii="Times New Roman" w:hAnsi="Times New Roman" w:cs="Times New Roman"/>
              </w:rPr>
            </w:pPr>
            <w:r w:rsidRPr="00DD1287">
              <w:rPr>
                <w:rFonts w:ascii="Times New Roman" w:hAnsi="Times New Roman" w:cs="Times New Roman"/>
              </w:rPr>
              <w:t>Среда</w:t>
            </w:r>
          </w:p>
          <w:p w:rsidR="00D07AD0" w:rsidRPr="00DD1287" w:rsidRDefault="00D07AD0" w:rsidP="00D07AD0">
            <w:pPr>
              <w:rPr>
                <w:rFonts w:ascii="Times New Roman" w:hAnsi="Times New Roman" w:cs="Times New Roman"/>
              </w:rPr>
            </w:pPr>
            <w:r w:rsidRPr="00DD1287">
              <w:rPr>
                <w:rFonts w:ascii="Times New Roman" w:hAnsi="Times New Roman" w:cs="Times New Roman"/>
              </w:rPr>
              <w:t>14.20-15.00</w:t>
            </w:r>
          </w:p>
        </w:tc>
      </w:tr>
    </w:tbl>
    <w:p w:rsidR="00D07AD0" w:rsidRDefault="00D07AD0" w:rsidP="007C0694">
      <w:pPr>
        <w:pStyle w:val="afff7"/>
        <w:spacing w:line="240" w:lineRule="auto"/>
        <w:ind w:firstLine="567"/>
        <w:rPr>
          <w:b/>
          <w:sz w:val="24"/>
          <w:szCs w:val="24"/>
        </w:rPr>
      </w:pPr>
    </w:p>
    <w:p w:rsidR="00D07AD0" w:rsidRPr="001D4A04" w:rsidRDefault="00D07AD0" w:rsidP="007C0694">
      <w:pPr>
        <w:pStyle w:val="afff7"/>
        <w:spacing w:line="240" w:lineRule="auto"/>
        <w:ind w:firstLine="567"/>
        <w:rPr>
          <w:b/>
          <w:sz w:val="24"/>
          <w:szCs w:val="24"/>
        </w:rPr>
      </w:pPr>
    </w:p>
    <w:p w:rsidR="00DB7380" w:rsidRPr="001D4A04" w:rsidRDefault="00DB7380" w:rsidP="007C0694">
      <w:pPr>
        <w:spacing w:after="0" w:line="240" w:lineRule="auto"/>
        <w:ind w:firstLine="567"/>
        <w:jc w:val="both"/>
        <w:rPr>
          <w:rFonts w:ascii="Times New Roman" w:eastAsia="Times New Roman" w:hAnsi="Times New Roman" w:cs="Times New Roman"/>
          <w:sz w:val="24"/>
          <w:szCs w:val="24"/>
          <w:lang w:eastAsia="ru-RU"/>
        </w:rPr>
      </w:pP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lastRenderedPageBreak/>
        <w:t>Назначение плана внеурочной деятельности - психолого</w:t>
      </w:r>
      <w:r w:rsidRPr="001D4A04">
        <w:rPr>
          <w:rFonts w:ascii="Times New Roman" w:eastAsia="Arial Unicode MS" w:hAnsi="Times New Roman" w:cs="Times New Roman"/>
          <w:color w:val="000000"/>
          <w:sz w:val="24"/>
          <w:szCs w:val="24"/>
          <w:lang w:eastAsia="ru-RU" w:bidi="ru-RU"/>
        </w:rPr>
        <w:softHyphen/>
      </w:r>
      <w:r w:rsidR="000E7A5B">
        <w:rPr>
          <w:rFonts w:ascii="Times New Roman" w:eastAsia="Arial Unicode MS" w:hAnsi="Times New Roman" w:cs="Times New Roman"/>
          <w:color w:val="000000"/>
          <w:sz w:val="24"/>
          <w:szCs w:val="24"/>
          <w:lang w:eastAsia="ru-RU" w:bidi="ru-RU"/>
        </w:rPr>
        <w:t>-</w:t>
      </w:r>
      <w:r w:rsidRPr="001D4A04">
        <w:rPr>
          <w:rFonts w:ascii="Times New Roman" w:eastAsia="Arial Unicode MS" w:hAnsi="Times New Roman" w:cs="Times New Roman"/>
          <w:color w:val="000000"/>
          <w:sz w:val="24"/>
          <w:szCs w:val="24"/>
          <w:lang w:eastAsia="ru-RU" w:bidi="ru-RU"/>
        </w:rPr>
        <w:t xml:space="preserve">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МБОУ СОШ </w:t>
      </w:r>
      <w:r w:rsidR="00D07AD0">
        <w:rPr>
          <w:rFonts w:ascii="Times New Roman" w:eastAsia="Arial Unicode MS" w:hAnsi="Times New Roman" w:cs="Times New Roman"/>
          <w:color w:val="000000"/>
          <w:sz w:val="24"/>
          <w:szCs w:val="24"/>
          <w:lang w:eastAsia="ru-RU" w:bidi="ru-RU"/>
        </w:rPr>
        <w:t>№2 с.Дур-Дур</w:t>
      </w:r>
      <w:r w:rsidRPr="001D4A04">
        <w:rPr>
          <w:rFonts w:ascii="Times New Roman" w:eastAsia="Arial Unicode MS" w:hAnsi="Times New Roman" w:cs="Times New Roman"/>
          <w:color w:val="000000"/>
          <w:sz w:val="24"/>
          <w:szCs w:val="24"/>
          <w:lang w:eastAsia="ru-RU" w:bidi="ru-RU"/>
        </w:rPr>
        <w:t xml:space="preserve"> с учетом предоставления права участникам образовательных отношений выбора направления и содержания учебных курсов.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Основными задачами организации внеурочной деятельности являются: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 xml:space="preserve">поддержка учебной деятельности обучающихся в достижении планируемых результатов освоения программы </w:t>
      </w:r>
      <w:r w:rsidRPr="001D4A04">
        <w:rPr>
          <w:rFonts w:ascii="Times New Roman" w:eastAsia="SchoolBookSanPin" w:hAnsi="Times New Roman" w:cs="Times New Roman"/>
          <w:sz w:val="24"/>
          <w:szCs w:val="24"/>
        </w:rPr>
        <w:t>среднего</w:t>
      </w:r>
      <w:r w:rsidRPr="001D4A04">
        <w:rPr>
          <w:rFonts w:ascii="Times New Roman" w:eastAsia="Arial Unicode MS" w:hAnsi="Times New Roman" w:cs="Times New Roman"/>
          <w:color w:val="000000"/>
          <w:sz w:val="24"/>
          <w:szCs w:val="24"/>
          <w:lang w:eastAsia="ru-RU" w:bidi="ru-RU"/>
        </w:rPr>
        <w:t xml:space="preserve"> общего образования;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совершенствование навыков общения со сверстниками и коммуникативных умений в разновозрастной школьной среде;</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формирование навыков организации своей жизнедеятельности с учетом правил безопасного образа жизни;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поддержка детских объединений, формирование умений ученического самоуправления;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формирование культуры поведения в информационной среде.</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особенности образовательной организации (условия функционирования, тип школы, особенности контингента, кадровый состав);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результаты диагностики успеваемости и уровня развития обучающихся, проблемы и трудности их учебной деятельности;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возможность обеспечить условия для организации разнообразных внеурочных занятий и их содержательная связь с урочной деятельностью;</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При отборе направлений внеурочной деятельности МБОУ СОШ №1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К выбору направлений внеурочной деятельности и их организации привлекаются родители как законные участники образовательных отношений.</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b/>
          <w:color w:val="000000"/>
          <w:sz w:val="24"/>
          <w:szCs w:val="24"/>
          <w:lang w:eastAsia="ru-RU" w:bidi="ru-RU"/>
        </w:rPr>
      </w:pPr>
      <w:r w:rsidRPr="001D4A04">
        <w:rPr>
          <w:rFonts w:ascii="Times New Roman" w:eastAsia="Arial Unicode MS" w:hAnsi="Times New Roman" w:cs="Times New Roman"/>
          <w:b/>
          <w:color w:val="000000"/>
          <w:sz w:val="24"/>
          <w:szCs w:val="24"/>
          <w:lang w:eastAsia="ru-RU" w:bidi="ru-RU"/>
        </w:rPr>
        <w:t xml:space="preserve">Общий объём внеурочной деятельности не должен превышать </w:t>
      </w:r>
      <w:r w:rsidR="00EE4EEE">
        <w:rPr>
          <w:rFonts w:ascii="Times New Roman" w:eastAsia="Arial Unicode MS" w:hAnsi="Times New Roman" w:cs="Times New Roman"/>
          <w:b/>
          <w:color w:val="000000"/>
          <w:sz w:val="24"/>
          <w:szCs w:val="24"/>
          <w:lang w:eastAsia="ru-RU" w:bidi="ru-RU"/>
        </w:rPr>
        <w:t>10</w:t>
      </w:r>
      <w:r w:rsidRPr="001D4A04">
        <w:rPr>
          <w:rFonts w:ascii="Times New Roman" w:eastAsia="Arial Unicode MS" w:hAnsi="Times New Roman" w:cs="Times New Roman"/>
          <w:b/>
          <w:color w:val="000000"/>
          <w:sz w:val="24"/>
          <w:szCs w:val="24"/>
          <w:lang w:eastAsia="ru-RU" w:bidi="ru-RU"/>
        </w:rPr>
        <w:t xml:space="preserve"> часов в неделю.</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 xml:space="preserve"> По одному часу в неделю отводится на внеурочное занятие «Разговоры о важном» и</w:t>
      </w:r>
      <w:r w:rsidR="00D07AD0">
        <w:rPr>
          <w:rFonts w:ascii="Times New Roman" w:eastAsia="Arial Unicode MS" w:hAnsi="Times New Roman" w:cs="Times New Roman"/>
          <w:i/>
          <w:color w:val="000000"/>
          <w:sz w:val="24"/>
          <w:szCs w:val="24"/>
          <w:lang w:eastAsia="ru-RU" w:bidi="ru-RU"/>
        </w:rPr>
        <w:t xml:space="preserve">    «Россия-мои горизонты»</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и Россия – мои горизонты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 xml:space="preserve">Основной формат внеурочных занятий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w:t>
      </w:r>
      <w:r w:rsidRPr="001D4A04">
        <w:rPr>
          <w:rFonts w:ascii="Times New Roman" w:eastAsia="Arial Unicode MS" w:hAnsi="Times New Roman" w:cs="Times New Roman"/>
          <w:color w:val="000000"/>
          <w:sz w:val="24"/>
          <w:szCs w:val="24"/>
          <w:lang w:eastAsia="ru-RU" w:bidi="ru-RU"/>
        </w:rPr>
        <w:lastRenderedPageBreak/>
        <w:t>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B7380" w:rsidRPr="00430823" w:rsidRDefault="00DB7380" w:rsidP="007C0694">
      <w:pPr>
        <w:widowControl w:val="0"/>
        <w:spacing w:after="0" w:line="240" w:lineRule="auto"/>
        <w:ind w:firstLine="567"/>
        <w:jc w:val="both"/>
        <w:rPr>
          <w:rFonts w:ascii="Times New Roman" w:eastAsia="Arial Unicode MS" w:hAnsi="Times New Roman" w:cs="Times New Roman"/>
          <w:b/>
          <w:color w:val="000000"/>
          <w:sz w:val="24"/>
          <w:szCs w:val="24"/>
          <w:lang w:eastAsia="ru-RU" w:bidi="ru-RU"/>
        </w:rPr>
      </w:pPr>
      <w:r w:rsidRPr="00430823">
        <w:rPr>
          <w:rFonts w:ascii="Times New Roman" w:eastAsia="Arial Unicode MS" w:hAnsi="Times New Roman" w:cs="Times New Roman"/>
          <w:b/>
          <w:color w:val="000000"/>
          <w:sz w:val="24"/>
          <w:szCs w:val="24"/>
          <w:lang w:eastAsia="ru-RU" w:bidi="ru-RU"/>
        </w:rPr>
        <w:t>Направления и цели внеурочной деятельности.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Спортивно-оздоровительная деятельность</w:t>
      </w:r>
      <w:r w:rsidRPr="001D4A04">
        <w:rPr>
          <w:rFonts w:ascii="Times New Roman" w:eastAsia="Arial Unicode MS" w:hAnsi="Times New Roman" w:cs="Times New Roman"/>
          <w:color w:val="000000"/>
          <w:sz w:val="24"/>
          <w:szCs w:val="24"/>
          <w:lang w:eastAsia="ru-RU" w:bidi="ru-RU"/>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Проектно-исследовательская деятельность</w:t>
      </w:r>
      <w:r w:rsidRPr="001D4A04">
        <w:rPr>
          <w:rFonts w:ascii="Times New Roman" w:eastAsia="Arial Unicode MS" w:hAnsi="Times New Roman" w:cs="Times New Roman"/>
          <w:color w:val="000000"/>
          <w:sz w:val="24"/>
          <w:szCs w:val="24"/>
          <w:lang w:eastAsia="ru-RU" w:bidi="ru-RU"/>
        </w:rPr>
        <w:t xml:space="preserve"> организуется как углубленное изучение учебных предметов в процессе совместной деятельности по выполнению проектов.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Коммуникативная деятельность</w:t>
      </w:r>
      <w:r w:rsidRPr="001D4A04">
        <w:rPr>
          <w:rFonts w:ascii="Times New Roman" w:eastAsia="Arial Unicode MS" w:hAnsi="Times New Roman" w:cs="Times New Roman"/>
          <w:color w:val="000000"/>
          <w:sz w:val="24"/>
          <w:szCs w:val="24"/>
          <w:lang w:eastAsia="ru-RU" w:bidi="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Художественно-эстетическая творческая деятельность</w:t>
      </w:r>
      <w:r w:rsidRPr="001D4A04">
        <w:rPr>
          <w:rFonts w:ascii="Times New Roman" w:eastAsia="Arial Unicode MS" w:hAnsi="Times New Roman" w:cs="Times New Roman"/>
          <w:color w:val="000000"/>
          <w:sz w:val="24"/>
          <w:szCs w:val="24"/>
          <w:lang w:eastAsia="ru-RU" w:bidi="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 xml:space="preserve"> «Учение с увлечением!»</w:t>
      </w:r>
      <w:r w:rsidRPr="001D4A04">
        <w:rPr>
          <w:rFonts w:ascii="Times New Roman" w:eastAsia="Arial Unicode MS" w:hAnsi="Times New Roman" w:cs="Times New Roman"/>
          <w:color w:val="000000"/>
          <w:sz w:val="24"/>
          <w:szCs w:val="24"/>
          <w:lang w:eastAsia="ru-RU" w:bidi="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Выбор форм организации внеурочной деятельности подчиняется следующим требованиям:</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целесообразность использования данной формы для решения поставленных задач конкретного направления;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учет специфики коммуникативной деятельности, которая сопровождает то или иное направление внеучебной деятельности;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использование форм организации, предполагающих использование средств информационно-коммуникационных технологий.</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Возможными формами организации внеурочной деятельности являются: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учебные курсы и факультативы;</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художественные, музыкальные и спортивные студии;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соревновательные мероприятия, дискуссионные клубы, секции, экскурсии, мини-исследования;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общественно полезные практики и другие.</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К участию во внеурочной деятельности привлекаюся организации и учреждения дополнительного образования( ДДТ), культуры (РДК) и спорта (ДЮСШ). В этом случае внеурочная деятельность проходит на территории этих  учреждений (организации), участвующих во внеурочной деятельности (спортивный комплекс, музей, РДК, ДДТ).</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 xml:space="preserve">При организации внеурочной деятельности непосредственно в МБОУ СОШ </w:t>
      </w:r>
      <w:r w:rsidR="00D07AD0">
        <w:rPr>
          <w:rFonts w:ascii="Times New Roman" w:eastAsia="Arial Unicode MS" w:hAnsi="Times New Roman" w:cs="Times New Roman"/>
          <w:color w:val="000000"/>
          <w:sz w:val="24"/>
          <w:szCs w:val="24"/>
          <w:lang w:eastAsia="ru-RU" w:bidi="ru-RU"/>
        </w:rPr>
        <w:t>№2 с.Дур-Дур</w:t>
      </w:r>
      <w:r w:rsidRPr="001D4A04">
        <w:rPr>
          <w:rFonts w:ascii="Times New Roman" w:eastAsia="Arial Unicode MS" w:hAnsi="Times New Roman" w:cs="Times New Roman"/>
          <w:color w:val="000000"/>
          <w:sz w:val="24"/>
          <w:szCs w:val="24"/>
          <w:lang w:eastAsia="ru-RU" w:bidi="ru-RU"/>
        </w:rPr>
        <w:t xml:space="preserve"> принимают участие все педагогические работники .</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 xml:space="preserve">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p>
    <w:p w:rsidR="00DB7380" w:rsidRPr="001D4A04" w:rsidRDefault="00DB7380" w:rsidP="007C0694">
      <w:pPr>
        <w:widowControl w:val="0"/>
        <w:spacing w:after="0" w:line="240" w:lineRule="auto"/>
        <w:ind w:firstLine="567"/>
        <w:jc w:val="both"/>
        <w:rPr>
          <w:rFonts w:ascii="Times New Roman" w:eastAsia="Arial Unicode MS" w:hAnsi="Times New Roman" w:cs="Times New Roman"/>
          <w:b/>
          <w:color w:val="000000"/>
          <w:sz w:val="24"/>
          <w:szCs w:val="24"/>
          <w:lang w:eastAsia="ru-RU" w:bidi="ru-RU"/>
        </w:rPr>
      </w:pPr>
      <w:r w:rsidRPr="001D4A04">
        <w:rPr>
          <w:rFonts w:ascii="Times New Roman" w:eastAsia="Arial Unicode MS" w:hAnsi="Times New Roman" w:cs="Times New Roman"/>
          <w:b/>
          <w:color w:val="000000"/>
          <w:sz w:val="24"/>
          <w:szCs w:val="24"/>
          <w:lang w:eastAsia="ru-RU" w:bidi="ru-RU"/>
        </w:rPr>
        <w:t>Основные направления внеурочной деятельности.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b/>
          <w:i/>
          <w:color w:val="000000"/>
          <w:sz w:val="24"/>
          <w:szCs w:val="24"/>
          <w:lang w:eastAsia="ru-RU" w:bidi="ru-RU"/>
        </w:rPr>
      </w:pPr>
      <w:r w:rsidRPr="001D4A04">
        <w:rPr>
          <w:rFonts w:ascii="Times New Roman" w:eastAsia="Arial Unicode MS" w:hAnsi="Times New Roman" w:cs="Times New Roman"/>
          <w:b/>
          <w:i/>
          <w:color w:val="000000"/>
          <w:sz w:val="24"/>
          <w:szCs w:val="24"/>
          <w:lang w:eastAsia="ru-RU" w:bidi="ru-RU"/>
        </w:rPr>
        <w:t>Спортивно-оздоровительная деятельность.</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lastRenderedPageBreak/>
        <w:t>Посещение учащимися кружков и секций в ДДТ, ДЮСШ, РДК.</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b/>
          <w:i/>
          <w:color w:val="000000"/>
          <w:sz w:val="24"/>
          <w:szCs w:val="24"/>
          <w:lang w:eastAsia="ru-RU" w:bidi="ru-RU"/>
        </w:rPr>
        <w:t>Проектно-исследовательская деятельность</w:t>
      </w:r>
      <w:r w:rsidRPr="001D4A04">
        <w:rPr>
          <w:rFonts w:ascii="Times New Roman" w:eastAsia="Arial Unicode MS" w:hAnsi="Times New Roman" w:cs="Times New Roman"/>
          <w:b/>
          <w:color w:val="000000"/>
          <w:sz w:val="24"/>
          <w:szCs w:val="24"/>
          <w:lang w:eastAsia="ru-RU" w:bidi="ru-RU"/>
        </w:rPr>
        <w:t>.</w:t>
      </w:r>
      <w:r w:rsidRPr="001D4A04">
        <w:rPr>
          <w:rFonts w:ascii="Times New Roman" w:eastAsia="Arial Unicode MS" w:hAnsi="Times New Roman" w:cs="Times New Roman"/>
          <w:color w:val="000000"/>
          <w:sz w:val="24"/>
          <w:szCs w:val="24"/>
          <w:lang w:eastAsia="ru-RU" w:bidi="ru-RU"/>
        </w:rPr>
        <w:t xml:space="preserve"> Возможные темы проектов: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История письменности в России: от Древней Руси до современности.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b/>
          <w:i/>
          <w:color w:val="000000"/>
          <w:sz w:val="24"/>
          <w:szCs w:val="24"/>
          <w:lang w:eastAsia="ru-RU" w:bidi="ru-RU"/>
        </w:rPr>
      </w:pPr>
      <w:r w:rsidRPr="001D4A04">
        <w:rPr>
          <w:rFonts w:ascii="Times New Roman" w:eastAsia="Arial Unicode MS" w:hAnsi="Times New Roman" w:cs="Times New Roman"/>
          <w:b/>
          <w:i/>
          <w:color w:val="000000"/>
          <w:sz w:val="24"/>
          <w:szCs w:val="24"/>
          <w:lang w:eastAsia="ru-RU" w:bidi="ru-RU"/>
        </w:rPr>
        <w:t>Коммуникативная деятельность.</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Становлюсь грамотным читателем: читаю, думаю, понимаю.</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w:t>
      </w:r>
      <w:r w:rsidRPr="001D4A04">
        <w:rPr>
          <w:rFonts w:ascii="Times New Roman" w:eastAsia="Arial Unicode MS" w:hAnsi="Times New Roman" w:cs="Times New Roman"/>
          <w:color w:val="000000"/>
          <w:sz w:val="24"/>
          <w:szCs w:val="24"/>
          <w:lang w:eastAsia="ru-RU" w:bidi="ru-RU"/>
        </w:rPr>
        <w:tab/>
        <w:t>совершенствование читательской грамотности обучающихся,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учебный курс в форме факультатива; лаборатория текстов (система практических занятий).</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Говорить нельзя молчать!</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учебный курс - факультатив.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b/>
          <w:i/>
          <w:color w:val="000000"/>
          <w:sz w:val="24"/>
          <w:szCs w:val="24"/>
          <w:lang w:eastAsia="ru-RU" w:bidi="ru-RU"/>
        </w:rPr>
      </w:pPr>
      <w:r w:rsidRPr="001D4A04">
        <w:rPr>
          <w:rFonts w:ascii="Times New Roman" w:eastAsia="Arial Unicode MS" w:hAnsi="Times New Roman" w:cs="Times New Roman"/>
          <w:b/>
          <w:i/>
          <w:color w:val="000000"/>
          <w:sz w:val="24"/>
          <w:szCs w:val="24"/>
          <w:lang w:eastAsia="ru-RU" w:bidi="ru-RU"/>
        </w:rPr>
        <w:t>Художественно-эстетическая творческая деятельность.</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Рукотворный мир.</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творческие мастерские («Природа и творчество», «Куклы своими руками», «Юные художники»); выставки творческих работ.</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Ритмика.</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формирование движений, свойственных ритмике; развитие культуры движений под музыку; способность к импровизации и творчеству.</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студия ритмики и пластики, конкурс пластических образов, постановка концертных номеров.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Выразительное чтение.</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литературный клуб, творческая студия;</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Искусство иллюстрации.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творческая мастерская иллюстраций к книге; конкурсы рисунков; выставки работ участников.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В мире музыкальных звуков.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музыкальный салон; концертные программы, хоровая студия, студия народных инструментов.</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i/>
          <w:color w:val="000000"/>
          <w:sz w:val="24"/>
          <w:szCs w:val="24"/>
          <w:lang w:eastAsia="ru-RU" w:bidi="ru-RU"/>
        </w:rPr>
      </w:pPr>
      <w:r w:rsidRPr="001D4A04">
        <w:rPr>
          <w:rFonts w:ascii="Times New Roman" w:eastAsia="Arial Unicode MS" w:hAnsi="Times New Roman" w:cs="Times New Roman"/>
          <w:i/>
          <w:color w:val="000000"/>
          <w:sz w:val="24"/>
          <w:szCs w:val="24"/>
          <w:lang w:eastAsia="ru-RU" w:bidi="ru-RU"/>
        </w:rPr>
        <w:t>«Учение с увлечением!»:</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lastRenderedPageBreak/>
        <w:t>Читаю в поисках смысла.</w:t>
      </w:r>
    </w:p>
    <w:p w:rsidR="00DB7380" w:rsidRPr="001D4A04" w:rsidRDefault="00DB7380" w:rsidP="007C0694">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861FBA" w:rsidRDefault="00DB7380" w:rsidP="00D07AD0">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1D4A04">
        <w:rPr>
          <w:rFonts w:ascii="Times New Roman" w:eastAsia="Arial Unicode MS" w:hAnsi="Times New Roman" w:cs="Times New Roman"/>
          <w:color w:val="000000"/>
          <w:sz w:val="24"/>
          <w:szCs w:val="24"/>
          <w:lang w:eastAsia="ru-RU" w:bidi="ru-RU"/>
        </w:rPr>
        <w:t>Форма организации: учебный курс - факультатив; учебная лаборатория.</w:t>
      </w:r>
      <w:bookmarkStart w:id="101" w:name="_Toc147081758"/>
    </w:p>
    <w:p w:rsidR="00D07AD0" w:rsidRPr="00D07AD0" w:rsidRDefault="00D07AD0" w:rsidP="00D07AD0">
      <w:pPr>
        <w:widowControl w:val="0"/>
        <w:spacing w:after="0" w:line="240" w:lineRule="auto"/>
        <w:ind w:firstLine="567"/>
        <w:jc w:val="both"/>
        <w:rPr>
          <w:rStyle w:val="CharAttribute5"/>
          <w:rFonts w:ascii="Times New Roman" w:eastAsia="Arial Unicode MS" w:cs="Times New Roman" w:hint="default"/>
          <w:color w:val="000000"/>
          <w:sz w:val="24"/>
          <w:szCs w:val="24"/>
          <w:lang w:eastAsia="ru-RU" w:bidi="ru-RU"/>
        </w:rPr>
      </w:pPr>
    </w:p>
    <w:p w:rsidR="00DB7380" w:rsidRPr="001D4A04" w:rsidRDefault="008C1696" w:rsidP="00D07AD0">
      <w:pPr>
        <w:pStyle w:val="1"/>
        <w:spacing w:before="0" w:after="0"/>
        <w:ind w:firstLine="567"/>
        <w:jc w:val="both"/>
        <w:rPr>
          <w:rFonts w:eastAsia="Arial Unicode MS" w:cs="Times New Roman"/>
          <w:b w:val="0"/>
          <w:color w:val="000000"/>
          <w:sz w:val="24"/>
          <w:szCs w:val="24"/>
          <w:lang w:bidi="ru-RU"/>
        </w:rPr>
      </w:pPr>
      <w:r w:rsidRPr="0023410B">
        <w:rPr>
          <w:rStyle w:val="CharAttribute5"/>
          <w:rFonts w:ascii="Times New Roman" w:eastAsia="Arial Unicode MS" w:hint="default"/>
        </w:rPr>
        <w:t>4.Календарный план воспитательной работы.</w:t>
      </w:r>
      <w:bookmarkEnd w:id="101"/>
    </w:p>
    <w:tbl>
      <w:tblPr>
        <w:tblW w:w="101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110"/>
        <w:gridCol w:w="993"/>
        <w:gridCol w:w="2409"/>
        <w:gridCol w:w="2127"/>
      </w:tblGrid>
      <w:tr w:rsidR="00DB7380" w:rsidRPr="001D4A04" w:rsidTr="00DB7380">
        <w:tc>
          <w:tcPr>
            <w:tcW w:w="10173" w:type="dxa"/>
            <w:gridSpan w:val="5"/>
            <w:tcBorders>
              <w:top w:val="single" w:sz="4" w:space="0" w:color="000000"/>
              <w:left w:val="single" w:sz="4" w:space="0" w:color="000000"/>
              <w:bottom w:val="single" w:sz="4" w:space="0" w:color="000000"/>
              <w:right w:val="single" w:sz="4" w:space="0" w:color="000000"/>
            </w:tcBorders>
            <w:shd w:val="clear" w:color="auto" w:fill="F2F2F2"/>
          </w:tcPr>
          <w:p w:rsidR="00DB7380" w:rsidRPr="001D4A04" w:rsidRDefault="00DB7380" w:rsidP="007C0694">
            <w:pPr>
              <w:pBdr>
                <w:top w:val="nil"/>
                <w:left w:val="nil"/>
                <w:bottom w:val="nil"/>
                <w:right w:val="nil"/>
                <w:between w:val="nil"/>
              </w:pBdr>
              <w:shd w:val="clear" w:color="auto" w:fill="FFFFFF"/>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2023 год - Год педагога и наставника</w:t>
            </w:r>
          </w:p>
          <w:p w:rsidR="00DB7380" w:rsidRPr="001D4A04" w:rsidRDefault="00DB7380" w:rsidP="007C0694">
            <w:pPr>
              <w:pBdr>
                <w:top w:val="nil"/>
                <w:left w:val="nil"/>
                <w:bottom w:val="nil"/>
                <w:right w:val="nil"/>
                <w:between w:val="nil"/>
              </w:pBdr>
              <w:shd w:val="clear" w:color="auto" w:fill="FFFFFF"/>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2018-2027 гг. - Десятилетие детства в Российской Федерации </w:t>
            </w:r>
          </w:p>
          <w:p w:rsidR="00DB7380" w:rsidRPr="001D4A04" w:rsidRDefault="00DB7380" w:rsidP="007C0694">
            <w:pPr>
              <w:pBdr>
                <w:top w:val="nil"/>
                <w:left w:val="nil"/>
                <w:bottom w:val="nil"/>
                <w:right w:val="nil"/>
                <w:between w:val="nil"/>
              </w:pBdr>
              <w:shd w:val="clear" w:color="auto" w:fill="FFFFFF"/>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2022-2031 гг. - Десятилетие науки и технологий</w:t>
            </w:r>
          </w:p>
        </w:tc>
      </w:tr>
      <w:tr w:rsidR="00DB7380" w:rsidRPr="001D4A04" w:rsidTr="00DB7380">
        <w:tc>
          <w:tcPr>
            <w:tcW w:w="10173" w:type="dxa"/>
            <w:gridSpan w:val="5"/>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color w:val="000000"/>
                <w:sz w:val="24"/>
              </w:rPr>
            </w:pPr>
            <w:r w:rsidRPr="001D4A04">
              <w:rPr>
                <w:rFonts w:ascii="Times New Roman" w:hAnsi="Times New Roman" w:cs="Times New Roman"/>
                <w:b/>
                <w:color w:val="000000"/>
                <w:sz w:val="24"/>
              </w:rPr>
              <w:t>Модуль «Урочная деятельность»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Ответственные</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Август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Классный руководитель</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декабре</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95 лет со дня рождения Евгения Светланова,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 xml:space="preserve">111 лет со дня рождения </w:t>
            </w:r>
            <w:r w:rsidRPr="001D4A04">
              <w:rPr>
                <w:rFonts w:ascii="Times New Roman" w:hAnsi="Times New Roman" w:cs="Times New Roman"/>
                <w:color w:val="000000"/>
                <w:sz w:val="24"/>
              </w:rPr>
              <w:lastRenderedPageBreak/>
              <w:t>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lastRenderedPageBreak/>
              <w:t>1</w:t>
            </w:r>
            <w:r w:rsidRPr="001D4A04">
              <w:rPr>
                <w:rFonts w:ascii="Times New Roman" w:hAnsi="Times New Roman" w:cs="Times New Roman"/>
                <w:color w:val="000000"/>
                <w:sz w:val="24"/>
              </w:rPr>
              <w:lastRenderedPageBreak/>
              <w:t>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lastRenderedPageBreak/>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 xml:space="preserve">Классный </w:t>
            </w:r>
            <w:r w:rsidRPr="001D4A04">
              <w:rPr>
                <w:rFonts w:ascii="Times New Roman" w:hAnsi="Times New Roman" w:cs="Times New Roman"/>
                <w:color w:val="000000"/>
                <w:sz w:val="24"/>
              </w:rPr>
              <w:lastRenderedPageBreak/>
              <w:t>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январь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110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Классный руководитель</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6"/>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Учитель музыки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left="360" w:firstLine="567"/>
              <w:jc w:val="both"/>
              <w:rPr>
                <w:rFonts w:ascii="Times New Roman" w:hAnsi="Times New Roman" w:cs="Times New Roman"/>
                <w:color w:val="000000"/>
                <w:sz w:val="24"/>
              </w:rPr>
            </w:pPr>
            <w:r w:rsidRPr="001D4A04">
              <w:rPr>
                <w:rFonts w:ascii="Times New Roman" w:hAnsi="Times New Roman" w:cs="Times New Roman"/>
                <w:sz w:val="24"/>
              </w:rPr>
              <w:t>24.</w:t>
            </w:r>
          </w:p>
        </w:tc>
        <w:tc>
          <w:tcPr>
            <w:tcW w:w="4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190 лет со дня рождения русского мецената, собирателя живописи Сергея Михайловича Третьякова.</w:t>
            </w:r>
          </w:p>
        </w:tc>
        <w:tc>
          <w:tcPr>
            <w:tcW w:w="99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 </w:t>
            </w:r>
            <w:r w:rsidRPr="001D4A04">
              <w:rPr>
                <w:rFonts w:ascii="Times New Roman" w:hAnsi="Times New Roman" w:cs="Times New Roman"/>
                <w:color w:val="000000"/>
                <w:sz w:val="24"/>
              </w:rPr>
              <w:t>11</w:t>
            </w:r>
          </w:p>
        </w:tc>
        <w:tc>
          <w:tcPr>
            <w:tcW w:w="24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март</w:t>
            </w:r>
          </w:p>
        </w:tc>
        <w:tc>
          <w:tcPr>
            <w:tcW w:w="212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25.</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26.</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27.</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28.</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май</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Классный руководитель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color w:val="000000"/>
                <w:sz w:val="24"/>
              </w:rPr>
            </w:pPr>
            <w:r w:rsidRPr="001D4A04">
              <w:rPr>
                <w:rFonts w:ascii="Times New Roman" w:hAnsi="Times New Roman" w:cs="Times New Roman"/>
                <w:b/>
                <w:color w:val="000000"/>
                <w:sz w:val="24"/>
              </w:rPr>
              <w:t>Модуль «Внеурочная деятельность»</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Название курса/программы,</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i/>
                <w:color w:val="000000"/>
                <w:sz w:val="24"/>
              </w:rPr>
              <w:t>занятий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Количество</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i/>
                <w:color w:val="000000"/>
                <w:sz w:val="24"/>
              </w:rPr>
              <w:t>часов в неделю</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i/>
                <w:color w:val="000000"/>
                <w:sz w:val="24"/>
              </w:rPr>
              <w:t>Педагог</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vertAlign w:val="superscript"/>
              </w:rPr>
              <w:footnoteReference w:id="4"/>
            </w:r>
            <w:r w:rsidRPr="001D4A04">
              <w:rPr>
                <w:rFonts w:ascii="Times New Roman" w:hAnsi="Times New Roman" w:cs="Times New Roman"/>
                <w:color w:val="000000"/>
                <w:sz w:val="24"/>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rPr>
              <w:br/>
              <w:t>«Россия-мои горизонты»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6</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руководители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07AD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Pr>
                <w:rFonts w:ascii="Times New Roman" w:hAnsi="Times New Roman" w:cs="Times New Roman"/>
                <w:color w:val="000000"/>
                <w:sz w:val="24"/>
              </w:rPr>
              <w:t xml:space="preserve">Программа курса ВД </w:t>
            </w:r>
            <w:r>
              <w:rPr>
                <w:rFonts w:ascii="Times New Roman" w:hAnsi="Times New Roman" w:cs="Times New Roman"/>
                <w:color w:val="000000"/>
                <w:sz w:val="24"/>
              </w:rPr>
              <w:br/>
              <w:t>«Юн</w:t>
            </w:r>
            <w:r w:rsidR="00DB7380" w:rsidRPr="001D4A04">
              <w:rPr>
                <w:rFonts w:ascii="Times New Roman" w:hAnsi="Times New Roman" w:cs="Times New Roman"/>
                <w:color w:val="000000"/>
                <w:sz w:val="24"/>
              </w:rPr>
              <w:t>ый патриот».</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6</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Учитель ОБЖ</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rPr>
              <w:br/>
              <w:t xml:space="preserve"> «Работа с мотивированными </w:t>
            </w:r>
            <w:r w:rsidRPr="001D4A04">
              <w:rPr>
                <w:rFonts w:ascii="Times New Roman" w:hAnsi="Times New Roman" w:cs="Times New Roman"/>
                <w:color w:val="000000"/>
                <w:sz w:val="24"/>
              </w:rPr>
              <w:lastRenderedPageBreak/>
              <w:t>детьми».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lastRenderedPageBreak/>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Учителя предметники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 «Работа со слабо мотивированными детьми».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Учителя предметники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Советник директора по воспитанию Толасова Д.</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rPr>
              <w:br/>
              <w:t xml:space="preserve"> «История письменности в России: от Древней Руси до современности».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0,5</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rPr>
              <w:br/>
              <w:t xml:space="preserve"> «Великие математики».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0,5</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rPr>
              <w:br/>
              <w:t xml:space="preserve"> «Ритмика».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0,5</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rPr>
              <w:br/>
              <w:t xml:space="preserve"> «Рукотворный мир».</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0,5</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Программа курса ВД</w:t>
            </w:r>
            <w:r w:rsidRPr="001D4A04">
              <w:rPr>
                <w:rFonts w:ascii="Times New Roman" w:hAnsi="Times New Roman" w:cs="Times New Roman"/>
                <w:color w:val="000000"/>
                <w:sz w:val="24"/>
              </w:rPr>
              <w:br/>
              <w:t xml:space="preserve"> «Становлюсь грамотным читателем: читаю, думаю, понимаю».</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7"/>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color w:val="000000"/>
                <w:sz w:val="24"/>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color w:val="000000"/>
                <w:sz w:val="24"/>
              </w:rPr>
            </w:pPr>
            <w:r w:rsidRPr="001D4A04">
              <w:rPr>
                <w:rFonts w:ascii="Times New Roman" w:hAnsi="Times New Roman" w:cs="Times New Roman"/>
                <w:b/>
                <w:color w:val="000000"/>
                <w:sz w:val="24"/>
              </w:rPr>
              <w:t>Модуль «Классное руководство»</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Ответственные</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color w:val="000000"/>
                <w:sz w:val="24"/>
              </w:rPr>
            </w:pPr>
            <w:r w:rsidRPr="001D4A04">
              <w:rPr>
                <w:rFonts w:ascii="Times New Roman" w:hAnsi="Times New Roman" w:cs="Times New Roman"/>
                <w:b/>
                <w:color w:val="000000"/>
                <w:sz w:val="24"/>
              </w:rPr>
              <w:t>Работа с коллективом класса</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Урок Мира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01.09</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 xml:space="preserve">руководители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Еженедельно по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понедельникам</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 Коста Хетагуров»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Всероссийский урок «Экология и энергосбережение» в рамках Всероссийского фестиваля </w:t>
            </w:r>
            <w:r w:rsidRPr="001D4A04">
              <w:rPr>
                <w:rFonts w:ascii="Times New Roman" w:hAnsi="Times New Roman" w:cs="Times New Roman"/>
                <w:sz w:val="24"/>
              </w:rPr>
              <w:lastRenderedPageBreak/>
              <w:t>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lastRenderedPageBreak/>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Ноябрь-декабрь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январь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январь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Апрель-май</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(ориентировочно)</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май</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мероприятия (игры, </w:t>
            </w:r>
            <w:r w:rsidRPr="001D4A04">
              <w:rPr>
                <w:rFonts w:ascii="Times New Roman" w:hAnsi="Times New Roman" w:cs="Times New Roman"/>
                <w:sz w:val="24"/>
              </w:rPr>
              <w:lastRenderedPageBreak/>
              <w:t>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lastRenderedPageBreak/>
              <w:t>1</w:t>
            </w:r>
            <w:r w:rsidRPr="001D4A04">
              <w:rPr>
                <w:rFonts w:ascii="Times New Roman" w:hAnsi="Times New Roman" w:cs="Times New Roman"/>
                <w:color w:val="000000"/>
                <w:sz w:val="24"/>
              </w:rPr>
              <w:lastRenderedPageBreak/>
              <w:t>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lastRenderedPageBreak/>
              <w:t xml:space="preserve">В течение </w:t>
            </w:r>
            <w:r w:rsidRPr="001D4A04">
              <w:rPr>
                <w:rFonts w:ascii="Times New Roman" w:hAnsi="Times New Roman" w:cs="Times New Roman"/>
                <w:sz w:val="24"/>
              </w:rPr>
              <w:lastRenderedPageBreak/>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lastRenderedPageBreak/>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lastRenderedPageBreak/>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b/>
                <w:color w:val="000000"/>
                <w:sz w:val="24"/>
              </w:rPr>
            </w:pPr>
            <w:r w:rsidRPr="001D4A04">
              <w:rPr>
                <w:rFonts w:ascii="Times New Roman" w:hAnsi="Times New Roman" w:cs="Times New Roman"/>
                <w:b/>
                <w:color w:val="000000"/>
                <w:sz w:val="24"/>
              </w:rPr>
              <w:t>Индивидуальная работа с учащимися</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Ежемесячно</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b/>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b/>
                <w:sz w:val="24"/>
              </w:rPr>
              <w:t>Работа с педагогами, работающими с классом</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Взаимодействие с педагогом-психологом, соц. педагогом по </w:t>
            </w:r>
            <w:r w:rsidRPr="001D4A04">
              <w:rPr>
                <w:rFonts w:ascii="Times New Roman" w:hAnsi="Times New Roman" w:cs="Times New Roman"/>
                <w:color w:val="000000"/>
                <w:sz w:val="24"/>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Взаимодействие с педагогами ДО, педагогом-организатором по </w:t>
            </w:r>
            <w:r w:rsidRPr="001D4A04">
              <w:rPr>
                <w:rFonts w:ascii="Times New Roman" w:hAnsi="Times New Roman" w:cs="Times New Roman"/>
                <w:sz w:val="24"/>
              </w:rPr>
              <w:lastRenderedPageBreak/>
              <w:t>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lastRenderedPageBreak/>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w:t>
            </w:r>
            <w:r w:rsidRPr="001D4A04">
              <w:rPr>
                <w:rFonts w:ascii="Times New Roman" w:hAnsi="Times New Roman" w:cs="Times New Roman"/>
                <w:color w:val="000000"/>
                <w:sz w:val="24"/>
              </w:rPr>
              <w:lastRenderedPageBreak/>
              <w:t>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4253"/>
              </w:tabs>
              <w:spacing w:after="0" w:line="240" w:lineRule="auto"/>
              <w:ind w:firstLine="567"/>
              <w:jc w:val="both"/>
              <w:rPr>
                <w:rFonts w:ascii="Times New Roman" w:hAnsi="Times New Roman" w:cs="Times New Roman"/>
                <w:b/>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4253"/>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b/>
                <w:sz w:val="24"/>
              </w:rPr>
              <w:t>Работа с родителями обучающихся или их законными представителями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Информирование родителей </w:t>
            </w:r>
            <w:r w:rsidRPr="001D4A04">
              <w:rPr>
                <w:rFonts w:ascii="Times New Roman" w:hAnsi="Times New Roman" w:cs="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1D4A04">
              <w:rPr>
                <w:rFonts w:ascii="Times New Roman" w:hAnsi="Times New Roman" w:cs="Times New Roman"/>
                <w:sz w:val="24"/>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По мере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Не реже 1 раза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четверть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По мере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По мере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9"/>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color w:val="000000"/>
                <w:sz w:val="24"/>
              </w:rPr>
            </w:pPr>
            <w:r w:rsidRPr="001D4A04">
              <w:rPr>
                <w:rFonts w:ascii="Times New Roman" w:hAnsi="Times New Roman" w:cs="Times New Roman"/>
                <w:b/>
                <w:color w:val="000000"/>
                <w:sz w:val="24"/>
              </w:rPr>
              <w:t>Модуль «Основные школьные дела»</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highlight w:val="yellow"/>
              </w:rPr>
            </w:pPr>
            <w:r w:rsidRPr="001D4A04">
              <w:rPr>
                <w:rFonts w:ascii="Times New Roman" w:hAnsi="Times New Roman" w:cs="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vAlign w:val="center"/>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Ответственные</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Вахта памяти «Мы помним, Беслан!»,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w:t>
            </w:r>
            <w:r w:rsidRPr="001D4A04">
              <w:rPr>
                <w:rFonts w:ascii="Times New Roman" w:hAnsi="Times New Roman" w:cs="Times New Roman"/>
                <w:color w:val="000000"/>
                <w:sz w:val="24"/>
              </w:rPr>
              <w:lastRenderedPageBreak/>
              <w:t>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lastRenderedPageBreak/>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Педагог-</w:t>
            </w:r>
            <w:r w:rsidRPr="001D4A04">
              <w:rPr>
                <w:rFonts w:ascii="Times New Roman" w:hAnsi="Times New Roman" w:cs="Times New Roman"/>
                <w:color w:val="000000"/>
                <w:sz w:val="24"/>
              </w:rPr>
              <w:lastRenderedPageBreak/>
              <w:t xml:space="preserve">организатор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рук. ШСК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Квиз, посвященный Международному дню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highlight w:val="yellow"/>
              </w:rPr>
            </w:pPr>
            <w:r w:rsidRPr="001D4A04">
              <w:rPr>
                <w:rFonts w:ascii="Times New Roman" w:hAnsi="Times New Roman" w:cs="Times New Roman"/>
                <w:sz w:val="24"/>
              </w:rPr>
              <w:t>Педагог-организатор</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сентябрь – 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r w:rsidRPr="001D4A04">
              <w:rPr>
                <w:rFonts w:ascii="Times New Roman" w:hAnsi="Times New Roman" w:cs="Times New Roman"/>
                <w:sz w:val="24"/>
              </w:rPr>
              <w:br/>
              <w:t>классные руководители</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Кьюар-квест, посвященный Международному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Учитель музыки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 xml:space="preserve">Педагог-организатор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hd w:val="clear" w:color="auto" w:fill="FFFFFF"/>
              <w:spacing w:after="0" w:line="240" w:lineRule="auto"/>
              <w:ind w:left="57" w:right="57" w:firstLine="567"/>
              <w:jc w:val="both"/>
              <w:rPr>
                <w:rFonts w:ascii="Times New Roman" w:hAnsi="Times New Roman" w:cs="Times New Roman"/>
                <w:color w:val="000000"/>
                <w:sz w:val="24"/>
              </w:rPr>
            </w:pPr>
            <w:r w:rsidRPr="001D4A04">
              <w:rPr>
                <w:rFonts w:ascii="Times New Roman" w:hAnsi="Times New Roman" w:cs="Times New Roman"/>
                <w:color w:val="000000"/>
                <w:sz w:val="24"/>
              </w:rPr>
              <w:t>Концертная программы «Мама – это значит жизнь!»</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hd w:val="clear" w:color="auto" w:fill="FFFFFF"/>
              <w:spacing w:after="0" w:line="240" w:lineRule="auto"/>
              <w:ind w:left="57" w:right="57" w:firstLine="567"/>
              <w:jc w:val="both"/>
              <w:rPr>
                <w:rFonts w:ascii="Times New Roman" w:hAnsi="Times New Roman" w:cs="Times New Roman"/>
                <w:color w:val="000000"/>
                <w:sz w:val="24"/>
              </w:rPr>
            </w:pPr>
            <w:r w:rsidRPr="001D4A04">
              <w:rPr>
                <w:rFonts w:ascii="Times New Roman" w:hAnsi="Times New Roman" w:cs="Times New Roman"/>
                <w:color w:val="000000"/>
                <w:sz w:val="24"/>
              </w:rPr>
              <w:t>Публикация классных поздравительных роликов ко Дню матери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Сабанова Л.Г.</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Фестиваль «Созвездие талантов».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11 </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Педагог-психолог </w:t>
            </w:r>
          </w:p>
          <w:p w:rsidR="00DB7380" w:rsidRPr="001D4A04" w:rsidRDefault="00DB7380" w:rsidP="007C0694">
            <w:pPr>
              <w:spacing w:after="0" w:line="240" w:lineRule="auto"/>
              <w:ind w:firstLine="567"/>
              <w:jc w:val="both"/>
              <w:rPr>
                <w:rFonts w:ascii="Times New Roman" w:hAnsi="Times New Roman" w:cs="Times New Roman"/>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Советник директора по воспитанию</w:t>
            </w:r>
          </w:p>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Советник директора по воспитанию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Конкурс «Новый год настаёт».</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tabs>
                <w:tab w:val="left" w:pos="915"/>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январь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январь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Оформление экспозиции, посвященной разгрому советскими войсками </w:t>
            </w:r>
            <w:r w:rsidRPr="001D4A04">
              <w:rPr>
                <w:rFonts w:ascii="Times New Roman" w:hAnsi="Times New Roman" w:cs="Times New Roman"/>
                <w:color w:val="000000"/>
                <w:sz w:val="24"/>
                <w:highlight w:val="white"/>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Педагог-организатор</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color w:val="000000"/>
                <w:sz w:val="24"/>
              </w:rPr>
              <w:t>февраль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Ученический комитет</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Зам. директора по УВР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Рук. ШСК </w:t>
            </w:r>
          </w:p>
          <w:p w:rsidR="00DB7380" w:rsidRPr="001D4A04" w:rsidRDefault="00DB7380" w:rsidP="007C0694">
            <w:pPr>
              <w:spacing w:after="0" w:line="240" w:lineRule="auto"/>
              <w:ind w:firstLine="567"/>
              <w:jc w:val="both"/>
              <w:rPr>
                <w:rFonts w:ascii="Times New Roman" w:hAnsi="Times New Roman" w:cs="Times New Roman"/>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Фотовыставка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D07AD0">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Ученический комитет,</w:t>
            </w:r>
            <w:r w:rsidRPr="001D4A04">
              <w:rPr>
                <w:rFonts w:ascii="Times New Roman" w:hAnsi="Times New Roman" w:cs="Times New Roman"/>
                <w:sz w:val="24"/>
              </w:rPr>
              <w:br/>
              <w:t>кл.руководители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май</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май</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r w:rsidRPr="001D4A04">
              <w:rPr>
                <w:rFonts w:ascii="Times New Roman" w:hAnsi="Times New Roman" w:cs="Times New Roman"/>
                <w:sz w:val="24"/>
              </w:rPr>
              <w:br/>
            </w:r>
          </w:p>
        </w:tc>
      </w:tr>
      <w:tr w:rsidR="00DB7380" w:rsidRPr="001D4A04" w:rsidTr="00DB7380">
        <w:trPr>
          <w:trHeight w:val="1943"/>
        </w:trPr>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июнь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Начальник пришкольного лагеря</w:t>
            </w:r>
          </w:p>
          <w:p w:rsidR="00DB7380" w:rsidRPr="001D4A04" w:rsidRDefault="00DB7380" w:rsidP="007C0694">
            <w:pPr>
              <w:spacing w:after="0" w:line="240" w:lineRule="auto"/>
              <w:ind w:firstLine="567"/>
              <w:jc w:val="both"/>
              <w:rPr>
                <w:rFonts w:ascii="Times New Roman" w:hAnsi="Times New Roman" w:cs="Times New Roman"/>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Май-июнь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Медиацентр</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июнь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Медиацентр</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июнь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июнь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Педагог-организатор </w:t>
            </w:r>
            <w:r w:rsidRPr="001D4A04">
              <w:rPr>
                <w:rFonts w:ascii="Times New Roman" w:hAnsi="Times New Roman" w:cs="Times New Roman"/>
                <w:color w:val="000000"/>
                <w:sz w:val="24"/>
              </w:rPr>
              <w:b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июль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Медиацентр</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август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Медиацентр</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Викторина в ВК «Символы России: флаг» (в сообществе школы в ВК), посвященная Дню 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август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Медиацентр</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август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Медиацентр</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b/>
                <w:sz w:val="24"/>
              </w:rPr>
            </w:pPr>
            <w:r w:rsidRPr="001D4A04">
              <w:rPr>
                <w:rFonts w:ascii="Times New Roman" w:hAnsi="Times New Roman" w:cs="Times New Roman"/>
                <w:b/>
                <w:sz w:val="24"/>
              </w:rPr>
              <w:t>Мероприятия РДДМ «Движение первых»</w:t>
            </w:r>
            <w:r w:rsidRPr="001D4A04">
              <w:rPr>
                <w:rFonts w:ascii="Times New Roman" w:hAnsi="Times New Roman" w:cs="Times New Roman"/>
                <w:b/>
                <w:sz w:val="24"/>
                <w:vertAlign w:val="superscript"/>
              </w:rPr>
              <w:footnoteReference w:id="5"/>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Всероссийская акция, </w:t>
            </w:r>
            <w:r w:rsidRPr="001D4A04">
              <w:rPr>
                <w:rFonts w:ascii="Times New Roman" w:hAnsi="Times New Roman" w:cs="Times New Roman"/>
                <w:sz w:val="24"/>
              </w:rPr>
              <w:lastRenderedPageBreak/>
              <w:t>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lastRenderedPageBreak/>
              <w:t>1</w:t>
            </w:r>
            <w:r w:rsidRPr="001D4A04">
              <w:rPr>
                <w:rFonts w:ascii="Times New Roman" w:hAnsi="Times New Roman" w:cs="Times New Roman"/>
                <w:color w:val="000000"/>
                <w:sz w:val="24"/>
              </w:rPr>
              <w:lastRenderedPageBreak/>
              <w:t>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rPr>
            </w:pPr>
            <w:r w:rsidRPr="001D4A04">
              <w:rPr>
                <w:rFonts w:ascii="Times New Roman" w:hAnsi="Times New Roman" w:cs="Times New Roman"/>
                <w:sz w:val="24"/>
              </w:rPr>
              <w:lastRenderedPageBreak/>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w:t>
            </w:r>
            <w:r w:rsidRPr="001D4A04">
              <w:rPr>
                <w:rFonts w:ascii="Times New Roman" w:hAnsi="Times New Roman" w:cs="Times New Roman"/>
                <w:sz w:val="24"/>
              </w:rPr>
              <w:lastRenderedPageBreak/>
              <w:t xml:space="preserve">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Сентябрь –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ноябрь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2"/>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0567D" w:rsidRPr="001D4A04" w:rsidRDefault="0000567D" w:rsidP="007C0694">
            <w:pPr>
              <w:spacing w:after="0" w:line="240" w:lineRule="auto"/>
              <w:ind w:firstLine="567"/>
              <w:jc w:val="both"/>
              <w:rPr>
                <w:rFonts w:ascii="Times New Roman" w:hAnsi="Times New Roman" w:cs="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00567D" w:rsidRPr="001D4A04" w:rsidRDefault="0000567D" w:rsidP="007C0694">
            <w:pPr>
              <w:spacing w:after="0" w:line="240" w:lineRule="auto"/>
              <w:ind w:firstLine="567"/>
              <w:jc w:val="both"/>
              <w:rPr>
                <w:rFonts w:ascii="Times New Roman" w:eastAsia="Batang" w:hAnsi="Times New Roman" w:cs="Times New Roman"/>
                <w:b/>
                <w:sz w:val="24"/>
              </w:rPr>
            </w:pPr>
            <w:r w:rsidRPr="001D4A04">
              <w:rPr>
                <w:rFonts w:ascii="Times New Roman" w:hAnsi="Times New Roman" w:cs="Times New Roman"/>
                <w:b/>
                <w:sz w:val="24"/>
              </w:rPr>
              <w:t>Модуль «</w:t>
            </w:r>
            <w:r w:rsidRPr="001D4A04">
              <w:rPr>
                <w:rFonts w:ascii="Times New Roman" w:eastAsia="Batang" w:hAnsi="Times New Roman" w:cs="Times New Roman"/>
                <w:b/>
                <w:sz w:val="24"/>
              </w:rPr>
              <w:t>Внешкольные мероприятия»</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3"/>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3"/>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Тематические мероприятия на базе Дома-музея им.Г.А.Цаголова.</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3"/>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Тематические мероприятия на базе центральной районной библиотеки </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3"/>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3"/>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Городские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0567D" w:rsidRPr="001D4A04" w:rsidRDefault="0000567D" w:rsidP="007C0694">
            <w:pPr>
              <w:spacing w:after="0" w:line="240" w:lineRule="auto"/>
              <w:ind w:firstLine="567"/>
              <w:jc w:val="both"/>
              <w:rPr>
                <w:rFonts w:ascii="Times New Roman" w:hAnsi="Times New Roman" w:cs="Times New Roman"/>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b/>
                <w:sz w:val="24"/>
              </w:rPr>
              <w:t>Модуль «Организация предметно-пространственной среды»</w:t>
            </w:r>
          </w:p>
        </w:tc>
      </w:tr>
      <w:tr w:rsidR="0000567D" w:rsidRPr="001D4A04" w:rsidTr="00DB7380">
        <w:trPr>
          <w:trHeight w:val="583"/>
        </w:trPr>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rPr>
            </w:pPr>
            <w:r w:rsidRPr="001D4A04">
              <w:rPr>
                <w:rFonts w:ascii="Times New Roman" w:hAnsi="Times New Roman" w:cs="Times New Roman"/>
              </w:rPr>
              <w:t>№</w:t>
            </w: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highlight w:val="white"/>
              </w:rPr>
            </w:pPr>
            <w:r w:rsidRPr="001D4A04">
              <w:rPr>
                <w:rFonts w:ascii="Times New Roman" w:hAnsi="Times New Roman" w:cs="Times New Roman"/>
                <w:i/>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highlight w:val="white"/>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highlight w:val="white"/>
              </w:rPr>
              <w:t>Оформление памятной доски Героя Советского союза (при присуждении имени героя школе).</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w:t>
            </w:r>
            <w:r w:rsidRPr="00F21B43">
              <w:rPr>
                <w:rFonts w:ascii="Times New Roman" w:hAnsi="Times New Roman" w:cs="Times New Roman"/>
                <w:sz w:val="24"/>
              </w:rPr>
              <w:lastRenderedPageBreak/>
              <w:t xml:space="preserve">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 (еженедельно)</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highlight w:val="white"/>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00567D" w:rsidRPr="001D4A04" w:rsidTr="00DB7380">
        <w:tc>
          <w:tcPr>
            <w:tcW w:w="534" w:type="dxa"/>
            <w:tcBorders>
              <w:top w:val="single" w:sz="4" w:space="0" w:color="000000"/>
              <w:left w:val="single" w:sz="4" w:space="0" w:color="000000"/>
              <w:bottom w:val="single" w:sz="4" w:space="0" w:color="000000"/>
              <w:right w:val="single" w:sz="4" w:space="0" w:color="000000"/>
            </w:tcBorders>
          </w:tcPr>
          <w:p w:rsidR="0000567D" w:rsidRPr="001D4A04" w:rsidRDefault="0000567D" w:rsidP="00761CFC">
            <w:pPr>
              <w:numPr>
                <w:ilvl w:val="0"/>
                <w:numId w:val="34"/>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highlight w:val="white"/>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00567D" w:rsidRPr="001D4A04" w:rsidRDefault="0000567D"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0567D" w:rsidRDefault="0000567D">
            <w:r w:rsidRPr="00F21B43">
              <w:rPr>
                <w:rFonts w:ascii="Times New Roman" w:hAnsi="Times New Roman" w:cs="Times New Roman"/>
                <w:sz w:val="24"/>
              </w:rPr>
              <w:t xml:space="preserve">Советник директора по воспитанию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b/>
                <w:sz w:val="24"/>
              </w:rPr>
              <w:t xml:space="preserve">Модуль «Взаимодействие с родителями»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Ответственные</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Классные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 года, еженедельно</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Отв. за бесплатное питание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widowControl w:val="0"/>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Педагог-организатор</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left="45" w:firstLine="567"/>
              <w:jc w:val="both"/>
              <w:rPr>
                <w:rFonts w:ascii="Times New Roman" w:hAnsi="Times New Roman" w:cs="Times New Roman"/>
                <w:color w:val="000000"/>
                <w:sz w:val="24"/>
              </w:rPr>
            </w:pPr>
            <w:r w:rsidRPr="001D4A04">
              <w:rPr>
                <w:rFonts w:ascii="Times New Roman" w:hAnsi="Times New Roman" w:cs="Times New Roman"/>
                <w:color w:val="000000"/>
                <w:sz w:val="24"/>
              </w:rPr>
              <w:t>Организация работы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Директор </w:t>
            </w:r>
            <w:r w:rsidRPr="001D4A04">
              <w:rPr>
                <w:rFonts w:ascii="Times New Roman" w:hAnsi="Times New Roman" w:cs="Times New Roman"/>
                <w:sz w:val="24"/>
              </w:rPr>
              <w:br/>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left="45" w:firstLine="567"/>
              <w:jc w:val="both"/>
              <w:rPr>
                <w:rFonts w:ascii="Times New Roman" w:hAnsi="Times New Roman" w:cs="Times New Roman"/>
                <w:color w:val="000000"/>
                <w:sz w:val="24"/>
              </w:rPr>
            </w:pPr>
            <w:r w:rsidRPr="001D4A04">
              <w:rPr>
                <w:rFonts w:ascii="Times New Roman" w:hAnsi="Times New Roman" w:cs="Times New Roman"/>
                <w:color w:val="000000"/>
                <w:sz w:val="24"/>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Октябрь, март</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Администрация</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Общешкольная родительская конференция «Анализ работы школы за 2022-2023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По плану ВР</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left="45"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Заместители директора по УВР 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left="45" w:firstLine="567"/>
              <w:jc w:val="both"/>
              <w:rPr>
                <w:rFonts w:ascii="Times New Roman" w:hAnsi="Times New Roman" w:cs="Times New Roman"/>
                <w:color w:val="000000"/>
                <w:sz w:val="24"/>
              </w:rPr>
            </w:pPr>
            <w:r w:rsidRPr="001D4A04">
              <w:rPr>
                <w:rFonts w:ascii="Times New Roman" w:hAnsi="Times New Roman" w:cs="Times New Roman"/>
                <w:color w:val="000000"/>
                <w:sz w:val="24"/>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Не реже одного раза в четверть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Кл.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sz w:val="24"/>
              </w:rPr>
              <w:t>Кл. 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left="45" w:firstLine="567"/>
              <w:jc w:val="both"/>
              <w:rPr>
                <w:rFonts w:ascii="Times New Roman" w:hAnsi="Times New Roman" w:cs="Times New Roman"/>
                <w:color w:val="000000"/>
                <w:sz w:val="24"/>
              </w:rPr>
            </w:pPr>
            <w:r w:rsidRPr="001D4A04">
              <w:rPr>
                <w:rFonts w:ascii="Times New Roman" w:hAnsi="Times New Roman" w:cs="Times New Roman"/>
                <w:color w:val="000000"/>
                <w:sz w:val="24"/>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По плану работы</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В течение учебного года, п</w:t>
            </w:r>
            <w:r w:rsidRPr="001D4A04">
              <w:rPr>
                <w:rFonts w:ascii="Times New Roman" w:hAnsi="Times New Roman" w:cs="Times New Roman"/>
                <w:sz w:val="24"/>
              </w:rPr>
              <w:t>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Администрация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учебного года, п</w:t>
            </w:r>
            <w:r w:rsidRPr="001D4A04">
              <w:rPr>
                <w:rFonts w:ascii="Times New Roman" w:hAnsi="Times New Roman" w:cs="Times New Roman"/>
                <w:sz w:val="24"/>
              </w:rPr>
              <w:t>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Администрация</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Участие Родительского совета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Апрель-май </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Председатель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Родительского совета школы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1"/>
              </w:numPr>
              <w:pBdr>
                <w:top w:val="nil"/>
                <w:left w:val="nil"/>
                <w:bottom w:val="nil"/>
                <w:right w:val="nil"/>
                <w:between w:val="nil"/>
              </w:pBdr>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В течение </w:t>
            </w:r>
          </w:p>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Советник директора по воспитанию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b/>
                <w:color w:val="000000"/>
                <w:sz w:val="24"/>
              </w:rPr>
              <w:t>Модуль «Самоуправление»</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Ответственные</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Советник директора по воспитанию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Советник директора по воспитанию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По плану ВР</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Советник директора по воспитанию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По плану ВР</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Ученический комитет</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В течение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Организация деятельности Совета учащихся </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В течение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учебного года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(заседание не реже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 раза в четверть)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Ученический комитет</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В течение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 раз в четверть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Советник директора по воспитанию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 раз в месяц</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Педагог-организатор.</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30"/>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color w:val="000000"/>
                <w:sz w:val="24"/>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В течение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Советник директора по воспитанию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DB7380" w:rsidRPr="001D4A04" w:rsidRDefault="00DB7380" w:rsidP="007C0694">
            <w:pPr>
              <w:spacing w:after="0" w:line="240" w:lineRule="auto"/>
              <w:ind w:firstLine="567"/>
              <w:jc w:val="both"/>
              <w:rPr>
                <w:rFonts w:ascii="Times New Roman" w:hAnsi="Times New Roman" w:cs="Times New Roman"/>
                <w:b/>
                <w:sz w:val="24"/>
              </w:rPr>
            </w:pPr>
            <w:r w:rsidRPr="001D4A04">
              <w:rPr>
                <w:rFonts w:ascii="Times New Roman" w:hAnsi="Times New Roman" w:cs="Times New Roman"/>
                <w:b/>
                <w:sz w:val="24"/>
              </w:rPr>
              <w:t xml:space="preserve">Модуль «Профилактика и безопасность»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Ответственные</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 течение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rPr>
              <w:t>Мероприятия с участием сотрудников ГИБДД  , МО МВД  , ПНД и ПР г.Дигоры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 течение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Педагог-организатор.</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 течение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 течение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Педагог-психолог </w:t>
            </w:r>
          </w:p>
          <w:p w:rsidR="00DB7380" w:rsidRPr="001D4A04" w:rsidRDefault="00DB7380" w:rsidP="0000567D">
            <w:pPr>
              <w:tabs>
                <w:tab w:val="left" w:pos="1920"/>
              </w:tabs>
              <w:spacing w:after="0" w:line="240" w:lineRule="auto"/>
              <w:ind w:firstLine="567"/>
              <w:jc w:val="both"/>
              <w:rPr>
                <w:rFonts w:ascii="Times New Roman" w:hAnsi="Times New Roman" w:cs="Times New Roman"/>
                <w:sz w:val="24"/>
              </w:rPr>
            </w:pP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 течение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Мониторинг деструктивных проявлений обучающихся, </w:t>
            </w:r>
            <w:r w:rsidRPr="001D4A04">
              <w:rPr>
                <w:rFonts w:ascii="Times New Roman" w:hAnsi="Times New Roman" w:cs="Times New Roman"/>
                <w:sz w:val="24"/>
              </w:rPr>
              <w:lastRenderedPageBreak/>
              <w:t>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lastRenderedPageBreak/>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 течение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учебного года </w:t>
            </w:r>
            <w:r w:rsidRPr="001D4A04">
              <w:rPr>
                <w:rFonts w:ascii="Times New Roman" w:hAnsi="Times New Roman" w:cs="Times New Roman"/>
                <w:sz w:val="24"/>
              </w:rPr>
              <w:lastRenderedPageBreak/>
              <w:t>(ежемесячно)</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lastRenderedPageBreak/>
              <w:t xml:space="preserve">Классные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w:t>
            </w:r>
            <w:r w:rsidRPr="001D4A04">
              <w:rPr>
                <w:rFonts w:ascii="Times New Roman" w:hAnsi="Times New Roman" w:cs="Times New Roman"/>
                <w:sz w:val="24"/>
              </w:rPr>
              <w:lastRenderedPageBreak/>
              <w:t>и</w:t>
            </w:r>
          </w:p>
        </w:tc>
      </w:tr>
      <w:tr w:rsidR="00DB7380" w:rsidRPr="001D4A04" w:rsidTr="00DB7380">
        <w:tc>
          <w:tcPr>
            <w:tcW w:w="534" w:type="dxa"/>
            <w:tcBorders>
              <w:top w:val="single" w:sz="4" w:space="0" w:color="000000"/>
              <w:left w:val="single" w:sz="4" w:space="0" w:color="000000"/>
              <w:bottom w:val="single" w:sz="4" w:space="0" w:color="000000"/>
              <w:right w:val="single" w:sz="4" w:space="0" w:color="000000"/>
            </w:tcBorders>
          </w:tcPr>
          <w:p w:rsidR="00DB7380" w:rsidRPr="001D4A04" w:rsidRDefault="00DB7380" w:rsidP="00761CFC">
            <w:pPr>
              <w:numPr>
                <w:ilvl w:val="0"/>
                <w:numId w:val="24"/>
              </w:numPr>
              <w:pBdr>
                <w:top w:val="nil"/>
                <w:left w:val="nil"/>
                <w:bottom w:val="nil"/>
                <w:right w:val="nil"/>
                <w:between w:val="nil"/>
              </w:pBdr>
              <w:tabs>
                <w:tab w:val="left" w:pos="2696"/>
              </w:tabs>
              <w:autoSpaceDE w:val="0"/>
              <w:autoSpaceDN w:val="0"/>
              <w:spacing w:after="0" w:line="240" w:lineRule="auto"/>
              <w:ind w:firstLine="567"/>
              <w:jc w:val="both"/>
              <w:rPr>
                <w:rFonts w:ascii="Times New Roman" w:hAnsi="Times New Roman" w:cs="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11</w:t>
            </w:r>
          </w:p>
        </w:tc>
        <w:tc>
          <w:tcPr>
            <w:tcW w:w="2409"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В течение </w:t>
            </w:r>
          </w:p>
          <w:p w:rsidR="00DB7380" w:rsidRPr="001D4A04" w:rsidRDefault="00DB7380" w:rsidP="007C0694">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tcBorders>
              <w:top w:val="single" w:sz="4" w:space="0" w:color="000000"/>
              <w:left w:val="single" w:sz="4" w:space="0" w:color="000000"/>
              <w:bottom w:val="nil"/>
              <w:right w:val="single" w:sz="4" w:space="0" w:color="000000"/>
            </w:tcBorders>
            <w:shd w:val="clear" w:color="auto" w:fill="FFF2CC"/>
          </w:tcPr>
          <w:p w:rsidR="00DB7380" w:rsidRPr="001D4A04" w:rsidRDefault="00DB7380" w:rsidP="007C0694">
            <w:pPr>
              <w:tabs>
                <w:tab w:val="left" w:pos="2696"/>
              </w:tabs>
              <w:spacing w:after="0" w:line="240" w:lineRule="auto"/>
              <w:ind w:firstLine="567"/>
              <w:jc w:val="both"/>
              <w:rPr>
                <w:rFonts w:ascii="Times New Roman" w:hAnsi="Times New Roman" w:cs="Times New Roman"/>
                <w:sz w:val="24"/>
              </w:rPr>
            </w:pPr>
          </w:p>
        </w:tc>
        <w:tc>
          <w:tcPr>
            <w:tcW w:w="9639" w:type="dxa"/>
            <w:gridSpan w:val="4"/>
            <w:tcBorders>
              <w:top w:val="single" w:sz="4" w:space="0" w:color="000000"/>
              <w:left w:val="single" w:sz="4" w:space="0" w:color="000000"/>
              <w:bottom w:val="nil"/>
              <w:right w:val="single" w:sz="4" w:space="0" w:color="000000"/>
            </w:tcBorders>
            <w:shd w:val="clear" w:color="auto" w:fill="FFF2CC"/>
          </w:tcPr>
          <w:p w:rsidR="00DB7380" w:rsidRPr="001D4A04" w:rsidRDefault="00DB7380" w:rsidP="007C0694">
            <w:pPr>
              <w:spacing w:after="0" w:line="240" w:lineRule="auto"/>
              <w:ind w:firstLine="567"/>
              <w:jc w:val="both"/>
              <w:rPr>
                <w:rFonts w:ascii="Times New Roman" w:hAnsi="Times New Roman" w:cs="Times New Roman"/>
                <w:b/>
                <w:sz w:val="24"/>
              </w:rPr>
            </w:pPr>
            <w:r w:rsidRPr="001D4A04">
              <w:rPr>
                <w:rFonts w:ascii="Times New Roman" w:hAnsi="Times New Roman" w:cs="Times New Roman"/>
                <w:b/>
                <w:sz w:val="24"/>
              </w:rPr>
              <w:t>Модуль «Социальное партнёрство»</w:t>
            </w:r>
          </w:p>
        </w:tc>
      </w:tr>
    </w:tbl>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b/>
          <w:sz w:val="24"/>
        </w:rPr>
      </w:pPr>
    </w:p>
    <w:tbl>
      <w:tblPr>
        <w:tblW w:w="1031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984"/>
        <w:gridCol w:w="2835"/>
        <w:gridCol w:w="1446"/>
        <w:gridCol w:w="1855"/>
        <w:gridCol w:w="1660"/>
      </w:tblGrid>
      <w:tr w:rsidR="00DB7380" w:rsidRPr="001D4A04" w:rsidTr="00DB7380">
        <w:tc>
          <w:tcPr>
            <w:tcW w:w="534" w:type="dxa"/>
          </w:tcPr>
          <w:p w:rsidR="00DB7380" w:rsidRPr="001D4A04" w:rsidRDefault="00DB7380" w:rsidP="007C0694">
            <w:pPr>
              <w:tabs>
                <w:tab w:val="left" w:pos="1920"/>
              </w:tabs>
              <w:spacing w:after="0" w:line="240" w:lineRule="auto"/>
              <w:ind w:firstLine="567"/>
              <w:jc w:val="both"/>
              <w:rPr>
                <w:rFonts w:ascii="Times New Roman" w:hAnsi="Times New Roman" w:cs="Times New Roman"/>
                <w:i/>
                <w:sz w:val="24"/>
              </w:rPr>
            </w:pPr>
            <w:r w:rsidRPr="001D4A04">
              <w:rPr>
                <w:rFonts w:ascii="Times New Roman" w:hAnsi="Times New Roman" w:cs="Times New Roman"/>
                <w:i/>
                <w:sz w:val="24"/>
              </w:rPr>
              <w:t>№</w:t>
            </w:r>
          </w:p>
        </w:tc>
        <w:tc>
          <w:tcPr>
            <w:tcW w:w="1984" w:type="dxa"/>
          </w:tcPr>
          <w:p w:rsidR="00DB7380" w:rsidRPr="001D4A04" w:rsidRDefault="00DB7380" w:rsidP="007C0694">
            <w:pPr>
              <w:tabs>
                <w:tab w:val="left" w:pos="1920"/>
              </w:tabs>
              <w:spacing w:after="0" w:line="240" w:lineRule="auto"/>
              <w:ind w:firstLine="567"/>
              <w:jc w:val="both"/>
              <w:rPr>
                <w:rFonts w:ascii="Times New Roman" w:hAnsi="Times New Roman" w:cs="Times New Roman"/>
                <w:i/>
                <w:sz w:val="24"/>
              </w:rPr>
            </w:pPr>
            <w:r w:rsidRPr="001D4A04">
              <w:rPr>
                <w:rFonts w:ascii="Times New Roman" w:hAnsi="Times New Roman" w:cs="Times New Roman"/>
                <w:i/>
                <w:sz w:val="24"/>
              </w:rPr>
              <w:t>Соц. партнер</w:t>
            </w:r>
          </w:p>
        </w:tc>
        <w:tc>
          <w:tcPr>
            <w:tcW w:w="2835" w:type="dxa"/>
          </w:tcPr>
          <w:p w:rsidR="00DB7380" w:rsidRPr="001D4A04" w:rsidRDefault="00DB7380" w:rsidP="007C0694">
            <w:pPr>
              <w:tabs>
                <w:tab w:val="left" w:pos="1920"/>
              </w:tabs>
              <w:spacing w:after="0" w:line="240" w:lineRule="auto"/>
              <w:ind w:firstLine="567"/>
              <w:jc w:val="both"/>
              <w:rPr>
                <w:rFonts w:ascii="Times New Roman" w:hAnsi="Times New Roman" w:cs="Times New Roman"/>
                <w:i/>
                <w:sz w:val="24"/>
              </w:rPr>
            </w:pPr>
            <w:r w:rsidRPr="001D4A04">
              <w:rPr>
                <w:rFonts w:ascii="Times New Roman" w:hAnsi="Times New Roman" w:cs="Times New Roman"/>
                <w:i/>
                <w:sz w:val="24"/>
              </w:rPr>
              <w:t xml:space="preserve">Дела, события, мероприятия </w:t>
            </w:r>
          </w:p>
        </w:tc>
        <w:tc>
          <w:tcPr>
            <w:tcW w:w="1446" w:type="dxa"/>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Классы/</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группы</w:t>
            </w:r>
          </w:p>
        </w:tc>
        <w:tc>
          <w:tcPr>
            <w:tcW w:w="1855" w:type="dxa"/>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Сроки</w:t>
            </w:r>
          </w:p>
        </w:tc>
        <w:tc>
          <w:tcPr>
            <w:tcW w:w="1660" w:type="dxa"/>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i/>
                <w:color w:val="000000"/>
                <w:sz w:val="24"/>
              </w:rPr>
            </w:pPr>
            <w:r w:rsidRPr="001D4A04">
              <w:rPr>
                <w:rFonts w:ascii="Times New Roman" w:hAnsi="Times New Roman" w:cs="Times New Roman"/>
                <w:i/>
                <w:color w:val="000000"/>
                <w:sz w:val="24"/>
              </w:rPr>
              <w:t>Ответственные</w:t>
            </w:r>
          </w:p>
        </w:tc>
      </w:tr>
      <w:tr w:rsidR="00DB7380" w:rsidRPr="001D4A04" w:rsidTr="00DB7380">
        <w:trPr>
          <w:trHeight w:val="1469"/>
        </w:trPr>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shd w:val="clear" w:color="auto" w:fill="auto"/>
          </w:tcPr>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highlight w:val="white"/>
              </w:rPr>
              <w:t>Совет ветеранов</w:t>
            </w:r>
            <w:r w:rsidRPr="001D4A04">
              <w:rPr>
                <w:rFonts w:ascii="Times New Roman" w:hAnsi="Times New Roman" w:cs="Times New Roman"/>
                <w:sz w:val="24"/>
              </w:rPr>
              <w:br/>
              <w:t>г.Дигоры</w:t>
            </w: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Участие в мероприятиях патриотической направленности.</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val="restart"/>
            <w:shd w:val="clear" w:color="auto" w:fill="auto"/>
          </w:tcPr>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rPr>
              <w:t>Дом-музей им.Г.А.Цаголова г.Дигоры</w:t>
            </w: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мероприятий на базе школы.</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Экскурсии в музей </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Участие в конкурсах, викторинах, проводимых</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 музеем.</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Организация экспозиций музея на базе школы.</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rPr>
          <w:trHeight w:val="1104"/>
        </w:trPr>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shd w:val="clear" w:color="auto" w:fill="auto"/>
          </w:tcPr>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rPr>
              <w:t>Центральная районная библиотека</w:t>
            </w: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Тематические мероприятия на базе библиотеки.</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Классные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руководители</w:t>
            </w:r>
          </w:p>
        </w:tc>
      </w:tr>
      <w:tr w:rsidR="00DB7380" w:rsidRPr="001D4A04" w:rsidTr="00DB7380">
        <w:tc>
          <w:tcPr>
            <w:tcW w:w="534" w:type="dxa"/>
            <w:vMerge w:val="restart"/>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val="restart"/>
            <w:shd w:val="clear" w:color="auto" w:fill="auto"/>
          </w:tcPr>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highlight w:val="white"/>
              </w:rPr>
            </w:pPr>
            <w:r w:rsidRPr="001D4A04">
              <w:rPr>
                <w:rFonts w:ascii="Times New Roman" w:hAnsi="Times New Roman" w:cs="Times New Roman"/>
                <w:sz w:val="24"/>
                <w:highlight w:val="white"/>
              </w:rPr>
              <w:t>МБУ ДО ДЮСШ </w:t>
            </w:r>
          </w:p>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highlight w:val="white"/>
              </w:rPr>
              <w:t xml:space="preserve">г. </w:t>
            </w:r>
            <w:r w:rsidRPr="001D4A04">
              <w:rPr>
                <w:rFonts w:ascii="Times New Roman" w:hAnsi="Times New Roman" w:cs="Times New Roman"/>
                <w:sz w:val="24"/>
              </w:rPr>
              <w:t>Дигоры</w:t>
            </w: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Участие в муниципальных этапах спортивных соревнований в рамках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«Президентских состязаний».</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Рук. ШСК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p>
        </w:tc>
      </w:tr>
      <w:tr w:rsidR="00DB7380" w:rsidRPr="001D4A04" w:rsidTr="00DB7380">
        <w:tc>
          <w:tcPr>
            <w:tcW w:w="534" w:type="dxa"/>
            <w:vMerge/>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Участие в конкурсах/фестивалях среди ШСК.</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highlight w:val="yellow"/>
              </w:rPr>
            </w:pPr>
            <w:r w:rsidRPr="001D4A04">
              <w:rPr>
                <w:rFonts w:ascii="Times New Roman" w:hAnsi="Times New Roman" w:cs="Times New Roman"/>
                <w:color w:val="000000"/>
                <w:sz w:val="24"/>
              </w:rPr>
              <w:t>учебного года</w:t>
            </w:r>
          </w:p>
        </w:tc>
        <w:tc>
          <w:tcPr>
            <w:tcW w:w="1660" w:type="dxa"/>
            <w:shd w:val="clear" w:color="auto" w:fill="auto"/>
          </w:tcPr>
          <w:p w:rsidR="00DB7380" w:rsidRPr="001D4A04" w:rsidRDefault="00DB7380" w:rsidP="0000567D">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Рук. ШСК</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val="restart"/>
            <w:shd w:val="clear" w:color="auto" w:fill="auto"/>
          </w:tcPr>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rPr>
              <w:t>ГИБДД МО МВД России г.Дигоры</w:t>
            </w:r>
          </w:p>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rPr>
              <w:t xml:space="preserve">(на основании </w:t>
            </w:r>
            <w:r w:rsidRPr="001D4A04">
              <w:rPr>
                <w:rFonts w:ascii="Times New Roman" w:hAnsi="Times New Roman" w:cs="Times New Roman"/>
                <w:sz w:val="24"/>
              </w:rPr>
              <w:lastRenderedPageBreak/>
              <w:t>совместного плана работы)</w:t>
            </w: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lastRenderedPageBreak/>
              <w:t>Участие в акциях, проводимых ЮИД.</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Занятия по профилактике детского </w:t>
            </w:r>
            <w:r w:rsidRPr="001D4A04">
              <w:rPr>
                <w:rFonts w:ascii="Times New Roman" w:hAnsi="Times New Roman" w:cs="Times New Roman"/>
                <w:sz w:val="24"/>
              </w:rPr>
              <w:lastRenderedPageBreak/>
              <w:t>дорожно-транспортного травматизма.</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lastRenderedPageBreak/>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 xml:space="preserve">учебного </w:t>
            </w:r>
            <w:r w:rsidRPr="001D4A04">
              <w:rPr>
                <w:rFonts w:ascii="Times New Roman" w:hAnsi="Times New Roman" w:cs="Times New Roman"/>
                <w:color w:val="000000"/>
                <w:sz w:val="24"/>
              </w:rPr>
              <w:lastRenderedPageBreak/>
              <w:t>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lastRenderedPageBreak/>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Участие в конкурсах, проводимых ГИБДД.</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Проведение декад дорожной безопасности.</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val="restart"/>
            <w:shd w:val="clear" w:color="auto" w:fill="auto"/>
          </w:tcPr>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rPr>
              <w:t>ДКП г.Дигоры</w:t>
            </w:r>
          </w:p>
          <w:p w:rsidR="00DB7380" w:rsidRPr="001D4A04" w:rsidRDefault="00DB7380" w:rsidP="007C0694">
            <w:pPr>
              <w:tabs>
                <w:tab w:val="left" w:pos="709"/>
              </w:tabs>
              <w:spacing w:after="0" w:line="240" w:lineRule="auto"/>
              <w:ind w:right="-7" w:firstLine="567"/>
              <w:jc w:val="both"/>
              <w:rPr>
                <w:rFonts w:ascii="Times New Roman" w:hAnsi="Times New Roman" w:cs="Times New Roman"/>
                <w:sz w:val="24"/>
              </w:rPr>
            </w:pPr>
            <w:r w:rsidRPr="001D4A04">
              <w:rPr>
                <w:rFonts w:ascii="Times New Roman" w:hAnsi="Times New Roman" w:cs="Times New Roman"/>
                <w:sz w:val="24"/>
              </w:rPr>
              <w:t>(на основании совместного плана работы)</w:t>
            </w: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Занятия по профилактике детского безнадзорности и правонарушений несовершеннолетних.</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val="restart"/>
            <w:shd w:val="clear" w:color="auto" w:fill="auto"/>
          </w:tcPr>
          <w:p w:rsidR="00DB7380" w:rsidRPr="001D4A04" w:rsidRDefault="00CB2D85" w:rsidP="007C0694">
            <w:pPr>
              <w:spacing w:after="0" w:line="240" w:lineRule="auto"/>
              <w:ind w:left="-40" w:right="-30" w:firstLine="567"/>
              <w:jc w:val="both"/>
              <w:rPr>
                <w:rFonts w:ascii="Times New Roman" w:hAnsi="Times New Roman" w:cs="Times New Roman"/>
                <w:sz w:val="24"/>
                <w:szCs w:val="24"/>
              </w:rPr>
            </w:pPr>
            <w:hyperlink r:id="rId17" w:history="1">
              <w:r w:rsidR="00DB7380" w:rsidRPr="001D4A04">
                <w:rPr>
                  <w:rFonts w:ascii="Times New Roman" w:hAnsi="Times New Roman" w:cs="Times New Roman"/>
                  <w:sz w:val="24"/>
                  <w:szCs w:val="24"/>
                </w:rPr>
                <w:t>Центр</w:t>
              </w:r>
            </w:hyperlink>
            <w:r w:rsidR="00DB7380" w:rsidRPr="001D4A04">
              <w:rPr>
                <w:rFonts w:ascii="Times New Roman" w:hAnsi="Times New Roman" w:cs="Times New Roman"/>
                <w:sz w:val="24"/>
                <w:szCs w:val="24"/>
              </w:rPr>
              <w:t xml:space="preserve"> социализации молодежи г.Дигоры</w:t>
            </w: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Проведение профилактических занятий на базе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Школы.</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Специалисты социально-психологической </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службы</w:t>
            </w:r>
          </w:p>
        </w:tc>
      </w:tr>
      <w:tr w:rsidR="00DB7380" w:rsidRPr="001D4A04" w:rsidTr="00DB7380">
        <w:tc>
          <w:tcPr>
            <w:tcW w:w="534" w:type="dxa"/>
          </w:tcPr>
          <w:p w:rsidR="00DB7380" w:rsidRPr="001D4A04" w:rsidRDefault="00DB7380" w:rsidP="00761CFC">
            <w:pPr>
              <w:numPr>
                <w:ilvl w:val="0"/>
                <w:numId w:val="28"/>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1984" w:type="dxa"/>
            <w:vMerge/>
            <w:shd w:val="clear" w:color="auto" w:fill="auto"/>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p>
        </w:tc>
        <w:tc>
          <w:tcPr>
            <w:tcW w:w="2835"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Тематические сообщения на классных и общешкольных родительских собраниях, </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00567D">
            <w:pPr>
              <w:spacing w:after="0" w:line="240" w:lineRule="auto"/>
              <w:ind w:firstLine="567"/>
              <w:jc w:val="both"/>
              <w:rPr>
                <w:rFonts w:ascii="Times New Roman" w:hAnsi="Times New Roman" w:cs="Times New Roman"/>
                <w:sz w:val="24"/>
              </w:rPr>
            </w:pPr>
            <w:r w:rsidRPr="001D4A04">
              <w:rPr>
                <w:rFonts w:ascii="Times New Roman" w:hAnsi="Times New Roman" w:cs="Times New Roman"/>
                <w:sz w:val="24"/>
              </w:rPr>
              <w:t xml:space="preserve">Педагог-организатор </w:t>
            </w:r>
          </w:p>
        </w:tc>
      </w:tr>
      <w:tr w:rsidR="00DB7380" w:rsidRPr="001D4A04" w:rsidTr="00DB7380">
        <w:tc>
          <w:tcPr>
            <w:tcW w:w="534" w:type="dxa"/>
            <w:shd w:val="clear" w:color="auto" w:fill="FFF2CC"/>
          </w:tcPr>
          <w:p w:rsidR="00DB7380" w:rsidRPr="001D4A04" w:rsidRDefault="00DB7380" w:rsidP="007C0694">
            <w:pPr>
              <w:tabs>
                <w:tab w:val="left" w:pos="1920"/>
              </w:tabs>
              <w:spacing w:after="0" w:line="240" w:lineRule="auto"/>
              <w:ind w:firstLine="567"/>
              <w:jc w:val="both"/>
              <w:rPr>
                <w:rFonts w:ascii="Times New Roman" w:hAnsi="Times New Roman" w:cs="Times New Roman"/>
              </w:rPr>
            </w:pPr>
          </w:p>
        </w:tc>
        <w:tc>
          <w:tcPr>
            <w:tcW w:w="9780" w:type="dxa"/>
            <w:gridSpan w:val="5"/>
            <w:shd w:val="clear" w:color="auto" w:fill="FFF2CC"/>
          </w:tcPr>
          <w:p w:rsidR="00DB7380" w:rsidRPr="001D4A04" w:rsidRDefault="00DB7380" w:rsidP="007C0694">
            <w:pPr>
              <w:tabs>
                <w:tab w:val="left" w:pos="1920"/>
              </w:tabs>
              <w:spacing w:after="0" w:line="240" w:lineRule="auto"/>
              <w:ind w:firstLine="567"/>
              <w:jc w:val="both"/>
              <w:rPr>
                <w:rFonts w:ascii="Times New Roman" w:hAnsi="Times New Roman" w:cs="Times New Roman"/>
                <w:b/>
                <w:color w:val="000000"/>
                <w:sz w:val="24"/>
              </w:rPr>
            </w:pPr>
            <w:r w:rsidRPr="001D4A04">
              <w:rPr>
                <w:rFonts w:ascii="Times New Roman" w:hAnsi="Times New Roman" w:cs="Times New Roman"/>
                <w:b/>
                <w:color w:val="000000"/>
                <w:sz w:val="24"/>
              </w:rPr>
              <w:t>Модуль «Профориентация»</w:t>
            </w:r>
          </w:p>
        </w:tc>
      </w:tr>
      <w:tr w:rsidR="00DB7380" w:rsidRPr="001D4A04" w:rsidTr="00DB7380">
        <w:tc>
          <w:tcPr>
            <w:tcW w:w="534" w:type="dxa"/>
          </w:tcPr>
          <w:p w:rsidR="00DB7380" w:rsidRPr="001D4A04" w:rsidRDefault="00DB7380" w:rsidP="007C0694">
            <w:pPr>
              <w:tabs>
                <w:tab w:val="left" w:pos="1920"/>
              </w:tabs>
              <w:spacing w:after="0" w:line="240" w:lineRule="auto"/>
              <w:ind w:firstLine="567"/>
              <w:jc w:val="both"/>
              <w:rPr>
                <w:rFonts w:ascii="Times New Roman" w:hAnsi="Times New Roman" w:cs="Times New Roman"/>
                <w:i/>
              </w:rPr>
            </w:pPr>
            <w:r w:rsidRPr="001D4A04">
              <w:rPr>
                <w:rFonts w:ascii="Times New Roman" w:hAnsi="Times New Roman" w:cs="Times New Roman"/>
                <w:i/>
              </w:rPr>
              <w:t>№</w:t>
            </w:r>
          </w:p>
        </w:tc>
        <w:tc>
          <w:tcPr>
            <w:tcW w:w="4819" w:type="dxa"/>
            <w:gridSpan w:val="2"/>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i/>
                <w:sz w:val="24"/>
              </w:rPr>
            </w:pPr>
            <w:r w:rsidRPr="001D4A04">
              <w:rPr>
                <w:rFonts w:ascii="Times New Roman" w:hAnsi="Times New Roman" w:cs="Times New Roman"/>
                <w:i/>
                <w:sz w:val="24"/>
              </w:rPr>
              <w:t>Дела, события, мероприятия</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i/>
                <w:sz w:val="24"/>
              </w:rPr>
            </w:pPr>
            <w:r w:rsidRPr="001D4A04">
              <w:rPr>
                <w:rFonts w:ascii="Times New Roman" w:hAnsi="Times New Roman" w:cs="Times New Roman"/>
                <w:i/>
                <w:color w:val="000000"/>
                <w:sz w:val="24"/>
              </w:rPr>
              <w:t>Классы</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i/>
                <w:sz w:val="24"/>
              </w:rPr>
            </w:pPr>
            <w:r w:rsidRPr="001D4A04">
              <w:rPr>
                <w:rFonts w:ascii="Times New Roman" w:hAnsi="Times New Roman" w:cs="Times New Roman"/>
                <w:i/>
                <w:color w:val="000000"/>
                <w:sz w:val="24"/>
              </w:rPr>
              <w:t>Сроки</w:t>
            </w:r>
          </w:p>
        </w:tc>
        <w:tc>
          <w:tcPr>
            <w:tcW w:w="1660" w:type="dxa"/>
          </w:tcPr>
          <w:p w:rsidR="00DB7380" w:rsidRPr="001D4A04" w:rsidRDefault="00DB7380" w:rsidP="007C0694">
            <w:pPr>
              <w:tabs>
                <w:tab w:val="left" w:pos="1920"/>
              </w:tabs>
              <w:spacing w:after="0" w:line="240" w:lineRule="auto"/>
              <w:ind w:firstLine="567"/>
              <w:jc w:val="both"/>
              <w:rPr>
                <w:rFonts w:ascii="Times New Roman" w:hAnsi="Times New Roman" w:cs="Times New Roman"/>
                <w:i/>
                <w:sz w:val="24"/>
              </w:rPr>
            </w:pPr>
            <w:r w:rsidRPr="001D4A04">
              <w:rPr>
                <w:rFonts w:ascii="Times New Roman" w:hAnsi="Times New Roman" w:cs="Times New Roman"/>
                <w:i/>
                <w:color w:val="000000"/>
                <w:sz w:val="24"/>
              </w:rPr>
              <w:t>Ответственные</w:t>
            </w:r>
          </w:p>
        </w:tc>
      </w:tr>
      <w:tr w:rsidR="00DB7380" w:rsidRPr="001D4A04" w:rsidTr="00DB7380">
        <w:tc>
          <w:tcPr>
            <w:tcW w:w="534" w:type="dxa"/>
          </w:tcPr>
          <w:p w:rsidR="00DB7380" w:rsidRPr="001D4A04" w:rsidRDefault="00DB7380" w:rsidP="00761CFC">
            <w:pPr>
              <w:numPr>
                <w:ilvl w:val="0"/>
                <w:numId w:val="25"/>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4819" w:type="dxa"/>
            <w:gridSpan w:val="2"/>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Совместные детско-взрослые мероприятия «Профессии моих родителей»</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1855" w:type="dxa"/>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r w:rsidR="00DB7380" w:rsidRPr="001D4A04" w:rsidTr="00DB7380">
        <w:tc>
          <w:tcPr>
            <w:tcW w:w="534" w:type="dxa"/>
          </w:tcPr>
          <w:p w:rsidR="00DB7380" w:rsidRPr="001D4A04" w:rsidRDefault="00DB7380" w:rsidP="00761CFC">
            <w:pPr>
              <w:numPr>
                <w:ilvl w:val="0"/>
                <w:numId w:val="25"/>
              </w:numPr>
              <w:pBdr>
                <w:top w:val="nil"/>
                <w:left w:val="nil"/>
                <w:bottom w:val="nil"/>
                <w:right w:val="nil"/>
                <w:between w:val="nil"/>
              </w:pBdr>
              <w:tabs>
                <w:tab w:val="left" w:pos="1920"/>
              </w:tabs>
              <w:autoSpaceDE w:val="0"/>
              <w:autoSpaceDN w:val="0"/>
              <w:spacing w:after="0" w:line="240" w:lineRule="auto"/>
              <w:ind w:firstLine="567"/>
              <w:jc w:val="both"/>
              <w:rPr>
                <w:rFonts w:ascii="Times New Roman" w:hAnsi="Times New Roman" w:cs="Times New Roman"/>
                <w:color w:val="000000"/>
                <w:sz w:val="24"/>
              </w:rPr>
            </w:pPr>
          </w:p>
        </w:tc>
        <w:tc>
          <w:tcPr>
            <w:tcW w:w="4819" w:type="dxa"/>
            <w:gridSpan w:val="2"/>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sz w:val="24"/>
              </w:rPr>
            </w:pPr>
            <w:r w:rsidRPr="001D4A04">
              <w:rPr>
                <w:rFonts w:ascii="Times New Roman" w:hAnsi="Times New Roman" w:cs="Times New Roman"/>
                <w:color w:val="000000"/>
                <w:sz w:val="24"/>
              </w:rPr>
              <w:t xml:space="preserve">Тематические занятия «Калейдоскоп профессий». </w:t>
            </w:r>
          </w:p>
        </w:tc>
        <w:tc>
          <w:tcPr>
            <w:tcW w:w="1446" w:type="dxa"/>
            <w:shd w:val="clear" w:color="auto" w:fill="auto"/>
          </w:tcPr>
          <w:p w:rsidR="00DB7380" w:rsidRPr="001D4A04" w:rsidRDefault="00DB7380" w:rsidP="007C0694">
            <w:pPr>
              <w:tabs>
                <w:tab w:val="left" w:pos="1920"/>
              </w:tabs>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11</w:t>
            </w:r>
          </w:p>
        </w:tc>
        <w:tc>
          <w:tcPr>
            <w:tcW w:w="1855" w:type="dxa"/>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В течение</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учебного года</w:t>
            </w:r>
          </w:p>
        </w:tc>
        <w:tc>
          <w:tcPr>
            <w:tcW w:w="1660" w:type="dxa"/>
          </w:tcPr>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 xml:space="preserve">Классные </w:t>
            </w:r>
          </w:p>
          <w:p w:rsidR="00DB7380" w:rsidRPr="001D4A04" w:rsidRDefault="00DB7380" w:rsidP="007C0694">
            <w:pPr>
              <w:pBdr>
                <w:top w:val="nil"/>
                <w:left w:val="nil"/>
                <w:bottom w:val="nil"/>
                <w:right w:val="nil"/>
                <w:between w:val="nil"/>
              </w:pBdr>
              <w:spacing w:after="0" w:line="240" w:lineRule="auto"/>
              <w:ind w:firstLine="567"/>
              <w:jc w:val="both"/>
              <w:rPr>
                <w:rFonts w:ascii="Times New Roman" w:hAnsi="Times New Roman" w:cs="Times New Roman"/>
                <w:color w:val="000000"/>
                <w:sz w:val="24"/>
              </w:rPr>
            </w:pPr>
            <w:r w:rsidRPr="001D4A04">
              <w:rPr>
                <w:rFonts w:ascii="Times New Roman" w:hAnsi="Times New Roman" w:cs="Times New Roman"/>
                <w:color w:val="000000"/>
                <w:sz w:val="24"/>
              </w:rPr>
              <w:t>руководители</w:t>
            </w:r>
          </w:p>
        </w:tc>
      </w:tr>
    </w:tbl>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6B6E4C" w:rsidRPr="0023410B" w:rsidRDefault="00235CA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23410B">
        <w:rPr>
          <w:rFonts w:ascii="Times New Roman" w:hAnsi="Times New Roman" w:cs="Times New Roman"/>
          <w:b/>
          <w:bCs/>
          <w:sz w:val="24"/>
          <w:szCs w:val="24"/>
        </w:rPr>
        <w:t>Режим работы МБ</w:t>
      </w:r>
      <w:r w:rsidR="006B6E4C" w:rsidRPr="0023410B">
        <w:rPr>
          <w:rFonts w:ascii="Times New Roman" w:hAnsi="Times New Roman" w:cs="Times New Roman"/>
          <w:b/>
          <w:bCs/>
          <w:sz w:val="24"/>
          <w:szCs w:val="24"/>
        </w:rPr>
        <w:t xml:space="preserve">ОУ СОШ </w:t>
      </w:r>
      <w:r w:rsidR="0000567D">
        <w:rPr>
          <w:rFonts w:ascii="Times New Roman" w:hAnsi="Times New Roman" w:cs="Times New Roman"/>
          <w:b/>
          <w:bCs/>
          <w:sz w:val="24"/>
          <w:szCs w:val="24"/>
        </w:rPr>
        <w:t>№2 с.дур-Дур</w:t>
      </w:r>
      <w:r w:rsidR="006B6E4C" w:rsidRPr="0023410B">
        <w:rPr>
          <w:rFonts w:ascii="Times New Roman" w:hAnsi="Times New Roman" w:cs="Times New Roman"/>
          <w:b/>
          <w:bCs/>
          <w:sz w:val="24"/>
          <w:szCs w:val="24"/>
        </w:rPr>
        <w:t>:</w:t>
      </w:r>
    </w:p>
    <w:p w:rsidR="006B6E4C" w:rsidRPr="0023410B" w:rsidRDefault="00235CA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23410B">
        <w:rPr>
          <w:rFonts w:ascii="Times New Roman" w:hAnsi="Times New Roman" w:cs="Times New Roman"/>
          <w:bCs/>
          <w:sz w:val="24"/>
          <w:szCs w:val="24"/>
        </w:rPr>
        <w:t>11 класс</w:t>
      </w:r>
      <w:r w:rsidR="006B6E4C" w:rsidRPr="0023410B">
        <w:rPr>
          <w:rFonts w:ascii="Times New Roman" w:hAnsi="Times New Roman" w:cs="Times New Roman"/>
          <w:bCs/>
          <w:sz w:val="24"/>
          <w:szCs w:val="24"/>
        </w:rPr>
        <w:t xml:space="preserve"> – 6-дневная учебная неделя,</w:t>
      </w:r>
    </w:p>
    <w:p w:rsidR="006B6E4C" w:rsidRPr="0023410B" w:rsidRDefault="006B6E4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23410B">
        <w:rPr>
          <w:rFonts w:ascii="Times New Roman" w:hAnsi="Times New Roman" w:cs="Times New Roman"/>
          <w:bCs/>
          <w:sz w:val="24"/>
          <w:szCs w:val="24"/>
        </w:rPr>
        <w:lastRenderedPageBreak/>
        <w:t>предельно допустимая аудиторная учебная нагрузка не превышает определённую учебным планом максимальную учебную нагрузку.</w:t>
      </w:r>
    </w:p>
    <w:p w:rsidR="006B6E4C" w:rsidRPr="0023410B" w:rsidRDefault="006B6E4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23410B">
        <w:rPr>
          <w:rFonts w:ascii="Times New Roman" w:hAnsi="Times New Roman" w:cs="Times New Roman"/>
          <w:bCs/>
          <w:sz w:val="24"/>
          <w:szCs w:val="24"/>
        </w:rPr>
        <w:t>Продолжительность учебного года составляет в 11 классе 34 недели ( не вкл</w:t>
      </w:r>
      <w:r w:rsidR="006F3BBF" w:rsidRPr="0023410B">
        <w:rPr>
          <w:rFonts w:ascii="Times New Roman" w:hAnsi="Times New Roman" w:cs="Times New Roman"/>
          <w:bCs/>
          <w:sz w:val="24"/>
          <w:szCs w:val="24"/>
        </w:rPr>
        <w:t>ючая экзаменационный период).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Продолжительность урока – 40 минут.</w:t>
      </w:r>
    </w:p>
    <w:p w:rsidR="00E01A05"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Продолжительность каникул в течение учебного года составляет не менее 30 календарных дней, </w:t>
      </w:r>
    </w:p>
    <w:p w:rsidR="006B6E4C" w:rsidRPr="001D4A04" w:rsidRDefault="006C4BD3"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Учебный план школы на 2023- 2024</w:t>
      </w:r>
      <w:r w:rsidR="006B6E4C" w:rsidRPr="001D4A04">
        <w:rPr>
          <w:rFonts w:ascii="Times New Roman" w:hAnsi="Times New Roman" w:cs="Times New Roman"/>
          <w:bCs/>
          <w:color w:val="000000"/>
          <w:sz w:val="24"/>
          <w:szCs w:val="24"/>
        </w:rPr>
        <w:t xml:space="preserve"> учебный год полностью обеспечен кадрами, программами и учебно-методическими комплектами.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Направленность реализуемых в школе программ дополнительного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1D4A04">
        <w:rPr>
          <w:rFonts w:ascii="Times New Roman" w:hAnsi="Times New Roman" w:cs="Times New Roman"/>
          <w:bCs/>
          <w:sz w:val="24"/>
          <w:szCs w:val="24"/>
        </w:rPr>
        <w:t>- физкультурно-спортивная направленность;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1D4A04">
        <w:rPr>
          <w:rFonts w:ascii="Times New Roman" w:hAnsi="Times New Roman" w:cs="Times New Roman"/>
          <w:bCs/>
          <w:sz w:val="24"/>
          <w:szCs w:val="24"/>
        </w:rPr>
        <w:t>- военно-патриотическая направленность;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1D4A04">
        <w:rPr>
          <w:rFonts w:ascii="Times New Roman" w:hAnsi="Times New Roman" w:cs="Times New Roman"/>
          <w:bCs/>
          <w:sz w:val="24"/>
          <w:szCs w:val="24"/>
        </w:rPr>
        <w:t>- художественно-эстетическая направленность;</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1D4A04">
        <w:rPr>
          <w:rFonts w:ascii="Times New Roman" w:hAnsi="Times New Roman" w:cs="Times New Roman"/>
          <w:bCs/>
          <w:sz w:val="24"/>
          <w:szCs w:val="24"/>
        </w:rPr>
        <w:t>- культурологическая направленность;</w:t>
      </w:r>
    </w:p>
    <w:p w:rsidR="006B6E4C" w:rsidRDefault="006B6E4C" w:rsidP="007C0694">
      <w:pPr>
        <w:autoSpaceDE w:val="0"/>
        <w:autoSpaceDN w:val="0"/>
        <w:adjustRightInd w:val="0"/>
        <w:spacing w:after="0" w:line="240" w:lineRule="auto"/>
        <w:ind w:firstLine="567"/>
        <w:jc w:val="both"/>
        <w:rPr>
          <w:rFonts w:ascii="Times New Roman" w:hAnsi="Times New Roman" w:cs="Times New Roman"/>
          <w:bCs/>
          <w:sz w:val="24"/>
          <w:szCs w:val="24"/>
        </w:rPr>
      </w:pPr>
      <w:r w:rsidRPr="001D4A04">
        <w:rPr>
          <w:rFonts w:ascii="Times New Roman" w:hAnsi="Times New Roman" w:cs="Times New Roman"/>
          <w:bCs/>
          <w:sz w:val="24"/>
          <w:szCs w:val="24"/>
        </w:rPr>
        <w:t>- социально-педагогическая направленность;</w:t>
      </w:r>
    </w:p>
    <w:p w:rsidR="0000567D" w:rsidRPr="001D4A04" w:rsidRDefault="0000567D" w:rsidP="007C0694">
      <w:pPr>
        <w:autoSpaceDE w:val="0"/>
        <w:autoSpaceDN w:val="0"/>
        <w:adjustRightInd w:val="0"/>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естественно-научная.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Цель образования - содействие физическому, интеллектуальному, психическому, духовному и нравственному развитию детей, воспитанию в них патриотизма и гражданственности, а также реализации личности ребенка в интересах общества и в соответствии с не противоречащими Конституции Российской Федерации и федеральному законодательству традициями народов Российской Федерации, достижениями российской и мировой культуры. Образование должно опережать запросы общества, конструировать воспитательные системы так, чтобы личность получала запас нравственных, интеллектуальных, гражданских сил, необходимых не только для того, чтобы адаптироваться в современных рыночных отношениях, но и достаточных для того, чтобы быть готовой активно действовать в меняющихся условиях, направляя их на общую пользу, быть успешным в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Свою задачу школа видит в формировании и развитии нравственной, самостоятельной, творческой и физически здоровой личности учащегося, свободно адаптирующегося в современном обществе и преумножающего культурное наследие страны. Одним из условий выполнения данной задачи является интеграция основного и дополнительного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Дополнительные образовательные программы и услуги реализуются в интересах личности, общества и государства.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Отличительными чертами педагогики дополнительного образования детей являются: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создание условий для свободного выбора каждым ребенком образовательной области (направления и вида деятельности), профиля программы и времени ее освоения, педагога;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многообразие видов деятельности, удовлетворяющей самые разные интересы, склонности и потребности ребенка;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личностно деятельностный характер образовательного процесса, способствующий развитию мотивации личности к познанию и творчеству, самореализации и самоопределению;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личностно ориентированный подход к ребенку, создание «ситуации успеха» для каждого;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условий для самореализации, самопознания, самоопределения личности.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Дополнительное образование детей наиболее приближено к запросам населения, призвано гибко реагировать на новые образовательные потребности, что требует от руководителей учреждений новых знаний в области менеджмента.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Целью дополнительного образования являются выявление и развитие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способностей каждого ребенка, формирование духовно богатой, свободной,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физически здоровой, творчески мыслящей личности, обладающей прочными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базовыми знаниями, ориентированной на высокие нравственные ценности, способной впоследствии на участие в развитии общества.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Своеобразие дополнительного образования в школе проявляется: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в целенаправленном добровольном</w:t>
      </w:r>
      <w:r w:rsidRPr="001D4A04">
        <w:rPr>
          <w:rFonts w:ascii="Times New Roman" w:hAnsi="Times New Roman" w:cs="Times New Roman"/>
          <w:sz w:val="24"/>
          <w:szCs w:val="24"/>
        </w:rPr>
        <w:sym w:font="Times New Roman" w:char="F020"/>
      </w:r>
      <w:r w:rsidRPr="001D4A04">
        <w:rPr>
          <w:rFonts w:ascii="Times New Roman" w:hAnsi="Times New Roman" w:cs="Times New Roman"/>
          <w:sz w:val="24"/>
          <w:szCs w:val="24"/>
        </w:rPr>
        <w:t xml:space="preserve"> использовании ребенком свободного от уроков времени для полноценного развития своих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потенциальных возможностей;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свободе выбора направлений деятельности, педагога, образовательной программы;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возможности менять виды деятельности, коллектив, педагога; переходить из одной группы в другую (по тематике, возрастному составу, уровню развития);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творческом характере образовательного процесса, осуществляемого на основе дополнительных образовательных программ;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возможности получить до профессиональную подготовку;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 особых взаимоотношениях</w:t>
      </w:r>
      <w:r w:rsidR="00235CAC" w:rsidRPr="001D4A04">
        <w:rPr>
          <w:rFonts w:ascii="Times New Roman" w:hAnsi="Times New Roman" w:cs="Times New Roman"/>
          <w:sz w:val="24"/>
          <w:szCs w:val="24"/>
        </w:rPr>
        <w:t xml:space="preserve"> </w:t>
      </w:r>
      <w:r w:rsidRPr="001D4A04">
        <w:rPr>
          <w:rFonts w:ascii="Times New Roman" w:hAnsi="Times New Roman" w:cs="Times New Roman"/>
          <w:sz w:val="24"/>
          <w:szCs w:val="24"/>
        </w:rPr>
        <w:t>ребенка и педагога (сотрудничество, сотворчество, индивидуальный подход к ребенку).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Исходя из перечисленных особенностей дополнительного образования, можно выделить его функции в школе. К ним относятся: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1) воспитательная —обогащение и расширение культурного слоя общеобразовательного учреждения, формирование в школе культурной среды, определение на этой основе четких нравственных ориентиров, ненавязчивое воспитание детей через их приобщение к культуре;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2) образовательная —обучение ребенка по дополнительным образовательным программам, получение им новых знаний;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3) креативная —создание гибкой системы для реализации индивидуальных творческих интересов личности;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4) компенсационная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образования, предоставление ребенку определенных гарантий достижения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успеха в избранных им сферах творческой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5) рекреационная —организация содержательного досуга как сферы восстановления психофизических сил ребенка;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6) профориентационная —формирование устойчивого интереса к социально значимым видам деятельности, содействие определению жизненных планов ребенка, включая пред профессиональную ориентацию. При этом школа способствует не только осознанию и дифференциации различных интересов ребенка, но и помогает выбрать учреждение дополнительного образования, где силами специалистов обнаруженные способности могут получить дальнейшее развитие;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7) интеграционная —создание единого образовательного пространства школы;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8) функция социализации —освоение ребенком социального опыта, приобретение им навыков воспроизводства социальных связей и личностных качеств, необходимых для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9) функция самореализации —самоопределение ребенка в социально и культурно значимых формах жизнедеятельности, проживание им ситуаций успеха, личностное саморазвитие. Обучение организуется на добровольных началах всех сторон: дети, родители (законные представители), педагоги.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Различны сроки реализации дополнительных образовательных программ (от 1 года и более). Коллективом школы создаются комфортные условия пребывания детей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на занятиях. Учебно-воспитательный процесс происходит в условиях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неформального содружества детей и взрослых, объединённых общими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интересами. Содержание дополнительно образования осуществляется за счет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дополнительного образования и инвариативной части учебного плана по следующим направленностям: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1. </w:t>
      </w:r>
      <w:r w:rsidRPr="001D4A04">
        <w:rPr>
          <w:rFonts w:ascii="Times New Roman" w:hAnsi="Times New Roman" w:cs="Times New Roman"/>
          <w:b/>
          <w:bCs/>
          <w:i/>
          <w:iCs/>
          <w:sz w:val="24"/>
          <w:szCs w:val="24"/>
        </w:rPr>
        <w:t>Научно-техническая</w:t>
      </w:r>
      <w:r w:rsidRPr="001D4A04">
        <w:rPr>
          <w:rFonts w:ascii="Times New Roman" w:hAnsi="Times New Roman" w:cs="Times New Roman"/>
          <w:sz w:val="24"/>
          <w:szCs w:val="24"/>
        </w:rPr>
        <w:t>–в её задачу входит развитие творческих способностей, овладение компьютерными технологиями и развитие научно-технических способностей учащихся, повышение мотивации к обучению по общеобразовательным предметам. Занятия по  данной направленности способствуют выработке устойчивого интереса к технической составляющей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lastRenderedPageBreak/>
        <w:t xml:space="preserve">2. </w:t>
      </w:r>
      <w:r w:rsidRPr="001D4A04">
        <w:rPr>
          <w:rFonts w:ascii="Times New Roman" w:hAnsi="Times New Roman" w:cs="Times New Roman"/>
          <w:b/>
          <w:bCs/>
          <w:i/>
          <w:iCs/>
          <w:sz w:val="24"/>
          <w:szCs w:val="24"/>
        </w:rPr>
        <w:t xml:space="preserve">Физкультурно-спортивная </w:t>
      </w:r>
      <w:r w:rsidRPr="001D4A04">
        <w:rPr>
          <w:rFonts w:ascii="Times New Roman" w:hAnsi="Times New Roman" w:cs="Times New Roman"/>
          <w:sz w:val="24"/>
          <w:szCs w:val="24"/>
        </w:rPr>
        <w:t>–способствует здоровому образу жизни, формирует силу, выносливость, формирует характер. Решение данных задач осуществляется на занятиях в  секциях: Волейбол    Футбол</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3. </w:t>
      </w:r>
      <w:r w:rsidRPr="001D4A04">
        <w:rPr>
          <w:rFonts w:ascii="Times New Roman" w:hAnsi="Times New Roman" w:cs="Times New Roman"/>
          <w:b/>
          <w:bCs/>
          <w:i/>
          <w:iCs/>
          <w:sz w:val="24"/>
          <w:szCs w:val="24"/>
        </w:rPr>
        <w:t xml:space="preserve">Военно- патриотическая </w:t>
      </w:r>
      <w:r w:rsidRPr="001D4A04">
        <w:rPr>
          <w:rFonts w:ascii="Times New Roman" w:hAnsi="Times New Roman" w:cs="Times New Roman"/>
          <w:sz w:val="24"/>
          <w:szCs w:val="24"/>
        </w:rPr>
        <w:t>–развивает и укрепляет в детях любовь к Родине, её истории, культуре и традициям. Воспитывает гражданские позиции, культуру отношений и навыки общественной жизни.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sz w:val="24"/>
          <w:szCs w:val="24"/>
        </w:rPr>
        <w:t xml:space="preserve">4. </w:t>
      </w:r>
      <w:r w:rsidRPr="001D4A04">
        <w:rPr>
          <w:rFonts w:ascii="Times New Roman" w:hAnsi="Times New Roman" w:cs="Times New Roman"/>
          <w:b/>
          <w:bCs/>
          <w:i/>
          <w:iCs/>
          <w:sz w:val="24"/>
          <w:szCs w:val="24"/>
        </w:rPr>
        <w:t>Художественно-эстетическая –</w:t>
      </w:r>
      <w:r w:rsidRPr="001D4A04">
        <w:rPr>
          <w:rFonts w:ascii="Times New Roman" w:hAnsi="Times New Roman" w:cs="Times New Roman"/>
          <w:bCs/>
          <w:iCs/>
          <w:sz w:val="24"/>
          <w:szCs w:val="24"/>
        </w:rPr>
        <w:t>способствует развитию у детей потребности в прекрасном, реализует индивидуальные задатки и способности.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Решение данных задач осуществляется на занятиях: хора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w:t>
      </w:r>
      <w:r w:rsidRPr="001D4A04">
        <w:rPr>
          <w:rFonts w:ascii="Times New Roman" w:hAnsi="Times New Roman" w:cs="Times New Roman"/>
          <w:b/>
          <w:bCs/>
          <w:i/>
          <w:iCs/>
          <w:sz w:val="24"/>
          <w:szCs w:val="24"/>
        </w:rPr>
        <w:t>5. Культурологическая –</w:t>
      </w:r>
      <w:r w:rsidRPr="001D4A04">
        <w:rPr>
          <w:rFonts w:ascii="Times New Roman" w:hAnsi="Times New Roman" w:cs="Times New Roman"/>
          <w:bCs/>
          <w:iCs/>
          <w:sz w:val="24"/>
          <w:szCs w:val="24"/>
        </w:rPr>
        <w:t>развитие способностей научно-мыслительной деятельности, формирование навыков правильной артикуляции и увлечённости родным языком и межкультурной компетентностью.</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6</w:t>
      </w:r>
      <w:r w:rsidRPr="001D4A04">
        <w:rPr>
          <w:rFonts w:ascii="Times New Roman" w:hAnsi="Times New Roman" w:cs="Times New Roman"/>
          <w:b/>
          <w:bCs/>
          <w:i/>
          <w:iCs/>
          <w:sz w:val="24"/>
          <w:szCs w:val="24"/>
        </w:rPr>
        <w:t>. Социально-педагогическая</w:t>
      </w:r>
      <w:r w:rsidRPr="001D4A04">
        <w:rPr>
          <w:rFonts w:ascii="Times New Roman" w:hAnsi="Times New Roman" w:cs="Times New Roman"/>
          <w:bCs/>
          <w:iCs/>
          <w:sz w:val="24"/>
          <w:szCs w:val="24"/>
        </w:rPr>
        <w:t xml:space="preserve"> –способствует реализации личности в различных социальных кругах, социализации ребёнка в образовательном пространстве, адаптации личности в детском социуме, способствует воспитанию личности, способной действовать универсально, владеющей культурой социального самоопределения.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
          <w:bCs/>
          <w:i/>
          <w:iCs/>
          <w:sz w:val="24"/>
          <w:szCs w:val="24"/>
        </w:rPr>
        <w:t>7. Биологическая–</w:t>
      </w:r>
      <w:r w:rsidRPr="001D4A04">
        <w:rPr>
          <w:rFonts w:ascii="Times New Roman" w:hAnsi="Times New Roman" w:cs="Times New Roman"/>
          <w:bCs/>
          <w:iCs/>
          <w:sz w:val="24"/>
          <w:szCs w:val="24"/>
        </w:rPr>
        <w:t>способствует постижению взаимосвязи природы и человека, приобщению к прекрасному.</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Итоги реализации дополнительных образовательных программ могут подводиться в различных формах: творческие отчеты;    - конкурсы и соревнования.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Таким образом, дополнительное образование в школе способно решить целый комплекс задач, направленных на гуманизацию всей жизни школы: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выровнять стартовые возможности развития личности ребенка;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способствовать выбору его индивидуального образовательного пути;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обеспечить каждому ученику “ситуацию успеха”;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содействовать самореализации личности ребенка и педагога;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способствовать выбору его индивидуального образовательного пути;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содействовать самореализации личности ребенка и педагога.</w:t>
      </w:r>
    </w:p>
    <w:p w:rsidR="006B6E4C" w:rsidRDefault="006B6E4C" w:rsidP="007C0694">
      <w:pPr>
        <w:autoSpaceDE w:val="0"/>
        <w:autoSpaceDN w:val="0"/>
        <w:adjustRightInd w:val="0"/>
        <w:spacing w:after="0" w:line="240" w:lineRule="auto"/>
        <w:ind w:firstLine="567"/>
        <w:jc w:val="both"/>
        <w:rPr>
          <w:rFonts w:ascii="Times New Roman" w:hAnsi="Times New Roman" w:cs="Times New Roman"/>
          <w:bCs/>
          <w:iCs/>
          <w:sz w:val="24"/>
          <w:szCs w:val="24"/>
        </w:rPr>
      </w:pPr>
      <w:r w:rsidRPr="001D4A04">
        <w:rPr>
          <w:rFonts w:ascii="Times New Roman" w:hAnsi="Times New Roman" w:cs="Times New Roman"/>
          <w:bCs/>
          <w:iCs/>
          <w:sz w:val="24"/>
          <w:szCs w:val="24"/>
        </w:rPr>
        <w:t>создать условия для успешного поступления в ВУЗы.</w:t>
      </w:r>
    </w:p>
    <w:p w:rsidR="00405D8E" w:rsidRPr="001D4A04" w:rsidRDefault="00405D8E" w:rsidP="007C0694">
      <w:pPr>
        <w:autoSpaceDE w:val="0"/>
        <w:autoSpaceDN w:val="0"/>
        <w:adjustRightInd w:val="0"/>
        <w:spacing w:after="0" w:line="240" w:lineRule="auto"/>
        <w:ind w:firstLine="567"/>
        <w:jc w:val="both"/>
        <w:rPr>
          <w:rFonts w:ascii="Times New Roman" w:hAnsi="Times New Roman" w:cs="Times New Roman"/>
          <w:bCs/>
          <w:iCs/>
          <w:sz w:val="24"/>
          <w:szCs w:val="24"/>
        </w:rPr>
      </w:pPr>
    </w:p>
    <w:p w:rsidR="006B6E4C" w:rsidRPr="00405D8E" w:rsidRDefault="00C21183" w:rsidP="007C0694">
      <w:pPr>
        <w:pStyle w:val="1"/>
        <w:spacing w:before="0" w:after="0"/>
        <w:ind w:firstLine="567"/>
        <w:jc w:val="both"/>
      </w:pPr>
      <w:bookmarkStart w:id="102" w:name="_Toc147081759"/>
      <w:r>
        <w:rPr>
          <w:lang w:val="ru-RU"/>
        </w:rPr>
        <w:t>5</w:t>
      </w:r>
      <w:r w:rsidR="006B6E4C" w:rsidRPr="00405D8E">
        <w:t>. Система условий реализации основной образовательной  программы</w:t>
      </w:r>
      <w:bookmarkEnd w:id="102"/>
    </w:p>
    <w:p w:rsidR="006B6E4C" w:rsidRPr="001064D0" w:rsidRDefault="001064D0" w:rsidP="007C0694">
      <w:pPr>
        <w:pStyle w:val="1"/>
        <w:spacing w:before="0" w:after="0"/>
        <w:ind w:firstLine="567"/>
        <w:jc w:val="both"/>
      </w:pPr>
      <w:bookmarkStart w:id="103" w:name="_Toc147081760"/>
      <w:r w:rsidRPr="001064D0">
        <w:t>5.1.</w:t>
      </w:r>
      <w:r w:rsidR="006B6E4C" w:rsidRPr="001064D0">
        <w:t>Описание кадровых условий реализации основной образовательной программы среднего  общего образования</w:t>
      </w:r>
      <w:bookmarkEnd w:id="103"/>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Характеристика укомплектованности образовательного учреждения МБОУ СОШ № 1 полностью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   Основным условием формирования и наращивания необходимого и достаточного кадрового потенциала МБОУ СОШ </w:t>
      </w:r>
      <w:r w:rsidR="0000567D">
        <w:rPr>
          <w:rFonts w:ascii="Times New Roman" w:hAnsi="Times New Roman" w:cs="Times New Roman"/>
          <w:color w:val="000000"/>
          <w:sz w:val="24"/>
          <w:szCs w:val="24"/>
        </w:rPr>
        <w:t xml:space="preserve">№ 2 с.Дур-Дур </w:t>
      </w:r>
      <w:r w:rsidRPr="001D4A04">
        <w:rPr>
          <w:rFonts w:ascii="Times New Roman" w:hAnsi="Times New Roman" w:cs="Times New Roman"/>
          <w:color w:val="000000"/>
          <w:sz w:val="24"/>
          <w:szCs w:val="24"/>
        </w:rPr>
        <w:t>является обеспечение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Распределение педагогических кадров по дисциплинам учебного плана характеризуется таблицей: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p>
    <w:tbl>
      <w:tblPr>
        <w:tblStyle w:val="affffb"/>
        <w:tblW w:w="0" w:type="auto"/>
        <w:tblLook w:val="04A0" w:firstRow="1" w:lastRow="0" w:firstColumn="1" w:lastColumn="0" w:noHBand="0" w:noVBand="1"/>
      </w:tblPr>
      <w:tblGrid>
        <w:gridCol w:w="4785"/>
        <w:gridCol w:w="4785"/>
      </w:tblGrid>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Учебные дисциплины</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Количество педагогов</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Родной(осетинский)  язык . литература</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Начальная школа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Русский язык и литература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r>
      <w:tr w:rsidR="006B6E4C" w:rsidRPr="001D4A04" w:rsidTr="006B6E4C">
        <w:trPr>
          <w:trHeight w:val="848"/>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lastRenderedPageBreak/>
              <w:t>Иностранный язык :</w:t>
            </w:r>
          </w:p>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Английский язык</w:t>
            </w:r>
          </w:p>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p>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w:t>
            </w:r>
          </w:p>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Математика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Химия</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Физика</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Биология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00567D">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История, </w:t>
            </w:r>
            <w:r w:rsidR="0000567D">
              <w:rPr>
                <w:rFonts w:ascii="Times New Roman" w:hAnsi="Times New Roman" w:cs="Times New Roman"/>
                <w:bCs/>
                <w:color w:val="000000"/>
                <w:sz w:val="24"/>
                <w:szCs w:val="24"/>
              </w:rPr>
              <w:t>о</w:t>
            </w:r>
            <w:r w:rsidRPr="001D4A04">
              <w:rPr>
                <w:rFonts w:ascii="Times New Roman" w:hAnsi="Times New Roman" w:cs="Times New Roman"/>
                <w:bCs/>
                <w:color w:val="000000"/>
                <w:sz w:val="24"/>
                <w:szCs w:val="24"/>
              </w:rPr>
              <w:t xml:space="preserve">бществознание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География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ИЗО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Музыка</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Информатика и ИКТ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Физическая культура</w:t>
            </w:r>
            <w:r w:rsidR="006B6E4C" w:rsidRPr="001D4A04">
              <w:rPr>
                <w:rFonts w:ascii="Times New Roman" w:hAnsi="Times New Roman" w:cs="Times New Roman"/>
                <w:bCs/>
                <w:color w:val="000000"/>
                <w:sz w:val="24"/>
                <w:szCs w:val="24"/>
              </w:rPr>
              <w:t xml:space="preserve"> </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00567D"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r w:rsidR="006B6E4C" w:rsidRPr="001D4A04" w:rsidTr="006B6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ОБЖ</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bl>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Уровень квалификации работников МБОУ СОШ </w:t>
      </w:r>
      <w:r w:rsidR="0000567D">
        <w:rPr>
          <w:rFonts w:ascii="Times New Roman" w:hAnsi="Times New Roman" w:cs="Times New Roman"/>
          <w:color w:val="000000"/>
          <w:sz w:val="24"/>
          <w:szCs w:val="24"/>
        </w:rPr>
        <w:t>№ 2 с.Дур-Дур</w:t>
      </w:r>
      <w:r w:rsidRPr="001D4A04">
        <w:rPr>
          <w:rFonts w:ascii="Times New Roman" w:hAnsi="Times New Roman" w:cs="Times New Roman"/>
          <w:bCs/>
          <w:color w:val="000000"/>
          <w:sz w:val="24"/>
          <w:szCs w:val="24"/>
        </w:rPr>
        <w:t>.</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Качественный состав педагогического коллектива (учителей)</w:t>
      </w:r>
      <w:r w:rsidR="0000567D">
        <w:rPr>
          <w:rFonts w:ascii="Times New Roman" w:hAnsi="Times New Roman" w:cs="Times New Roman"/>
          <w:bCs/>
          <w:color w:val="000000"/>
          <w:sz w:val="24"/>
          <w:szCs w:val="24"/>
        </w:rPr>
        <w:t>:</w:t>
      </w:r>
    </w:p>
    <w:p w:rsidR="006B6E4C" w:rsidRPr="001D4A04" w:rsidRDefault="005718CB"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Высшая категория – </w:t>
      </w:r>
      <w:r w:rsidR="0000567D">
        <w:rPr>
          <w:rFonts w:ascii="Times New Roman" w:hAnsi="Times New Roman" w:cs="Times New Roman"/>
          <w:bCs/>
          <w:color w:val="000000"/>
          <w:sz w:val="24"/>
          <w:szCs w:val="24"/>
        </w:rPr>
        <w:t>2</w:t>
      </w:r>
      <w:r w:rsidRPr="001D4A04">
        <w:rPr>
          <w:rFonts w:ascii="Times New Roman" w:hAnsi="Times New Roman" w:cs="Times New Roman"/>
          <w:bCs/>
          <w:color w:val="000000"/>
          <w:sz w:val="24"/>
          <w:szCs w:val="24"/>
        </w:rPr>
        <w:t xml:space="preserve">       Первая категория – </w:t>
      </w:r>
      <w:r w:rsidR="0000567D">
        <w:rPr>
          <w:rFonts w:ascii="Times New Roman" w:hAnsi="Times New Roman" w:cs="Times New Roman"/>
          <w:bCs/>
          <w:color w:val="000000"/>
          <w:sz w:val="24"/>
          <w:szCs w:val="24"/>
        </w:rPr>
        <w:t>12</w:t>
      </w:r>
      <w:r w:rsidRPr="001D4A04">
        <w:rPr>
          <w:rFonts w:ascii="Times New Roman" w:hAnsi="Times New Roman" w:cs="Times New Roman"/>
          <w:bCs/>
          <w:color w:val="000000"/>
          <w:sz w:val="24"/>
          <w:szCs w:val="24"/>
        </w:rPr>
        <w:t xml:space="preserve"> человек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Соо</w:t>
      </w:r>
      <w:r w:rsidR="0000567D">
        <w:rPr>
          <w:rFonts w:ascii="Times New Roman" w:hAnsi="Times New Roman" w:cs="Times New Roman"/>
          <w:bCs/>
          <w:color w:val="000000"/>
          <w:sz w:val="24"/>
          <w:szCs w:val="24"/>
        </w:rPr>
        <w:t>тветствие занимаемой должности 4</w:t>
      </w:r>
      <w:r w:rsidRPr="001D4A04">
        <w:rPr>
          <w:rFonts w:ascii="Times New Roman" w:hAnsi="Times New Roman" w:cs="Times New Roman"/>
          <w:bCs/>
          <w:color w:val="000000"/>
          <w:sz w:val="24"/>
          <w:szCs w:val="24"/>
        </w:rPr>
        <w:t xml:space="preserve"> человек</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Почетные работники общего образования РФ: </w:t>
      </w:r>
      <w:r w:rsidR="0000567D">
        <w:rPr>
          <w:rFonts w:ascii="Times New Roman" w:hAnsi="Times New Roman" w:cs="Times New Roman"/>
          <w:bCs/>
          <w:color w:val="000000"/>
          <w:sz w:val="24"/>
          <w:szCs w:val="24"/>
        </w:rPr>
        <w:t>2</w:t>
      </w:r>
    </w:p>
    <w:p w:rsidR="006B6E4C"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Заслуженый учитель РСО-Алания: </w:t>
      </w:r>
      <w:r w:rsidR="0000567D">
        <w:rPr>
          <w:rFonts w:ascii="Times New Roman" w:hAnsi="Times New Roman" w:cs="Times New Roman"/>
          <w:bCs/>
          <w:color w:val="000000"/>
          <w:sz w:val="24"/>
          <w:szCs w:val="24"/>
        </w:rPr>
        <w:t>1</w:t>
      </w:r>
    </w:p>
    <w:p w:rsidR="0000567D" w:rsidRDefault="0000567D"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Заслуженный наставник РФ-1</w:t>
      </w:r>
    </w:p>
    <w:p w:rsidR="00633B2A" w:rsidRPr="001D4A04" w:rsidRDefault="00633B2A"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p>
    <w:p w:rsidR="006B6E4C" w:rsidRPr="001064D0" w:rsidRDefault="001064D0" w:rsidP="007C0694">
      <w:pPr>
        <w:pStyle w:val="1"/>
        <w:spacing w:before="0" w:after="0"/>
        <w:ind w:firstLine="567"/>
        <w:jc w:val="both"/>
      </w:pPr>
      <w:bookmarkStart w:id="104" w:name="_Toc147081761"/>
      <w:r w:rsidRPr="001064D0">
        <w:t>5.2</w:t>
      </w:r>
      <w:r w:rsidR="006B6E4C" w:rsidRPr="001064D0">
        <w:t>. Психолого-педагогические условия реализации основной образовательной программы среднего  общего образовании.</w:t>
      </w:r>
      <w:bookmarkEnd w:id="104"/>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Требованиями  Стандарта к психолого-педагогическим условиям реализации основной образовательной программы среднего общего образования являются: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bCs/>
          <w:color w:val="000000"/>
          <w:sz w:val="24"/>
          <w:szCs w:val="24"/>
        </w:rPr>
        <w:t xml:space="preserve">• </w:t>
      </w:r>
      <w:r w:rsidRPr="001D4A04">
        <w:rPr>
          <w:rFonts w:ascii="Times New Roman" w:hAnsi="Times New Roman" w:cs="Times New Roman"/>
          <w:color w:val="000000"/>
          <w:sz w:val="24"/>
          <w:szCs w:val="24"/>
        </w:rPr>
        <w:t>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bCs/>
          <w:color w:val="000000"/>
          <w:sz w:val="24"/>
          <w:szCs w:val="24"/>
        </w:rPr>
        <w:t xml:space="preserve">• </w:t>
      </w:r>
      <w:r w:rsidRPr="001D4A04">
        <w:rPr>
          <w:rFonts w:ascii="Times New Roman" w:hAnsi="Times New Roman" w:cs="Times New Roman"/>
          <w:color w:val="000000"/>
          <w:sz w:val="24"/>
          <w:szCs w:val="24"/>
        </w:rPr>
        <w:t>формирование и развитие психолого-педагогической компетентности участников образовательного процесса;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bCs/>
          <w:color w:val="000000"/>
          <w:sz w:val="24"/>
          <w:szCs w:val="24"/>
        </w:rPr>
        <w:t xml:space="preserve">• </w:t>
      </w:r>
      <w:r w:rsidRPr="001D4A04">
        <w:rPr>
          <w:rFonts w:ascii="Times New Roman" w:hAnsi="Times New Roman" w:cs="Times New Roman"/>
          <w:color w:val="00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Требованиями к психолого-педагогическим условиям реализации ООП СОО:</w:t>
      </w:r>
    </w:p>
    <w:p w:rsidR="006B6E4C" w:rsidRPr="001D4A04" w:rsidRDefault="006B6E4C" w:rsidP="007C0694">
      <w:pPr>
        <w:autoSpaceDE w:val="0"/>
        <w:autoSpaceDN w:val="0"/>
        <w:adjustRightInd w:val="0"/>
        <w:spacing w:after="0" w:line="240" w:lineRule="auto"/>
        <w:ind w:left="360" w:firstLine="567"/>
        <w:jc w:val="both"/>
        <w:rPr>
          <w:rFonts w:ascii="Times New Roman" w:hAnsi="Times New Roman" w:cs="Times New Roman"/>
          <w:sz w:val="24"/>
          <w:szCs w:val="24"/>
        </w:rPr>
      </w:pPr>
      <w:r w:rsidRPr="001D4A04">
        <w:rPr>
          <w:rFonts w:ascii="Times New Roman" w:hAnsi="Times New Roman" w:cs="Times New Roman"/>
          <w:b/>
          <w:bCs/>
          <w:sz w:val="24"/>
          <w:szCs w:val="24"/>
        </w:rPr>
        <w:t>•</w:t>
      </w:r>
      <w:r w:rsidRPr="001D4A04">
        <w:rPr>
          <w:rFonts w:ascii="Times New Roman" w:hAnsi="Times New Roman" w:cs="Times New Roman"/>
          <w:b/>
          <w:bCs/>
          <w:sz w:val="24"/>
          <w:szCs w:val="24"/>
          <w:lang w:val="en-US"/>
        </w:rPr>
        <w:t> </w:t>
      </w:r>
      <w:r w:rsidRPr="001D4A04">
        <w:rPr>
          <w:rFonts w:ascii="Times New Roman" w:hAnsi="Times New Roman" w:cs="Times New Roman"/>
          <w:sz w:val="24"/>
          <w:szCs w:val="24"/>
        </w:rPr>
        <w:t>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 в том числе особенностей перехода из подросткового возраста;</w:t>
      </w:r>
    </w:p>
    <w:p w:rsidR="006B6E4C" w:rsidRPr="001D4A04" w:rsidRDefault="006B6E4C" w:rsidP="007C0694">
      <w:pPr>
        <w:autoSpaceDE w:val="0"/>
        <w:autoSpaceDN w:val="0"/>
        <w:adjustRightInd w:val="0"/>
        <w:spacing w:after="0" w:line="240" w:lineRule="auto"/>
        <w:ind w:left="360" w:firstLine="567"/>
        <w:jc w:val="both"/>
        <w:rPr>
          <w:rFonts w:ascii="Times New Roman" w:hAnsi="Times New Roman" w:cs="Times New Roman"/>
          <w:sz w:val="24"/>
          <w:szCs w:val="24"/>
        </w:rPr>
      </w:pPr>
      <w:r w:rsidRPr="001D4A04">
        <w:rPr>
          <w:rFonts w:ascii="Times New Roman" w:hAnsi="Times New Roman" w:cs="Times New Roman"/>
          <w:b/>
          <w:bCs/>
          <w:sz w:val="24"/>
          <w:szCs w:val="24"/>
        </w:rPr>
        <w:t>•</w:t>
      </w:r>
      <w:r w:rsidRPr="001D4A04">
        <w:rPr>
          <w:rFonts w:ascii="Times New Roman" w:hAnsi="Times New Roman" w:cs="Times New Roman"/>
          <w:b/>
          <w:bCs/>
          <w:sz w:val="24"/>
          <w:szCs w:val="24"/>
          <w:lang w:val="en-US"/>
        </w:rPr>
        <w:t> </w:t>
      </w:r>
      <w:r w:rsidRPr="001D4A04">
        <w:rPr>
          <w:rFonts w:ascii="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6B6E4C" w:rsidRPr="001D4A04" w:rsidRDefault="006B6E4C" w:rsidP="007C0694">
      <w:pPr>
        <w:autoSpaceDE w:val="0"/>
        <w:autoSpaceDN w:val="0"/>
        <w:adjustRightInd w:val="0"/>
        <w:spacing w:after="0" w:line="240" w:lineRule="auto"/>
        <w:ind w:left="360" w:firstLine="567"/>
        <w:jc w:val="both"/>
        <w:rPr>
          <w:rFonts w:ascii="Times New Roman" w:hAnsi="Times New Roman" w:cs="Times New Roman"/>
          <w:sz w:val="24"/>
          <w:szCs w:val="24"/>
        </w:rPr>
      </w:pPr>
      <w:r w:rsidRPr="001D4A04">
        <w:rPr>
          <w:rFonts w:ascii="Times New Roman" w:hAnsi="Times New Roman" w:cs="Times New Roman"/>
          <w:b/>
          <w:bCs/>
          <w:sz w:val="24"/>
          <w:szCs w:val="24"/>
        </w:rPr>
        <w:t>•</w:t>
      </w:r>
      <w:r w:rsidRPr="001D4A04">
        <w:rPr>
          <w:rFonts w:ascii="Times New Roman" w:hAnsi="Times New Roman" w:cs="Times New Roman"/>
          <w:b/>
          <w:bCs/>
          <w:sz w:val="24"/>
          <w:szCs w:val="24"/>
          <w:lang w:val="en-US"/>
        </w:rPr>
        <w:t> </w:t>
      </w:r>
      <w:r w:rsidRPr="001D4A04">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Концепция  психологического  сопровождения</w:t>
      </w:r>
    </w:p>
    <w:p w:rsidR="006B6E4C" w:rsidRPr="001D4A04" w:rsidRDefault="006B6E4C" w:rsidP="00761CFC">
      <w:pPr>
        <w:numPr>
          <w:ilvl w:val="0"/>
          <w:numId w:val="3"/>
        </w:numPr>
        <w:tabs>
          <w:tab w:val="left" w:pos="0"/>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1D4A04">
        <w:rPr>
          <w:rFonts w:ascii="Times New Roman" w:hAnsi="Times New Roman" w:cs="Times New Roman"/>
          <w:i/>
          <w:iCs/>
          <w:sz w:val="24"/>
          <w:szCs w:val="24"/>
        </w:rPr>
        <w:t>.</w:t>
      </w:r>
      <w:r w:rsidRPr="001D4A04">
        <w:rPr>
          <w:rFonts w:ascii="Times New Roman" w:hAnsi="Times New Roman" w:cs="Times New Roman"/>
          <w:sz w:val="24"/>
          <w:szCs w:val="24"/>
        </w:rPr>
        <w:t xml:space="preserve">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w:t>
      </w:r>
      <w:r w:rsidRPr="001D4A04">
        <w:rPr>
          <w:rFonts w:ascii="Times New Roman" w:hAnsi="Times New Roman" w:cs="Times New Roman"/>
          <w:sz w:val="24"/>
          <w:szCs w:val="24"/>
        </w:rPr>
        <w:lastRenderedPageBreak/>
        <w:t>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6B6E4C" w:rsidRPr="001D4A04" w:rsidRDefault="006B6E4C" w:rsidP="00761CFC">
      <w:pPr>
        <w:numPr>
          <w:ilvl w:val="0"/>
          <w:numId w:val="3"/>
        </w:numPr>
        <w:tabs>
          <w:tab w:val="left" w:pos="0"/>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социально-психологических условий для развития личности учащихся и их успешного обучения</w:t>
      </w:r>
      <w:r w:rsidRPr="001D4A04">
        <w:rPr>
          <w:rFonts w:ascii="Times New Roman" w:hAnsi="Times New Roman" w:cs="Times New Roman"/>
          <w:i/>
          <w:iCs/>
          <w:sz w:val="24"/>
          <w:szCs w:val="24"/>
        </w:rPr>
        <w:t>.</w:t>
      </w:r>
      <w:r w:rsidRPr="001D4A04">
        <w:rPr>
          <w:rFonts w:ascii="Times New Roman" w:hAnsi="Times New Roman" w:cs="Times New Roman"/>
          <w:sz w:val="24"/>
          <w:szCs w:val="24"/>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6B6E4C" w:rsidRPr="001D4A04" w:rsidRDefault="006B6E4C" w:rsidP="00761CFC">
      <w:pPr>
        <w:numPr>
          <w:ilvl w:val="0"/>
          <w:numId w:val="3"/>
        </w:numPr>
        <w:tabs>
          <w:tab w:val="left" w:pos="0"/>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Задачи  психолого-педагогического сопровождения:</w:t>
      </w:r>
    </w:p>
    <w:p w:rsidR="006B6E4C" w:rsidRPr="001D4A04" w:rsidRDefault="006B6E4C" w:rsidP="00761CFC">
      <w:pPr>
        <w:numPr>
          <w:ilvl w:val="0"/>
          <w:numId w:val="3"/>
        </w:numPr>
        <w:tabs>
          <w:tab w:val="left" w:pos="0"/>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предупреждение возникновения проблем развития ребенка; </w:t>
      </w:r>
    </w:p>
    <w:p w:rsidR="006B6E4C" w:rsidRPr="001D4A04" w:rsidRDefault="006B6E4C" w:rsidP="00761CFC">
      <w:pPr>
        <w:numPr>
          <w:ilvl w:val="0"/>
          <w:numId w:val="3"/>
        </w:numPr>
        <w:tabs>
          <w:tab w:val="left" w:pos="0"/>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6B6E4C" w:rsidRPr="001D4A04" w:rsidRDefault="006B6E4C" w:rsidP="00761CFC">
      <w:pPr>
        <w:numPr>
          <w:ilvl w:val="0"/>
          <w:numId w:val="3"/>
        </w:numPr>
        <w:tabs>
          <w:tab w:val="left" w:pos="0"/>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динамическое отслеживание развития школьников в процессе обучения (мониторинг психологического статуса ученика);</w:t>
      </w:r>
    </w:p>
    <w:p w:rsidR="006B6E4C" w:rsidRPr="001D4A04" w:rsidRDefault="006B6E4C" w:rsidP="00761CFC">
      <w:pPr>
        <w:numPr>
          <w:ilvl w:val="0"/>
          <w:numId w:val="3"/>
        </w:numPr>
        <w:tabs>
          <w:tab w:val="left" w:pos="0"/>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психолого-педагогической компетентности (психологической культуры) учащихся, родителей, педагогов;</w:t>
      </w:r>
    </w:p>
    <w:p w:rsidR="006B6E4C" w:rsidRPr="001D4A04" w:rsidRDefault="006B6E4C" w:rsidP="00761CFC">
      <w:pPr>
        <w:numPr>
          <w:ilvl w:val="0"/>
          <w:numId w:val="3"/>
        </w:numPr>
        <w:tabs>
          <w:tab w:val="left" w:pos="0"/>
          <w:tab w:val="left" w:pos="720"/>
        </w:tabs>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sz w:val="24"/>
          <w:szCs w:val="24"/>
        </w:rPr>
        <w:t>психологическая поддержка педагогов.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Основные направления психолого-педагогического сопровождения</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Сохранение 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укрепление психологического здоровья</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Мониторинг возможностей и способностей обучающихся</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ценности здоровья 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безопасного образа жизни</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Выявление 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поддержка детей с особыми образовательными потребностями</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Развитие психологической  культуры</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Выявление 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поддержка одарённых детей</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Формирование коммуникативных навыков в</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разновозрастной среде и среде сверстников</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Дифференциация 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индивидуализация обучения</w:t>
      </w:r>
    </w:p>
    <w:p w:rsidR="006B6E4C" w:rsidRPr="001D4A04" w:rsidRDefault="006B6E4C" w:rsidP="00761CFC">
      <w:pPr>
        <w:numPr>
          <w:ilvl w:val="0"/>
          <w:numId w:val="3"/>
        </w:num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Поддержка детских объединений 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ученического самоуправления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Принципы  психолого-педагогического  сопровождения</w:t>
      </w:r>
    </w:p>
    <w:p w:rsidR="006B6E4C" w:rsidRPr="001D4A04" w:rsidRDefault="006B6E4C" w:rsidP="00761CFC">
      <w:pPr>
        <w:numPr>
          <w:ilvl w:val="0"/>
          <w:numId w:val="3"/>
        </w:numPr>
        <w:tabs>
          <w:tab w:val="left" w:pos="0"/>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Следование за естественным развитием ребенка на данном возрастном и социокультурном этапе онтогенеза.</w:t>
      </w:r>
      <w:r w:rsidRPr="001D4A04">
        <w:rPr>
          <w:rFonts w:ascii="Times New Roman" w:hAnsi="Times New Roman" w:cs="Times New Roman"/>
          <w:sz w:val="24"/>
          <w:szCs w:val="24"/>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w:t>
      </w:r>
      <w:r w:rsidRPr="001D4A04">
        <w:rPr>
          <w:rFonts w:ascii="Times New Roman" w:hAnsi="Times New Roman" w:cs="Times New Roman"/>
          <w:sz w:val="24"/>
          <w:szCs w:val="24"/>
        </w:rPr>
        <w:lastRenderedPageBreak/>
        <w:t>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6B6E4C" w:rsidRPr="001D4A04" w:rsidRDefault="006B6E4C" w:rsidP="00761CFC">
      <w:pPr>
        <w:numPr>
          <w:ilvl w:val="0"/>
          <w:numId w:val="3"/>
        </w:numPr>
        <w:tabs>
          <w:tab w:val="left" w:pos="0"/>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1D4A04">
        <w:rPr>
          <w:rFonts w:ascii="Times New Roman" w:hAnsi="Times New Roman" w:cs="Times New Roman"/>
          <w:sz w:val="24"/>
          <w:szCs w:val="24"/>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1D4A04">
        <w:rPr>
          <w:rFonts w:ascii="Times New Roman" w:hAnsi="Times New Roman" w:cs="Times New Roman"/>
          <w:b/>
          <w:bCs/>
          <w:sz w:val="24"/>
          <w:szCs w:val="24"/>
        </w:rPr>
        <w:t>-</w:t>
      </w:r>
      <w:r w:rsidRPr="001D4A04">
        <w:rPr>
          <w:rFonts w:ascii="Times New Roman" w:hAnsi="Times New Roman" w:cs="Times New Roman"/>
          <w:sz w:val="24"/>
          <w:szCs w:val="24"/>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6B6E4C" w:rsidRPr="001D4A04" w:rsidRDefault="006B6E4C" w:rsidP="00761CFC">
      <w:pPr>
        <w:numPr>
          <w:ilvl w:val="0"/>
          <w:numId w:val="3"/>
        </w:numPr>
        <w:tabs>
          <w:tab w:val="left" w:pos="0"/>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В идее сопровождения заложена цель: </w:t>
      </w:r>
      <w:r w:rsidRPr="001D4A04">
        <w:rPr>
          <w:rFonts w:ascii="Times New Roman" w:hAnsi="Times New Roman" w:cs="Times New Roman"/>
          <w:b/>
          <w:bCs/>
          <w:sz w:val="24"/>
          <w:szCs w:val="24"/>
        </w:rPr>
        <w:t>создать в рамках объективно данной ребенку социально-педагогической среды условия для его максимального личностного развития и обучения.</w:t>
      </w:r>
      <w:r w:rsidRPr="001D4A04">
        <w:rPr>
          <w:rFonts w:ascii="Times New Roman" w:hAnsi="Times New Roman" w:cs="Times New Roman"/>
          <w:sz w:val="24"/>
          <w:szCs w:val="24"/>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Основные циклы психолого-педагогического сопровождения образовательного процесса</w:t>
      </w:r>
    </w:p>
    <w:p w:rsidR="006B6E4C" w:rsidRPr="001D4A04" w:rsidRDefault="006B6E4C" w:rsidP="00761CFC">
      <w:pPr>
        <w:numPr>
          <w:ilvl w:val="0"/>
          <w:numId w:val="3"/>
        </w:numPr>
        <w:tabs>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Профильное обучение.</w:t>
      </w:r>
    </w:p>
    <w:p w:rsidR="006B6E4C" w:rsidRPr="001D4A04" w:rsidRDefault="006B6E4C" w:rsidP="00761CFC">
      <w:pPr>
        <w:numPr>
          <w:ilvl w:val="0"/>
          <w:numId w:val="3"/>
        </w:numPr>
        <w:tabs>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Подготовка и сдача </w:t>
      </w:r>
      <w:r w:rsidRPr="001D4A04">
        <w:rPr>
          <w:rFonts w:ascii="Times New Roman" w:hAnsi="Times New Roman" w:cs="Times New Roman"/>
          <w:sz w:val="24"/>
          <w:szCs w:val="24"/>
          <w:lang w:val="en-US"/>
        </w:rPr>
        <w:t> </w:t>
      </w:r>
      <w:r w:rsidR="00E01A05" w:rsidRPr="001D4A04">
        <w:rPr>
          <w:rFonts w:ascii="Times New Roman" w:hAnsi="Times New Roman" w:cs="Times New Roman"/>
          <w:sz w:val="24"/>
          <w:szCs w:val="24"/>
        </w:rPr>
        <w:t xml:space="preserve">ГИА.(в форме ЕГЭ </w:t>
      </w:r>
      <w:r w:rsidRPr="001D4A04">
        <w:rPr>
          <w:rFonts w:ascii="Times New Roman" w:hAnsi="Times New Roman" w:cs="Times New Roman"/>
          <w:sz w:val="24"/>
          <w:szCs w:val="24"/>
        </w:rPr>
        <w:t>)</w:t>
      </w:r>
    </w:p>
    <w:p w:rsidR="006B6E4C" w:rsidRPr="001D4A04" w:rsidRDefault="006B6E4C" w:rsidP="00761CFC">
      <w:pPr>
        <w:numPr>
          <w:ilvl w:val="0"/>
          <w:numId w:val="3"/>
        </w:numPr>
        <w:tabs>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Cs/>
          <w:color w:val="000000"/>
          <w:sz w:val="24"/>
          <w:szCs w:val="24"/>
        </w:rPr>
        <w:t>Исследование ценностных ориентаций</w:t>
      </w:r>
    </w:p>
    <w:p w:rsidR="006B6E4C" w:rsidRPr="001D4A04" w:rsidRDefault="006B6E4C" w:rsidP="00761CFC">
      <w:pPr>
        <w:numPr>
          <w:ilvl w:val="0"/>
          <w:numId w:val="3"/>
        </w:numPr>
        <w:tabs>
          <w:tab w:val="left" w:pos="720"/>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Cs/>
          <w:color w:val="000000"/>
          <w:sz w:val="24"/>
          <w:szCs w:val="24"/>
        </w:rPr>
        <w:t>Исследование ценностных ориентаций по отношению к профессиональной деятельности</w:t>
      </w:r>
    </w:p>
    <w:p w:rsidR="006B6E4C" w:rsidRPr="001D4A04" w:rsidRDefault="006B6E4C" w:rsidP="007C0694">
      <w:pPr>
        <w:tabs>
          <w:tab w:val="left" w:pos="720"/>
          <w:tab w:val="left" w:pos="851"/>
        </w:tabs>
        <w:autoSpaceDE w:val="0"/>
        <w:autoSpaceDN w:val="0"/>
        <w:adjustRightInd w:val="0"/>
        <w:spacing w:after="0" w:line="240" w:lineRule="auto"/>
        <w:ind w:left="567" w:firstLine="567"/>
        <w:jc w:val="both"/>
        <w:rPr>
          <w:rFonts w:ascii="Times New Roman" w:hAnsi="Times New Roman" w:cs="Times New Roman"/>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Уровни внедрения системы психолого-педагогического сопровождения</w:t>
      </w:r>
    </w:p>
    <w:p w:rsidR="006B6E4C" w:rsidRPr="001D4A04" w:rsidRDefault="006B6E4C" w:rsidP="007C0694">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6B6E4C" w:rsidRPr="001D4A04" w:rsidRDefault="006B6E4C" w:rsidP="007C0694">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 -Уровень класса (группы).</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 xml:space="preserve">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6B6E4C" w:rsidRPr="001D4A04" w:rsidRDefault="006B6E4C" w:rsidP="007C0694">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 xml:space="preserve">Для достижения данной цели классный руководитель совместно с </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6B6E4C" w:rsidRPr="001D4A04" w:rsidRDefault="006B6E4C" w:rsidP="007C0694">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lang w:val="en-US"/>
        </w:rPr>
        <w:t>  </w:t>
      </w:r>
      <w:r w:rsidRPr="001D4A04">
        <w:rPr>
          <w:rFonts w:ascii="Times New Roman" w:hAnsi="Times New Roman" w:cs="Times New Roman"/>
          <w:sz w:val="24"/>
          <w:szCs w:val="24"/>
        </w:rPr>
        <w:t>- Уровень учреждения.</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На данном уровне ведется педагогами-психологами, учителями-предметниками, классными руководителями, выявляющими проблемами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в развитии детей и оказывающими первичную помощь в преодолении трудностей в обучении, взаимодействии с учителями, родителями, сверстниками.</w:t>
      </w:r>
      <w:r w:rsidRPr="001D4A04">
        <w:rPr>
          <w:rFonts w:ascii="Times New Roman" w:hAnsi="Times New Roman" w:cs="Times New Roman"/>
          <w:sz w:val="24"/>
          <w:szCs w:val="24"/>
          <w:lang w:val="en-US"/>
        </w:rPr>
        <w:t> </w:t>
      </w:r>
      <w:r w:rsidRPr="001D4A04">
        <w:rPr>
          <w:rFonts w:ascii="Times New Roman" w:hAnsi="Times New Roman" w:cs="Times New Roman"/>
          <w:sz w:val="24"/>
          <w:szCs w:val="24"/>
        </w:rPr>
        <w:t xml:space="preserve">На данном уровне также реализуется </w:t>
      </w:r>
      <w:r w:rsidRPr="001D4A04">
        <w:rPr>
          <w:rFonts w:ascii="Times New Roman" w:hAnsi="Times New Roman" w:cs="Times New Roman"/>
          <w:sz w:val="24"/>
          <w:szCs w:val="24"/>
        </w:rPr>
        <w:lastRenderedPageBreak/>
        <w:t>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sz w:val="24"/>
          <w:szCs w:val="24"/>
        </w:rPr>
      </w:pPr>
      <w:r w:rsidRPr="001D4A04">
        <w:rPr>
          <w:rFonts w:ascii="Times New Roman" w:hAnsi="Times New Roman" w:cs="Times New Roman"/>
          <w:b/>
          <w:bCs/>
          <w:sz w:val="24"/>
          <w:szCs w:val="24"/>
        </w:rPr>
        <w:t>Виды работы по психолого-педагогическому сопровождению</w:t>
      </w:r>
    </w:p>
    <w:p w:rsidR="006B6E4C" w:rsidRPr="001D4A04" w:rsidRDefault="006B6E4C" w:rsidP="00761CFC">
      <w:pPr>
        <w:numPr>
          <w:ilvl w:val="0"/>
          <w:numId w:val="3"/>
        </w:numPr>
        <w:autoSpaceDE w:val="0"/>
        <w:autoSpaceDN w:val="0"/>
        <w:adjustRightInd w:val="0"/>
        <w:spacing w:after="0" w:line="240" w:lineRule="auto"/>
        <w:ind w:left="720" w:firstLine="567"/>
        <w:jc w:val="both"/>
        <w:rPr>
          <w:rFonts w:ascii="Times New Roman" w:hAnsi="Times New Roman" w:cs="Times New Roman"/>
          <w:bCs/>
          <w:sz w:val="24"/>
          <w:szCs w:val="24"/>
        </w:rPr>
      </w:pPr>
      <w:r w:rsidRPr="001D4A04">
        <w:rPr>
          <w:rFonts w:ascii="Times New Roman" w:hAnsi="Times New Roman" w:cs="Times New Roman"/>
          <w:bCs/>
          <w:i/>
          <w:iCs/>
          <w:sz w:val="24"/>
          <w:szCs w:val="24"/>
        </w:rPr>
        <w:t>Профилактика</w:t>
      </w:r>
    </w:p>
    <w:p w:rsidR="006B6E4C" w:rsidRPr="001D4A04" w:rsidRDefault="006B6E4C" w:rsidP="00761CFC">
      <w:pPr>
        <w:numPr>
          <w:ilvl w:val="0"/>
          <w:numId w:val="3"/>
        </w:numPr>
        <w:autoSpaceDE w:val="0"/>
        <w:autoSpaceDN w:val="0"/>
        <w:adjustRightInd w:val="0"/>
        <w:spacing w:after="0" w:line="240" w:lineRule="auto"/>
        <w:ind w:left="720" w:firstLine="567"/>
        <w:jc w:val="both"/>
        <w:rPr>
          <w:rFonts w:ascii="Times New Roman" w:hAnsi="Times New Roman" w:cs="Times New Roman"/>
          <w:sz w:val="24"/>
          <w:szCs w:val="24"/>
        </w:rPr>
      </w:pPr>
      <w:r w:rsidRPr="001D4A04">
        <w:rPr>
          <w:rFonts w:ascii="Times New Roman" w:hAnsi="Times New Roman" w:cs="Times New Roman"/>
          <w:bCs/>
          <w:i/>
          <w:iCs/>
          <w:sz w:val="24"/>
          <w:szCs w:val="24"/>
        </w:rPr>
        <w:t>Диагностика</w:t>
      </w:r>
      <w:r w:rsidRPr="001D4A04">
        <w:rPr>
          <w:rFonts w:ascii="Times New Roman" w:hAnsi="Times New Roman" w:cs="Times New Roman"/>
          <w:sz w:val="24"/>
          <w:szCs w:val="24"/>
        </w:rPr>
        <w:t xml:space="preserve"> (индивидуальная и групповая (скрининг)).</w:t>
      </w:r>
    </w:p>
    <w:p w:rsidR="006B6E4C" w:rsidRPr="001D4A04" w:rsidRDefault="006B6E4C" w:rsidP="00761CFC">
      <w:pPr>
        <w:numPr>
          <w:ilvl w:val="0"/>
          <w:numId w:val="3"/>
        </w:numPr>
        <w:autoSpaceDE w:val="0"/>
        <w:autoSpaceDN w:val="0"/>
        <w:adjustRightInd w:val="0"/>
        <w:spacing w:after="0" w:line="240" w:lineRule="auto"/>
        <w:ind w:left="720" w:firstLine="567"/>
        <w:jc w:val="both"/>
        <w:rPr>
          <w:rFonts w:ascii="Times New Roman" w:hAnsi="Times New Roman" w:cs="Times New Roman"/>
          <w:sz w:val="24"/>
          <w:szCs w:val="24"/>
        </w:rPr>
      </w:pPr>
      <w:r w:rsidRPr="001D4A04">
        <w:rPr>
          <w:rFonts w:ascii="Times New Roman" w:hAnsi="Times New Roman" w:cs="Times New Roman"/>
          <w:bCs/>
          <w:i/>
          <w:iCs/>
          <w:sz w:val="24"/>
          <w:szCs w:val="24"/>
        </w:rPr>
        <w:t>Консультирование</w:t>
      </w:r>
      <w:r w:rsidRPr="001D4A04">
        <w:rPr>
          <w:rFonts w:ascii="Times New Roman" w:hAnsi="Times New Roman" w:cs="Times New Roman"/>
          <w:bCs/>
          <w:sz w:val="24"/>
          <w:szCs w:val="24"/>
        </w:rPr>
        <w:t xml:space="preserve"> </w:t>
      </w:r>
      <w:r w:rsidRPr="001D4A04">
        <w:rPr>
          <w:rFonts w:ascii="Times New Roman" w:hAnsi="Times New Roman" w:cs="Times New Roman"/>
          <w:sz w:val="24"/>
          <w:szCs w:val="24"/>
        </w:rPr>
        <w:t>(индивидуальное и групповое).</w:t>
      </w:r>
    </w:p>
    <w:p w:rsidR="006B6E4C" w:rsidRPr="001D4A04" w:rsidRDefault="006B6E4C" w:rsidP="00761CFC">
      <w:pPr>
        <w:numPr>
          <w:ilvl w:val="0"/>
          <w:numId w:val="3"/>
        </w:numPr>
        <w:autoSpaceDE w:val="0"/>
        <w:autoSpaceDN w:val="0"/>
        <w:adjustRightInd w:val="0"/>
        <w:spacing w:after="0" w:line="240" w:lineRule="auto"/>
        <w:ind w:left="720" w:firstLine="567"/>
        <w:jc w:val="both"/>
        <w:rPr>
          <w:rFonts w:ascii="Times New Roman" w:hAnsi="Times New Roman" w:cs="Times New Roman"/>
          <w:sz w:val="24"/>
          <w:szCs w:val="24"/>
        </w:rPr>
      </w:pPr>
      <w:r w:rsidRPr="001D4A04">
        <w:rPr>
          <w:rFonts w:ascii="Times New Roman" w:hAnsi="Times New Roman" w:cs="Times New Roman"/>
          <w:bCs/>
          <w:i/>
          <w:iCs/>
          <w:sz w:val="24"/>
          <w:szCs w:val="24"/>
        </w:rPr>
        <w:t>Развивающая работа</w:t>
      </w:r>
      <w:r w:rsidRPr="001D4A04">
        <w:rPr>
          <w:rFonts w:ascii="Times New Roman" w:hAnsi="Times New Roman" w:cs="Times New Roman"/>
          <w:sz w:val="24"/>
          <w:szCs w:val="24"/>
        </w:rPr>
        <w:t xml:space="preserve"> (индивидуальная и групповая).</w:t>
      </w:r>
    </w:p>
    <w:p w:rsidR="006B6E4C" w:rsidRPr="001D4A04" w:rsidRDefault="006B6E4C" w:rsidP="00761CFC">
      <w:pPr>
        <w:numPr>
          <w:ilvl w:val="0"/>
          <w:numId w:val="3"/>
        </w:numPr>
        <w:autoSpaceDE w:val="0"/>
        <w:autoSpaceDN w:val="0"/>
        <w:adjustRightInd w:val="0"/>
        <w:spacing w:after="0" w:line="240" w:lineRule="auto"/>
        <w:ind w:left="720" w:firstLine="567"/>
        <w:jc w:val="both"/>
        <w:rPr>
          <w:rFonts w:ascii="Times New Roman" w:hAnsi="Times New Roman" w:cs="Times New Roman"/>
          <w:sz w:val="24"/>
          <w:szCs w:val="24"/>
        </w:rPr>
      </w:pPr>
      <w:r w:rsidRPr="001D4A04">
        <w:rPr>
          <w:rFonts w:ascii="Times New Roman" w:hAnsi="Times New Roman" w:cs="Times New Roman"/>
          <w:bCs/>
          <w:i/>
          <w:iCs/>
          <w:sz w:val="24"/>
          <w:szCs w:val="24"/>
        </w:rPr>
        <w:t>Коррекционная работа</w:t>
      </w:r>
      <w:r w:rsidRPr="001D4A04">
        <w:rPr>
          <w:rFonts w:ascii="Times New Roman" w:hAnsi="Times New Roman" w:cs="Times New Roman"/>
          <w:sz w:val="24"/>
          <w:szCs w:val="24"/>
        </w:rPr>
        <w:t xml:space="preserve"> (индивидуальная и групповая).</w:t>
      </w:r>
    </w:p>
    <w:p w:rsidR="006B6E4C" w:rsidRPr="001D4A04" w:rsidRDefault="006B6E4C" w:rsidP="00761CFC">
      <w:pPr>
        <w:numPr>
          <w:ilvl w:val="0"/>
          <w:numId w:val="3"/>
        </w:numPr>
        <w:autoSpaceDE w:val="0"/>
        <w:autoSpaceDN w:val="0"/>
        <w:adjustRightInd w:val="0"/>
        <w:spacing w:after="0" w:line="240" w:lineRule="auto"/>
        <w:ind w:left="720" w:firstLine="567"/>
        <w:jc w:val="both"/>
        <w:rPr>
          <w:rFonts w:ascii="Times New Roman" w:hAnsi="Times New Roman" w:cs="Times New Roman"/>
          <w:sz w:val="24"/>
          <w:szCs w:val="24"/>
        </w:rPr>
      </w:pPr>
      <w:r w:rsidRPr="001D4A04">
        <w:rPr>
          <w:rFonts w:ascii="Times New Roman" w:hAnsi="Times New Roman" w:cs="Times New Roman"/>
          <w:bCs/>
          <w:i/>
          <w:iCs/>
          <w:sz w:val="24"/>
          <w:szCs w:val="24"/>
        </w:rPr>
        <w:t>Психологическое просвещение и образование</w:t>
      </w:r>
      <w:r w:rsidRPr="001D4A04">
        <w:rPr>
          <w:rFonts w:ascii="Times New Roman" w:hAnsi="Times New Roman" w:cs="Times New Roman"/>
          <w:sz w:val="24"/>
          <w:szCs w:val="24"/>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6B6E4C" w:rsidRPr="001D4A04" w:rsidRDefault="006B6E4C" w:rsidP="00761CFC">
      <w:pPr>
        <w:numPr>
          <w:ilvl w:val="0"/>
          <w:numId w:val="3"/>
        </w:numPr>
        <w:autoSpaceDE w:val="0"/>
        <w:autoSpaceDN w:val="0"/>
        <w:adjustRightInd w:val="0"/>
        <w:spacing w:after="0" w:line="240" w:lineRule="auto"/>
        <w:ind w:left="720" w:firstLine="567"/>
        <w:jc w:val="both"/>
        <w:rPr>
          <w:rFonts w:ascii="Times New Roman" w:hAnsi="Times New Roman" w:cs="Times New Roman"/>
          <w:sz w:val="24"/>
          <w:szCs w:val="24"/>
        </w:rPr>
      </w:pPr>
      <w:r w:rsidRPr="001D4A04">
        <w:rPr>
          <w:rFonts w:ascii="Times New Roman" w:hAnsi="Times New Roman" w:cs="Times New Roman"/>
          <w:b/>
          <w:bCs/>
          <w:i/>
          <w:iCs/>
          <w:sz w:val="24"/>
          <w:szCs w:val="24"/>
        </w:rPr>
        <w:t>Экспертиза</w:t>
      </w:r>
      <w:r w:rsidRPr="001D4A04">
        <w:rPr>
          <w:rFonts w:ascii="Times New Roman" w:hAnsi="Times New Roman" w:cs="Times New Roman"/>
          <w:i/>
          <w:iCs/>
          <w:sz w:val="24"/>
          <w:szCs w:val="24"/>
        </w:rPr>
        <w:t xml:space="preserve"> (</w:t>
      </w:r>
      <w:r w:rsidRPr="001D4A04">
        <w:rPr>
          <w:rFonts w:ascii="Times New Roman" w:hAnsi="Times New Roman" w:cs="Times New Roman"/>
          <w:sz w:val="24"/>
          <w:szCs w:val="24"/>
        </w:rPr>
        <w:t>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Ожидаемые результаты  внедрения системы  психолого-педагогического сопровождения</w:t>
      </w:r>
      <w:r w:rsidRPr="001D4A04">
        <w:rPr>
          <w:rFonts w:ascii="Times New Roman" w:hAnsi="Times New Roman" w:cs="Times New Roman"/>
          <w:sz w:val="24"/>
          <w:szCs w:val="24"/>
        </w:rPr>
        <w:t>:</w:t>
      </w:r>
    </w:p>
    <w:p w:rsidR="006B6E4C" w:rsidRPr="001D4A04" w:rsidRDefault="006B6E4C" w:rsidP="007C0694">
      <w:pPr>
        <w:autoSpaceDE w:val="0"/>
        <w:autoSpaceDN w:val="0"/>
        <w:adjustRightInd w:val="0"/>
        <w:spacing w:after="0" w:line="240" w:lineRule="auto"/>
        <w:ind w:left="360" w:firstLine="567"/>
        <w:jc w:val="both"/>
        <w:rPr>
          <w:rFonts w:ascii="Times New Roman" w:hAnsi="Times New Roman" w:cs="Times New Roman"/>
          <w:sz w:val="24"/>
          <w:szCs w:val="24"/>
        </w:rPr>
      </w:pPr>
      <w:r w:rsidRPr="001D4A04">
        <w:rPr>
          <w:rFonts w:ascii="Times New Roman" w:hAnsi="Times New Roman" w:cs="Times New Roman"/>
          <w:sz w:val="24"/>
          <w:szCs w:val="24"/>
        </w:rPr>
        <w:t>- успешная адаптация учащихся в учебно-воспитательный  процесс;</w:t>
      </w:r>
    </w:p>
    <w:p w:rsidR="006B6E4C" w:rsidRPr="001D4A04" w:rsidRDefault="006B6E4C" w:rsidP="007C0694">
      <w:pPr>
        <w:autoSpaceDE w:val="0"/>
        <w:autoSpaceDN w:val="0"/>
        <w:adjustRightInd w:val="0"/>
        <w:spacing w:after="0" w:line="240" w:lineRule="auto"/>
        <w:ind w:left="360" w:firstLine="567"/>
        <w:jc w:val="both"/>
        <w:rPr>
          <w:rFonts w:ascii="Times New Roman" w:hAnsi="Times New Roman" w:cs="Times New Roman"/>
          <w:sz w:val="24"/>
          <w:szCs w:val="24"/>
        </w:rPr>
      </w:pPr>
      <w:r w:rsidRPr="001D4A04">
        <w:rPr>
          <w:rFonts w:ascii="Times New Roman" w:hAnsi="Times New Roman" w:cs="Times New Roman"/>
          <w:sz w:val="24"/>
          <w:szCs w:val="24"/>
        </w:rPr>
        <w:t>- гармоничное развитие учащихся, способных к дальнейшему развитию своего личностного, физического, интеллектуального и других потенциалов;</w:t>
      </w:r>
    </w:p>
    <w:p w:rsidR="006B6E4C" w:rsidRPr="001D4A04" w:rsidRDefault="006B6E4C" w:rsidP="007C0694">
      <w:pPr>
        <w:autoSpaceDE w:val="0"/>
        <w:autoSpaceDN w:val="0"/>
        <w:adjustRightInd w:val="0"/>
        <w:spacing w:after="0" w:line="240" w:lineRule="auto"/>
        <w:ind w:left="360" w:firstLine="567"/>
        <w:jc w:val="both"/>
        <w:rPr>
          <w:rFonts w:ascii="Times New Roman" w:hAnsi="Times New Roman" w:cs="Times New Roman"/>
          <w:sz w:val="24"/>
          <w:szCs w:val="24"/>
        </w:rPr>
      </w:pPr>
      <w:r w:rsidRPr="001D4A04">
        <w:rPr>
          <w:rFonts w:ascii="Times New Roman" w:hAnsi="Times New Roman" w:cs="Times New Roman"/>
          <w:sz w:val="24"/>
          <w:szCs w:val="24"/>
        </w:rPr>
        <w:t>- успешная адаптация и социализация выпускников школы;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sz w:val="24"/>
          <w:szCs w:val="24"/>
        </w:rPr>
        <w:t>- создание мониторинга психологического статуса школьников</w:t>
      </w:r>
    </w:p>
    <w:p w:rsidR="006B6E4C"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5518B" w:rsidRPr="001064D0" w:rsidRDefault="001064D0" w:rsidP="007C0694">
      <w:pPr>
        <w:pStyle w:val="1"/>
        <w:spacing w:before="0" w:after="0"/>
        <w:ind w:firstLine="567"/>
        <w:jc w:val="both"/>
      </w:pPr>
      <w:bookmarkStart w:id="105" w:name="_Toc147081762"/>
      <w:r w:rsidRPr="001064D0">
        <w:t>5.3</w:t>
      </w:r>
      <w:r w:rsidR="0015518B" w:rsidRPr="001064D0">
        <w:t>. Финансовое обеспечение реализации основной образовательной программы среднего общего образования</w:t>
      </w:r>
      <w:bookmarkEnd w:id="105"/>
    </w:p>
    <w:p w:rsidR="0015518B" w:rsidRPr="001D4A04" w:rsidRDefault="0015518B"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b/>
          <w:bCs/>
          <w:sz w:val="24"/>
          <w:szCs w:val="24"/>
        </w:rPr>
        <w:t>Финансовое обеспечение</w:t>
      </w:r>
      <w:r w:rsidRPr="001D4A04">
        <w:rPr>
          <w:rFonts w:ascii="Times New Roman" w:hAnsi="Times New Roman" w:cs="Times New Roman"/>
          <w:sz w:val="24"/>
          <w:szCs w:val="24"/>
        </w:rPr>
        <w:t xml:space="preserve"> реализации основной образовательной программы </w:t>
      </w:r>
      <w:r>
        <w:rPr>
          <w:rFonts w:ascii="Times New Roman" w:hAnsi="Times New Roman" w:cs="Times New Roman"/>
          <w:sz w:val="24"/>
          <w:szCs w:val="24"/>
        </w:rPr>
        <w:t>среднего</w:t>
      </w:r>
      <w:r w:rsidRPr="001D4A04">
        <w:rPr>
          <w:rFonts w:ascii="Times New Roman" w:hAnsi="Times New Roman" w:cs="Times New Roman"/>
          <w:sz w:val="24"/>
          <w:szCs w:val="24"/>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5518B" w:rsidRPr="001D4A04" w:rsidRDefault="0015518B" w:rsidP="007C0694">
      <w:pPr>
        <w:autoSpaceDE w:val="0"/>
        <w:autoSpaceDN w:val="0"/>
        <w:adjustRightInd w:val="0"/>
        <w:spacing w:after="0" w:line="240" w:lineRule="auto"/>
        <w:ind w:firstLine="567"/>
        <w:jc w:val="both"/>
        <w:rPr>
          <w:rFonts w:ascii="Times New Roman" w:hAnsi="Times New Roman" w:cs="Times New Roman"/>
          <w:sz w:val="24"/>
          <w:szCs w:val="24"/>
        </w:rPr>
      </w:pPr>
      <w:r w:rsidRPr="001D4A04">
        <w:rPr>
          <w:rFonts w:ascii="Times New Roman" w:hAnsi="Times New Roman" w:cs="Times New Roman"/>
          <w:sz w:val="24"/>
          <w:szCs w:val="24"/>
        </w:rP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r w:rsidRPr="001D4A04">
        <w:rPr>
          <w:rFonts w:ascii="Times New Roman" w:hAnsi="Times New Roman" w:cs="Times New Roman"/>
          <w:i/>
          <w:iCs/>
          <w:sz w:val="24"/>
          <w:szCs w:val="24"/>
        </w:rPr>
        <w:t>Финансовое обеспечение задания учредителя по реализации основной образовательной программы основного общего образования</w:t>
      </w:r>
      <w:r w:rsidRPr="001D4A04">
        <w:rPr>
          <w:rFonts w:ascii="Times New Roman" w:hAnsi="Times New Roman" w:cs="Times New Roman"/>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5518B" w:rsidRPr="001D4A04" w:rsidRDefault="0015518B"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6B6E4C" w:rsidRPr="001064D0" w:rsidRDefault="001064D0" w:rsidP="007C0694">
      <w:pPr>
        <w:pStyle w:val="1"/>
        <w:spacing w:before="0" w:after="0"/>
        <w:ind w:firstLine="567"/>
        <w:jc w:val="both"/>
      </w:pPr>
      <w:bookmarkStart w:id="106" w:name="_Toc147081763"/>
      <w:r w:rsidRPr="001064D0">
        <w:t>5.4</w:t>
      </w:r>
      <w:r w:rsidR="0015518B" w:rsidRPr="001064D0">
        <w:t xml:space="preserve">. </w:t>
      </w:r>
      <w:r w:rsidR="006B6E4C" w:rsidRPr="001064D0">
        <w:t>Материально-технические и информационно-методические условия реализации основной образовательной программы</w:t>
      </w:r>
      <w:bookmarkEnd w:id="106"/>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Критериальными источниками оценки учебно-материального обеспечения образовательного процесса являются ФЗ 273 «Об образовании в Российской Федерации»,требования Стандарта, требования и условия Положения о лицензировании образовательной деятельности а также соответствующие методические рекомендации, в том числе: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перечни рекомендуемой учебной литературы и цифровых образовательных ресурсов;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учебные кабинеты;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лекционные аудитории;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необходимые для реализации учебной и внеурочной деятельности лаборатории;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помещения для занятий музыкой и изобразительным искусством;</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лингафонный кабинет;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библиотека и книгохранилище, обеспечивающими сохранность книжного фонда, медиатекой;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актовый зал;</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 спортивный зал, стадион,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помещения для медицинского персонала;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административные и иные помещения, оснащённые необходимым оборудованием, в том числе для организации учебного процесса с детьми- инвалидами и детьми с ограниченными возможностями здоровья;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санузлы, места личной гигиены;</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участок (территория) с необходимым набором оснащённых зон.</w:t>
      </w:r>
    </w:p>
    <w:p w:rsidR="006B6E4C"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6B6E4C" w:rsidRPr="00682B08"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8"/>
          <w:szCs w:val="28"/>
        </w:rPr>
      </w:pPr>
    </w:p>
    <w:tbl>
      <w:tblPr>
        <w:tblStyle w:val="affffb"/>
        <w:tblW w:w="0" w:type="auto"/>
        <w:tblLook w:val="04A0" w:firstRow="1" w:lastRow="0" w:firstColumn="1" w:lastColumn="0" w:noHBand="0" w:noVBand="1"/>
      </w:tblPr>
      <w:tblGrid>
        <w:gridCol w:w="675"/>
        <w:gridCol w:w="5704"/>
        <w:gridCol w:w="3191"/>
      </w:tblGrid>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Требования ФГОС, нормативных и локальных актов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B42045"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И</w:t>
            </w:r>
            <w:r w:rsidR="006B6E4C" w:rsidRPr="001D4A04">
              <w:rPr>
                <w:rFonts w:ascii="Times New Roman" w:hAnsi="Times New Roman" w:cs="Times New Roman"/>
                <w:bCs/>
                <w:color w:val="000000"/>
                <w:sz w:val="24"/>
                <w:szCs w:val="24"/>
              </w:rPr>
              <w:t>меются в наличии</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Учебные кабинеты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r w:rsidR="006B6E4C" w:rsidRPr="001D4A04" w:rsidTr="00644BFA">
        <w:trPr>
          <w:trHeight w:val="41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3</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Библиотека </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4</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Книгохранилище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5</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 Актовый зал</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6</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 xml:space="preserve"> Спортивный зал</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8</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Столовая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9</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Медпункт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2</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DB7380"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11</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Кабинет психолога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11</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Санузлы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13</w:t>
            </w:r>
          </w:p>
        </w:tc>
        <w:tc>
          <w:tcPr>
            <w:tcW w:w="5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bCs/>
                <w:color w:val="000000"/>
                <w:sz w:val="24"/>
                <w:szCs w:val="24"/>
              </w:rPr>
            </w:pPr>
            <w:r w:rsidRPr="001D4A04">
              <w:rPr>
                <w:rFonts w:ascii="Times New Roman" w:hAnsi="Times New Roman" w:cs="Times New Roman"/>
                <w:bCs/>
                <w:color w:val="000000"/>
                <w:sz w:val="24"/>
                <w:szCs w:val="24"/>
              </w:rPr>
              <w:t>Админастративные кабинеты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r>
    </w:tbl>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Cs/>
          <w:color w:val="000000"/>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1D4A04">
        <w:rPr>
          <w:rFonts w:ascii="Times New Roman" w:hAnsi="Times New Roman" w:cs="Times New Roman"/>
          <w:b/>
          <w:bCs/>
          <w:color w:val="000000"/>
          <w:sz w:val="24"/>
          <w:szCs w:val="24"/>
        </w:rPr>
        <w:t>Организация охраны, питания и медицинского обслуживания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1D4A04">
        <w:rPr>
          <w:rFonts w:ascii="Times New Roman" w:hAnsi="Times New Roman" w:cs="Times New Roman"/>
          <w:b/>
          <w:bCs/>
          <w:color w:val="000000"/>
          <w:sz w:val="24"/>
          <w:szCs w:val="24"/>
        </w:rPr>
        <w:t>Организация питания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Общественное питание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В школе имеется столовая на </w:t>
      </w:r>
      <w:r w:rsidR="00644BFA">
        <w:rPr>
          <w:rFonts w:ascii="Times New Roman" w:hAnsi="Times New Roman" w:cs="Times New Roman"/>
          <w:color w:val="000000"/>
          <w:sz w:val="24"/>
          <w:szCs w:val="24"/>
        </w:rPr>
        <w:t>75</w:t>
      </w:r>
      <w:r w:rsidRPr="001D4A04">
        <w:rPr>
          <w:rFonts w:ascii="Times New Roman" w:hAnsi="Times New Roman" w:cs="Times New Roman"/>
          <w:color w:val="000000"/>
          <w:sz w:val="24"/>
          <w:szCs w:val="24"/>
        </w:rPr>
        <w:t>посадочных мест.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1D4A04">
        <w:rPr>
          <w:rFonts w:ascii="Times New Roman" w:hAnsi="Times New Roman" w:cs="Times New Roman"/>
          <w:b/>
          <w:bCs/>
          <w:color w:val="000000"/>
          <w:sz w:val="24"/>
          <w:szCs w:val="24"/>
        </w:rPr>
        <w:t>Обеспечение безопасности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 целью обеспечения безопасности учебно – воспитательного процесса в школе проводится комплекс мероприятий, направленных на профилактику возможных чрезвычайных ситуаций. Имеются локальные акты, регламентирующие вопросы охраны труда, пожарной безопасности, действия в чрезвычайной ситуации.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Кабинеты школы оснащены огнетушителями, их исправное функционирование регулярно контролируется, в кабинетах имеются аптечки первой медицинской помощи, средства индивидуальной защиты для учеников, осуществляется постоянный контроль состояния запасных выходов, путей эвакуации, чердачных помещений. Медицинский кабинет оборудован всем необходимым для оказания первой медицинской помощи.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1D4A04">
        <w:rPr>
          <w:rFonts w:ascii="Times New Roman" w:hAnsi="Times New Roman" w:cs="Times New Roman"/>
          <w:b/>
          <w:bCs/>
          <w:color w:val="000000"/>
          <w:sz w:val="24"/>
          <w:szCs w:val="24"/>
        </w:rPr>
        <w:t>Медицинское обеспечение</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В школе имеются </w:t>
      </w:r>
      <w:r w:rsidR="00644BFA">
        <w:rPr>
          <w:rFonts w:ascii="Times New Roman" w:hAnsi="Times New Roman" w:cs="Times New Roman"/>
          <w:color w:val="000000"/>
          <w:sz w:val="24"/>
          <w:szCs w:val="24"/>
        </w:rPr>
        <w:t>медпункт</w:t>
      </w:r>
      <w:r w:rsidRPr="001D4A04">
        <w:rPr>
          <w:rFonts w:ascii="Times New Roman" w:hAnsi="Times New Roman" w:cs="Times New Roman"/>
          <w:color w:val="000000"/>
          <w:sz w:val="24"/>
          <w:szCs w:val="24"/>
        </w:rPr>
        <w:t xml:space="preserve">. </w:t>
      </w:r>
      <w:r w:rsidR="00644BFA">
        <w:rPr>
          <w:rFonts w:ascii="Times New Roman" w:hAnsi="Times New Roman" w:cs="Times New Roman"/>
          <w:color w:val="000000"/>
          <w:sz w:val="24"/>
          <w:szCs w:val="24"/>
        </w:rPr>
        <w:t>В амбулатории р</w:t>
      </w:r>
      <w:r w:rsidRPr="001D4A04">
        <w:rPr>
          <w:rFonts w:ascii="Times New Roman" w:hAnsi="Times New Roman" w:cs="Times New Roman"/>
          <w:color w:val="000000"/>
          <w:sz w:val="24"/>
          <w:szCs w:val="24"/>
        </w:rPr>
        <w:t>егулярно по графику проводятся медицинские осмотры и делаются прививки учащимся. Один раз в год врачами-специалистами проводятся диспансеризация учащихся. (договор с поликлиникой заключается ежегодно).</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Ежегодно сотрудники школы проходят медицинское обследование на базе районной поликлиники.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Школа имеет 1 основное здание, расположена по адресу:</w:t>
      </w:r>
    </w:p>
    <w:p w:rsidR="00644BFA" w:rsidRDefault="00644BFA"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с.Дур-Дур, ул.Маяковского,18</w:t>
      </w:r>
    </w:p>
    <w:p w:rsidR="00644BFA" w:rsidRDefault="006B6E4C" w:rsidP="00644BF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 Общая площадь </w:t>
      </w:r>
      <w:r w:rsidR="00644BFA">
        <w:rPr>
          <w:rFonts w:ascii="Times New Roman" w:hAnsi="Times New Roman" w:cs="Times New Roman"/>
          <w:color w:val="000000"/>
          <w:sz w:val="24"/>
          <w:szCs w:val="24"/>
        </w:rPr>
        <w:t>3700</w:t>
      </w:r>
      <w:r w:rsidRPr="001D4A04">
        <w:rPr>
          <w:rFonts w:ascii="Times New Roman" w:hAnsi="Times New Roman" w:cs="Times New Roman"/>
          <w:color w:val="000000"/>
          <w:sz w:val="24"/>
          <w:szCs w:val="24"/>
        </w:rPr>
        <w:t xml:space="preserve"> кв.м. Юридический адрес школы: 3634</w:t>
      </w:r>
      <w:r w:rsidR="00644BFA">
        <w:rPr>
          <w:rFonts w:ascii="Times New Roman" w:hAnsi="Times New Roman" w:cs="Times New Roman"/>
          <w:color w:val="000000"/>
          <w:sz w:val="24"/>
          <w:szCs w:val="24"/>
        </w:rPr>
        <w:t>03,</w:t>
      </w:r>
      <w:r w:rsidRPr="001D4A04">
        <w:rPr>
          <w:rFonts w:ascii="Times New Roman" w:hAnsi="Times New Roman" w:cs="Times New Roman"/>
          <w:color w:val="000000"/>
          <w:sz w:val="24"/>
          <w:szCs w:val="24"/>
        </w:rPr>
        <w:t xml:space="preserve"> РСО- Алания , </w:t>
      </w:r>
      <w:r w:rsidR="00644BFA">
        <w:rPr>
          <w:rFonts w:ascii="Times New Roman" w:hAnsi="Times New Roman" w:cs="Times New Roman"/>
          <w:color w:val="000000"/>
          <w:sz w:val="24"/>
          <w:szCs w:val="24"/>
        </w:rPr>
        <w:t>с.Дур-Дур, ул.Маяковского,18</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Для проведения занятий в школе имеются следующие аудитории: в начальной школе – </w:t>
      </w:r>
      <w:r w:rsidR="00644BFA">
        <w:rPr>
          <w:rFonts w:ascii="Times New Roman" w:hAnsi="Times New Roman" w:cs="Times New Roman"/>
          <w:color w:val="000000"/>
          <w:sz w:val="24"/>
          <w:szCs w:val="24"/>
        </w:rPr>
        <w:t>4</w:t>
      </w:r>
      <w:r w:rsidRPr="001D4A04">
        <w:rPr>
          <w:rFonts w:ascii="Times New Roman" w:hAnsi="Times New Roman" w:cs="Times New Roman"/>
          <w:color w:val="000000"/>
          <w:sz w:val="24"/>
          <w:szCs w:val="24"/>
        </w:rPr>
        <w:t xml:space="preserve"> аудиторий, в средней и старшей школе – </w:t>
      </w:r>
      <w:r w:rsidR="00644BFA">
        <w:rPr>
          <w:rFonts w:ascii="Times New Roman" w:hAnsi="Times New Roman" w:cs="Times New Roman"/>
          <w:color w:val="000000"/>
          <w:sz w:val="24"/>
          <w:szCs w:val="24"/>
        </w:rPr>
        <w:t>16</w:t>
      </w:r>
      <w:r w:rsidRPr="001D4A04">
        <w:rPr>
          <w:rFonts w:ascii="Times New Roman" w:hAnsi="Times New Roman" w:cs="Times New Roman"/>
          <w:color w:val="000000"/>
          <w:sz w:val="24"/>
          <w:szCs w:val="24"/>
        </w:rPr>
        <w:t xml:space="preserve"> аудитори</w:t>
      </w:r>
      <w:r w:rsidR="00644BFA">
        <w:rPr>
          <w:rFonts w:ascii="Times New Roman" w:hAnsi="Times New Roman" w:cs="Times New Roman"/>
          <w:color w:val="000000"/>
          <w:sz w:val="24"/>
          <w:szCs w:val="24"/>
        </w:rPr>
        <w:t>й</w:t>
      </w:r>
      <w:r w:rsidRPr="001D4A04">
        <w:rPr>
          <w:rFonts w:ascii="Times New Roman" w:hAnsi="Times New Roman" w:cs="Times New Roman"/>
          <w:color w:val="000000"/>
          <w:sz w:val="24"/>
          <w:szCs w:val="24"/>
        </w:rPr>
        <w:t xml:space="preserve"> для проведения занятий, также имеются оборудованные кабинеты для проведения практических занятий по физике, химии, биологии, ОБЖ, изобразительному искусству. Имеется 1 оборудованный кабинет для проведения занятий по информатике, 1 библиотека,1 спортивный зал. </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Технические средства обучения, их количество.</w:t>
      </w:r>
    </w:p>
    <w:tbl>
      <w:tblPr>
        <w:tblStyle w:val="affffb"/>
        <w:tblW w:w="0" w:type="auto"/>
        <w:tblLook w:val="04A0" w:firstRow="1" w:lastRow="0" w:firstColumn="1" w:lastColumn="0" w:noHBand="0" w:noVBand="1"/>
      </w:tblPr>
      <w:tblGrid>
        <w:gridCol w:w="675"/>
        <w:gridCol w:w="5705"/>
        <w:gridCol w:w="3191"/>
      </w:tblGrid>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наименование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количество</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1</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Компьютер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2</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Принтер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3</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Сканер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4</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Проектор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5</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Телевизор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8</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 Интерактивная доска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9</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Ноутбук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644BFA">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3</w:t>
            </w:r>
            <w:r w:rsidR="00644BFA">
              <w:rPr>
                <w:rFonts w:ascii="Times New Roman" w:hAnsi="Times New Roman" w:cs="Times New Roman"/>
                <w:color w:val="000000"/>
                <w:sz w:val="24"/>
                <w:szCs w:val="24"/>
              </w:rPr>
              <w:t>0</w:t>
            </w:r>
          </w:p>
        </w:tc>
      </w:tr>
      <w:tr w:rsidR="006B6E4C" w:rsidRPr="001D4A04" w:rsidTr="006B6E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DB7380"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11</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B6E4C" w:rsidP="007C0694">
            <w:pPr>
              <w:autoSpaceDE w:val="0"/>
              <w:autoSpaceDN w:val="0"/>
              <w:adjustRightInd w:val="0"/>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Ксерокс и МФУ</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E4C" w:rsidRPr="001D4A04" w:rsidRDefault="00644BFA" w:rsidP="007C0694">
            <w:pPr>
              <w:autoSpaceDE w:val="0"/>
              <w:autoSpaceDN w:val="0"/>
              <w:adjustRightInd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 каждом кобинете есть выход в интернет.</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Локальная сеть по школе, Wi-Fi.</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1D4A04">
        <w:rPr>
          <w:rFonts w:ascii="Times New Roman" w:hAnsi="Times New Roman" w:cs="Times New Roman"/>
          <w:b/>
          <w:bCs/>
          <w:color w:val="000000"/>
          <w:sz w:val="24"/>
          <w:szCs w:val="24"/>
        </w:rPr>
        <w:t>Условия для занятий физкультурой и спортом</w:t>
      </w:r>
    </w:p>
    <w:p w:rsidR="006B6E4C" w:rsidRPr="001D4A04" w:rsidRDefault="00644BFA" w:rsidP="00644BFA">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школе имеется  спортивный зал, </w:t>
      </w:r>
      <w:r w:rsidR="006B6E4C" w:rsidRPr="001D4A04">
        <w:rPr>
          <w:rFonts w:ascii="Times New Roman" w:hAnsi="Times New Roman" w:cs="Times New Roman"/>
          <w:color w:val="000000"/>
          <w:sz w:val="24"/>
          <w:szCs w:val="24"/>
        </w:rPr>
        <w:t>баскетбольная, волейбольная</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площадки.</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1D4A04">
        <w:rPr>
          <w:rFonts w:ascii="Times New Roman" w:hAnsi="Times New Roman" w:cs="Times New Roman"/>
          <w:b/>
          <w:bCs/>
          <w:color w:val="000000"/>
          <w:sz w:val="24"/>
          <w:szCs w:val="24"/>
        </w:rPr>
        <w:t>Обеспеченность учебной, учебно-методической и художественной литературой</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В школе имеется библиотека. Общее количество единиц хранения фонда</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библиотеки - </w:t>
      </w:r>
      <w:r w:rsidR="00644BFA">
        <w:rPr>
          <w:rFonts w:ascii="Times New Roman" w:hAnsi="Times New Roman" w:cs="Times New Roman"/>
          <w:color w:val="000000"/>
          <w:sz w:val="24"/>
          <w:szCs w:val="24"/>
        </w:rPr>
        <w:t>10200</w:t>
      </w:r>
      <w:r w:rsidRPr="001D4A04">
        <w:rPr>
          <w:rFonts w:ascii="Times New Roman" w:hAnsi="Times New Roman" w:cs="Times New Roman"/>
          <w:color w:val="000000"/>
          <w:sz w:val="24"/>
          <w:szCs w:val="24"/>
        </w:rPr>
        <w:t xml:space="preserve"> единиц, из них:</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 учебников- </w:t>
      </w:r>
      <w:r w:rsidR="00644BFA">
        <w:rPr>
          <w:rFonts w:ascii="Times New Roman" w:hAnsi="Times New Roman" w:cs="Times New Roman"/>
          <w:color w:val="000000"/>
          <w:sz w:val="24"/>
          <w:szCs w:val="24"/>
        </w:rPr>
        <w:t>4</w:t>
      </w:r>
      <w:r w:rsidRPr="001D4A04">
        <w:rPr>
          <w:rFonts w:ascii="Times New Roman" w:hAnsi="Times New Roman" w:cs="Times New Roman"/>
          <w:color w:val="000000"/>
          <w:sz w:val="24"/>
          <w:szCs w:val="24"/>
        </w:rPr>
        <w:t>.</w:t>
      </w:r>
      <w:r w:rsidR="00644BFA">
        <w:rPr>
          <w:rFonts w:ascii="Times New Roman" w:hAnsi="Times New Roman" w:cs="Times New Roman"/>
          <w:color w:val="000000"/>
          <w:sz w:val="24"/>
          <w:szCs w:val="24"/>
        </w:rPr>
        <w:t>200</w:t>
      </w:r>
      <w:r w:rsidRPr="001D4A04">
        <w:rPr>
          <w:rFonts w:ascii="Times New Roman" w:hAnsi="Times New Roman" w:cs="Times New Roman"/>
          <w:color w:val="000000"/>
          <w:sz w:val="24"/>
          <w:szCs w:val="24"/>
        </w:rPr>
        <w:t xml:space="preserve"> ед.,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 учебно-методической литературы- </w:t>
      </w:r>
      <w:r w:rsidR="00644BFA">
        <w:rPr>
          <w:rFonts w:ascii="Times New Roman" w:hAnsi="Times New Roman" w:cs="Times New Roman"/>
          <w:color w:val="000000"/>
          <w:sz w:val="24"/>
          <w:szCs w:val="24"/>
        </w:rPr>
        <w:t>2000</w:t>
      </w:r>
      <w:r w:rsidRPr="001D4A04">
        <w:rPr>
          <w:rFonts w:ascii="Times New Roman" w:hAnsi="Times New Roman" w:cs="Times New Roman"/>
          <w:color w:val="000000"/>
          <w:sz w:val="24"/>
          <w:szCs w:val="24"/>
        </w:rPr>
        <w:t xml:space="preserve"> ед.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 xml:space="preserve">- художественной литературы - </w:t>
      </w:r>
      <w:r w:rsidR="00644BFA">
        <w:rPr>
          <w:rFonts w:ascii="Times New Roman" w:hAnsi="Times New Roman" w:cs="Times New Roman"/>
          <w:color w:val="000000"/>
          <w:sz w:val="24"/>
          <w:szCs w:val="24"/>
        </w:rPr>
        <w:t>4000</w:t>
      </w:r>
      <w:r w:rsidRPr="001D4A04">
        <w:rPr>
          <w:rFonts w:ascii="Times New Roman" w:hAnsi="Times New Roman" w:cs="Times New Roman"/>
          <w:color w:val="000000"/>
          <w:sz w:val="24"/>
          <w:szCs w:val="24"/>
        </w:rPr>
        <w:t xml:space="preserve"> ед.</w:t>
      </w: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lastRenderedPageBreak/>
        <w:t>Учащиеся школы в полном объеме обеспечены учебной и учебно- методической литературой.</w:t>
      </w:r>
    </w:p>
    <w:p w:rsidR="006B6E4C" w:rsidRDefault="006B6E4C"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D4A04">
        <w:rPr>
          <w:rFonts w:ascii="Times New Roman" w:hAnsi="Times New Roman" w:cs="Times New Roman"/>
          <w:color w:val="000000"/>
          <w:sz w:val="24"/>
          <w:szCs w:val="24"/>
        </w:rPr>
        <w:t>Библиотека</w:t>
      </w:r>
      <w:r w:rsidR="00E37E79">
        <w:rPr>
          <w:rFonts w:ascii="Times New Roman" w:hAnsi="Times New Roman" w:cs="Times New Roman"/>
          <w:color w:val="000000"/>
          <w:sz w:val="24"/>
          <w:szCs w:val="24"/>
        </w:rPr>
        <w:t xml:space="preserve"> обеспечена выходом в Интернет.</w:t>
      </w:r>
    </w:p>
    <w:p w:rsidR="00E37E79" w:rsidRPr="001D4A04" w:rsidRDefault="00E37E79" w:rsidP="007C0694">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6B6E4C" w:rsidRPr="001D4A04" w:rsidRDefault="006B6E4C" w:rsidP="007C0694">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37079F" w:rsidRPr="001D4A04" w:rsidRDefault="0037079F" w:rsidP="007C0694">
      <w:pPr>
        <w:spacing w:after="0" w:line="240" w:lineRule="auto"/>
        <w:ind w:firstLine="567"/>
        <w:jc w:val="both"/>
        <w:rPr>
          <w:rFonts w:ascii="Times New Roman" w:hAnsi="Times New Roman" w:cs="Times New Roman"/>
        </w:rPr>
      </w:pPr>
    </w:p>
    <w:sectPr w:rsidR="0037079F" w:rsidRPr="001D4A04" w:rsidSect="007C0694">
      <w:footerReference w:type="default" r:id="rId18"/>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D85" w:rsidRDefault="00CB2D85" w:rsidP="00F63E35">
      <w:pPr>
        <w:spacing w:after="0" w:line="240" w:lineRule="auto"/>
      </w:pPr>
      <w:r>
        <w:separator/>
      </w:r>
    </w:p>
  </w:endnote>
  <w:endnote w:type="continuationSeparator" w:id="0">
    <w:p w:rsidR="00CB2D85" w:rsidRDefault="00CB2D85" w:rsidP="00F63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7D" w:rsidRDefault="00CB2D85">
    <w:pPr>
      <w:rPr>
        <w:sz w:val="2"/>
        <w:szCs w:val="2"/>
      </w:rPr>
    </w:pPr>
    <w:r>
      <w:pict>
        <v:shapetype id="_x0000_t202" coordsize="21600,21600" o:spt="202" path="m,l,21600r21600,l21600,xe">
          <v:stroke joinstyle="miter"/>
          <v:path gradientshapeok="t" o:connecttype="rect"/>
        </v:shapetype>
        <v:shape id="_x0000_s2051" type="#_x0000_t202" style="position:absolute;margin-left:70.45pt;margin-top:809.55pt;width:49.45pt;height:7.2pt;z-index:-251654144;mso-wrap-style:none;mso-wrap-distance-left:5pt;mso-wrap-distance-right:5pt;mso-position-horizontal-relative:page;mso-position-vertical-relative:page" wrapcoords="0 0" filled="f" stroked="f">
          <v:textbox style="mso-next-textbox:#_x0000_s2051;mso-fit-shape-to-text:t" inset="0,0,0,0">
            <w:txbxContent>
              <w:p w:rsidR="0000567D" w:rsidRDefault="0000567D">
                <w:pPr>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48466"/>
      <w:docPartObj>
        <w:docPartGallery w:val="Page Numbers (Bottom of Page)"/>
        <w:docPartUnique/>
      </w:docPartObj>
    </w:sdtPr>
    <w:sdtEndPr/>
    <w:sdtContent>
      <w:p w:rsidR="0000567D" w:rsidRDefault="00CB2D85">
        <w:pPr>
          <w:pStyle w:val="ac"/>
          <w:jc w:val="center"/>
        </w:pPr>
        <w:r>
          <w:fldChar w:fldCharType="begin"/>
        </w:r>
        <w:r>
          <w:instrText xml:space="preserve"> PAGE   \* MERGEFORMAT </w:instrText>
        </w:r>
        <w:r>
          <w:fldChar w:fldCharType="separate"/>
        </w:r>
        <w:r w:rsidR="004243EB">
          <w:rPr>
            <w:noProof/>
          </w:rPr>
          <w:t>2</w:t>
        </w:r>
        <w:r>
          <w:rPr>
            <w:noProof/>
          </w:rPr>
          <w:fldChar w:fldCharType="end"/>
        </w:r>
      </w:p>
    </w:sdtContent>
  </w:sdt>
  <w:p w:rsidR="0000567D" w:rsidRDefault="0000567D">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7D" w:rsidRDefault="00CB2D85">
    <w:pPr>
      <w:rPr>
        <w:sz w:val="2"/>
        <w:szCs w:val="2"/>
      </w:rPr>
    </w:pPr>
    <w:r>
      <w:pict>
        <v:shapetype id="_x0000_t202" coordsize="21600,21600" o:spt="202" path="m,l,21600r21600,l21600,xe">
          <v:stroke joinstyle="miter"/>
          <v:path gradientshapeok="t" o:connecttype="rect"/>
        </v:shapetype>
        <v:shape id="_x0000_s2054" type="#_x0000_t202" style="position:absolute;margin-left:64.95pt;margin-top:798.05pt;width:49.45pt;height:6.95pt;z-index:-251651072;mso-wrap-style:none;mso-wrap-distance-left:5pt;mso-wrap-distance-right:5pt;mso-position-horizontal-relative:page;mso-position-vertical-relative:page" wrapcoords="0 0" filled="f" stroked="f">
          <v:textbox style="mso-next-textbox:#_x0000_s2054;mso-fit-shape-to-text:t" inset="0,0,0,0">
            <w:txbxContent>
              <w:p w:rsidR="0000567D" w:rsidRDefault="0000567D">
                <w:pPr>
                  <w:spacing w:line="240" w:lineRule="auto"/>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4182"/>
      <w:docPartObj>
        <w:docPartGallery w:val="Page Numbers (Bottom of Page)"/>
        <w:docPartUnique/>
      </w:docPartObj>
    </w:sdtPr>
    <w:sdtEndPr/>
    <w:sdtContent>
      <w:p w:rsidR="0000567D" w:rsidRDefault="00CB2D85">
        <w:pPr>
          <w:pStyle w:val="ac"/>
          <w:jc w:val="right"/>
        </w:pPr>
        <w:r>
          <w:fldChar w:fldCharType="begin"/>
        </w:r>
        <w:r>
          <w:instrText xml:space="preserve"> PAGE   \* MERGEFORMAT </w:instrText>
        </w:r>
        <w:r>
          <w:fldChar w:fldCharType="separate"/>
        </w:r>
        <w:r w:rsidR="004243EB">
          <w:rPr>
            <w:noProof/>
          </w:rPr>
          <w:t>491</w:t>
        </w:r>
        <w:r>
          <w:rPr>
            <w:noProof/>
          </w:rPr>
          <w:fldChar w:fldCharType="end"/>
        </w:r>
      </w:p>
    </w:sdtContent>
  </w:sdt>
  <w:p w:rsidR="0000567D" w:rsidRDefault="0000567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D85" w:rsidRDefault="00CB2D85" w:rsidP="00F63E35">
      <w:pPr>
        <w:spacing w:after="0" w:line="240" w:lineRule="auto"/>
      </w:pPr>
      <w:r>
        <w:separator/>
      </w:r>
    </w:p>
  </w:footnote>
  <w:footnote w:type="continuationSeparator" w:id="0">
    <w:p w:rsidR="00CB2D85" w:rsidRDefault="00CB2D85" w:rsidP="00F63E35">
      <w:pPr>
        <w:spacing w:after="0" w:line="240" w:lineRule="auto"/>
      </w:pPr>
      <w:r>
        <w:continuationSeparator/>
      </w:r>
    </w:p>
  </w:footnote>
  <w:footnote w:id="1">
    <w:p w:rsidR="0000567D" w:rsidRPr="003C14DF" w:rsidRDefault="0000567D" w:rsidP="00C947AB">
      <w:r w:rsidRPr="003C14DF">
        <w:footnoteRef/>
      </w:r>
      <w:r w:rsidRPr="003C14DF">
        <w:t xml:space="preserve"> Указ Президента Российской Федерации от 2 июля 2021 г. № 400 «О Стратегии национальной безопасности Российской Федерации».</w:t>
      </w:r>
    </w:p>
  </w:footnote>
  <w:footnote w:id="2">
    <w:p w:rsidR="0000567D" w:rsidRPr="003C14DF" w:rsidRDefault="0000567D" w:rsidP="00C947AB">
      <w:r w:rsidRPr="003C14DF">
        <w:footnoteRef/>
      </w:r>
      <w:r w:rsidRPr="003C14DF">
        <w:t xml:space="preserve"> Указ Президента Российской Федерации от 21 июля 2020 г. № 474 «О национальных целях развития Российской Федерации на период до 2030 года».</w:t>
      </w:r>
    </w:p>
  </w:footnote>
  <w:footnote w:id="3">
    <w:p w:rsidR="0000567D" w:rsidRPr="003C14DF" w:rsidRDefault="0000567D" w:rsidP="00C947AB">
      <w:r w:rsidRPr="003C14DF">
        <w:footnoteRef/>
      </w:r>
      <w:r w:rsidRPr="003C14DF">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4">
    <w:p w:rsidR="0000567D" w:rsidRPr="00205A48" w:rsidRDefault="0000567D" w:rsidP="00DB7380">
      <w:pPr>
        <w:pBdr>
          <w:top w:val="nil"/>
          <w:left w:val="nil"/>
          <w:bottom w:val="nil"/>
          <w:right w:val="nil"/>
          <w:between w:val="nil"/>
        </w:pBdr>
        <w:rPr>
          <w:rFonts w:ascii="Times New Roman" w:hAnsi="Times New Roman"/>
          <w:color w:val="000000"/>
          <w:szCs w:val="20"/>
        </w:rPr>
      </w:pPr>
      <w:r>
        <w:rPr>
          <w:vertAlign w:val="superscript"/>
        </w:rPr>
        <w:footnoteRef/>
      </w:r>
      <w:r w:rsidRPr="00205A48">
        <w:rPr>
          <w:rFonts w:ascii="Times New Roman" w:hAnsi="Times New Roman"/>
          <w:color w:val="000000"/>
          <w:sz w:val="24"/>
        </w:rPr>
        <w:t xml:space="preserve"> </w:t>
      </w:r>
      <w:r w:rsidRPr="00205A48">
        <w:rPr>
          <w:rFonts w:ascii="Times New Roman" w:hAnsi="Times New Roman"/>
          <w:color w:val="000000"/>
          <w:szCs w:val="20"/>
        </w:rPr>
        <w:t>Программа курса внеурочной деятельности</w:t>
      </w:r>
    </w:p>
  </w:footnote>
  <w:footnote w:id="5">
    <w:p w:rsidR="0000567D" w:rsidRPr="00205A48" w:rsidRDefault="0000567D" w:rsidP="00DB7380">
      <w:pPr>
        <w:pBdr>
          <w:top w:val="nil"/>
          <w:left w:val="nil"/>
          <w:bottom w:val="nil"/>
          <w:right w:val="nil"/>
          <w:between w:val="nil"/>
        </w:pBdr>
        <w:rPr>
          <w:rFonts w:ascii="Times New Roman" w:hAnsi="Times New Roman"/>
          <w:color w:val="000000"/>
          <w:szCs w:val="20"/>
        </w:rPr>
      </w:pPr>
      <w:r>
        <w:rPr>
          <w:vertAlign w:val="superscript"/>
        </w:rPr>
        <w:footnoteRef/>
      </w:r>
      <w:r w:rsidRPr="00205A48">
        <w:rPr>
          <w:rFonts w:ascii="Times New Roman" w:hAnsi="Times New Roman"/>
          <w:color w:val="000000"/>
          <w:szCs w:val="20"/>
        </w:rPr>
        <w:t xml:space="preserve"> В плане представлены мероприятия на 1 полугодие 2023-2024 уч.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7D" w:rsidRDefault="00CB2D85">
    <w:pPr>
      <w:rPr>
        <w:sz w:val="2"/>
        <w:szCs w:val="2"/>
      </w:rPr>
    </w:pPr>
    <w:r>
      <w:pict>
        <v:shapetype id="_x0000_t202" coordsize="21600,21600" o:spt="202" path="m,l,21600r21600,l21600,xe">
          <v:stroke joinstyle="miter"/>
          <v:path gradientshapeok="t" o:connecttype="rect"/>
        </v:shapetype>
        <v:shape id="_x0000_s2049" type="#_x0000_t202" style="position:absolute;margin-left:308.55pt;margin-top:33.7pt;width:9.6pt;height:8.4pt;z-index:-251656192;mso-wrap-style:none;mso-wrap-distance-left:5pt;mso-wrap-distance-right:5pt;mso-position-horizontal-relative:page;mso-position-vertical-relative:page" wrapcoords="0 0" filled="f" stroked="f">
          <v:textbox style="mso-next-textbox:#_x0000_s2049;mso-fit-shape-to-text:t" inset="0,0,0,0">
            <w:txbxContent>
              <w:p w:rsidR="0000567D" w:rsidRDefault="0000567D">
                <w:pPr>
                  <w:spacing w:line="240" w:lineRule="auto"/>
                </w:pPr>
                <w:r>
                  <w:rPr>
                    <w:rFonts w:eastAsia="Cambria"/>
                  </w:rPr>
                  <w:fldChar w:fldCharType="begin"/>
                </w:r>
                <w:r>
                  <w:rPr>
                    <w:rFonts w:eastAsia="Cambria"/>
                  </w:rPr>
                  <w:instrText xml:space="preserve"> PAGE \* MERGEFORMAT </w:instrText>
                </w:r>
                <w:r>
                  <w:rPr>
                    <w:rFonts w:eastAsia="Cambria"/>
                  </w:rPr>
                  <w:fldChar w:fldCharType="separate"/>
                </w:r>
                <w:r>
                  <w:rPr>
                    <w:rFonts w:eastAsia="Cambria"/>
                    <w:noProof/>
                  </w:rPr>
                  <w:t>2670</w:t>
                </w:r>
                <w:r>
                  <w:rPr>
                    <w:rFonts w:eastAsia="Cambria"/>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7D" w:rsidRDefault="0000567D">
    <w:pPr>
      <w:pStyle w:val="aa"/>
    </w:pPr>
  </w:p>
  <w:p w:rsidR="0000567D" w:rsidRDefault="0000567D">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7D" w:rsidRDefault="00CB2D85">
    <w:pPr>
      <w:rPr>
        <w:sz w:val="2"/>
        <w:szCs w:val="2"/>
      </w:rPr>
    </w:pPr>
    <w:r>
      <w:pict>
        <v:shapetype id="_x0000_t202" coordsize="21600,21600" o:spt="202" path="m,l,21600r21600,l21600,xe">
          <v:stroke joinstyle="miter"/>
          <v:path gradientshapeok="t" o:connecttype="rect"/>
        </v:shapetype>
        <v:shape id="_x0000_s2053" type="#_x0000_t202" style="position:absolute;margin-left:297.05pt;margin-top:41.55pt;width:22.55pt;height:8.4pt;z-index:-251652096;mso-wrap-style:none;mso-wrap-distance-left:5pt;mso-wrap-distance-right:5pt;mso-position-horizontal-relative:page;mso-position-vertical-relative:page" wrapcoords="0 0" filled="f" stroked="f">
          <v:textbox style="mso-next-textbox:#_x0000_s2053;mso-fit-shape-to-text:t" inset="0,0,0,0">
            <w:txbxContent>
              <w:p w:rsidR="0000567D" w:rsidRDefault="0000567D">
                <w:pPr>
                  <w:spacing w:line="240" w:lineRule="auto"/>
                </w:pPr>
                <w:r>
                  <w:rPr>
                    <w:rFonts w:eastAsia="Cambria"/>
                  </w:rPr>
                  <w:fldChar w:fldCharType="begin"/>
                </w:r>
                <w:r>
                  <w:rPr>
                    <w:rFonts w:eastAsia="Cambria"/>
                  </w:rPr>
                  <w:instrText xml:space="preserve"> PAGE \* MERGEFORMAT </w:instrText>
                </w:r>
                <w:r>
                  <w:rPr>
                    <w:rFonts w:eastAsia="Cambria"/>
                  </w:rPr>
                  <w:fldChar w:fldCharType="separate"/>
                </w:r>
                <w:r w:rsidR="004243EB">
                  <w:rPr>
                    <w:rFonts w:eastAsia="Cambria"/>
                    <w:noProof/>
                  </w:rPr>
                  <w:t>1</w:t>
                </w:r>
                <w:r>
                  <w:rPr>
                    <w:rFonts w:eastAsia="Cambri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54C628"/>
    <w:lvl w:ilvl="0">
      <w:numFmt w:val="bullet"/>
      <w:lvlText w:val="*"/>
      <w:lvlJc w:val="left"/>
      <w:pPr>
        <w:ind w:left="0" w:firstLine="0"/>
      </w:pPr>
    </w:lvl>
  </w:abstractNum>
  <w:abstractNum w:abstractNumId="1">
    <w:nsid w:val="00002B0C"/>
    <w:multiLevelType w:val="hybridMultilevel"/>
    <w:tmpl w:val="FFA858D0"/>
    <w:lvl w:ilvl="0" w:tplc="8A26352C">
      <w:start w:val="1"/>
      <w:numFmt w:val="bullet"/>
      <w:lvlText w:val="-"/>
      <w:lvlJc w:val="left"/>
    </w:lvl>
    <w:lvl w:ilvl="1" w:tplc="5142CEF8">
      <w:numFmt w:val="decimal"/>
      <w:lvlText w:val=""/>
      <w:lvlJc w:val="left"/>
    </w:lvl>
    <w:lvl w:ilvl="2" w:tplc="9B185FBA">
      <w:numFmt w:val="decimal"/>
      <w:lvlText w:val=""/>
      <w:lvlJc w:val="left"/>
    </w:lvl>
    <w:lvl w:ilvl="3" w:tplc="F0F2F726">
      <w:numFmt w:val="decimal"/>
      <w:lvlText w:val=""/>
      <w:lvlJc w:val="left"/>
    </w:lvl>
    <w:lvl w:ilvl="4" w:tplc="3156FC06">
      <w:numFmt w:val="decimal"/>
      <w:lvlText w:val=""/>
      <w:lvlJc w:val="left"/>
    </w:lvl>
    <w:lvl w:ilvl="5" w:tplc="F55C5FCC">
      <w:numFmt w:val="decimal"/>
      <w:lvlText w:val=""/>
      <w:lvlJc w:val="left"/>
    </w:lvl>
    <w:lvl w:ilvl="6" w:tplc="6BD8B602">
      <w:numFmt w:val="decimal"/>
      <w:lvlText w:val=""/>
      <w:lvlJc w:val="left"/>
    </w:lvl>
    <w:lvl w:ilvl="7" w:tplc="1E529022">
      <w:numFmt w:val="decimal"/>
      <w:lvlText w:val=""/>
      <w:lvlJc w:val="left"/>
    </w:lvl>
    <w:lvl w:ilvl="8" w:tplc="D7F8DA1C">
      <w:numFmt w:val="decimal"/>
      <w:lvlText w:val=""/>
      <w:lvlJc w:val="left"/>
    </w:lvl>
  </w:abstractNum>
  <w:abstractNum w:abstractNumId="2">
    <w:nsid w:val="00003A8D"/>
    <w:multiLevelType w:val="hybridMultilevel"/>
    <w:tmpl w:val="98BC041A"/>
    <w:lvl w:ilvl="0" w:tplc="A8CE52DE">
      <w:start w:val="1"/>
      <w:numFmt w:val="bullet"/>
      <w:lvlText w:val="-"/>
      <w:lvlJc w:val="left"/>
    </w:lvl>
    <w:lvl w:ilvl="1" w:tplc="7ECE25D0">
      <w:start w:val="1"/>
      <w:numFmt w:val="bullet"/>
      <w:lvlText w:val="В"/>
      <w:lvlJc w:val="left"/>
    </w:lvl>
    <w:lvl w:ilvl="2" w:tplc="1A2EDE80">
      <w:numFmt w:val="decimal"/>
      <w:lvlText w:val=""/>
      <w:lvlJc w:val="left"/>
    </w:lvl>
    <w:lvl w:ilvl="3" w:tplc="8856F682">
      <w:numFmt w:val="decimal"/>
      <w:lvlText w:val=""/>
      <w:lvlJc w:val="left"/>
    </w:lvl>
    <w:lvl w:ilvl="4" w:tplc="6A1E9C2A">
      <w:numFmt w:val="decimal"/>
      <w:lvlText w:val=""/>
      <w:lvlJc w:val="left"/>
    </w:lvl>
    <w:lvl w:ilvl="5" w:tplc="60D89E18">
      <w:numFmt w:val="decimal"/>
      <w:lvlText w:val=""/>
      <w:lvlJc w:val="left"/>
    </w:lvl>
    <w:lvl w:ilvl="6" w:tplc="811EDD48">
      <w:numFmt w:val="decimal"/>
      <w:lvlText w:val=""/>
      <w:lvlJc w:val="left"/>
    </w:lvl>
    <w:lvl w:ilvl="7" w:tplc="A728441A">
      <w:numFmt w:val="decimal"/>
      <w:lvlText w:val=""/>
      <w:lvlJc w:val="left"/>
    </w:lvl>
    <w:lvl w:ilvl="8" w:tplc="085E36EC">
      <w:numFmt w:val="decimal"/>
      <w:lvlText w:val=""/>
      <w:lvlJc w:val="left"/>
    </w:lvl>
  </w:abstractNum>
  <w:abstractNum w:abstractNumId="3">
    <w:nsid w:val="00007F61"/>
    <w:multiLevelType w:val="hybridMultilevel"/>
    <w:tmpl w:val="6CC2DBEC"/>
    <w:lvl w:ilvl="0" w:tplc="78AE0BD2">
      <w:start w:val="1"/>
      <w:numFmt w:val="bullet"/>
      <w:lvlText w:val="в"/>
      <w:lvlJc w:val="left"/>
    </w:lvl>
    <w:lvl w:ilvl="1" w:tplc="D73E1110">
      <w:numFmt w:val="decimal"/>
      <w:lvlText w:val=""/>
      <w:lvlJc w:val="left"/>
    </w:lvl>
    <w:lvl w:ilvl="2" w:tplc="EA986E16">
      <w:numFmt w:val="decimal"/>
      <w:lvlText w:val=""/>
      <w:lvlJc w:val="left"/>
    </w:lvl>
    <w:lvl w:ilvl="3" w:tplc="A686FB1A">
      <w:numFmt w:val="decimal"/>
      <w:lvlText w:val=""/>
      <w:lvlJc w:val="left"/>
    </w:lvl>
    <w:lvl w:ilvl="4" w:tplc="D576B61C">
      <w:numFmt w:val="decimal"/>
      <w:lvlText w:val=""/>
      <w:lvlJc w:val="left"/>
    </w:lvl>
    <w:lvl w:ilvl="5" w:tplc="CCAC7F90">
      <w:numFmt w:val="decimal"/>
      <w:lvlText w:val=""/>
      <w:lvlJc w:val="left"/>
    </w:lvl>
    <w:lvl w:ilvl="6" w:tplc="4B94FB1A">
      <w:numFmt w:val="decimal"/>
      <w:lvlText w:val=""/>
      <w:lvlJc w:val="left"/>
    </w:lvl>
    <w:lvl w:ilvl="7" w:tplc="D7080EF8">
      <w:numFmt w:val="decimal"/>
      <w:lvlText w:val=""/>
      <w:lvlJc w:val="left"/>
    </w:lvl>
    <w:lvl w:ilvl="8" w:tplc="C3FC23D8">
      <w:numFmt w:val="decimal"/>
      <w:lvlText w:val=""/>
      <w:lvlJc w:val="left"/>
    </w:lvl>
  </w:abstractNum>
  <w:abstractNum w:abstractNumId="4">
    <w:nsid w:val="023C702A"/>
    <w:multiLevelType w:val="multilevel"/>
    <w:tmpl w:val="9C5022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3702136"/>
    <w:multiLevelType w:val="hybridMultilevel"/>
    <w:tmpl w:val="1F9AB65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AF3CC6"/>
    <w:multiLevelType w:val="multilevel"/>
    <w:tmpl w:val="951619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C785E75"/>
    <w:multiLevelType w:val="hybridMultilevel"/>
    <w:tmpl w:val="A6EAF22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2C4778"/>
    <w:multiLevelType w:val="multilevel"/>
    <w:tmpl w:val="14F8E09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A39123A"/>
    <w:multiLevelType w:val="multilevel"/>
    <w:tmpl w:val="EAB47CCA"/>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3">
    <w:nsid w:val="2B534788"/>
    <w:multiLevelType w:val="multilevel"/>
    <w:tmpl w:val="DBD8A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BE22BD9"/>
    <w:multiLevelType w:val="multilevel"/>
    <w:tmpl w:val="C2DAA55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C6855B8"/>
    <w:multiLevelType w:val="multilevel"/>
    <w:tmpl w:val="66680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F0E6258"/>
    <w:multiLevelType w:val="multilevel"/>
    <w:tmpl w:val="3FFC0518"/>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0FA1EF6"/>
    <w:multiLevelType w:val="multilevel"/>
    <w:tmpl w:val="EAC62B8A"/>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29">
    <w:nsid w:val="32BD36F5"/>
    <w:multiLevelType w:val="multilevel"/>
    <w:tmpl w:val="467A0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34863B2"/>
    <w:multiLevelType w:val="multilevel"/>
    <w:tmpl w:val="F42AA0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5D96731"/>
    <w:multiLevelType w:val="multilevel"/>
    <w:tmpl w:val="0C36B64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9AB6325"/>
    <w:multiLevelType w:val="multilevel"/>
    <w:tmpl w:val="BA586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DE81541"/>
    <w:multiLevelType w:val="multilevel"/>
    <w:tmpl w:val="43C2C0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529D18CA"/>
    <w:multiLevelType w:val="multilevel"/>
    <w:tmpl w:val="5C7A3E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54824533"/>
    <w:multiLevelType w:val="multilevel"/>
    <w:tmpl w:val="D9D437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0C2A5C"/>
    <w:multiLevelType w:val="multilevel"/>
    <w:tmpl w:val="9DD437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596004C6"/>
    <w:multiLevelType w:val="multilevel"/>
    <w:tmpl w:val="9F8EAA3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5F1F74B8"/>
    <w:multiLevelType w:val="multilevel"/>
    <w:tmpl w:val="185869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62646104"/>
    <w:multiLevelType w:val="multilevel"/>
    <w:tmpl w:val="57BE8B40"/>
    <w:lvl w:ilvl="0">
      <w:numFmt w:val="bullet"/>
      <w:lvlText w:val="−"/>
      <w:lvlJc w:val="left"/>
      <w:pPr>
        <w:ind w:left="644"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3F037E7"/>
    <w:multiLevelType w:val="multilevel"/>
    <w:tmpl w:val="BDA01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66FD383C"/>
    <w:multiLevelType w:val="multilevel"/>
    <w:tmpl w:val="1BA85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679643FC"/>
    <w:multiLevelType w:val="multilevel"/>
    <w:tmpl w:val="BC78020E"/>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7">
    <w:nsid w:val="6A273AA6"/>
    <w:multiLevelType w:val="multilevel"/>
    <w:tmpl w:val="592EC57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6DCB4E6E"/>
    <w:multiLevelType w:val="multilevel"/>
    <w:tmpl w:val="1250E696"/>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9">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FD87746"/>
    <w:multiLevelType w:val="hybridMultilevel"/>
    <w:tmpl w:val="035E6E10"/>
    <w:lvl w:ilvl="0" w:tplc="CF128B9C">
      <w:start w:val="10"/>
      <w:numFmt w:val="decimal"/>
      <w:lvlText w:val="%1"/>
      <w:lvlJc w:val="left"/>
      <w:pPr>
        <w:ind w:left="511" w:hanging="361"/>
      </w:pPr>
      <w:rPr>
        <w:rFonts w:ascii="Times New Roman" w:eastAsia="Times New Roman" w:hAnsi="Times New Roman" w:cs="Times New Roman" w:hint="default"/>
        <w:b/>
        <w:bCs/>
        <w:spacing w:val="0"/>
        <w:w w:val="100"/>
        <w:sz w:val="28"/>
        <w:szCs w:val="28"/>
        <w:lang w:val="ru-RU" w:eastAsia="en-US" w:bidi="ar-SA"/>
      </w:rPr>
    </w:lvl>
    <w:lvl w:ilvl="1" w:tplc="4CD28694">
      <w:numFmt w:val="bullet"/>
      <w:lvlText w:val="•"/>
      <w:lvlJc w:val="left"/>
      <w:pPr>
        <w:ind w:left="1492" w:hanging="361"/>
      </w:pPr>
      <w:rPr>
        <w:rFonts w:hint="default"/>
        <w:lang w:val="ru-RU" w:eastAsia="en-US" w:bidi="ar-SA"/>
      </w:rPr>
    </w:lvl>
    <w:lvl w:ilvl="2" w:tplc="7CF2E6C2">
      <w:numFmt w:val="bullet"/>
      <w:lvlText w:val="•"/>
      <w:lvlJc w:val="left"/>
      <w:pPr>
        <w:ind w:left="2465" w:hanging="361"/>
      </w:pPr>
      <w:rPr>
        <w:rFonts w:hint="default"/>
        <w:lang w:val="ru-RU" w:eastAsia="en-US" w:bidi="ar-SA"/>
      </w:rPr>
    </w:lvl>
    <w:lvl w:ilvl="3" w:tplc="323C7E94">
      <w:numFmt w:val="bullet"/>
      <w:lvlText w:val="•"/>
      <w:lvlJc w:val="left"/>
      <w:pPr>
        <w:ind w:left="3438" w:hanging="361"/>
      </w:pPr>
      <w:rPr>
        <w:rFonts w:hint="default"/>
        <w:lang w:val="ru-RU" w:eastAsia="en-US" w:bidi="ar-SA"/>
      </w:rPr>
    </w:lvl>
    <w:lvl w:ilvl="4" w:tplc="504CC928">
      <w:numFmt w:val="bullet"/>
      <w:lvlText w:val="•"/>
      <w:lvlJc w:val="left"/>
      <w:pPr>
        <w:ind w:left="4411" w:hanging="361"/>
      </w:pPr>
      <w:rPr>
        <w:rFonts w:hint="default"/>
        <w:lang w:val="ru-RU" w:eastAsia="en-US" w:bidi="ar-SA"/>
      </w:rPr>
    </w:lvl>
    <w:lvl w:ilvl="5" w:tplc="7B90D930">
      <w:numFmt w:val="bullet"/>
      <w:lvlText w:val="•"/>
      <w:lvlJc w:val="left"/>
      <w:pPr>
        <w:ind w:left="5384" w:hanging="361"/>
      </w:pPr>
      <w:rPr>
        <w:rFonts w:hint="default"/>
        <w:lang w:val="ru-RU" w:eastAsia="en-US" w:bidi="ar-SA"/>
      </w:rPr>
    </w:lvl>
    <w:lvl w:ilvl="6" w:tplc="BBCCF28C">
      <w:numFmt w:val="bullet"/>
      <w:lvlText w:val="•"/>
      <w:lvlJc w:val="left"/>
      <w:pPr>
        <w:ind w:left="6357" w:hanging="361"/>
      </w:pPr>
      <w:rPr>
        <w:rFonts w:hint="default"/>
        <w:lang w:val="ru-RU" w:eastAsia="en-US" w:bidi="ar-SA"/>
      </w:rPr>
    </w:lvl>
    <w:lvl w:ilvl="7" w:tplc="7466FCA2">
      <w:numFmt w:val="bullet"/>
      <w:lvlText w:val="•"/>
      <w:lvlJc w:val="left"/>
      <w:pPr>
        <w:ind w:left="7330" w:hanging="361"/>
      </w:pPr>
      <w:rPr>
        <w:rFonts w:hint="default"/>
        <w:lang w:val="ru-RU" w:eastAsia="en-US" w:bidi="ar-SA"/>
      </w:rPr>
    </w:lvl>
    <w:lvl w:ilvl="8" w:tplc="7E6A3688">
      <w:numFmt w:val="bullet"/>
      <w:lvlText w:val="•"/>
      <w:lvlJc w:val="left"/>
      <w:pPr>
        <w:ind w:left="8303" w:hanging="361"/>
      </w:pPr>
      <w:rPr>
        <w:rFonts w:hint="default"/>
        <w:lang w:val="ru-RU" w:eastAsia="en-US" w:bidi="ar-SA"/>
      </w:rPr>
    </w:lvl>
  </w:abstractNum>
  <w:abstractNum w:abstractNumId="51">
    <w:nsid w:val="71732A2E"/>
    <w:multiLevelType w:val="multilevel"/>
    <w:tmpl w:val="AC26B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749A195E"/>
    <w:multiLevelType w:val="multilevel"/>
    <w:tmpl w:val="D5129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77EC7178"/>
    <w:multiLevelType w:val="multilevel"/>
    <w:tmpl w:val="A67E980E"/>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4">
    <w:nsid w:val="78E3622E"/>
    <w:multiLevelType w:val="multilevel"/>
    <w:tmpl w:val="896EB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7B507417"/>
    <w:multiLevelType w:val="multilevel"/>
    <w:tmpl w:val="F1805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E7236C1"/>
    <w:multiLevelType w:val="multilevel"/>
    <w:tmpl w:val="8A7C2F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7"/>
  </w:num>
  <w:num w:numId="5">
    <w:abstractNumId w:val="54"/>
  </w:num>
  <w:num w:numId="6">
    <w:abstractNumId w:val="24"/>
  </w:num>
  <w:num w:numId="7">
    <w:abstractNumId w:val="44"/>
  </w:num>
  <w:num w:numId="8">
    <w:abstractNumId w:val="43"/>
  </w:num>
  <w:num w:numId="9">
    <w:abstractNumId w:val="33"/>
  </w:num>
  <w:num w:numId="10">
    <w:abstractNumId w:val="53"/>
  </w:num>
  <w:num w:numId="11">
    <w:abstractNumId w:val="47"/>
  </w:num>
  <w:num w:numId="12">
    <w:abstractNumId w:val="38"/>
  </w:num>
  <w:num w:numId="13">
    <w:abstractNumId w:val="41"/>
  </w:num>
  <w:num w:numId="14">
    <w:abstractNumId w:val="25"/>
  </w:num>
  <w:num w:numId="15">
    <w:abstractNumId w:val="23"/>
  </w:num>
  <w:num w:numId="16">
    <w:abstractNumId w:val="27"/>
  </w:num>
  <w:num w:numId="17">
    <w:abstractNumId w:val="45"/>
  </w:num>
  <w:num w:numId="18">
    <w:abstractNumId w:val="29"/>
  </w:num>
  <w:num w:numId="19">
    <w:abstractNumId w:val="28"/>
  </w:num>
  <w:num w:numId="20">
    <w:abstractNumId w:val="48"/>
  </w:num>
  <w:num w:numId="21">
    <w:abstractNumId w:val="46"/>
  </w:num>
  <w:num w:numId="22">
    <w:abstractNumId w:val="22"/>
  </w:num>
  <w:num w:numId="23">
    <w:abstractNumId w:val="52"/>
  </w:num>
  <w:num w:numId="24">
    <w:abstractNumId w:val="4"/>
  </w:num>
  <w:num w:numId="25">
    <w:abstractNumId w:val="34"/>
  </w:num>
  <w:num w:numId="26">
    <w:abstractNumId w:val="55"/>
  </w:num>
  <w:num w:numId="27">
    <w:abstractNumId w:val="58"/>
  </w:num>
  <w:num w:numId="28">
    <w:abstractNumId w:val="42"/>
  </w:num>
  <w:num w:numId="29">
    <w:abstractNumId w:val="37"/>
  </w:num>
  <w:num w:numId="30">
    <w:abstractNumId w:val="36"/>
  </w:num>
  <w:num w:numId="31">
    <w:abstractNumId w:val="31"/>
  </w:num>
  <w:num w:numId="32">
    <w:abstractNumId w:val="40"/>
  </w:num>
  <w:num w:numId="33">
    <w:abstractNumId w:val="14"/>
  </w:num>
  <w:num w:numId="34">
    <w:abstractNumId w:val="51"/>
  </w:num>
  <w:num w:numId="35">
    <w:abstractNumId w:val="16"/>
  </w:num>
  <w:num w:numId="36">
    <w:abstractNumId w:val="1"/>
  </w:num>
  <w:num w:numId="37">
    <w:abstractNumId w:val="3"/>
  </w:num>
  <w:num w:numId="38">
    <w:abstractNumId w:val="2"/>
  </w:num>
  <w:num w:numId="39">
    <w:abstractNumId w:val="50"/>
  </w:num>
  <w:num w:numId="40">
    <w:abstractNumId w:val="18"/>
  </w:num>
  <w:num w:numId="41">
    <w:abstractNumId w:val="21"/>
  </w:num>
  <w:num w:numId="42">
    <w:abstractNumId w:val="59"/>
  </w:num>
  <w:num w:numId="43">
    <w:abstractNumId w:val="39"/>
  </w:num>
  <w:num w:numId="44">
    <w:abstractNumId w:val="19"/>
  </w:num>
  <w:num w:numId="45">
    <w:abstractNumId w:val="13"/>
  </w:num>
  <w:num w:numId="46">
    <w:abstractNumId w:val="20"/>
  </w:num>
  <w:num w:numId="47">
    <w:abstractNumId w:val="26"/>
  </w:num>
  <w:num w:numId="48">
    <w:abstractNumId w:val="15"/>
  </w:num>
  <w:num w:numId="49">
    <w:abstractNumId w:val="6"/>
  </w:num>
  <w:num w:numId="50">
    <w:abstractNumId w:val="49"/>
  </w:num>
  <w:num w:numId="51">
    <w:abstractNumId w:val="32"/>
  </w:num>
  <w:num w:numId="52">
    <w:abstractNumId w:val="56"/>
  </w:num>
  <w:num w:numId="53">
    <w:abstractNumId w:val="9"/>
  </w:num>
  <w:num w:numId="54">
    <w:abstractNumId w:val="12"/>
  </w:num>
  <w:num w:numId="55">
    <w:abstractNumId w:val="8"/>
  </w:num>
  <w:num w:numId="56">
    <w:abstractNumId w:val="57"/>
  </w:num>
  <w:num w:numId="57">
    <w:abstractNumId w:val="10"/>
  </w:num>
  <w:num w:numId="58">
    <w:abstractNumId w:val="30"/>
  </w:num>
  <w:num w:numId="59">
    <w:abstractNumId w:val="7"/>
  </w:num>
  <w:num w:numId="60">
    <w:abstractNumId w:val="35"/>
  </w:num>
  <w:num w:numId="61">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B6E4C"/>
    <w:rsid w:val="0000567D"/>
    <w:rsid w:val="0000575F"/>
    <w:rsid w:val="00015562"/>
    <w:rsid w:val="00025415"/>
    <w:rsid w:val="000406E5"/>
    <w:rsid w:val="00055BA3"/>
    <w:rsid w:val="000903CE"/>
    <w:rsid w:val="00094927"/>
    <w:rsid w:val="000A0B64"/>
    <w:rsid w:val="000B34DE"/>
    <w:rsid w:val="000B4691"/>
    <w:rsid w:val="000D2F23"/>
    <w:rsid w:val="000D50FF"/>
    <w:rsid w:val="000E2D76"/>
    <w:rsid w:val="000E40C3"/>
    <w:rsid w:val="000E7A5B"/>
    <w:rsid w:val="000F074A"/>
    <w:rsid w:val="000F58DE"/>
    <w:rsid w:val="00102EAE"/>
    <w:rsid w:val="00103500"/>
    <w:rsid w:val="001064D0"/>
    <w:rsid w:val="0011008A"/>
    <w:rsid w:val="001111EB"/>
    <w:rsid w:val="00140BC3"/>
    <w:rsid w:val="00146A39"/>
    <w:rsid w:val="00153020"/>
    <w:rsid w:val="0015518B"/>
    <w:rsid w:val="001625AD"/>
    <w:rsid w:val="001700EC"/>
    <w:rsid w:val="001703CE"/>
    <w:rsid w:val="0017322B"/>
    <w:rsid w:val="001874AF"/>
    <w:rsid w:val="00190E91"/>
    <w:rsid w:val="001941CD"/>
    <w:rsid w:val="001A10EE"/>
    <w:rsid w:val="001A475B"/>
    <w:rsid w:val="001B0B5C"/>
    <w:rsid w:val="001B0C89"/>
    <w:rsid w:val="001C0A4D"/>
    <w:rsid w:val="001D218B"/>
    <w:rsid w:val="001D2650"/>
    <w:rsid w:val="001D4A04"/>
    <w:rsid w:val="001E14A8"/>
    <w:rsid w:val="001E60CE"/>
    <w:rsid w:val="00201927"/>
    <w:rsid w:val="002029E3"/>
    <w:rsid w:val="00215598"/>
    <w:rsid w:val="0023410B"/>
    <w:rsid w:val="00235C01"/>
    <w:rsid w:val="00235CAC"/>
    <w:rsid w:val="00243BE6"/>
    <w:rsid w:val="00244C56"/>
    <w:rsid w:val="00245D65"/>
    <w:rsid w:val="00264219"/>
    <w:rsid w:val="00282D7E"/>
    <w:rsid w:val="00283A87"/>
    <w:rsid w:val="002C02B2"/>
    <w:rsid w:val="002F5A8A"/>
    <w:rsid w:val="0030723D"/>
    <w:rsid w:val="00307AC3"/>
    <w:rsid w:val="00310D6B"/>
    <w:rsid w:val="003254C4"/>
    <w:rsid w:val="00326B75"/>
    <w:rsid w:val="0033443B"/>
    <w:rsid w:val="00342589"/>
    <w:rsid w:val="00347B51"/>
    <w:rsid w:val="00355CA1"/>
    <w:rsid w:val="00362D21"/>
    <w:rsid w:val="003646A2"/>
    <w:rsid w:val="00365847"/>
    <w:rsid w:val="0037079F"/>
    <w:rsid w:val="00370FA6"/>
    <w:rsid w:val="00386C3F"/>
    <w:rsid w:val="00394060"/>
    <w:rsid w:val="003A2ED7"/>
    <w:rsid w:val="003B4CCA"/>
    <w:rsid w:val="003C6802"/>
    <w:rsid w:val="003C7FAF"/>
    <w:rsid w:val="003D0AB1"/>
    <w:rsid w:val="003D1BD6"/>
    <w:rsid w:val="003E0EA5"/>
    <w:rsid w:val="003F0E9B"/>
    <w:rsid w:val="003F6F07"/>
    <w:rsid w:val="00402606"/>
    <w:rsid w:val="00405D8E"/>
    <w:rsid w:val="00413C9C"/>
    <w:rsid w:val="004163C5"/>
    <w:rsid w:val="00423786"/>
    <w:rsid w:val="004243EB"/>
    <w:rsid w:val="00425D16"/>
    <w:rsid w:val="00426C5D"/>
    <w:rsid w:val="00430823"/>
    <w:rsid w:val="0043087A"/>
    <w:rsid w:val="00432BE1"/>
    <w:rsid w:val="0044205F"/>
    <w:rsid w:val="00442517"/>
    <w:rsid w:val="00447154"/>
    <w:rsid w:val="00490DC9"/>
    <w:rsid w:val="004A0212"/>
    <w:rsid w:val="004C67B0"/>
    <w:rsid w:val="004D4C0B"/>
    <w:rsid w:val="004E22A7"/>
    <w:rsid w:val="004E6750"/>
    <w:rsid w:val="004F5ADE"/>
    <w:rsid w:val="005100C8"/>
    <w:rsid w:val="00524925"/>
    <w:rsid w:val="005418F4"/>
    <w:rsid w:val="00552218"/>
    <w:rsid w:val="00560049"/>
    <w:rsid w:val="00566CD2"/>
    <w:rsid w:val="005718CB"/>
    <w:rsid w:val="00584370"/>
    <w:rsid w:val="005924A7"/>
    <w:rsid w:val="00594A23"/>
    <w:rsid w:val="005A0EBF"/>
    <w:rsid w:val="005B430F"/>
    <w:rsid w:val="005D7238"/>
    <w:rsid w:val="005E22A0"/>
    <w:rsid w:val="005E2E32"/>
    <w:rsid w:val="005F0B22"/>
    <w:rsid w:val="005F0DFD"/>
    <w:rsid w:val="005F2BBA"/>
    <w:rsid w:val="006065DE"/>
    <w:rsid w:val="00625F54"/>
    <w:rsid w:val="00633B2A"/>
    <w:rsid w:val="00643F18"/>
    <w:rsid w:val="00644731"/>
    <w:rsid w:val="00644BFA"/>
    <w:rsid w:val="00645C36"/>
    <w:rsid w:val="00651B91"/>
    <w:rsid w:val="00651D99"/>
    <w:rsid w:val="00653AA7"/>
    <w:rsid w:val="00654369"/>
    <w:rsid w:val="006544C6"/>
    <w:rsid w:val="00657F23"/>
    <w:rsid w:val="0066331F"/>
    <w:rsid w:val="0066716D"/>
    <w:rsid w:val="00673821"/>
    <w:rsid w:val="00682B08"/>
    <w:rsid w:val="006A162C"/>
    <w:rsid w:val="006B25A5"/>
    <w:rsid w:val="006B393B"/>
    <w:rsid w:val="006B6E4C"/>
    <w:rsid w:val="006C1B6B"/>
    <w:rsid w:val="006C45C6"/>
    <w:rsid w:val="006C4BD3"/>
    <w:rsid w:val="006F2B75"/>
    <w:rsid w:val="006F3BBF"/>
    <w:rsid w:val="006F7CDA"/>
    <w:rsid w:val="007048E5"/>
    <w:rsid w:val="00733FFB"/>
    <w:rsid w:val="00761CFC"/>
    <w:rsid w:val="00783E7B"/>
    <w:rsid w:val="00784BB2"/>
    <w:rsid w:val="00792BEA"/>
    <w:rsid w:val="0079446D"/>
    <w:rsid w:val="007A2D01"/>
    <w:rsid w:val="007A6A14"/>
    <w:rsid w:val="007B2378"/>
    <w:rsid w:val="007C053F"/>
    <w:rsid w:val="007C0694"/>
    <w:rsid w:val="007C4DA5"/>
    <w:rsid w:val="007C63C5"/>
    <w:rsid w:val="007D5F8A"/>
    <w:rsid w:val="007D6482"/>
    <w:rsid w:val="00803821"/>
    <w:rsid w:val="00842624"/>
    <w:rsid w:val="00847E8C"/>
    <w:rsid w:val="00861FBA"/>
    <w:rsid w:val="00871D9D"/>
    <w:rsid w:val="00873347"/>
    <w:rsid w:val="00881474"/>
    <w:rsid w:val="00884F3E"/>
    <w:rsid w:val="0088687E"/>
    <w:rsid w:val="008904F5"/>
    <w:rsid w:val="008925FE"/>
    <w:rsid w:val="00893BCD"/>
    <w:rsid w:val="008B633A"/>
    <w:rsid w:val="008C0340"/>
    <w:rsid w:val="008C1696"/>
    <w:rsid w:val="009013F7"/>
    <w:rsid w:val="009070AE"/>
    <w:rsid w:val="00915CB5"/>
    <w:rsid w:val="00925B96"/>
    <w:rsid w:val="00926D3D"/>
    <w:rsid w:val="009530A7"/>
    <w:rsid w:val="00957CDA"/>
    <w:rsid w:val="0096542A"/>
    <w:rsid w:val="00971869"/>
    <w:rsid w:val="0098623B"/>
    <w:rsid w:val="0099646A"/>
    <w:rsid w:val="009A036B"/>
    <w:rsid w:val="009B09DD"/>
    <w:rsid w:val="009C1B1E"/>
    <w:rsid w:val="009C63B1"/>
    <w:rsid w:val="009F3838"/>
    <w:rsid w:val="00A11EE3"/>
    <w:rsid w:val="00A16CA5"/>
    <w:rsid w:val="00A24176"/>
    <w:rsid w:val="00A3129F"/>
    <w:rsid w:val="00A43F3C"/>
    <w:rsid w:val="00A51912"/>
    <w:rsid w:val="00A55B5D"/>
    <w:rsid w:val="00A7562F"/>
    <w:rsid w:val="00A81887"/>
    <w:rsid w:val="00A835FC"/>
    <w:rsid w:val="00A90D7A"/>
    <w:rsid w:val="00A91DC4"/>
    <w:rsid w:val="00A93E59"/>
    <w:rsid w:val="00AC46E4"/>
    <w:rsid w:val="00AE4113"/>
    <w:rsid w:val="00AE4C6B"/>
    <w:rsid w:val="00AF1FFF"/>
    <w:rsid w:val="00AF4E98"/>
    <w:rsid w:val="00B008A1"/>
    <w:rsid w:val="00B0692F"/>
    <w:rsid w:val="00B11539"/>
    <w:rsid w:val="00B20740"/>
    <w:rsid w:val="00B24704"/>
    <w:rsid w:val="00B2608E"/>
    <w:rsid w:val="00B26DE3"/>
    <w:rsid w:val="00B364AB"/>
    <w:rsid w:val="00B42045"/>
    <w:rsid w:val="00B44A35"/>
    <w:rsid w:val="00B50F71"/>
    <w:rsid w:val="00B523B3"/>
    <w:rsid w:val="00B5361B"/>
    <w:rsid w:val="00B53779"/>
    <w:rsid w:val="00B665BD"/>
    <w:rsid w:val="00B7238A"/>
    <w:rsid w:val="00B82283"/>
    <w:rsid w:val="00B972E6"/>
    <w:rsid w:val="00BB368D"/>
    <w:rsid w:val="00BB39F6"/>
    <w:rsid w:val="00BC50E7"/>
    <w:rsid w:val="00BC5EDD"/>
    <w:rsid w:val="00BD34C4"/>
    <w:rsid w:val="00BF1359"/>
    <w:rsid w:val="00C21183"/>
    <w:rsid w:val="00C22DE7"/>
    <w:rsid w:val="00C23EEF"/>
    <w:rsid w:val="00C374BF"/>
    <w:rsid w:val="00C648EF"/>
    <w:rsid w:val="00C65600"/>
    <w:rsid w:val="00C67218"/>
    <w:rsid w:val="00C947AB"/>
    <w:rsid w:val="00CA096B"/>
    <w:rsid w:val="00CB2D85"/>
    <w:rsid w:val="00CB6E40"/>
    <w:rsid w:val="00CC602A"/>
    <w:rsid w:val="00CC7B40"/>
    <w:rsid w:val="00D01DC4"/>
    <w:rsid w:val="00D023EE"/>
    <w:rsid w:val="00D0386E"/>
    <w:rsid w:val="00D07AD0"/>
    <w:rsid w:val="00D17F8B"/>
    <w:rsid w:val="00D36537"/>
    <w:rsid w:val="00D44E02"/>
    <w:rsid w:val="00D45089"/>
    <w:rsid w:val="00D46255"/>
    <w:rsid w:val="00D542DC"/>
    <w:rsid w:val="00D56E77"/>
    <w:rsid w:val="00D572C4"/>
    <w:rsid w:val="00D6454C"/>
    <w:rsid w:val="00D767C5"/>
    <w:rsid w:val="00D840C7"/>
    <w:rsid w:val="00D93FA2"/>
    <w:rsid w:val="00DA5731"/>
    <w:rsid w:val="00DA5797"/>
    <w:rsid w:val="00DB10F2"/>
    <w:rsid w:val="00DB7380"/>
    <w:rsid w:val="00DC06BC"/>
    <w:rsid w:val="00DC4A22"/>
    <w:rsid w:val="00DC765E"/>
    <w:rsid w:val="00E01A05"/>
    <w:rsid w:val="00E14F19"/>
    <w:rsid w:val="00E26823"/>
    <w:rsid w:val="00E27E98"/>
    <w:rsid w:val="00E37E79"/>
    <w:rsid w:val="00E44B46"/>
    <w:rsid w:val="00E7433F"/>
    <w:rsid w:val="00E77E39"/>
    <w:rsid w:val="00E80D77"/>
    <w:rsid w:val="00E86CC2"/>
    <w:rsid w:val="00E94A6D"/>
    <w:rsid w:val="00E97F75"/>
    <w:rsid w:val="00EA18B0"/>
    <w:rsid w:val="00EA6851"/>
    <w:rsid w:val="00EE4EEE"/>
    <w:rsid w:val="00EE544D"/>
    <w:rsid w:val="00EF44EE"/>
    <w:rsid w:val="00EF7DDA"/>
    <w:rsid w:val="00F0115C"/>
    <w:rsid w:val="00F040DC"/>
    <w:rsid w:val="00F1596D"/>
    <w:rsid w:val="00F3501A"/>
    <w:rsid w:val="00F47BA4"/>
    <w:rsid w:val="00F540CC"/>
    <w:rsid w:val="00F56F74"/>
    <w:rsid w:val="00F62D74"/>
    <w:rsid w:val="00F63E35"/>
    <w:rsid w:val="00F73558"/>
    <w:rsid w:val="00FA00FB"/>
    <w:rsid w:val="00FA0A71"/>
    <w:rsid w:val="00FC4A6F"/>
    <w:rsid w:val="00FD2348"/>
    <w:rsid w:val="00FE11CC"/>
    <w:rsid w:val="00FF10E7"/>
    <w:rsid w:val="00FF2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B6E4C"/>
  </w:style>
  <w:style w:type="paragraph" w:styleId="1">
    <w:name w:val="heading 1"/>
    <w:basedOn w:val="a"/>
    <w:next w:val="a"/>
    <w:link w:val="11"/>
    <w:uiPriority w:val="9"/>
    <w:qFormat/>
    <w:rsid w:val="002F5A8A"/>
    <w:pPr>
      <w:keepNext/>
      <w:spacing w:before="120" w:after="120" w:line="240" w:lineRule="auto"/>
      <w:outlineLvl w:val="0"/>
    </w:pPr>
    <w:rPr>
      <w:rFonts w:ascii="Times New Roman" w:eastAsia="Times New Roman" w:hAnsi="Times New Roman" w:cs="Arial"/>
      <w:b/>
      <w:bCs/>
      <w:kern w:val="32"/>
      <w:sz w:val="28"/>
      <w:szCs w:val="32"/>
      <w:lang w:val="de-DE" w:eastAsia="ru-RU"/>
    </w:rPr>
  </w:style>
  <w:style w:type="paragraph" w:styleId="2">
    <w:name w:val="heading 2"/>
    <w:aliases w:val="h2,H2,Numbered text 3"/>
    <w:basedOn w:val="a"/>
    <w:next w:val="a"/>
    <w:link w:val="21"/>
    <w:uiPriority w:val="9"/>
    <w:unhideWhenUsed/>
    <w:qFormat/>
    <w:rsid w:val="006B6E4C"/>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aliases w:val="Обычный 2"/>
    <w:basedOn w:val="a"/>
    <w:next w:val="a"/>
    <w:link w:val="31"/>
    <w:uiPriority w:val="9"/>
    <w:unhideWhenUsed/>
    <w:qFormat/>
    <w:rsid w:val="006B6E4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6B6E4C"/>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uiPriority w:val="9"/>
    <w:unhideWhenUsed/>
    <w:qFormat/>
    <w:rsid w:val="006B6E4C"/>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uiPriority w:val="9"/>
    <w:unhideWhenUsed/>
    <w:qFormat/>
    <w:rsid w:val="006B6E4C"/>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uiPriority w:val="99"/>
    <w:semiHidden/>
    <w:unhideWhenUsed/>
    <w:qFormat/>
    <w:rsid w:val="006B6E4C"/>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uiPriority w:val="99"/>
    <w:semiHidden/>
    <w:unhideWhenUsed/>
    <w:qFormat/>
    <w:rsid w:val="006B6E4C"/>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uiPriority w:val="99"/>
    <w:semiHidden/>
    <w:unhideWhenUsed/>
    <w:qFormat/>
    <w:rsid w:val="006B6E4C"/>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1"/>
    <w:rsid w:val="006B6E4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h2 Знак,H2 Знак,Numbered text 3 Знак"/>
    <w:basedOn w:val="a0"/>
    <w:uiPriority w:val="9"/>
    <w:rsid w:val="006B6E4C"/>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0"/>
    <w:rsid w:val="006B6E4C"/>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6B6E4C"/>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6B6E4C"/>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6B6E4C"/>
    <w:rPr>
      <w:rFonts w:ascii="Times New Roman" w:eastAsia="Times New Roman" w:hAnsi="Times New Roman" w:cs="Times New Roman"/>
      <w:b/>
      <w:bCs/>
      <w:lang w:bidi="en-US"/>
    </w:rPr>
  </w:style>
  <w:style w:type="character" w:customStyle="1" w:styleId="70">
    <w:name w:val="Заголовок 7 Знак"/>
    <w:basedOn w:val="a0"/>
    <w:link w:val="7"/>
    <w:uiPriority w:val="99"/>
    <w:semiHidden/>
    <w:rsid w:val="006B6E4C"/>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semiHidden/>
    <w:rsid w:val="006B6E4C"/>
    <w:rPr>
      <w:rFonts w:ascii="Times New Roman" w:eastAsia="Times New Roman" w:hAnsi="Times New Roman" w:cs="Times New Roman"/>
      <w:i/>
      <w:iCs/>
      <w:sz w:val="24"/>
      <w:szCs w:val="24"/>
      <w:lang w:bidi="en-US"/>
    </w:rPr>
  </w:style>
  <w:style w:type="character" w:customStyle="1" w:styleId="90">
    <w:name w:val="Заголовок 9 Знак"/>
    <w:basedOn w:val="a0"/>
    <w:link w:val="9"/>
    <w:uiPriority w:val="99"/>
    <w:semiHidden/>
    <w:rsid w:val="006B6E4C"/>
    <w:rPr>
      <w:rFonts w:ascii="Arial" w:eastAsia="Times New Roman" w:hAnsi="Arial" w:cs="Times New Roman"/>
      <w:lang w:bidi="en-US"/>
    </w:rPr>
  </w:style>
  <w:style w:type="character" w:styleId="a3">
    <w:name w:val="Hyperlink"/>
    <w:basedOn w:val="a0"/>
    <w:uiPriority w:val="99"/>
    <w:unhideWhenUsed/>
    <w:qFormat/>
    <w:rsid w:val="006B6E4C"/>
    <w:rPr>
      <w:color w:val="0000FF"/>
      <w:u w:val="single"/>
    </w:rPr>
  </w:style>
  <w:style w:type="character" w:styleId="a4">
    <w:name w:val="FollowedHyperlink"/>
    <w:basedOn w:val="a0"/>
    <w:uiPriority w:val="99"/>
    <w:semiHidden/>
    <w:unhideWhenUsed/>
    <w:rsid w:val="006B6E4C"/>
    <w:rPr>
      <w:color w:val="800080" w:themeColor="followedHyperlink"/>
      <w:u w:val="single"/>
    </w:rPr>
  </w:style>
  <w:style w:type="character" w:customStyle="1" w:styleId="21">
    <w:name w:val="Заголовок 2 Знак1"/>
    <w:aliases w:val="h2 Знак1,H2 Знак1,Numbered text 3 Знак1"/>
    <w:basedOn w:val="a0"/>
    <w:link w:val="2"/>
    <w:uiPriority w:val="9"/>
    <w:semiHidden/>
    <w:locked/>
    <w:rsid w:val="006B6E4C"/>
    <w:rPr>
      <w:rFonts w:ascii="Cambria" w:eastAsia="Times New Roman" w:hAnsi="Cambria" w:cs="Times New Roman"/>
      <w:b/>
      <w:color w:val="4F81BD"/>
      <w:sz w:val="26"/>
      <w:szCs w:val="26"/>
      <w:lang w:eastAsia="ru-RU"/>
    </w:rPr>
  </w:style>
  <w:style w:type="character" w:customStyle="1" w:styleId="31">
    <w:name w:val="Заголовок 3 Знак1"/>
    <w:aliases w:val="Обычный 2 Знак1"/>
    <w:basedOn w:val="a0"/>
    <w:link w:val="3"/>
    <w:uiPriority w:val="99"/>
    <w:semiHidden/>
    <w:locked/>
    <w:rsid w:val="006B6E4C"/>
    <w:rPr>
      <w:rFonts w:ascii="Arial" w:eastAsia="Times New Roman" w:hAnsi="Arial" w:cs="Arial"/>
      <w:b/>
      <w:bCs/>
      <w:sz w:val="26"/>
      <w:szCs w:val="26"/>
      <w:lang w:eastAsia="ru-RU"/>
    </w:rPr>
  </w:style>
  <w:style w:type="paragraph" w:styleId="HTML">
    <w:name w:val="HTML Preformatted"/>
    <w:basedOn w:val="a"/>
    <w:link w:val="HTML0"/>
    <w:semiHidden/>
    <w:unhideWhenUsed/>
    <w:rsid w:val="006B6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6B6E4C"/>
    <w:rPr>
      <w:rFonts w:ascii="Courier New" w:eastAsia="Times New Roman" w:hAnsi="Courier New" w:cs="Courier New"/>
      <w:sz w:val="20"/>
      <w:szCs w:val="20"/>
      <w:lang w:eastAsia="ru-RU"/>
    </w:rPr>
  </w:style>
  <w:style w:type="paragraph" w:styleId="a5">
    <w:name w:val="Normal (Web)"/>
    <w:basedOn w:val="a"/>
    <w:uiPriority w:val="99"/>
    <w:unhideWhenUsed/>
    <w:rsid w:val="006B6E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qFormat/>
    <w:rsid w:val="006B6E4C"/>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2">
    <w:name w:val="toc 2"/>
    <w:basedOn w:val="a"/>
    <w:next w:val="a"/>
    <w:autoRedefine/>
    <w:uiPriority w:val="39"/>
    <w:unhideWhenUsed/>
    <w:qFormat/>
    <w:rsid w:val="00E7433F"/>
    <w:pPr>
      <w:tabs>
        <w:tab w:val="right" w:leader="dot" w:pos="9345"/>
      </w:tabs>
      <w:spacing w:before="120" w:after="0" w:line="240" w:lineRule="auto"/>
      <w:ind w:left="238"/>
    </w:pPr>
    <w:rPr>
      <w:rFonts w:ascii="Times New Roman" w:eastAsia="Times New Roman" w:hAnsi="Times New Roman" w:cs="Times New Roman"/>
      <w:smallCaps/>
      <w:noProof/>
      <w:sz w:val="28"/>
      <w:szCs w:val="28"/>
      <w:lang w:bidi="en-US"/>
    </w:rPr>
  </w:style>
  <w:style w:type="paragraph" w:styleId="32">
    <w:name w:val="toc 3"/>
    <w:basedOn w:val="a"/>
    <w:next w:val="a"/>
    <w:autoRedefine/>
    <w:uiPriority w:val="39"/>
    <w:unhideWhenUsed/>
    <w:qFormat/>
    <w:rsid w:val="006B6E4C"/>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iPriority w:val="99"/>
    <w:semiHidden/>
    <w:unhideWhenUsed/>
    <w:rsid w:val="006B6E4C"/>
    <w:pPr>
      <w:spacing w:after="100"/>
      <w:ind w:left="660"/>
    </w:pPr>
    <w:rPr>
      <w:rFonts w:ascii="Times New Roman" w:eastAsia="Times New Roman" w:hAnsi="Times New Roman" w:cs="Times New Roman"/>
      <w:lang w:eastAsia="ru-RU"/>
    </w:rPr>
  </w:style>
  <w:style w:type="paragraph" w:styleId="51">
    <w:name w:val="toc 5"/>
    <w:basedOn w:val="a"/>
    <w:next w:val="a"/>
    <w:autoRedefine/>
    <w:uiPriority w:val="99"/>
    <w:semiHidden/>
    <w:unhideWhenUsed/>
    <w:rsid w:val="006B6E4C"/>
    <w:pPr>
      <w:spacing w:after="100"/>
      <w:ind w:left="880"/>
    </w:pPr>
    <w:rPr>
      <w:rFonts w:ascii="Times New Roman" w:eastAsia="Times New Roman" w:hAnsi="Times New Roman" w:cs="Times New Roman"/>
      <w:lang w:eastAsia="ru-RU"/>
    </w:rPr>
  </w:style>
  <w:style w:type="paragraph" w:styleId="61">
    <w:name w:val="toc 6"/>
    <w:basedOn w:val="a"/>
    <w:next w:val="a"/>
    <w:autoRedefine/>
    <w:uiPriority w:val="99"/>
    <w:semiHidden/>
    <w:unhideWhenUsed/>
    <w:rsid w:val="006B6E4C"/>
    <w:pPr>
      <w:spacing w:after="100"/>
      <w:ind w:left="1100"/>
    </w:pPr>
    <w:rPr>
      <w:rFonts w:ascii="Times New Roman" w:eastAsia="Times New Roman" w:hAnsi="Times New Roman" w:cs="Times New Roman"/>
      <w:lang w:eastAsia="ru-RU"/>
    </w:rPr>
  </w:style>
  <w:style w:type="paragraph" w:styleId="71">
    <w:name w:val="toc 7"/>
    <w:basedOn w:val="a"/>
    <w:next w:val="a"/>
    <w:autoRedefine/>
    <w:uiPriority w:val="99"/>
    <w:semiHidden/>
    <w:unhideWhenUsed/>
    <w:rsid w:val="006B6E4C"/>
    <w:pPr>
      <w:spacing w:after="100"/>
      <w:ind w:left="1320"/>
    </w:pPr>
    <w:rPr>
      <w:rFonts w:ascii="Times New Roman" w:eastAsia="Times New Roman" w:hAnsi="Times New Roman" w:cs="Times New Roman"/>
      <w:lang w:eastAsia="ru-RU"/>
    </w:rPr>
  </w:style>
  <w:style w:type="paragraph" w:styleId="81">
    <w:name w:val="toc 8"/>
    <w:basedOn w:val="a"/>
    <w:next w:val="a"/>
    <w:autoRedefine/>
    <w:uiPriority w:val="99"/>
    <w:semiHidden/>
    <w:unhideWhenUsed/>
    <w:rsid w:val="006B6E4C"/>
    <w:pPr>
      <w:spacing w:after="100"/>
      <w:ind w:left="1540"/>
    </w:pPr>
    <w:rPr>
      <w:rFonts w:ascii="Times New Roman" w:eastAsia="Times New Roman" w:hAnsi="Times New Roman" w:cs="Times New Roman"/>
      <w:lang w:eastAsia="ru-RU"/>
    </w:rPr>
  </w:style>
  <w:style w:type="paragraph" w:styleId="91">
    <w:name w:val="toc 9"/>
    <w:basedOn w:val="a"/>
    <w:next w:val="a"/>
    <w:autoRedefine/>
    <w:uiPriority w:val="99"/>
    <w:semiHidden/>
    <w:unhideWhenUsed/>
    <w:rsid w:val="006B6E4C"/>
    <w:pPr>
      <w:spacing w:after="100"/>
      <w:ind w:left="1760"/>
    </w:pPr>
    <w:rPr>
      <w:rFonts w:ascii="Times New Roman" w:eastAsia="Times New Roman" w:hAnsi="Times New Roman" w:cs="Times New Roman"/>
      <w:lang w:eastAsia="ru-RU"/>
    </w:rPr>
  </w:style>
  <w:style w:type="character" w:customStyle="1" w:styleId="a6">
    <w:name w:val="Текст сноски Знак"/>
    <w:aliases w:val="Знак6 Знак,F1 Знак"/>
    <w:basedOn w:val="a0"/>
    <w:link w:val="a7"/>
    <w:uiPriority w:val="99"/>
    <w:qFormat/>
    <w:locked/>
    <w:rsid w:val="006B6E4C"/>
    <w:rPr>
      <w:rFonts w:ascii="Times New Roman" w:eastAsia="Times New Roman" w:hAnsi="Times New Roman" w:cs="Times New Roman"/>
      <w:sz w:val="24"/>
      <w:szCs w:val="24"/>
      <w:lang w:eastAsia="ru-RU"/>
    </w:rPr>
  </w:style>
  <w:style w:type="paragraph" w:styleId="a7">
    <w:name w:val="footnote text"/>
    <w:aliases w:val="Знак6,F1"/>
    <w:basedOn w:val="a"/>
    <w:link w:val="a6"/>
    <w:uiPriority w:val="99"/>
    <w:unhideWhenUsed/>
    <w:rsid w:val="006B6E4C"/>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13">
    <w:name w:val="Текст сноски Знак1"/>
    <w:aliases w:val="Знак6 Знак1,F1 Знак1"/>
    <w:basedOn w:val="a0"/>
    <w:uiPriority w:val="99"/>
    <w:semiHidden/>
    <w:rsid w:val="006B6E4C"/>
    <w:rPr>
      <w:sz w:val="20"/>
      <w:szCs w:val="20"/>
    </w:rPr>
  </w:style>
  <w:style w:type="paragraph" w:styleId="a8">
    <w:name w:val="annotation text"/>
    <w:basedOn w:val="a"/>
    <w:link w:val="a9"/>
    <w:uiPriority w:val="99"/>
    <w:unhideWhenUsed/>
    <w:rsid w:val="006B6E4C"/>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semiHidden/>
    <w:rsid w:val="006B6E4C"/>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6B6E4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B6E4C"/>
  </w:style>
  <w:style w:type="paragraph" w:styleId="ac">
    <w:name w:val="footer"/>
    <w:basedOn w:val="a"/>
    <w:link w:val="ad"/>
    <w:uiPriority w:val="99"/>
    <w:unhideWhenUsed/>
    <w:rsid w:val="006B6E4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B6E4C"/>
  </w:style>
  <w:style w:type="paragraph" w:styleId="ae">
    <w:name w:val="caption"/>
    <w:basedOn w:val="a"/>
    <w:next w:val="a"/>
    <w:uiPriority w:val="99"/>
    <w:semiHidden/>
    <w:unhideWhenUsed/>
    <w:qFormat/>
    <w:rsid w:val="006B6E4C"/>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a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uvlaka 3"/>
    <w:basedOn w:val="a"/>
    <w:link w:val="af0"/>
    <w:uiPriority w:val="1"/>
    <w:unhideWhenUsed/>
    <w:qFormat/>
    <w:rsid w:val="006B6E4C"/>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basedOn w:val="a0"/>
    <w:link w:val="af"/>
    <w:uiPriority w:val="1"/>
    <w:rsid w:val="006B6E4C"/>
    <w:rPr>
      <w:rFonts w:ascii="Times New Roman" w:eastAsia="Times New Roman" w:hAnsi="Times New Roman" w:cs="Times New Roman"/>
      <w:sz w:val="24"/>
      <w:szCs w:val="24"/>
      <w:lang w:eastAsia="ru-RU"/>
    </w:rPr>
  </w:style>
  <w:style w:type="paragraph" w:styleId="af1">
    <w:name w:val="List"/>
    <w:basedOn w:val="af"/>
    <w:uiPriority w:val="99"/>
    <w:semiHidden/>
    <w:unhideWhenUsed/>
    <w:rsid w:val="006B6E4C"/>
    <w:pPr>
      <w:suppressAutoHyphens/>
    </w:pPr>
    <w:rPr>
      <w:rFonts w:cs="Tahoma"/>
      <w:lang w:eastAsia="ar-SA"/>
    </w:rPr>
  </w:style>
  <w:style w:type="paragraph" w:styleId="23">
    <w:name w:val="List Bullet 2"/>
    <w:basedOn w:val="a"/>
    <w:autoRedefine/>
    <w:uiPriority w:val="99"/>
    <w:semiHidden/>
    <w:unhideWhenUsed/>
    <w:rsid w:val="006B6E4C"/>
    <w:pPr>
      <w:spacing w:before="60" w:after="60" w:line="240" w:lineRule="auto"/>
      <w:ind w:firstLine="720"/>
      <w:jc w:val="both"/>
    </w:pPr>
    <w:rPr>
      <w:rFonts w:ascii="Times New Roman" w:eastAsia="Times New Roman" w:hAnsi="Times New Roman" w:cs="Times New Roman"/>
      <w:sz w:val="24"/>
      <w:szCs w:val="24"/>
      <w:lang w:eastAsia="ru-RU"/>
    </w:rPr>
  </w:style>
  <w:style w:type="paragraph" w:styleId="af2">
    <w:name w:val="Title"/>
    <w:basedOn w:val="a"/>
    <w:link w:val="14"/>
    <w:uiPriority w:val="10"/>
    <w:qFormat/>
    <w:rsid w:val="006B6E4C"/>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3">
    <w:name w:val="Название Знак"/>
    <w:basedOn w:val="a0"/>
    <w:uiPriority w:val="1"/>
    <w:rsid w:val="006B6E4C"/>
    <w:rPr>
      <w:rFonts w:asciiTheme="majorHAnsi" w:eastAsiaTheme="majorEastAsia" w:hAnsiTheme="majorHAnsi" w:cstheme="majorBidi"/>
      <w:color w:val="17365D" w:themeColor="text2" w:themeShade="BF"/>
      <w:spacing w:val="5"/>
      <w:kern w:val="28"/>
      <w:sz w:val="52"/>
      <w:szCs w:val="52"/>
    </w:rPr>
  </w:style>
  <w:style w:type="paragraph" w:styleId="af4">
    <w:name w:val="Body Text Indent"/>
    <w:basedOn w:val="a"/>
    <w:link w:val="15"/>
    <w:unhideWhenUsed/>
    <w:rsid w:val="006B6E4C"/>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rsid w:val="006B6E4C"/>
  </w:style>
  <w:style w:type="paragraph" w:styleId="af6">
    <w:name w:val="Subtitle"/>
    <w:basedOn w:val="a"/>
    <w:next w:val="a"/>
    <w:link w:val="16"/>
    <w:uiPriority w:val="11"/>
    <w:qFormat/>
    <w:rsid w:val="006B6E4C"/>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7">
    <w:name w:val="Подзаголовок Знак"/>
    <w:basedOn w:val="a0"/>
    <w:rsid w:val="006B6E4C"/>
    <w:rPr>
      <w:rFonts w:asciiTheme="majorHAnsi" w:eastAsiaTheme="majorEastAsia" w:hAnsiTheme="majorHAnsi" w:cstheme="majorBidi"/>
      <w:i/>
      <w:iCs/>
      <w:color w:val="4F81BD" w:themeColor="accent1"/>
      <w:spacing w:val="15"/>
      <w:sz w:val="24"/>
      <w:szCs w:val="24"/>
    </w:rPr>
  </w:style>
  <w:style w:type="paragraph" w:styleId="24">
    <w:name w:val="Body Text 2"/>
    <w:basedOn w:val="a"/>
    <w:link w:val="25"/>
    <w:uiPriority w:val="99"/>
    <w:semiHidden/>
    <w:unhideWhenUsed/>
    <w:rsid w:val="006B6E4C"/>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semiHidden/>
    <w:rsid w:val="006B6E4C"/>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6B6E4C"/>
    <w:pPr>
      <w:spacing w:after="120" w:line="240" w:lineRule="auto"/>
    </w:pPr>
    <w:rPr>
      <w:rFonts w:ascii="Times New Roman" w:eastAsia="Times New Roman" w:hAnsi="Times New Roman" w:cs="Times New Roman"/>
      <w:sz w:val="16"/>
      <w:szCs w:val="16"/>
      <w:lang w:val="de-DE" w:eastAsia="ru-RU"/>
    </w:rPr>
  </w:style>
  <w:style w:type="character" w:customStyle="1" w:styleId="34">
    <w:name w:val="Основной текст 3 Знак"/>
    <w:basedOn w:val="a0"/>
    <w:link w:val="33"/>
    <w:uiPriority w:val="99"/>
    <w:semiHidden/>
    <w:rsid w:val="006B6E4C"/>
    <w:rPr>
      <w:rFonts w:ascii="Times New Roman" w:eastAsia="Times New Roman" w:hAnsi="Times New Roman" w:cs="Times New Roman"/>
      <w:sz w:val="16"/>
      <w:szCs w:val="16"/>
      <w:lang w:val="de-DE" w:eastAsia="ru-RU"/>
    </w:rPr>
  </w:style>
  <w:style w:type="paragraph" w:styleId="26">
    <w:name w:val="Body Text Indent 2"/>
    <w:basedOn w:val="a"/>
    <w:link w:val="27"/>
    <w:unhideWhenUsed/>
    <w:rsid w:val="006B6E4C"/>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6B6E4C"/>
    <w:rPr>
      <w:rFonts w:ascii="Times New Roman" w:eastAsia="Times New Roman" w:hAnsi="Times New Roman" w:cs="Times New Roman"/>
      <w:sz w:val="24"/>
      <w:szCs w:val="24"/>
      <w:lang w:eastAsia="ru-RU"/>
    </w:rPr>
  </w:style>
  <w:style w:type="paragraph" w:styleId="35">
    <w:name w:val="Body Text Indent 3"/>
    <w:basedOn w:val="a"/>
    <w:link w:val="36"/>
    <w:unhideWhenUsed/>
    <w:rsid w:val="006B6E4C"/>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6B6E4C"/>
    <w:rPr>
      <w:rFonts w:ascii="Times New Roman" w:eastAsia="Times New Roman" w:hAnsi="Times New Roman" w:cs="Times New Roman"/>
      <w:sz w:val="16"/>
      <w:szCs w:val="16"/>
      <w:lang w:eastAsia="ru-RU"/>
    </w:rPr>
  </w:style>
  <w:style w:type="paragraph" w:styleId="af8">
    <w:name w:val="Block Text"/>
    <w:basedOn w:val="a"/>
    <w:unhideWhenUsed/>
    <w:rsid w:val="006B6E4C"/>
    <w:pPr>
      <w:spacing w:after="0" w:line="240" w:lineRule="auto"/>
      <w:ind w:left="57" w:right="57" w:firstLine="720"/>
      <w:jc w:val="both"/>
    </w:pPr>
    <w:rPr>
      <w:rFonts w:ascii="Times New Roman" w:eastAsia="Times New Roman" w:hAnsi="Times New Roman" w:cs="Times New Roman"/>
      <w:sz w:val="24"/>
      <w:szCs w:val="20"/>
      <w:lang w:eastAsia="ru-RU"/>
    </w:rPr>
  </w:style>
  <w:style w:type="paragraph" w:styleId="af9">
    <w:name w:val="Document Map"/>
    <w:basedOn w:val="a"/>
    <w:link w:val="17"/>
    <w:uiPriority w:val="99"/>
    <w:semiHidden/>
    <w:unhideWhenUsed/>
    <w:rsid w:val="006B6E4C"/>
    <w:pPr>
      <w:spacing w:after="0" w:line="240" w:lineRule="auto"/>
      <w:ind w:firstLine="709"/>
      <w:jc w:val="both"/>
    </w:pPr>
    <w:rPr>
      <w:rFonts w:ascii="Arial" w:hAnsi="Arial"/>
      <w:b/>
      <w:bCs/>
      <w:sz w:val="28"/>
      <w:szCs w:val="26"/>
    </w:rPr>
  </w:style>
  <w:style w:type="character" w:customStyle="1" w:styleId="afa">
    <w:name w:val="Схема документа Знак"/>
    <w:basedOn w:val="a0"/>
    <w:semiHidden/>
    <w:rsid w:val="006B6E4C"/>
    <w:rPr>
      <w:rFonts w:ascii="Tahoma" w:hAnsi="Tahoma" w:cs="Tahoma"/>
      <w:sz w:val="16"/>
      <w:szCs w:val="16"/>
    </w:rPr>
  </w:style>
  <w:style w:type="paragraph" w:styleId="afb">
    <w:name w:val="Plain Text"/>
    <w:basedOn w:val="a"/>
    <w:link w:val="afc"/>
    <w:uiPriority w:val="99"/>
    <w:semiHidden/>
    <w:unhideWhenUsed/>
    <w:rsid w:val="006B6E4C"/>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uiPriority w:val="99"/>
    <w:semiHidden/>
    <w:rsid w:val="006B6E4C"/>
    <w:rPr>
      <w:rFonts w:ascii="Courier New" w:eastAsia="Times New Roman" w:hAnsi="Courier New" w:cs="Courier New"/>
      <w:sz w:val="20"/>
      <w:szCs w:val="20"/>
      <w:lang w:eastAsia="ru-RU"/>
    </w:rPr>
  </w:style>
  <w:style w:type="paragraph" w:styleId="afd">
    <w:name w:val="Balloon Text"/>
    <w:basedOn w:val="a"/>
    <w:link w:val="afe"/>
    <w:uiPriority w:val="99"/>
    <w:unhideWhenUsed/>
    <w:rsid w:val="006B6E4C"/>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6B6E4C"/>
    <w:rPr>
      <w:rFonts w:ascii="Tahoma" w:hAnsi="Tahoma" w:cs="Tahoma"/>
      <w:sz w:val="16"/>
      <w:szCs w:val="16"/>
    </w:rPr>
  </w:style>
  <w:style w:type="paragraph" w:styleId="aff">
    <w:name w:val="No Spacing"/>
    <w:basedOn w:val="a"/>
    <w:uiPriority w:val="1"/>
    <w:qFormat/>
    <w:rsid w:val="006B6E4C"/>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0">
    <w:name w:val="Абзац списка Знак"/>
    <w:link w:val="aff1"/>
    <w:uiPriority w:val="99"/>
    <w:qFormat/>
    <w:locked/>
    <w:rsid w:val="006B6E4C"/>
  </w:style>
  <w:style w:type="paragraph" w:styleId="aff1">
    <w:name w:val="List Paragraph"/>
    <w:basedOn w:val="a"/>
    <w:link w:val="aff0"/>
    <w:uiPriority w:val="34"/>
    <w:qFormat/>
    <w:rsid w:val="006B6E4C"/>
    <w:pPr>
      <w:ind w:left="720"/>
      <w:contextualSpacing/>
    </w:pPr>
  </w:style>
  <w:style w:type="paragraph" w:styleId="28">
    <w:name w:val="Quote"/>
    <w:basedOn w:val="a"/>
    <w:next w:val="a"/>
    <w:link w:val="29"/>
    <w:uiPriority w:val="99"/>
    <w:qFormat/>
    <w:rsid w:val="006B6E4C"/>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9">
    <w:name w:val="Цитата 2 Знак"/>
    <w:basedOn w:val="a0"/>
    <w:link w:val="28"/>
    <w:uiPriority w:val="99"/>
    <w:rsid w:val="006B6E4C"/>
    <w:rPr>
      <w:rFonts w:ascii="Times New Roman" w:eastAsia="Times New Roman" w:hAnsi="Times New Roman" w:cs="Times New Roman"/>
      <w:i/>
      <w:sz w:val="24"/>
      <w:szCs w:val="24"/>
      <w:lang w:bidi="en-US"/>
    </w:rPr>
  </w:style>
  <w:style w:type="paragraph" w:styleId="aff2">
    <w:name w:val="Intense Quote"/>
    <w:basedOn w:val="a"/>
    <w:next w:val="a"/>
    <w:link w:val="aff3"/>
    <w:uiPriority w:val="99"/>
    <w:qFormat/>
    <w:rsid w:val="006B6E4C"/>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3">
    <w:name w:val="Выделенная цитата Знак"/>
    <w:basedOn w:val="a0"/>
    <w:link w:val="aff2"/>
    <w:uiPriority w:val="99"/>
    <w:rsid w:val="006B6E4C"/>
    <w:rPr>
      <w:rFonts w:ascii="Times New Roman" w:eastAsia="Times New Roman" w:hAnsi="Times New Roman" w:cs="Times New Roman"/>
      <w:b/>
      <w:i/>
      <w:sz w:val="24"/>
      <w:lang w:bidi="en-US"/>
    </w:rPr>
  </w:style>
  <w:style w:type="paragraph" w:styleId="aff4">
    <w:name w:val="TOC Heading"/>
    <w:basedOn w:val="1"/>
    <w:next w:val="a"/>
    <w:uiPriority w:val="39"/>
    <w:unhideWhenUsed/>
    <w:qFormat/>
    <w:rsid w:val="006B6E4C"/>
    <w:pPr>
      <w:jc w:val="center"/>
      <w:outlineLvl w:val="9"/>
    </w:pPr>
    <w:rPr>
      <w:rFonts w:cs="Times New Roman"/>
      <w:lang w:val="ru-RU" w:eastAsia="en-US" w:bidi="en-US"/>
    </w:rPr>
  </w:style>
  <w:style w:type="paragraph" w:customStyle="1" w:styleId="ConsPlusNormal">
    <w:name w:val="ConsPlusNormal"/>
    <w:rsid w:val="006B6E4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rsid w:val="006B6E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Zag1">
    <w:name w:val="Zag_1"/>
    <w:basedOn w:val="a"/>
    <w:uiPriority w:val="99"/>
    <w:rsid w:val="006B6E4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
    <w:uiPriority w:val="99"/>
    <w:rsid w:val="006B6E4C"/>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Zag2">
    <w:name w:val="Zag_2"/>
    <w:basedOn w:val="a"/>
    <w:uiPriority w:val="99"/>
    <w:rsid w:val="006B6E4C"/>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Zag3">
    <w:name w:val="Zag_3"/>
    <w:basedOn w:val="a"/>
    <w:uiPriority w:val="99"/>
    <w:rsid w:val="006B6E4C"/>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aff5">
    <w:name w:val="Ξαϋχνϋι"/>
    <w:basedOn w:val="a"/>
    <w:uiPriority w:val="99"/>
    <w:rsid w:val="006B6E4C"/>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6">
    <w:name w:val="Νξβϋι"/>
    <w:basedOn w:val="a"/>
    <w:uiPriority w:val="99"/>
    <w:rsid w:val="006B6E4C"/>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zag4">
    <w:name w:val="zag_4"/>
    <w:basedOn w:val="a"/>
    <w:uiPriority w:val="99"/>
    <w:rsid w:val="006B6E4C"/>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uiPriority w:val="99"/>
    <w:rsid w:val="006B6E4C"/>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uiPriority w:val="99"/>
    <w:rsid w:val="006B6E4C"/>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18">
    <w:name w:val="Знак Знак1 Знак Знак Знак"/>
    <w:basedOn w:val="a"/>
    <w:uiPriority w:val="99"/>
    <w:rsid w:val="006B6E4C"/>
    <w:pPr>
      <w:spacing w:after="160" w:line="240" w:lineRule="exact"/>
    </w:pPr>
    <w:rPr>
      <w:rFonts w:ascii="Verdana" w:eastAsia="Times New Roman" w:hAnsi="Verdana" w:cs="Times New Roman"/>
      <w:sz w:val="20"/>
      <w:szCs w:val="20"/>
      <w:lang w:val="en-US"/>
    </w:rPr>
  </w:style>
  <w:style w:type="paragraph" w:customStyle="1" w:styleId="aff7">
    <w:name w:val="Знак Знак Знак Знак Знак"/>
    <w:basedOn w:val="a"/>
    <w:uiPriority w:val="99"/>
    <w:rsid w:val="006B6E4C"/>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
    <w:uiPriority w:val="99"/>
    <w:rsid w:val="006B6E4C"/>
    <w:pPr>
      <w:autoSpaceDE w:val="0"/>
      <w:autoSpaceDN w:val="0"/>
      <w:spacing w:after="160" w:line="240" w:lineRule="exact"/>
    </w:pPr>
    <w:rPr>
      <w:rFonts w:ascii="Arial" w:eastAsia="Times New Roman" w:hAnsi="Arial" w:cs="Arial"/>
      <w:sz w:val="20"/>
      <w:szCs w:val="20"/>
      <w:lang w:val="en-US"/>
    </w:rPr>
  </w:style>
  <w:style w:type="paragraph" w:customStyle="1" w:styleId="aff8">
    <w:name w:val="Знак Знак"/>
    <w:basedOn w:val="a"/>
    <w:uiPriority w:val="99"/>
    <w:rsid w:val="006B6E4C"/>
    <w:pPr>
      <w:spacing w:after="160" w:line="240" w:lineRule="exact"/>
    </w:pPr>
    <w:rPr>
      <w:rFonts w:ascii="Verdana" w:eastAsia="Times New Roman" w:hAnsi="Verdana" w:cs="Times New Roman"/>
      <w:sz w:val="20"/>
      <w:szCs w:val="20"/>
      <w:lang w:val="en-US"/>
    </w:rPr>
  </w:style>
  <w:style w:type="paragraph" w:customStyle="1" w:styleId="19">
    <w:name w:val="Обычный1"/>
    <w:uiPriority w:val="99"/>
    <w:rsid w:val="006B6E4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9">
    <w:name w:val="a"/>
    <w:basedOn w:val="a"/>
    <w:uiPriority w:val="99"/>
    <w:rsid w:val="006B6E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uiPriority w:val="99"/>
    <w:rsid w:val="006B6E4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a">
    <w:name w:val="Знак Знак Знак"/>
    <w:basedOn w:val="a"/>
    <w:uiPriority w:val="99"/>
    <w:rsid w:val="006B6E4C"/>
    <w:pPr>
      <w:spacing w:after="160" w:line="240" w:lineRule="exact"/>
    </w:pPr>
    <w:rPr>
      <w:rFonts w:ascii="Verdana" w:eastAsia="Times New Roman" w:hAnsi="Verdana" w:cs="Times New Roman"/>
      <w:sz w:val="20"/>
      <w:szCs w:val="20"/>
      <w:lang w:val="en-US"/>
    </w:rPr>
  </w:style>
  <w:style w:type="paragraph" w:customStyle="1" w:styleId="1a">
    <w:name w:val="Абзац списка1"/>
    <w:basedOn w:val="a"/>
    <w:uiPriority w:val="99"/>
    <w:rsid w:val="006B6E4C"/>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b">
    <w:name w:val="Знак Знак Знак Знак"/>
    <w:basedOn w:val="a"/>
    <w:uiPriority w:val="99"/>
    <w:rsid w:val="006B6E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b">
    <w:name w:val="Номер 1"/>
    <w:basedOn w:val="1"/>
    <w:uiPriority w:val="99"/>
    <w:qFormat/>
    <w:rsid w:val="006B6E4C"/>
    <w:pPr>
      <w:suppressAutoHyphens/>
      <w:autoSpaceDE w:val="0"/>
      <w:autoSpaceDN w:val="0"/>
      <w:adjustRightInd w:val="0"/>
      <w:spacing w:before="360" w:after="240" w:line="360" w:lineRule="auto"/>
      <w:jc w:val="center"/>
    </w:pPr>
    <w:rPr>
      <w:rFonts w:cs="Times New Roman"/>
      <w:bCs w:val="0"/>
      <w:kern w:val="0"/>
      <w:szCs w:val="20"/>
      <w:lang w:val="ru-RU"/>
    </w:rPr>
  </w:style>
  <w:style w:type="paragraph" w:customStyle="1" w:styleId="Iauiue0">
    <w:name w:val="Iau?iue"/>
    <w:uiPriority w:val="99"/>
    <w:rsid w:val="006B6E4C"/>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a">
    <w:name w:val="Номер 2"/>
    <w:basedOn w:val="3"/>
    <w:uiPriority w:val="99"/>
    <w:qFormat/>
    <w:rsid w:val="006B6E4C"/>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6B6E4C"/>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uiPriority w:val="99"/>
    <w:rsid w:val="006B6E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6B6E4C"/>
    <w:pPr>
      <w:spacing w:after="0" w:line="240" w:lineRule="auto"/>
      <w:ind w:firstLine="709"/>
      <w:jc w:val="both"/>
    </w:pPr>
    <w:rPr>
      <w:rFonts w:ascii="Times New Roman" w:eastAsia="Times New Roman" w:hAnsi="Times New Roman" w:cs="Times New Roman"/>
      <w:szCs w:val="20"/>
      <w:lang w:eastAsia="ru-RU"/>
    </w:rPr>
  </w:style>
  <w:style w:type="paragraph" w:customStyle="1" w:styleId="Style3">
    <w:name w:val="Style3"/>
    <w:basedOn w:val="a"/>
    <w:uiPriority w:val="99"/>
    <w:rsid w:val="006B6E4C"/>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uiPriority w:val="99"/>
    <w:rsid w:val="006B6E4C"/>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uiPriority w:val="99"/>
    <w:rsid w:val="006B6E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c">
    <w:name w:val="Стиль"/>
    <w:uiPriority w:val="99"/>
    <w:rsid w:val="006B6E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6B6E4C"/>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d">
    <w:name w:val="Знак"/>
    <w:basedOn w:val="a"/>
    <w:uiPriority w:val="99"/>
    <w:rsid w:val="006B6E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e">
    <w:name w:val="Знак Знак Знак Знак Знак Знак Знак Знак Знак Знак Знак Знак Знак Знак Знак Знак"/>
    <w:basedOn w:val="a"/>
    <w:uiPriority w:val="99"/>
    <w:rsid w:val="006B6E4C"/>
    <w:pPr>
      <w:spacing w:after="160" w:line="240" w:lineRule="exact"/>
    </w:pPr>
    <w:rPr>
      <w:rFonts w:ascii="Verdana" w:eastAsia="Times New Roman" w:hAnsi="Verdana" w:cs="Times New Roman"/>
      <w:sz w:val="20"/>
      <w:szCs w:val="20"/>
      <w:lang w:val="en-US"/>
    </w:rPr>
  </w:style>
  <w:style w:type="paragraph" w:customStyle="1" w:styleId="afff">
    <w:name w:val="Новый"/>
    <w:basedOn w:val="a"/>
    <w:uiPriority w:val="99"/>
    <w:rsid w:val="006B6E4C"/>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CompanyName">
    <w:name w:val="Company Name"/>
    <w:basedOn w:val="aff"/>
    <w:uiPriority w:val="99"/>
    <w:rsid w:val="006B6E4C"/>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
    <w:uiPriority w:val="99"/>
    <w:rsid w:val="006B6E4C"/>
    <w:pPr>
      <w:ind w:left="634" w:firstLine="0"/>
      <w:jc w:val="left"/>
    </w:pPr>
    <w:rPr>
      <w:rFonts w:ascii="Cambria" w:hAnsi="Cambria" w:cs="Cambria"/>
      <w:sz w:val="18"/>
      <w:szCs w:val="22"/>
      <w:lang w:eastAsia="zh-TW" w:bidi="ar-SA"/>
    </w:rPr>
  </w:style>
  <w:style w:type="paragraph" w:customStyle="1" w:styleId="DocumentDate">
    <w:name w:val="Document Date"/>
    <w:basedOn w:val="aff"/>
    <w:uiPriority w:val="99"/>
    <w:rsid w:val="006B6E4C"/>
    <w:pPr>
      <w:ind w:left="634" w:firstLine="0"/>
      <w:jc w:val="left"/>
    </w:pPr>
    <w:rPr>
      <w:rFonts w:ascii="Cambria" w:hAnsi="Cambria" w:cs="Cambria"/>
      <w:caps/>
      <w:color w:val="7F7F7F"/>
      <w:sz w:val="16"/>
      <w:szCs w:val="22"/>
      <w:lang w:eastAsia="zh-TW" w:bidi="ar-SA"/>
    </w:rPr>
  </w:style>
  <w:style w:type="character" w:customStyle="1" w:styleId="Abstract">
    <w:name w:val="Abstract Знак"/>
    <w:basedOn w:val="a0"/>
    <w:link w:val="Abstract0"/>
    <w:locked/>
    <w:rsid w:val="006B6E4C"/>
    <w:rPr>
      <w:rFonts w:ascii="Times New Roman" w:eastAsia="@Arial Unicode MS" w:hAnsi="Times New Roman" w:cs="Times New Roman"/>
      <w:sz w:val="28"/>
      <w:szCs w:val="28"/>
      <w:lang w:eastAsia="ru-RU"/>
    </w:rPr>
  </w:style>
  <w:style w:type="paragraph" w:customStyle="1" w:styleId="Abstract0">
    <w:name w:val="Abstract"/>
    <w:basedOn w:val="a"/>
    <w:link w:val="Abstract"/>
    <w:rsid w:val="006B6E4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0">
    <w:name w:val="Аннотации"/>
    <w:basedOn w:val="a"/>
    <w:uiPriority w:val="99"/>
    <w:rsid w:val="006B6E4C"/>
    <w:pPr>
      <w:spacing w:after="0" w:line="240" w:lineRule="auto"/>
      <w:ind w:firstLine="284"/>
      <w:jc w:val="both"/>
    </w:pPr>
    <w:rPr>
      <w:rFonts w:ascii="Times New Roman" w:eastAsia="Times New Roman" w:hAnsi="Times New Roman" w:cs="Times New Roman"/>
      <w:szCs w:val="20"/>
      <w:lang w:eastAsia="ru-RU"/>
    </w:rPr>
  </w:style>
  <w:style w:type="paragraph" w:customStyle="1" w:styleId="afff1">
    <w:name w:val="Содержимое таблицы"/>
    <w:basedOn w:val="a"/>
    <w:uiPriority w:val="99"/>
    <w:rsid w:val="006B6E4C"/>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customStyle="1" w:styleId="1c">
    <w:name w:val="Стиль1"/>
    <w:uiPriority w:val="99"/>
    <w:rsid w:val="006B6E4C"/>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2">
    <w:name w:val="текст сноски"/>
    <w:basedOn w:val="a"/>
    <w:uiPriority w:val="99"/>
    <w:rsid w:val="006B6E4C"/>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
    <w:uiPriority w:val="99"/>
    <w:rsid w:val="006B6E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6B6E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d">
    <w:name w:val="Знак1"/>
    <w:basedOn w:val="a"/>
    <w:uiPriority w:val="99"/>
    <w:rsid w:val="006B6E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uiPriority w:val="99"/>
    <w:rsid w:val="006B6E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6B6E4C"/>
    <w:pPr>
      <w:widowControl w:val="0"/>
      <w:spacing w:before="480" w:after="0" w:line="240" w:lineRule="auto"/>
    </w:pPr>
    <w:rPr>
      <w:rFonts w:ascii="Arial" w:eastAsia="Times New Roman" w:hAnsi="Arial" w:cs="Times New Roman"/>
      <w:vanish/>
      <w:sz w:val="18"/>
      <w:szCs w:val="20"/>
      <w:lang w:val="en-GB"/>
    </w:rPr>
  </w:style>
  <w:style w:type="paragraph" w:customStyle="1" w:styleId="western">
    <w:name w:val="western"/>
    <w:basedOn w:val="a"/>
    <w:uiPriority w:val="99"/>
    <w:rsid w:val="006B6E4C"/>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uiPriority w:val="99"/>
    <w:rsid w:val="006B6E4C"/>
    <w:pPr>
      <w:spacing w:after="0" w:line="240" w:lineRule="auto"/>
    </w:pPr>
    <w:rPr>
      <w:rFonts w:ascii="Times New Roman" w:eastAsia="Times New Roman" w:hAnsi="Times New Roman" w:cs="Times New Roman"/>
      <w:sz w:val="24"/>
      <w:szCs w:val="20"/>
    </w:rPr>
  </w:style>
  <w:style w:type="paragraph" w:customStyle="1" w:styleId="2b">
    <w:name w:val="Знак Знак2 Знак"/>
    <w:basedOn w:val="a"/>
    <w:uiPriority w:val="99"/>
    <w:rsid w:val="006B6E4C"/>
    <w:pPr>
      <w:spacing w:after="160" w:line="240" w:lineRule="exact"/>
    </w:pPr>
    <w:rPr>
      <w:rFonts w:ascii="Verdana" w:eastAsia="Times New Roman" w:hAnsi="Verdana" w:cs="Times New Roman"/>
      <w:sz w:val="20"/>
      <w:szCs w:val="20"/>
      <w:lang w:val="en-US"/>
    </w:rPr>
  </w:style>
  <w:style w:type="paragraph" w:customStyle="1" w:styleId="afff3">
    <w:name w:val="Заголовок"/>
    <w:basedOn w:val="a"/>
    <w:next w:val="af"/>
    <w:uiPriority w:val="99"/>
    <w:rsid w:val="006B6E4C"/>
    <w:pPr>
      <w:keepNext/>
      <w:suppressAutoHyphens/>
      <w:spacing w:before="240" w:after="120" w:line="240" w:lineRule="auto"/>
    </w:pPr>
    <w:rPr>
      <w:rFonts w:ascii="Arial" w:eastAsia="MS Mincho" w:hAnsi="Arial" w:cs="Tahoma"/>
      <w:sz w:val="28"/>
      <w:szCs w:val="28"/>
      <w:lang w:eastAsia="ar-SA"/>
    </w:rPr>
  </w:style>
  <w:style w:type="paragraph" w:customStyle="1" w:styleId="1e">
    <w:name w:val="Название1"/>
    <w:basedOn w:val="a"/>
    <w:uiPriority w:val="99"/>
    <w:rsid w:val="006B6E4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
    <w:name w:val="Указатель1"/>
    <w:basedOn w:val="a"/>
    <w:uiPriority w:val="99"/>
    <w:rsid w:val="006B6E4C"/>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6B6E4C"/>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6B6E4C"/>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6B6E4C"/>
    <w:pPr>
      <w:spacing w:after="0" w:line="240" w:lineRule="auto"/>
    </w:pPr>
    <w:rPr>
      <w:rFonts w:ascii="Times New Roman" w:eastAsia="Times New Roman" w:hAnsi="Times New Roman" w:cs="Times New Roman"/>
      <w:sz w:val="24"/>
      <w:szCs w:val="24"/>
      <w:lang w:eastAsia="ru-RU"/>
    </w:rPr>
  </w:style>
  <w:style w:type="paragraph" w:customStyle="1" w:styleId="afff4">
    <w:name w:val="#Текст_мой"/>
    <w:uiPriority w:val="99"/>
    <w:rsid w:val="006B6E4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5">
    <w:name w:val="Знак Знак Знак Знак Знак Знак Знак Знак Знак"/>
    <w:basedOn w:val="a"/>
    <w:uiPriority w:val="99"/>
    <w:rsid w:val="006B6E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
    <w:uiPriority w:val="99"/>
    <w:qFormat/>
    <w:rsid w:val="006B6E4C"/>
    <w:pPr>
      <w:spacing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
    <w:uiPriority w:val="99"/>
    <w:rsid w:val="006B6E4C"/>
    <w:pPr>
      <w:spacing w:after="0" w:line="240" w:lineRule="auto"/>
    </w:pPr>
    <w:rPr>
      <w:rFonts w:ascii="Times New Roman" w:eastAsia="Times New Roman" w:hAnsi="Times New Roman" w:cs="Times New Roman"/>
      <w:sz w:val="24"/>
      <w:szCs w:val="24"/>
      <w:lang w:eastAsia="ru-RU"/>
    </w:rPr>
  </w:style>
  <w:style w:type="character" w:customStyle="1" w:styleId="afff6">
    <w:name w:val="А_основной Знак"/>
    <w:basedOn w:val="a0"/>
    <w:link w:val="afff7"/>
    <w:locked/>
    <w:rsid w:val="006B6E4C"/>
    <w:rPr>
      <w:rFonts w:ascii="Times New Roman" w:eastAsia="Calibri" w:hAnsi="Times New Roman" w:cs="Times New Roman"/>
      <w:sz w:val="28"/>
      <w:szCs w:val="28"/>
    </w:rPr>
  </w:style>
  <w:style w:type="paragraph" w:customStyle="1" w:styleId="afff7">
    <w:name w:val="А_основной"/>
    <w:basedOn w:val="a"/>
    <w:link w:val="afff6"/>
    <w:qFormat/>
    <w:rsid w:val="006B6E4C"/>
    <w:pPr>
      <w:spacing w:after="0" w:line="360" w:lineRule="auto"/>
      <w:ind w:firstLine="454"/>
      <w:jc w:val="both"/>
    </w:pPr>
    <w:rPr>
      <w:rFonts w:ascii="Times New Roman" w:eastAsia="Calibri" w:hAnsi="Times New Roman" w:cs="Times New Roman"/>
      <w:sz w:val="28"/>
      <w:szCs w:val="28"/>
    </w:rPr>
  </w:style>
  <w:style w:type="paragraph" w:customStyle="1" w:styleId="default">
    <w:name w:val="default"/>
    <w:basedOn w:val="a"/>
    <w:uiPriority w:val="99"/>
    <w:rsid w:val="006B6E4C"/>
    <w:pPr>
      <w:spacing w:after="0" w:line="240" w:lineRule="auto"/>
    </w:pPr>
    <w:rPr>
      <w:rFonts w:ascii="Times New Roman" w:eastAsia="Times New Roman" w:hAnsi="Times New Roman" w:cs="Times New Roman"/>
      <w:sz w:val="24"/>
      <w:szCs w:val="24"/>
      <w:lang w:eastAsia="ru-RU"/>
    </w:rPr>
  </w:style>
  <w:style w:type="paragraph" w:customStyle="1" w:styleId="Default0">
    <w:name w:val="Default"/>
    <w:uiPriority w:val="99"/>
    <w:rsid w:val="006B6E4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8">
    <w:name w:val="А_осн Знак"/>
    <w:basedOn w:val="Abstract"/>
    <w:link w:val="afff9"/>
    <w:locked/>
    <w:rsid w:val="006B6E4C"/>
    <w:rPr>
      <w:rFonts w:ascii="Times New Roman" w:eastAsia="@Arial Unicode MS" w:hAnsi="Times New Roman" w:cs="Times New Roman"/>
      <w:sz w:val="28"/>
      <w:szCs w:val="28"/>
      <w:lang w:eastAsia="ru-RU"/>
    </w:rPr>
  </w:style>
  <w:style w:type="paragraph" w:customStyle="1" w:styleId="afff9">
    <w:name w:val="А_осн"/>
    <w:basedOn w:val="Abstract0"/>
    <w:link w:val="afff8"/>
    <w:rsid w:val="006B6E4C"/>
  </w:style>
  <w:style w:type="character" w:customStyle="1" w:styleId="afffa">
    <w:name w:val="А_сноска Знак"/>
    <w:basedOn w:val="a6"/>
    <w:link w:val="afffb"/>
    <w:locked/>
    <w:rsid w:val="006B6E4C"/>
    <w:rPr>
      <w:rFonts w:ascii="Times New Roman" w:eastAsia="Times New Roman" w:hAnsi="Times New Roman" w:cs="Times New Roman"/>
      <w:sz w:val="24"/>
      <w:szCs w:val="24"/>
      <w:lang w:eastAsia="ru-RU"/>
    </w:rPr>
  </w:style>
  <w:style w:type="paragraph" w:customStyle="1" w:styleId="afffb">
    <w:name w:val="А_сноска"/>
    <w:basedOn w:val="a7"/>
    <w:link w:val="afffa"/>
    <w:qFormat/>
    <w:rsid w:val="006B6E4C"/>
  </w:style>
  <w:style w:type="paragraph" w:customStyle="1" w:styleId="a10">
    <w:name w:val="a1"/>
    <w:basedOn w:val="a"/>
    <w:uiPriority w:val="99"/>
    <w:rsid w:val="006B6E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0">
    <w:name w:val="zag1"/>
    <w:basedOn w:val="a"/>
    <w:uiPriority w:val="99"/>
    <w:rsid w:val="006B6E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basedOn w:val="a"/>
    <w:rsid w:val="006B6E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31"/>
    <w:basedOn w:val="a"/>
    <w:uiPriority w:val="99"/>
    <w:rsid w:val="006B6E4C"/>
    <w:pPr>
      <w:suppressAutoHyphens/>
      <w:overflowPunct w:val="0"/>
      <w:autoSpaceDE w:val="0"/>
      <w:spacing w:after="0" w:line="360" w:lineRule="auto"/>
      <w:jc w:val="both"/>
    </w:pPr>
    <w:rPr>
      <w:rFonts w:ascii="Times New Roman" w:eastAsia="Calibri" w:hAnsi="Times New Roman" w:cs="Times New Roman"/>
      <w:sz w:val="24"/>
      <w:szCs w:val="20"/>
      <w:lang w:eastAsia="ar-SA"/>
    </w:rPr>
  </w:style>
  <w:style w:type="paragraph" w:customStyle="1" w:styleId="110">
    <w:name w:val="11"/>
    <w:basedOn w:val="a"/>
    <w:uiPriority w:val="99"/>
    <w:rsid w:val="006B6E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c">
    <w:name w:val="Основной Знак"/>
    <w:link w:val="afffd"/>
    <w:locked/>
    <w:rsid w:val="006B6E4C"/>
    <w:rPr>
      <w:rFonts w:ascii="NewtonCSanPin" w:eastAsia="Times New Roman" w:hAnsi="NewtonCSanPin" w:cs="NewtonCSanPin"/>
      <w:color w:val="000000"/>
      <w:sz w:val="21"/>
      <w:szCs w:val="21"/>
      <w:lang w:eastAsia="ru-RU"/>
    </w:rPr>
  </w:style>
  <w:style w:type="paragraph" w:customStyle="1" w:styleId="afffd">
    <w:name w:val="Основной"/>
    <w:basedOn w:val="a"/>
    <w:link w:val="afffc"/>
    <w:rsid w:val="006B6E4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11">
    <w:name w:val="Заголовок 11"/>
    <w:basedOn w:val="a"/>
    <w:uiPriority w:val="1"/>
    <w:qFormat/>
    <w:rsid w:val="006B6E4C"/>
    <w:pPr>
      <w:widowControl w:val="0"/>
      <w:autoSpaceDE w:val="0"/>
      <w:autoSpaceDN w:val="0"/>
      <w:spacing w:after="0" w:line="325" w:lineRule="exact"/>
      <w:ind w:left="1403"/>
      <w:jc w:val="both"/>
      <w:outlineLvl w:val="1"/>
    </w:pPr>
    <w:rPr>
      <w:rFonts w:ascii="Times New Roman" w:eastAsia="Times New Roman" w:hAnsi="Times New Roman" w:cs="Times New Roman"/>
      <w:b/>
      <w:bCs/>
      <w:sz w:val="29"/>
      <w:szCs w:val="29"/>
    </w:rPr>
  </w:style>
  <w:style w:type="paragraph" w:customStyle="1" w:styleId="212">
    <w:name w:val="Заголовок 21"/>
    <w:basedOn w:val="a"/>
    <w:uiPriority w:val="1"/>
    <w:qFormat/>
    <w:rsid w:val="006B6E4C"/>
    <w:pPr>
      <w:widowControl w:val="0"/>
      <w:autoSpaceDE w:val="0"/>
      <w:autoSpaceDN w:val="0"/>
      <w:spacing w:after="0" w:line="319" w:lineRule="exact"/>
      <w:ind w:left="1405"/>
      <w:jc w:val="both"/>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6B6E4C"/>
    <w:pPr>
      <w:widowControl w:val="0"/>
      <w:autoSpaceDE w:val="0"/>
      <w:autoSpaceDN w:val="0"/>
      <w:spacing w:after="0" w:line="240" w:lineRule="auto"/>
    </w:pPr>
    <w:rPr>
      <w:rFonts w:ascii="Times New Roman" w:eastAsia="Times New Roman" w:hAnsi="Times New Roman" w:cs="Times New Roman"/>
    </w:rPr>
  </w:style>
  <w:style w:type="paragraph" w:customStyle="1" w:styleId="ConsPlusCell">
    <w:name w:val="ConsPlusCell"/>
    <w:uiPriority w:val="99"/>
    <w:rsid w:val="006B6E4C"/>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afffe">
    <w:name w:val="Основной текст_"/>
    <w:basedOn w:val="a0"/>
    <w:link w:val="42"/>
    <w:locked/>
    <w:rsid w:val="006B6E4C"/>
    <w:rPr>
      <w:rFonts w:ascii="Times New Roman" w:eastAsia="Times New Roman" w:hAnsi="Times New Roman" w:cs="Times New Roman"/>
      <w:shd w:val="clear" w:color="auto" w:fill="FFFFFF"/>
    </w:rPr>
  </w:style>
  <w:style w:type="paragraph" w:customStyle="1" w:styleId="42">
    <w:name w:val="Основной текст4"/>
    <w:basedOn w:val="a"/>
    <w:link w:val="afffe"/>
    <w:rsid w:val="006B6E4C"/>
    <w:pPr>
      <w:widowControl w:val="0"/>
      <w:shd w:val="clear" w:color="auto" w:fill="FFFFFF"/>
      <w:spacing w:before="3780" w:after="0" w:line="269" w:lineRule="exact"/>
      <w:ind w:hanging="300"/>
    </w:pPr>
    <w:rPr>
      <w:rFonts w:ascii="Times New Roman" w:eastAsia="Times New Roman" w:hAnsi="Times New Roman" w:cs="Times New Roman"/>
    </w:rPr>
  </w:style>
  <w:style w:type="character" w:customStyle="1" w:styleId="72">
    <w:name w:val="Основной текст (7)_"/>
    <w:basedOn w:val="a0"/>
    <w:link w:val="73"/>
    <w:locked/>
    <w:rsid w:val="006B6E4C"/>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B6E4C"/>
    <w:pPr>
      <w:widowControl w:val="0"/>
      <w:shd w:val="clear" w:color="auto" w:fill="FFFFFF"/>
      <w:spacing w:before="240" w:after="240" w:line="278" w:lineRule="exact"/>
    </w:pPr>
    <w:rPr>
      <w:rFonts w:ascii="Times New Roman" w:eastAsia="Times New Roman" w:hAnsi="Times New Roman" w:cs="Times New Roman"/>
      <w:b/>
      <w:bCs/>
    </w:rPr>
  </w:style>
  <w:style w:type="paragraph" w:customStyle="1" w:styleId="affff">
    <w:name w:val="Примечание"/>
    <w:basedOn w:val="a"/>
    <w:next w:val="a"/>
    <w:uiPriority w:val="99"/>
    <w:qFormat/>
    <w:rsid w:val="006B6E4C"/>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character" w:styleId="affff0">
    <w:name w:val="annotation reference"/>
    <w:basedOn w:val="a0"/>
    <w:uiPriority w:val="99"/>
    <w:unhideWhenUsed/>
    <w:rsid w:val="006B6E4C"/>
    <w:rPr>
      <w:sz w:val="16"/>
      <w:szCs w:val="16"/>
    </w:rPr>
  </w:style>
  <w:style w:type="character" w:styleId="affff1">
    <w:name w:val="Subtle Emphasis"/>
    <w:qFormat/>
    <w:rsid w:val="006B6E4C"/>
    <w:rPr>
      <w:i/>
      <w:iCs w:val="0"/>
      <w:color w:val="5A5A5A"/>
    </w:rPr>
  </w:style>
  <w:style w:type="character" w:styleId="affff2">
    <w:name w:val="Intense Emphasis"/>
    <w:basedOn w:val="a0"/>
    <w:qFormat/>
    <w:rsid w:val="006B6E4C"/>
    <w:rPr>
      <w:b/>
      <w:bCs w:val="0"/>
      <w:i/>
      <w:iCs w:val="0"/>
      <w:sz w:val="24"/>
      <w:szCs w:val="24"/>
      <w:u w:val="single"/>
    </w:rPr>
  </w:style>
  <w:style w:type="character" w:styleId="affff3">
    <w:name w:val="Subtle Reference"/>
    <w:basedOn w:val="a0"/>
    <w:qFormat/>
    <w:rsid w:val="006B6E4C"/>
    <w:rPr>
      <w:sz w:val="24"/>
      <w:szCs w:val="24"/>
      <w:u w:val="single"/>
    </w:rPr>
  </w:style>
  <w:style w:type="character" w:styleId="affff4">
    <w:name w:val="Intense Reference"/>
    <w:basedOn w:val="a0"/>
    <w:qFormat/>
    <w:rsid w:val="006B6E4C"/>
    <w:rPr>
      <w:b/>
      <w:bCs w:val="0"/>
      <w:sz w:val="24"/>
      <w:u w:val="single"/>
    </w:rPr>
  </w:style>
  <w:style w:type="character" w:styleId="affff5">
    <w:name w:val="Book Title"/>
    <w:basedOn w:val="a0"/>
    <w:qFormat/>
    <w:rsid w:val="006B6E4C"/>
    <w:rPr>
      <w:rFonts w:ascii="Arial" w:eastAsia="Times New Roman" w:hAnsi="Arial" w:cs="Arial" w:hint="default"/>
      <w:b/>
      <w:bCs w:val="0"/>
      <w:i/>
      <w:iCs w:val="0"/>
      <w:sz w:val="24"/>
      <w:szCs w:val="24"/>
    </w:rPr>
  </w:style>
  <w:style w:type="character" w:customStyle="1" w:styleId="dash041e005f0431005f044b005f0447005f043d005f044b005f0439005f005fchar1char1">
    <w:name w:val="dash041e_005f0431_005f044b_005f0447_005f043d_005f044b_005f0439_005f_005fchar1__char1"/>
    <w:basedOn w:val="a0"/>
    <w:uiPriority w:val="99"/>
    <w:rsid w:val="006B6E4C"/>
    <w:rPr>
      <w:rFonts w:ascii="Times New Roman" w:hAnsi="Times New Roman" w:cs="Times New Roman" w:hint="default"/>
      <w:strike w:val="0"/>
      <w:dstrike w:val="0"/>
      <w:sz w:val="24"/>
      <w:szCs w:val="24"/>
      <w:u w:val="none"/>
      <w:effect w:val="none"/>
    </w:rPr>
  </w:style>
  <w:style w:type="character" w:customStyle="1" w:styleId="11">
    <w:name w:val="Заголовок 1 Знак1"/>
    <w:basedOn w:val="a0"/>
    <w:link w:val="1"/>
    <w:uiPriority w:val="9"/>
    <w:locked/>
    <w:rsid w:val="002F5A8A"/>
    <w:rPr>
      <w:rFonts w:ascii="Times New Roman" w:eastAsia="Times New Roman" w:hAnsi="Times New Roman" w:cs="Arial"/>
      <w:b/>
      <w:bCs/>
      <w:kern w:val="32"/>
      <w:sz w:val="28"/>
      <w:szCs w:val="32"/>
      <w:lang w:val="de-DE" w:eastAsia="ru-RU"/>
    </w:rPr>
  </w:style>
  <w:style w:type="character" w:customStyle="1" w:styleId="Zag11">
    <w:name w:val="Zag_11"/>
    <w:rsid w:val="006B6E4C"/>
  </w:style>
  <w:style w:type="character" w:customStyle="1" w:styleId="Osnova1">
    <w:name w:val="Osnova1"/>
    <w:rsid w:val="006B6E4C"/>
  </w:style>
  <w:style w:type="character" w:customStyle="1" w:styleId="Zag21">
    <w:name w:val="Zag_21"/>
    <w:rsid w:val="006B6E4C"/>
  </w:style>
  <w:style w:type="character" w:customStyle="1" w:styleId="Zag31">
    <w:name w:val="Zag_31"/>
    <w:rsid w:val="006B6E4C"/>
  </w:style>
  <w:style w:type="character" w:customStyle="1" w:styleId="1f0">
    <w:name w:val="Нижний колонтитул Знак1"/>
    <w:basedOn w:val="a0"/>
    <w:uiPriority w:val="99"/>
    <w:locked/>
    <w:rsid w:val="006B6E4C"/>
    <w:rPr>
      <w:rFonts w:ascii="Times New Roman" w:eastAsia="Calibri" w:hAnsi="Times New Roman" w:cs="Times New Roman" w:hint="default"/>
      <w:sz w:val="24"/>
      <w:szCs w:val="24"/>
      <w:lang w:val="en-US" w:eastAsia="ru-RU"/>
    </w:rPr>
  </w:style>
  <w:style w:type="character" w:customStyle="1" w:styleId="15">
    <w:name w:val="Основной текст с отступом Знак1"/>
    <w:basedOn w:val="a0"/>
    <w:link w:val="af4"/>
    <w:uiPriority w:val="99"/>
    <w:semiHidden/>
    <w:locked/>
    <w:rsid w:val="006B6E4C"/>
    <w:rPr>
      <w:rFonts w:ascii="Times New Roman" w:eastAsia="Times New Roman" w:hAnsi="Times New Roman" w:cs="Times New Roman"/>
      <w:sz w:val="24"/>
      <w:szCs w:val="24"/>
      <w:lang w:eastAsia="ru-RU"/>
    </w:rPr>
  </w:style>
  <w:style w:type="character" w:customStyle="1" w:styleId="spelle">
    <w:name w:val="spelle"/>
    <w:basedOn w:val="a0"/>
    <w:rsid w:val="006B6E4C"/>
  </w:style>
  <w:style w:type="character" w:customStyle="1" w:styleId="grame">
    <w:name w:val="grame"/>
    <w:basedOn w:val="a0"/>
    <w:rsid w:val="006B6E4C"/>
  </w:style>
  <w:style w:type="character" w:customStyle="1" w:styleId="610">
    <w:name w:val="Знак6 Знак Знак1"/>
    <w:basedOn w:val="a0"/>
    <w:semiHidden/>
    <w:locked/>
    <w:rsid w:val="006B6E4C"/>
    <w:rPr>
      <w:lang w:val="ru-RU" w:eastAsia="ru-RU" w:bidi="ar-SA"/>
    </w:rPr>
  </w:style>
  <w:style w:type="character" w:customStyle="1" w:styleId="normalchar1">
    <w:name w:val="normal__char1"/>
    <w:basedOn w:val="a0"/>
    <w:rsid w:val="006B6E4C"/>
    <w:rPr>
      <w:rFonts w:ascii="Calibri" w:hAnsi="Calibri" w:hint="default"/>
      <w:sz w:val="22"/>
      <w:szCs w:val="22"/>
    </w:rPr>
  </w:style>
  <w:style w:type="character" w:customStyle="1" w:styleId="FontStyle37">
    <w:name w:val="Font Style37"/>
    <w:basedOn w:val="a0"/>
    <w:rsid w:val="006B6E4C"/>
    <w:rPr>
      <w:rFonts w:ascii="Times New Roman" w:hAnsi="Times New Roman" w:cs="Times New Roman" w:hint="default"/>
      <w:sz w:val="20"/>
      <w:szCs w:val="20"/>
    </w:rPr>
  </w:style>
  <w:style w:type="character" w:customStyle="1" w:styleId="affff6">
    <w:name w:val="Без интервала Знак"/>
    <w:basedOn w:val="a0"/>
    <w:uiPriority w:val="1"/>
    <w:rsid w:val="006B6E4C"/>
    <w:rPr>
      <w:sz w:val="24"/>
      <w:szCs w:val="32"/>
    </w:rPr>
  </w:style>
  <w:style w:type="character" w:customStyle="1" w:styleId="apple-style-span">
    <w:name w:val="apple-style-span"/>
    <w:basedOn w:val="a0"/>
    <w:rsid w:val="006B6E4C"/>
  </w:style>
  <w:style w:type="character" w:customStyle="1" w:styleId="affff7">
    <w:name w:val="Методика подзаголовок"/>
    <w:basedOn w:val="a0"/>
    <w:rsid w:val="006B6E4C"/>
    <w:rPr>
      <w:rFonts w:ascii="Times New Roman" w:hAnsi="Times New Roman" w:cs="Times New Roman" w:hint="default"/>
      <w:b/>
      <w:bCs/>
      <w:spacing w:val="30"/>
    </w:rPr>
  </w:style>
  <w:style w:type="character" w:customStyle="1" w:styleId="180">
    <w:name w:val="Знак Знак18"/>
    <w:basedOn w:val="a0"/>
    <w:rsid w:val="006B6E4C"/>
    <w:rPr>
      <w:rFonts w:ascii="Arial" w:eastAsia="Times New Roman" w:hAnsi="Arial" w:cs="Times New Roman" w:hint="default"/>
      <w:b/>
      <w:bCs/>
      <w:kern w:val="32"/>
      <w:sz w:val="32"/>
      <w:szCs w:val="32"/>
    </w:rPr>
  </w:style>
  <w:style w:type="character" w:customStyle="1" w:styleId="170">
    <w:name w:val="Знак Знак17"/>
    <w:basedOn w:val="a0"/>
    <w:rsid w:val="006B6E4C"/>
    <w:rPr>
      <w:rFonts w:ascii="Arial" w:eastAsia="Times New Roman" w:hAnsi="Arial" w:cs="Times New Roman" w:hint="default"/>
      <w:b/>
      <w:bCs/>
      <w:iCs/>
      <w:sz w:val="28"/>
      <w:szCs w:val="28"/>
    </w:rPr>
  </w:style>
  <w:style w:type="character" w:customStyle="1" w:styleId="160">
    <w:name w:val="Знак Знак16"/>
    <w:basedOn w:val="a0"/>
    <w:rsid w:val="006B6E4C"/>
    <w:rPr>
      <w:rFonts w:ascii="Arial" w:eastAsia="Times New Roman" w:hAnsi="Arial" w:cs="Times New Roman" w:hint="default"/>
      <w:b/>
      <w:bCs/>
      <w:sz w:val="24"/>
      <w:szCs w:val="26"/>
    </w:rPr>
  </w:style>
  <w:style w:type="character" w:customStyle="1" w:styleId="14">
    <w:name w:val="Название Знак1"/>
    <w:basedOn w:val="a0"/>
    <w:link w:val="af2"/>
    <w:uiPriority w:val="99"/>
    <w:locked/>
    <w:rsid w:val="006B6E4C"/>
    <w:rPr>
      <w:rFonts w:ascii="Times New Roman" w:eastAsia="Times New Roman" w:hAnsi="Times New Roman" w:cs="Times New Roman"/>
      <w:b/>
      <w:sz w:val="24"/>
      <w:szCs w:val="20"/>
      <w:lang w:eastAsia="ru-RU"/>
    </w:rPr>
  </w:style>
  <w:style w:type="character" w:customStyle="1" w:styleId="16">
    <w:name w:val="Подзаголовок Знак1"/>
    <w:basedOn w:val="a0"/>
    <w:link w:val="af6"/>
    <w:uiPriority w:val="99"/>
    <w:locked/>
    <w:rsid w:val="006B6E4C"/>
    <w:rPr>
      <w:rFonts w:ascii="Arial" w:eastAsia="Times New Roman" w:hAnsi="Arial" w:cs="Times New Roman"/>
      <w:sz w:val="24"/>
      <w:szCs w:val="24"/>
      <w:lang w:bidi="en-US"/>
    </w:rPr>
  </w:style>
  <w:style w:type="character" w:customStyle="1" w:styleId="17">
    <w:name w:val="Схема документа Знак1"/>
    <w:basedOn w:val="a0"/>
    <w:link w:val="af9"/>
    <w:uiPriority w:val="99"/>
    <w:semiHidden/>
    <w:locked/>
    <w:rsid w:val="006B6E4C"/>
    <w:rPr>
      <w:rFonts w:ascii="Arial" w:hAnsi="Arial"/>
      <w:b/>
      <w:bCs/>
      <w:sz w:val="28"/>
      <w:szCs w:val="26"/>
    </w:rPr>
  </w:style>
  <w:style w:type="character" w:customStyle="1" w:styleId="post-authorvcard">
    <w:name w:val="post-author vcard"/>
    <w:basedOn w:val="a0"/>
    <w:rsid w:val="006B6E4C"/>
  </w:style>
  <w:style w:type="character" w:customStyle="1" w:styleId="fn">
    <w:name w:val="fn"/>
    <w:basedOn w:val="a0"/>
    <w:rsid w:val="006B6E4C"/>
  </w:style>
  <w:style w:type="character" w:customStyle="1" w:styleId="post-timestamp2">
    <w:name w:val="post-timestamp2"/>
    <w:basedOn w:val="a0"/>
    <w:rsid w:val="006B6E4C"/>
    <w:rPr>
      <w:color w:val="999966"/>
    </w:rPr>
  </w:style>
  <w:style w:type="character" w:customStyle="1" w:styleId="post-comment-link">
    <w:name w:val="post-comment-link"/>
    <w:basedOn w:val="a0"/>
    <w:rsid w:val="006B6E4C"/>
  </w:style>
  <w:style w:type="character" w:customStyle="1" w:styleId="item-controlblog-adminpid-1744177254">
    <w:name w:val="item-control blog-admin pid-1744177254"/>
    <w:basedOn w:val="a0"/>
    <w:rsid w:val="006B6E4C"/>
  </w:style>
  <w:style w:type="character" w:customStyle="1" w:styleId="zippytoggle-open">
    <w:name w:val="zippy toggle-open"/>
    <w:basedOn w:val="a0"/>
    <w:rsid w:val="006B6E4C"/>
  </w:style>
  <w:style w:type="character" w:customStyle="1" w:styleId="post-count">
    <w:name w:val="post-count"/>
    <w:basedOn w:val="a0"/>
    <w:rsid w:val="006B6E4C"/>
  </w:style>
  <w:style w:type="character" w:customStyle="1" w:styleId="zippy">
    <w:name w:val="zippy"/>
    <w:basedOn w:val="a0"/>
    <w:rsid w:val="006B6E4C"/>
  </w:style>
  <w:style w:type="character" w:customStyle="1" w:styleId="item-controlblog-admin">
    <w:name w:val="item-control blog-admin"/>
    <w:basedOn w:val="a0"/>
    <w:rsid w:val="006B6E4C"/>
  </w:style>
  <w:style w:type="character" w:customStyle="1" w:styleId="BodyTextChar">
    <w:name w:val="Body Text Char"/>
    <w:aliases w:val="DTP Body Text Char"/>
    <w:basedOn w:val="a0"/>
    <w:semiHidden/>
    <w:locked/>
    <w:rsid w:val="006B6E4C"/>
    <w:rPr>
      <w:sz w:val="24"/>
      <w:szCs w:val="24"/>
      <w:lang w:val="ru-RU" w:eastAsia="ru-RU" w:bidi="ar-SA"/>
    </w:rPr>
  </w:style>
  <w:style w:type="character" w:customStyle="1" w:styleId="1f1">
    <w:name w:val="Знак Знак1"/>
    <w:basedOn w:val="a0"/>
    <w:locked/>
    <w:rsid w:val="006B6E4C"/>
    <w:rPr>
      <w:rFonts w:ascii="Arial" w:hAnsi="Arial" w:cs="Arial" w:hint="default"/>
      <w:b/>
      <w:bCs/>
      <w:sz w:val="26"/>
      <w:szCs w:val="26"/>
      <w:lang w:val="ru-RU" w:eastAsia="ru-RU" w:bidi="ar-SA"/>
    </w:rPr>
  </w:style>
  <w:style w:type="character" w:customStyle="1" w:styleId="62">
    <w:name w:val="Знак6 Знак Знак"/>
    <w:basedOn w:val="a0"/>
    <w:semiHidden/>
    <w:locked/>
    <w:rsid w:val="006B6E4C"/>
    <w:rPr>
      <w:lang w:val="ru-RU" w:eastAsia="ru-RU" w:bidi="ar-SA"/>
    </w:rPr>
  </w:style>
  <w:style w:type="character" w:customStyle="1" w:styleId="Heading3Char">
    <w:name w:val="Heading 3 Char"/>
    <w:basedOn w:val="a0"/>
    <w:locked/>
    <w:rsid w:val="006B6E4C"/>
    <w:rPr>
      <w:rFonts w:ascii="Arial" w:hAnsi="Arial" w:cs="Arial" w:hint="default"/>
      <w:b/>
      <w:bCs/>
      <w:sz w:val="26"/>
      <w:szCs w:val="26"/>
      <w:lang w:eastAsia="ru-RU"/>
    </w:rPr>
  </w:style>
  <w:style w:type="character" w:customStyle="1" w:styleId="list0020paragraphchar1">
    <w:name w:val="list_0020paragraph__char1"/>
    <w:basedOn w:val="a0"/>
    <w:rsid w:val="006B6E4C"/>
    <w:rPr>
      <w:rFonts w:ascii="Times New Roman" w:hAnsi="Times New Roman" w:cs="Times New Roman" w:hint="default"/>
      <w:sz w:val="24"/>
      <w:szCs w:val="24"/>
    </w:rPr>
  </w:style>
  <w:style w:type="character" w:customStyle="1" w:styleId="1f2">
    <w:name w:val="Основной шрифт абзаца1"/>
    <w:rsid w:val="006B6E4C"/>
  </w:style>
  <w:style w:type="character" w:customStyle="1" w:styleId="affff8">
    <w:name w:val="Символ сноски"/>
    <w:basedOn w:val="1f2"/>
    <w:qFormat/>
    <w:rsid w:val="006B6E4C"/>
    <w:rPr>
      <w:vertAlign w:val="superscript"/>
    </w:rPr>
  </w:style>
  <w:style w:type="character" w:customStyle="1" w:styleId="dash0417043d0430043a00200441043d043e0441043a0438char">
    <w:name w:val="dash0417_043d_0430_043a_0020_0441_043d_043e_0441_043a_0438__char"/>
    <w:basedOn w:val="a0"/>
    <w:rsid w:val="006B6E4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B6E4C"/>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6B6E4C"/>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6B6E4C"/>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6B6E4C"/>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6B6E4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uiPriority w:val="99"/>
    <w:rsid w:val="006B6E4C"/>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6B6E4C"/>
    <w:rPr>
      <w:vanish w:val="0"/>
      <w:webHidden w:val="0"/>
      <w:sz w:val="24"/>
      <w:szCs w:val="24"/>
      <w:specVanish w:val="0"/>
    </w:rPr>
  </w:style>
  <w:style w:type="character" w:customStyle="1" w:styleId="default005f005fchar1char1">
    <w:name w:val="default_005f_005fchar1__char1"/>
    <w:basedOn w:val="a0"/>
    <w:rsid w:val="006B6E4C"/>
    <w:rPr>
      <w:rFonts w:ascii="Times New Roman" w:hAnsi="Times New Roman" w:cs="Times New Roman" w:hint="default"/>
      <w:strike w:val="0"/>
      <w:dstrike w:val="0"/>
      <w:sz w:val="24"/>
      <w:szCs w:val="24"/>
      <w:u w:val="none"/>
      <w:effect w:val="none"/>
    </w:rPr>
  </w:style>
  <w:style w:type="character" w:customStyle="1" w:styleId="zag110">
    <w:name w:val="zag11"/>
    <w:basedOn w:val="a0"/>
    <w:rsid w:val="006B6E4C"/>
  </w:style>
  <w:style w:type="character" w:customStyle="1" w:styleId="apple-converted-space">
    <w:name w:val="apple-converted-space"/>
    <w:basedOn w:val="a0"/>
    <w:rsid w:val="006B6E4C"/>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0"/>
    <w:rsid w:val="006B6E4C"/>
  </w:style>
  <w:style w:type="character" w:customStyle="1" w:styleId="dash0410005f0431005f0437005f0430005f0446005f0020005f0441005f043f005f0438005f0441005f043a005f0430char10">
    <w:name w:val="dash0410005f0431005f0437005f0430005f0446005f0020005f0441005f043f005f0438005f0441005f043a005f0430char1"/>
    <w:basedOn w:val="a0"/>
    <w:rsid w:val="006B6E4C"/>
  </w:style>
  <w:style w:type="character" w:customStyle="1" w:styleId="normal005f005f005f005fchar1005f005fchar1char10">
    <w:name w:val="normal005f005f005f005fchar1005f005fchar1char1"/>
    <w:basedOn w:val="a0"/>
    <w:rsid w:val="006B6E4C"/>
  </w:style>
  <w:style w:type="character" w:customStyle="1" w:styleId="FootnoteTextChar">
    <w:name w:val="Footnote Text Char"/>
    <w:basedOn w:val="a0"/>
    <w:locked/>
    <w:rsid w:val="006B6E4C"/>
    <w:rPr>
      <w:rFonts w:ascii="Calibri" w:eastAsia="Calibri" w:hAnsi="Calibri" w:hint="default"/>
      <w:sz w:val="24"/>
      <w:szCs w:val="24"/>
      <w:lang w:val="ru-RU" w:eastAsia="ar-SA" w:bidi="ar-SA"/>
    </w:rPr>
  </w:style>
  <w:style w:type="character" w:customStyle="1" w:styleId="affff9">
    <w:name w:val="Основной текст + Полужирный"/>
    <w:rsid w:val="006B6E4C"/>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character" w:customStyle="1" w:styleId="1f3">
    <w:name w:val="Основной текст1"/>
    <w:basedOn w:val="afffe"/>
    <w:rsid w:val="006B6E4C"/>
    <w:rPr>
      <w:rFonts w:ascii="Times New Roman" w:eastAsia="Times New Roman" w:hAnsi="Times New Roman" w:cs="Times New Roman"/>
      <w:color w:val="000000"/>
      <w:spacing w:val="0"/>
      <w:w w:val="100"/>
      <w:position w:val="0"/>
      <w:shd w:val="clear" w:color="auto" w:fill="FFFFFF"/>
      <w:lang w:val="ru-RU"/>
    </w:rPr>
  </w:style>
  <w:style w:type="character" w:customStyle="1" w:styleId="affffa">
    <w:name w:val="Основной текст + Курсив"/>
    <w:basedOn w:val="afffe"/>
    <w:rsid w:val="006B6E4C"/>
    <w:rPr>
      <w:rFonts w:ascii="Times New Roman" w:eastAsia="Times New Roman" w:hAnsi="Times New Roman" w:cs="Times New Roman"/>
      <w:i/>
      <w:iCs/>
      <w:color w:val="000000"/>
      <w:spacing w:val="0"/>
      <w:w w:val="100"/>
      <w:position w:val="0"/>
      <w:shd w:val="clear" w:color="auto" w:fill="FFFFFF"/>
      <w:lang w:val="ru-RU"/>
    </w:rPr>
  </w:style>
  <w:style w:type="table" w:styleId="affffb">
    <w:name w:val="Table Grid"/>
    <w:basedOn w:val="a1"/>
    <w:uiPriority w:val="59"/>
    <w:rsid w:val="006B6E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2ColorfulShadingAccent2">
    <w:name w:val="B2 Colorful Shading Accent 2"/>
    <w:basedOn w:val="a1"/>
    <w:rsid w:val="006B6E4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4">
    <w:name w:val="Сетка таблицы1"/>
    <w:basedOn w:val="a1"/>
    <w:rsid w:val="006B6E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rsid w:val="006B6E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rsid w:val="006B6E4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6B6E4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rsid w:val="006B6E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6B6E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B6E4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
    <w:name w:val="Table Normal"/>
    <w:qFormat/>
    <w:rsid w:val="006B6E4C"/>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fffc">
    <w:name w:val="footnote reference"/>
    <w:uiPriority w:val="99"/>
    <w:unhideWhenUsed/>
    <w:rsid w:val="00F63E35"/>
    <w:rPr>
      <w:vertAlign w:val="superscript"/>
    </w:rPr>
  </w:style>
  <w:style w:type="character" w:customStyle="1" w:styleId="affffd">
    <w:name w:val="Привязка сноски"/>
    <w:rsid w:val="00F63E35"/>
    <w:rPr>
      <w:vertAlign w:val="superscript"/>
    </w:rPr>
  </w:style>
  <w:style w:type="character" w:customStyle="1" w:styleId="CharAttribute5">
    <w:name w:val="CharAttribute5"/>
    <w:qFormat/>
    <w:rsid w:val="00A90D7A"/>
    <w:rPr>
      <w:rFonts w:ascii="Batang" w:eastAsia="Times New Roman" w:hAnsi="Times New Roman" w:hint="eastAsia"/>
      <w:sz w:val="28"/>
    </w:rPr>
  </w:style>
  <w:style w:type="numbering" w:customStyle="1" w:styleId="1f5">
    <w:name w:val="Нет списка1"/>
    <w:next w:val="a2"/>
    <w:uiPriority w:val="99"/>
    <w:semiHidden/>
    <w:unhideWhenUsed/>
    <w:rsid w:val="00DB7380"/>
  </w:style>
  <w:style w:type="character" w:customStyle="1" w:styleId="1f6">
    <w:name w:val="Просмотренная гиперссылка1"/>
    <w:basedOn w:val="a0"/>
    <w:uiPriority w:val="99"/>
    <w:semiHidden/>
    <w:unhideWhenUsed/>
    <w:rsid w:val="00DB7380"/>
    <w:rPr>
      <w:color w:val="954F72"/>
      <w:u w:val="single"/>
    </w:rPr>
  </w:style>
  <w:style w:type="character" w:customStyle="1" w:styleId="affffe">
    <w:name w:val="Сноска_"/>
    <w:basedOn w:val="a0"/>
    <w:link w:val="afffff"/>
    <w:locked/>
    <w:rsid w:val="00DB7380"/>
    <w:rPr>
      <w:rFonts w:ascii="Times New Roman" w:eastAsia="Times New Roman" w:hAnsi="Times New Roman" w:cs="Times New Roman"/>
      <w:b/>
      <w:bCs/>
      <w:shd w:val="clear" w:color="auto" w:fill="FFFFFF"/>
    </w:rPr>
  </w:style>
  <w:style w:type="paragraph" w:customStyle="1" w:styleId="afffff">
    <w:name w:val="Сноска"/>
    <w:basedOn w:val="a"/>
    <w:link w:val="affffe"/>
    <w:rsid w:val="00DB7380"/>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8">
    <w:name w:val="Основной текст (3)_"/>
    <w:basedOn w:val="a0"/>
    <w:link w:val="39"/>
    <w:locked/>
    <w:rsid w:val="00DB7380"/>
    <w:rPr>
      <w:rFonts w:ascii="Impact" w:eastAsia="Impact" w:hAnsi="Impact" w:cs="Impact"/>
      <w:sz w:val="17"/>
      <w:szCs w:val="17"/>
      <w:shd w:val="clear" w:color="auto" w:fill="FFFFFF"/>
    </w:rPr>
  </w:style>
  <w:style w:type="paragraph" w:customStyle="1" w:styleId="39">
    <w:name w:val="Основной текст (3)"/>
    <w:basedOn w:val="a"/>
    <w:link w:val="38"/>
    <w:rsid w:val="00DB7380"/>
    <w:pPr>
      <w:widowControl w:val="0"/>
      <w:shd w:val="clear" w:color="auto" w:fill="FFFFFF"/>
      <w:spacing w:after="120" w:line="0" w:lineRule="atLeast"/>
      <w:jc w:val="both"/>
    </w:pPr>
    <w:rPr>
      <w:rFonts w:ascii="Impact" w:eastAsia="Impact" w:hAnsi="Impact" w:cs="Impact"/>
      <w:sz w:val="17"/>
      <w:szCs w:val="17"/>
    </w:rPr>
  </w:style>
  <w:style w:type="character" w:customStyle="1" w:styleId="52">
    <w:name w:val="Заголовок №5_"/>
    <w:basedOn w:val="a0"/>
    <w:link w:val="53"/>
    <w:locked/>
    <w:rsid w:val="00DB7380"/>
    <w:rPr>
      <w:rFonts w:ascii="Times New Roman" w:eastAsia="Times New Roman" w:hAnsi="Times New Roman" w:cs="Times New Roman"/>
      <w:sz w:val="30"/>
      <w:szCs w:val="30"/>
      <w:shd w:val="clear" w:color="auto" w:fill="FFFFFF"/>
    </w:rPr>
  </w:style>
  <w:style w:type="paragraph" w:customStyle="1" w:styleId="53">
    <w:name w:val="Заголовок №5"/>
    <w:basedOn w:val="a"/>
    <w:link w:val="52"/>
    <w:rsid w:val="00DB7380"/>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3">
    <w:name w:val="Основной текст (4)_"/>
    <w:basedOn w:val="a0"/>
    <w:link w:val="44"/>
    <w:locked/>
    <w:rsid w:val="00DB7380"/>
    <w:rPr>
      <w:rFonts w:ascii="Times New Roman" w:eastAsia="Times New Roman" w:hAnsi="Times New Roman" w:cs="Times New Roman"/>
      <w:b/>
      <w:bCs/>
      <w:w w:val="66"/>
      <w:sz w:val="32"/>
      <w:szCs w:val="32"/>
      <w:shd w:val="clear" w:color="auto" w:fill="FFFFFF"/>
    </w:rPr>
  </w:style>
  <w:style w:type="paragraph" w:customStyle="1" w:styleId="44">
    <w:name w:val="Основной текст (4)"/>
    <w:basedOn w:val="a"/>
    <w:link w:val="43"/>
    <w:rsid w:val="00DB7380"/>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5">
    <w:name w:val="Заголовок №4_"/>
    <w:basedOn w:val="a0"/>
    <w:link w:val="46"/>
    <w:locked/>
    <w:rsid w:val="00DB7380"/>
    <w:rPr>
      <w:rFonts w:ascii="Times New Roman" w:eastAsia="Times New Roman" w:hAnsi="Times New Roman" w:cs="Times New Roman"/>
      <w:b/>
      <w:bCs/>
      <w:spacing w:val="120"/>
      <w:sz w:val="36"/>
      <w:szCs w:val="36"/>
      <w:shd w:val="clear" w:color="auto" w:fill="FFFFFF"/>
    </w:rPr>
  </w:style>
  <w:style w:type="paragraph" w:customStyle="1" w:styleId="46">
    <w:name w:val="Заголовок №4"/>
    <w:basedOn w:val="a"/>
    <w:link w:val="45"/>
    <w:rsid w:val="00DB7380"/>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3">
    <w:name w:val="Основной текст (6)_"/>
    <w:basedOn w:val="a0"/>
    <w:link w:val="64"/>
    <w:locked/>
    <w:rsid w:val="00DB7380"/>
    <w:rPr>
      <w:rFonts w:ascii="Times New Roman" w:eastAsia="Times New Roman" w:hAnsi="Times New Roman" w:cs="Times New Roman"/>
      <w:b/>
      <w:bCs/>
      <w:sz w:val="26"/>
      <w:szCs w:val="26"/>
      <w:shd w:val="clear" w:color="auto" w:fill="FFFFFF"/>
    </w:rPr>
  </w:style>
  <w:style w:type="paragraph" w:customStyle="1" w:styleId="64">
    <w:name w:val="Основной текст (6)"/>
    <w:basedOn w:val="a"/>
    <w:link w:val="63"/>
    <w:rsid w:val="00DB7380"/>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5">
    <w:name w:val="Заголовок №6_"/>
    <w:basedOn w:val="a0"/>
    <w:link w:val="66"/>
    <w:locked/>
    <w:rsid w:val="00DB7380"/>
    <w:rPr>
      <w:rFonts w:ascii="Times New Roman" w:eastAsia="Times New Roman" w:hAnsi="Times New Roman" w:cs="Times New Roman"/>
      <w:b/>
      <w:bCs/>
      <w:sz w:val="26"/>
      <w:szCs w:val="26"/>
      <w:shd w:val="clear" w:color="auto" w:fill="FFFFFF"/>
    </w:rPr>
  </w:style>
  <w:style w:type="paragraph" w:customStyle="1" w:styleId="66">
    <w:name w:val="Заголовок №6"/>
    <w:basedOn w:val="a"/>
    <w:link w:val="65"/>
    <w:rsid w:val="00DB7380"/>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82">
    <w:name w:val="Основной текст (8)_"/>
    <w:basedOn w:val="a0"/>
    <w:link w:val="83"/>
    <w:locked/>
    <w:rsid w:val="00DB7380"/>
    <w:rPr>
      <w:rFonts w:ascii="Times New Roman" w:eastAsia="Times New Roman" w:hAnsi="Times New Roman" w:cs="Times New Roman"/>
      <w:i/>
      <w:iCs/>
      <w:sz w:val="28"/>
      <w:szCs w:val="28"/>
      <w:shd w:val="clear" w:color="auto" w:fill="FFFFFF"/>
    </w:rPr>
  </w:style>
  <w:style w:type="paragraph" w:customStyle="1" w:styleId="83">
    <w:name w:val="Основной текст (8)"/>
    <w:basedOn w:val="a"/>
    <w:link w:val="82"/>
    <w:rsid w:val="00DB7380"/>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2">
    <w:name w:val="Основной текст (9)_"/>
    <w:basedOn w:val="a0"/>
    <w:link w:val="93"/>
    <w:locked/>
    <w:rsid w:val="00DB7380"/>
    <w:rPr>
      <w:rFonts w:ascii="Century Schoolbook" w:eastAsia="Century Schoolbook" w:hAnsi="Century Schoolbook" w:cs="Century Schoolbook"/>
      <w:spacing w:val="20"/>
      <w:sz w:val="36"/>
      <w:szCs w:val="36"/>
      <w:shd w:val="clear" w:color="auto" w:fill="FFFFFF"/>
    </w:rPr>
  </w:style>
  <w:style w:type="paragraph" w:customStyle="1" w:styleId="93">
    <w:name w:val="Основной текст (9)"/>
    <w:basedOn w:val="a"/>
    <w:link w:val="92"/>
    <w:rsid w:val="00DB7380"/>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DB7380"/>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DB7380"/>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0">
    <w:name w:val="Заголовок №5 (2)_"/>
    <w:basedOn w:val="a0"/>
    <w:link w:val="521"/>
    <w:locked/>
    <w:rsid w:val="00DB7380"/>
    <w:rPr>
      <w:rFonts w:ascii="Times New Roman" w:eastAsia="Times New Roman" w:hAnsi="Times New Roman" w:cs="Times New Roman"/>
      <w:b/>
      <w:bCs/>
      <w:w w:val="66"/>
      <w:sz w:val="32"/>
      <w:szCs w:val="32"/>
      <w:shd w:val="clear" w:color="auto" w:fill="FFFFFF"/>
    </w:rPr>
  </w:style>
  <w:style w:type="paragraph" w:customStyle="1" w:styleId="521">
    <w:name w:val="Заголовок №5 (2)"/>
    <w:basedOn w:val="a"/>
    <w:link w:val="520"/>
    <w:rsid w:val="00DB7380"/>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3">
    <w:name w:val="Основной текст (11)_"/>
    <w:basedOn w:val="a0"/>
    <w:link w:val="114"/>
    <w:locked/>
    <w:rsid w:val="00DB7380"/>
    <w:rPr>
      <w:rFonts w:ascii="Courier New" w:eastAsia="Courier New" w:hAnsi="Courier New" w:cs="Courier New"/>
      <w:sz w:val="12"/>
      <w:szCs w:val="12"/>
      <w:shd w:val="clear" w:color="auto" w:fill="FFFFFF"/>
      <w:lang w:val="en-US" w:bidi="en-US"/>
    </w:rPr>
  </w:style>
  <w:style w:type="paragraph" w:customStyle="1" w:styleId="114">
    <w:name w:val="Основной текст (11)"/>
    <w:basedOn w:val="a"/>
    <w:link w:val="113"/>
    <w:rsid w:val="00DB7380"/>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DB7380"/>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DB7380"/>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0">
    <w:name w:val="Основной текст (13)_"/>
    <w:basedOn w:val="a0"/>
    <w:link w:val="131"/>
    <w:locked/>
    <w:rsid w:val="00DB7380"/>
    <w:rPr>
      <w:rFonts w:ascii="Times New Roman" w:eastAsia="Times New Roman" w:hAnsi="Times New Roman" w:cs="Times New Roman"/>
      <w:sz w:val="8"/>
      <w:szCs w:val="8"/>
      <w:shd w:val="clear" w:color="auto" w:fill="FFFFFF"/>
      <w:lang w:val="en-US" w:bidi="en-US"/>
    </w:rPr>
  </w:style>
  <w:style w:type="paragraph" w:customStyle="1" w:styleId="131">
    <w:name w:val="Основной текст (13)"/>
    <w:basedOn w:val="a"/>
    <w:link w:val="130"/>
    <w:rsid w:val="00DB7380"/>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0">
    <w:name w:val="Основной текст (14)_"/>
    <w:basedOn w:val="a0"/>
    <w:link w:val="141"/>
    <w:locked/>
    <w:rsid w:val="00DB7380"/>
    <w:rPr>
      <w:rFonts w:ascii="Times New Roman" w:eastAsia="Times New Roman" w:hAnsi="Times New Roman" w:cs="Times New Roman"/>
      <w:sz w:val="8"/>
      <w:szCs w:val="8"/>
      <w:shd w:val="clear" w:color="auto" w:fill="FFFFFF"/>
    </w:rPr>
  </w:style>
  <w:style w:type="paragraph" w:customStyle="1" w:styleId="141">
    <w:name w:val="Основной текст (14)"/>
    <w:basedOn w:val="a"/>
    <w:link w:val="140"/>
    <w:rsid w:val="00DB7380"/>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0">
    <w:name w:val="Основной текст (15)_"/>
    <w:basedOn w:val="a0"/>
    <w:link w:val="151"/>
    <w:locked/>
    <w:rsid w:val="00DB7380"/>
    <w:rPr>
      <w:rFonts w:ascii="Times New Roman" w:eastAsia="Times New Roman" w:hAnsi="Times New Roman" w:cs="Times New Roman"/>
      <w:sz w:val="20"/>
      <w:szCs w:val="20"/>
      <w:shd w:val="clear" w:color="auto" w:fill="FFFFFF"/>
    </w:rPr>
  </w:style>
  <w:style w:type="paragraph" w:customStyle="1" w:styleId="151">
    <w:name w:val="Основной текст (15)"/>
    <w:basedOn w:val="a"/>
    <w:link w:val="150"/>
    <w:rsid w:val="00DB7380"/>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1">
    <w:name w:val="Основной текст (16)_"/>
    <w:basedOn w:val="a0"/>
    <w:link w:val="162"/>
    <w:locked/>
    <w:rsid w:val="00DB7380"/>
    <w:rPr>
      <w:rFonts w:ascii="Times New Roman" w:eastAsia="Times New Roman" w:hAnsi="Times New Roman" w:cs="Times New Roman"/>
      <w:sz w:val="8"/>
      <w:szCs w:val="8"/>
      <w:shd w:val="clear" w:color="auto" w:fill="FFFFFF"/>
    </w:rPr>
  </w:style>
  <w:style w:type="paragraph" w:customStyle="1" w:styleId="162">
    <w:name w:val="Основной текст (16)"/>
    <w:basedOn w:val="a"/>
    <w:link w:val="161"/>
    <w:rsid w:val="00DB7380"/>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1">
    <w:name w:val="Основной текст (17)_"/>
    <w:basedOn w:val="a0"/>
    <w:link w:val="172"/>
    <w:locked/>
    <w:rsid w:val="00DB7380"/>
    <w:rPr>
      <w:rFonts w:ascii="Courier New" w:eastAsia="Courier New" w:hAnsi="Courier New" w:cs="Courier New"/>
      <w:sz w:val="11"/>
      <w:szCs w:val="11"/>
      <w:shd w:val="clear" w:color="auto" w:fill="FFFFFF"/>
    </w:rPr>
  </w:style>
  <w:style w:type="paragraph" w:customStyle="1" w:styleId="172">
    <w:name w:val="Основной текст (17)"/>
    <w:basedOn w:val="a"/>
    <w:link w:val="171"/>
    <w:rsid w:val="00DB7380"/>
    <w:pPr>
      <w:widowControl w:val="0"/>
      <w:shd w:val="clear" w:color="auto" w:fill="FFFFFF"/>
      <w:spacing w:after="0" w:line="0" w:lineRule="atLeast"/>
    </w:pPr>
    <w:rPr>
      <w:rFonts w:ascii="Courier New" w:eastAsia="Courier New" w:hAnsi="Courier New" w:cs="Courier New"/>
      <w:sz w:val="11"/>
      <w:szCs w:val="11"/>
    </w:rPr>
  </w:style>
  <w:style w:type="character" w:customStyle="1" w:styleId="181">
    <w:name w:val="Основной текст (18)_"/>
    <w:basedOn w:val="a0"/>
    <w:link w:val="182"/>
    <w:locked/>
    <w:rsid w:val="00DB7380"/>
    <w:rPr>
      <w:rFonts w:ascii="Courier New" w:eastAsia="Courier New" w:hAnsi="Courier New" w:cs="Courier New"/>
      <w:sz w:val="10"/>
      <w:szCs w:val="10"/>
      <w:shd w:val="clear" w:color="auto" w:fill="FFFFFF"/>
    </w:rPr>
  </w:style>
  <w:style w:type="paragraph" w:customStyle="1" w:styleId="182">
    <w:name w:val="Основной текст (18)"/>
    <w:basedOn w:val="a"/>
    <w:link w:val="181"/>
    <w:rsid w:val="00DB7380"/>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0">
    <w:name w:val="Основной текст (19)_"/>
    <w:basedOn w:val="a0"/>
    <w:link w:val="191"/>
    <w:locked/>
    <w:rsid w:val="00DB7380"/>
    <w:rPr>
      <w:rFonts w:ascii="Times New Roman" w:eastAsia="Times New Roman" w:hAnsi="Times New Roman" w:cs="Times New Roman"/>
      <w:sz w:val="8"/>
      <w:szCs w:val="8"/>
      <w:shd w:val="clear" w:color="auto" w:fill="FFFFFF"/>
    </w:rPr>
  </w:style>
  <w:style w:type="paragraph" w:customStyle="1" w:styleId="191">
    <w:name w:val="Основной текст (19)"/>
    <w:basedOn w:val="a"/>
    <w:link w:val="190"/>
    <w:rsid w:val="00DB7380"/>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locked/>
    <w:rsid w:val="00DB7380"/>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DB7380"/>
    <w:pPr>
      <w:widowControl w:val="0"/>
      <w:shd w:val="clear" w:color="auto" w:fill="FFFFFF"/>
      <w:spacing w:after="0" w:line="0" w:lineRule="atLeast"/>
    </w:pPr>
    <w:rPr>
      <w:rFonts w:ascii="Times New Roman" w:eastAsia="Times New Roman" w:hAnsi="Times New Roman" w:cs="Times New Roman"/>
      <w:b/>
      <w:bCs/>
    </w:rPr>
  </w:style>
  <w:style w:type="character" w:customStyle="1" w:styleId="214">
    <w:name w:val="Основной текст (21)_"/>
    <w:basedOn w:val="a0"/>
    <w:link w:val="215"/>
    <w:locked/>
    <w:rsid w:val="00DB7380"/>
    <w:rPr>
      <w:rFonts w:ascii="Times New Roman" w:eastAsia="Times New Roman" w:hAnsi="Times New Roman" w:cs="Times New Roman"/>
      <w:sz w:val="9"/>
      <w:szCs w:val="9"/>
      <w:shd w:val="clear" w:color="auto" w:fill="FFFFFF"/>
    </w:rPr>
  </w:style>
  <w:style w:type="paragraph" w:customStyle="1" w:styleId="215">
    <w:name w:val="Основной текст (21)"/>
    <w:basedOn w:val="a"/>
    <w:link w:val="214"/>
    <w:rsid w:val="00DB7380"/>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1">
    <w:name w:val="Основной текст (22)_"/>
    <w:basedOn w:val="a0"/>
    <w:link w:val="222"/>
    <w:locked/>
    <w:rsid w:val="00DB7380"/>
    <w:rPr>
      <w:rFonts w:ascii="Times New Roman" w:eastAsia="Times New Roman" w:hAnsi="Times New Roman" w:cs="Times New Roman"/>
      <w:sz w:val="36"/>
      <w:szCs w:val="36"/>
      <w:shd w:val="clear" w:color="auto" w:fill="FFFFFF"/>
    </w:rPr>
  </w:style>
  <w:style w:type="paragraph" w:customStyle="1" w:styleId="222">
    <w:name w:val="Основной текст (22)"/>
    <w:basedOn w:val="a"/>
    <w:link w:val="221"/>
    <w:rsid w:val="00DB7380"/>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0">
    <w:name w:val="Основной текст (23)_"/>
    <w:basedOn w:val="a0"/>
    <w:link w:val="231"/>
    <w:locked/>
    <w:rsid w:val="00DB7380"/>
    <w:rPr>
      <w:rFonts w:ascii="Times New Roman" w:eastAsia="Times New Roman" w:hAnsi="Times New Roman" w:cs="Times New Roman"/>
      <w:sz w:val="9"/>
      <w:szCs w:val="9"/>
      <w:shd w:val="clear" w:color="auto" w:fill="FFFFFF"/>
    </w:rPr>
  </w:style>
  <w:style w:type="paragraph" w:customStyle="1" w:styleId="231">
    <w:name w:val="Основной текст (23)"/>
    <w:basedOn w:val="a"/>
    <w:link w:val="230"/>
    <w:rsid w:val="00DB7380"/>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0">
    <w:name w:val="Заголовок №5 (3)_"/>
    <w:basedOn w:val="a0"/>
    <w:link w:val="531"/>
    <w:locked/>
    <w:rsid w:val="00DB7380"/>
    <w:rPr>
      <w:rFonts w:ascii="Calibri" w:eastAsia="Calibri" w:hAnsi="Calibri" w:cs="Calibri"/>
      <w:sz w:val="26"/>
      <w:szCs w:val="26"/>
      <w:shd w:val="clear" w:color="auto" w:fill="FFFFFF"/>
    </w:rPr>
  </w:style>
  <w:style w:type="paragraph" w:customStyle="1" w:styleId="531">
    <w:name w:val="Заголовок №5 (3)"/>
    <w:basedOn w:val="a"/>
    <w:link w:val="530"/>
    <w:rsid w:val="00DB7380"/>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a">
    <w:name w:val="Заголовок №3_"/>
    <w:basedOn w:val="a0"/>
    <w:link w:val="3b"/>
    <w:locked/>
    <w:rsid w:val="00DB7380"/>
    <w:rPr>
      <w:rFonts w:ascii="Calibri" w:eastAsia="Calibri" w:hAnsi="Calibri" w:cs="Calibri"/>
      <w:sz w:val="28"/>
      <w:szCs w:val="28"/>
      <w:shd w:val="clear" w:color="auto" w:fill="FFFFFF"/>
    </w:rPr>
  </w:style>
  <w:style w:type="paragraph" w:customStyle="1" w:styleId="3b">
    <w:name w:val="Заголовок №3"/>
    <w:basedOn w:val="a"/>
    <w:link w:val="3a"/>
    <w:rsid w:val="00DB7380"/>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DB7380"/>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DB7380"/>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0">
    <w:name w:val="Основной текст (24)_"/>
    <w:basedOn w:val="a0"/>
    <w:link w:val="241"/>
    <w:locked/>
    <w:rsid w:val="00DB7380"/>
    <w:rPr>
      <w:rFonts w:ascii="Times New Roman" w:eastAsia="Times New Roman" w:hAnsi="Times New Roman" w:cs="Times New Roman"/>
      <w:i/>
      <w:iCs/>
      <w:sz w:val="13"/>
      <w:szCs w:val="13"/>
      <w:shd w:val="clear" w:color="auto" w:fill="FFFFFF"/>
      <w:lang w:val="en-US" w:bidi="en-US"/>
    </w:rPr>
  </w:style>
  <w:style w:type="paragraph" w:customStyle="1" w:styleId="241">
    <w:name w:val="Основной текст (24)"/>
    <w:basedOn w:val="a"/>
    <w:link w:val="240"/>
    <w:rsid w:val="00DB7380"/>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0">
    <w:name w:val="Основной текст (25)_"/>
    <w:basedOn w:val="a0"/>
    <w:link w:val="251"/>
    <w:locked/>
    <w:rsid w:val="00DB7380"/>
    <w:rPr>
      <w:rFonts w:ascii="Times New Roman" w:eastAsia="Times New Roman" w:hAnsi="Times New Roman" w:cs="Times New Roman"/>
      <w:sz w:val="8"/>
      <w:szCs w:val="8"/>
      <w:shd w:val="clear" w:color="auto" w:fill="FFFFFF"/>
    </w:rPr>
  </w:style>
  <w:style w:type="paragraph" w:customStyle="1" w:styleId="251">
    <w:name w:val="Основной текст (25)"/>
    <w:basedOn w:val="a"/>
    <w:link w:val="250"/>
    <w:rsid w:val="00DB7380"/>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260">
    <w:name w:val="Основной текст (26)_"/>
    <w:basedOn w:val="a0"/>
    <w:link w:val="261"/>
    <w:locked/>
    <w:rsid w:val="00DB7380"/>
    <w:rPr>
      <w:rFonts w:ascii="Times New Roman" w:eastAsia="Times New Roman" w:hAnsi="Times New Roman" w:cs="Times New Roman"/>
      <w:sz w:val="9"/>
      <w:szCs w:val="9"/>
      <w:shd w:val="clear" w:color="auto" w:fill="FFFFFF"/>
    </w:rPr>
  </w:style>
  <w:style w:type="paragraph" w:customStyle="1" w:styleId="261">
    <w:name w:val="Основной текст (26)"/>
    <w:basedOn w:val="a"/>
    <w:link w:val="260"/>
    <w:rsid w:val="00DB7380"/>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0">
    <w:name w:val="Основной текст (27)_"/>
    <w:basedOn w:val="a0"/>
    <w:link w:val="271"/>
    <w:locked/>
    <w:rsid w:val="00DB7380"/>
    <w:rPr>
      <w:rFonts w:ascii="Times New Roman" w:eastAsia="Times New Roman" w:hAnsi="Times New Roman" w:cs="Times New Roman"/>
      <w:sz w:val="8"/>
      <w:szCs w:val="8"/>
      <w:shd w:val="clear" w:color="auto" w:fill="FFFFFF"/>
    </w:rPr>
  </w:style>
  <w:style w:type="paragraph" w:customStyle="1" w:styleId="271">
    <w:name w:val="Основной текст (27)"/>
    <w:basedOn w:val="a"/>
    <w:link w:val="270"/>
    <w:rsid w:val="00DB7380"/>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0">
    <w:name w:val="Основной текст (28)_"/>
    <w:basedOn w:val="a0"/>
    <w:link w:val="281"/>
    <w:locked/>
    <w:rsid w:val="00DB7380"/>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
    <w:link w:val="280"/>
    <w:rsid w:val="00DB7380"/>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0">
    <w:name w:val="Основной текст (29)_"/>
    <w:basedOn w:val="a0"/>
    <w:link w:val="291"/>
    <w:locked/>
    <w:rsid w:val="00DB7380"/>
    <w:rPr>
      <w:rFonts w:ascii="Times New Roman" w:eastAsia="Times New Roman" w:hAnsi="Times New Roman" w:cs="Times New Roman"/>
      <w:sz w:val="9"/>
      <w:szCs w:val="9"/>
      <w:shd w:val="clear" w:color="auto" w:fill="FFFFFF"/>
    </w:rPr>
  </w:style>
  <w:style w:type="paragraph" w:customStyle="1" w:styleId="291">
    <w:name w:val="Основной текст (29)"/>
    <w:basedOn w:val="a"/>
    <w:link w:val="290"/>
    <w:rsid w:val="00DB7380"/>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DB7380"/>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DB7380"/>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1">
    <w:name w:val="Основной текст (31)_"/>
    <w:basedOn w:val="a0"/>
    <w:link w:val="312"/>
    <w:locked/>
    <w:rsid w:val="00DB7380"/>
    <w:rPr>
      <w:rFonts w:ascii="Times New Roman" w:eastAsia="Times New Roman" w:hAnsi="Times New Roman" w:cs="Times New Roman"/>
      <w:sz w:val="9"/>
      <w:szCs w:val="9"/>
      <w:shd w:val="clear" w:color="auto" w:fill="FFFFFF"/>
    </w:rPr>
  </w:style>
  <w:style w:type="paragraph" w:customStyle="1" w:styleId="312">
    <w:name w:val="Основной текст (31)"/>
    <w:basedOn w:val="a"/>
    <w:link w:val="311"/>
    <w:rsid w:val="00DB7380"/>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DB7380"/>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DB7380"/>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basedOn w:val="a0"/>
    <w:link w:val="331"/>
    <w:locked/>
    <w:rsid w:val="00DB7380"/>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DB7380"/>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0"/>
    <w:link w:val="341"/>
    <w:locked/>
    <w:rsid w:val="00DB7380"/>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DB7380"/>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DB7380"/>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DB7380"/>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0">
    <w:name w:val="Основной текст (35)_"/>
    <w:basedOn w:val="a0"/>
    <w:link w:val="351"/>
    <w:locked/>
    <w:rsid w:val="00DB7380"/>
    <w:rPr>
      <w:rFonts w:ascii="Times New Roman" w:eastAsia="Times New Roman" w:hAnsi="Times New Roman" w:cs="Times New Roman"/>
      <w:sz w:val="8"/>
      <w:szCs w:val="8"/>
      <w:shd w:val="clear" w:color="auto" w:fill="FFFFFF"/>
    </w:rPr>
  </w:style>
  <w:style w:type="paragraph" w:customStyle="1" w:styleId="351">
    <w:name w:val="Основной текст (35)"/>
    <w:basedOn w:val="a"/>
    <w:link w:val="350"/>
    <w:rsid w:val="00DB7380"/>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0">
    <w:name w:val="Основной текст (36)_"/>
    <w:basedOn w:val="a0"/>
    <w:link w:val="361"/>
    <w:locked/>
    <w:rsid w:val="00DB7380"/>
    <w:rPr>
      <w:rFonts w:ascii="Times New Roman" w:eastAsia="Times New Roman" w:hAnsi="Times New Roman" w:cs="Times New Roman"/>
      <w:sz w:val="8"/>
      <w:szCs w:val="8"/>
      <w:shd w:val="clear" w:color="auto" w:fill="FFFFFF"/>
    </w:rPr>
  </w:style>
  <w:style w:type="paragraph" w:customStyle="1" w:styleId="361">
    <w:name w:val="Основной текст (36)"/>
    <w:basedOn w:val="a"/>
    <w:link w:val="360"/>
    <w:rsid w:val="00DB7380"/>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0">
    <w:name w:val="Основной текст (37)_"/>
    <w:basedOn w:val="a0"/>
    <w:link w:val="371"/>
    <w:locked/>
    <w:rsid w:val="00DB7380"/>
    <w:rPr>
      <w:rFonts w:ascii="Times New Roman" w:eastAsia="Times New Roman" w:hAnsi="Times New Roman" w:cs="Times New Roman"/>
      <w:sz w:val="8"/>
      <w:szCs w:val="8"/>
      <w:shd w:val="clear" w:color="auto" w:fill="FFFFFF"/>
    </w:rPr>
  </w:style>
  <w:style w:type="paragraph" w:customStyle="1" w:styleId="371">
    <w:name w:val="Основной текст (37)"/>
    <w:basedOn w:val="a"/>
    <w:link w:val="370"/>
    <w:rsid w:val="00DB7380"/>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0">
    <w:name w:val="Основной текст (38)_"/>
    <w:basedOn w:val="a0"/>
    <w:link w:val="381"/>
    <w:locked/>
    <w:rsid w:val="00DB7380"/>
    <w:rPr>
      <w:rFonts w:ascii="Times New Roman" w:eastAsia="Times New Roman" w:hAnsi="Times New Roman" w:cs="Times New Roman"/>
      <w:i/>
      <w:iCs/>
      <w:sz w:val="10"/>
      <w:szCs w:val="10"/>
      <w:shd w:val="clear" w:color="auto" w:fill="FFFFFF"/>
    </w:rPr>
  </w:style>
  <w:style w:type="paragraph" w:customStyle="1" w:styleId="381">
    <w:name w:val="Основной текст (38)"/>
    <w:basedOn w:val="a"/>
    <w:link w:val="380"/>
    <w:rsid w:val="00DB7380"/>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0">
    <w:name w:val="Основной текст (39)_"/>
    <w:basedOn w:val="a0"/>
    <w:link w:val="391"/>
    <w:locked/>
    <w:rsid w:val="00DB7380"/>
    <w:rPr>
      <w:rFonts w:ascii="Times New Roman" w:eastAsia="Times New Roman" w:hAnsi="Times New Roman" w:cs="Times New Roman"/>
      <w:i/>
      <w:iCs/>
      <w:spacing w:val="-10"/>
      <w:sz w:val="8"/>
      <w:szCs w:val="8"/>
      <w:shd w:val="clear" w:color="auto" w:fill="FFFFFF"/>
    </w:rPr>
  </w:style>
  <w:style w:type="paragraph" w:customStyle="1" w:styleId="391">
    <w:name w:val="Основной текст (39)"/>
    <w:basedOn w:val="a"/>
    <w:link w:val="390"/>
    <w:rsid w:val="00DB7380"/>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DB7380"/>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DB7380"/>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DB7380"/>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DB7380"/>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DB7380"/>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DB7380"/>
    <w:pPr>
      <w:widowControl w:val="0"/>
      <w:shd w:val="clear" w:color="auto" w:fill="FFFFFF"/>
      <w:spacing w:after="0" w:line="0" w:lineRule="atLeast"/>
    </w:pPr>
    <w:rPr>
      <w:rFonts w:ascii="Candara" w:eastAsia="Candara" w:hAnsi="Candara" w:cs="Candara"/>
      <w:i/>
      <w:iCs/>
      <w:sz w:val="9"/>
      <w:szCs w:val="9"/>
    </w:rPr>
  </w:style>
  <w:style w:type="character" w:customStyle="1" w:styleId="430">
    <w:name w:val="Основной текст (43)_"/>
    <w:basedOn w:val="a0"/>
    <w:link w:val="431"/>
    <w:locked/>
    <w:rsid w:val="00DB7380"/>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
    <w:link w:val="430"/>
    <w:rsid w:val="00DB7380"/>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0">
    <w:name w:val="Основной текст (44)_"/>
    <w:basedOn w:val="a0"/>
    <w:link w:val="441"/>
    <w:locked/>
    <w:rsid w:val="00DB7380"/>
    <w:rPr>
      <w:rFonts w:ascii="Times New Roman" w:eastAsia="Times New Roman" w:hAnsi="Times New Roman" w:cs="Times New Roman"/>
      <w:sz w:val="28"/>
      <w:szCs w:val="28"/>
      <w:shd w:val="clear" w:color="auto" w:fill="FFFFFF"/>
    </w:rPr>
  </w:style>
  <w:style w:type="paragraph" w:customStyle="1" w:styleId="441">
    <w:name w:val="Основной текст (44)"/>
    <w:basedOn w:val="a"/>
    <w:link w:val="440"/>
    <w:rsid w:val="00DB7380"/>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0">
    <w:name w:val="Основной текст (45)_"/>
    <w:basedOn w:val="a0"/>
    <w:link w:val="451"/>
    <w:locked/>
    <w:rsid w:val="00DB7380"/>
    <w:rPr>
      <w:rFonts w:ascii="Times New Roman" w:eastAsia="Times New Roman" w:hAnsi="Times New Roman" w:cs="Times New Roman"/>
      <w:b/>
      <w:bCs/>
      <w:sz w:val="26"/>
      <w:szCs w:val="26"/>
      <w:shd w:val="clear" w:color="auto" w:fill="FFFFFF"/>
      <w:lang w:val="en-US" w:bidi="en-US"/>
    </w:rPr>
  </w:style>
  <w:style w:type="paragraph" w:customStyle="1" w:styleId="451">
    <w:name w:val="Основной текст (45)"/>
    <w:basedOn w:val="a"/>
    <w:link w:val="450"/>
    <w:rsid w:val="00DB7380"/>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e">
    <w:name w:val="Заголовок №2_"/>
    <w:basedOn w:val="a0"/>
    <w:link w:val="2f"/>
    <w:locked/>
    <w:rsid w:val="00DB7380"/>
    <w:rPr>
      <w:rFonts w:ascii="Tahoma" w:eastAsia="Tahoma" w:hAnsi="Tahoma" w:cs="Tahoma"/>
      <w:b/>
      <w:bCs/>
      <w:sz w:val="26"/>
      <w:szCs w:val="26"/>
      <w:shd w:val="clear" w:color="auto" w:fill="FFFFFF"/>
    </w:rPr>
  </w:style>
  <w:style w:type="paragraph" w:customStyle="1" w:styleId="2f">
    <w:name w:val="Заголовок №2"/>
    <w:basedOn w:val="a"/>
    <w:link w:val="2e"/>
    <w:rsid w:val="00DB7380"/>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f0">
    <w:name w:val="Подпись к таблице (2)_"/>
    <w:basedOn w:val="a0"/>
    <w:link w:val="2f1"/>
    <w:locked/>
    <w:rsid w:val="00DB7380"/>
    <w:rPr>
      <w:rFonts w:ascii="Times New Roman" w:eastAsia="Times New Roman" w:hAnsi="Times New Roman" w:cs="Times New Roman"/>
      <w:b/>
      <w:bCs/>
      <w:sz w:val="26"/>
      <w:szCs w:val="26"/>
      <w:shd w:val="clear" w:color="auto" w:fill="FFFFFF"/>
    </w:rPr>
  </w:style>
  <w:style w:type="paragraph" w:customStyle="1" w:styleId="2f1">
    <w:name w:val="Подпись к таблице (2)"/>
    <w:basedOn w:val="a"/>
    <w:link w:val="2f0"/>
    <w:rsid w:val="00DB7380"/>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0">
    <w:name w:val="Основной текст (46)_"/>
    <w:basedOn w:val="a0"/>
    <w:link w:val="461"/>
    <w:locked/>
    <w:rsid w:val="00DB7380"/>
    <w:rPr>
      <w:rFonts w:ascii="Times New Roman" w:eastAsia="Times New Roman" w:hAnsi="Times New Roman" w:cs="Times New Roman"/>
      <w:b/>
      <w:bCs/>
      <w:sz w:val="26"/>
      <w:szCs w:val="26"/>
      <w:shd w:val="clear" w:color="auto" w:fill="FFFFFF"/>
    </w:rPr>
  </w:style>
  <w:style w:type="paragraph" w:customStyle="1" w:styleId="461">
    <w:name w:val="Основной текст (46)"/>
    <w:basedOn w:val="a"/>
    <w:link w:val="460"/>
    <w:rsid w:val="00DB7380"/>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fffff0">
    <w:name w:val="Подпись к таблице_"/>
    <w:basedOn w:val="a0"/>
    <w:link w:val="afffff1"/>
    <w:locked/>
    <w:rsid w:val="00DB7380"/>
    <w:rPr>
      <w:rFonts w:ascii="Times New Roman" w:eastAsia="Times New Roman" w:hAnsi="Times New Roman" w:cs="Times New Roman"/>
      <w:sz w:val="28"/>
      <w:szCs w:val="28"/>
      <w:shd w:val="clear" w:color="auto" w:fill="FFFFFF"/>
    </w:rPr>
  </w:style>
  <w:style w:type="paragraph" w:customStyle="1" w:styleId="afffff1">
    <w:name w:val="Подпись к таблице"/>
    <w:basedOn w:val="a"/>
    <w:link w:val="afffff0"/>
    <w:rsid w:val="00DB7380"/>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ffff2">
    <w:name w:val="Колонтитул_"/>
    <w:basedOn w:val="a0"/>
    <w:rsid w:val="00DB7380"/>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ffff3">
    <w:name w:val="Колонтитул"/>
    <w:basedOn w:val="afffff2"/>
    <w:rsid w:val="00DB7380"/>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DB7380"/>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3"/>
    <w:rsid w:val="00DB7380"/>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0"/>
    <w:rsid w:val="00DB7380"/>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7">
    <w:name w:val="Основной текст (5)"/>
    <w:basedOn w:val="56"/>
    <w:rsid w:val="00DB7380"/>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f2">
    <w:name w:val="Основной текст (2)_"/>
    <w:basedOn w:val="a0"/>
    <w:rsid w:val="00DB7380"/>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3">
    <w:name w:val="Основной текст (2) + Курсив"/>
    <w:basedOn w:val="2f2"/>
    <w:rsid w:val="00DB7380"/>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f2"/>
    <w:rsid w:val="00DB7380"/>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ffff2"/>
    <w:rsid w:val="00DB7380"/>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f2"/>
    <w:rsid w:val="00DB738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4">
    <w:name w:val="Основной текст (8) + Не курсив"/>
    <w:basedOn w:val="82"/>
    <w:rsid w:val="00DB738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4">
    <w:name w:val="Основной текст (2)"/>
    <w:basedOn w:val="2f2"/>
    <w:rsid w:val="00DB7380"/>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f2"/>
    <w:rsid w:val="00DB7380"/>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5 pt,Основной текст (2) + 9"/>
    <w:basedOn w:val="2f2"/>
    <w:rsid w:val="00DB738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5">
    <w:name w:val="Основной текст (2) + Малые прописные"/>
    <w:basedOn w:val="2f2"/>
    <w:rsid w:val="00DB7380"/>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f2"/>
    <w:rsid w:val="00DB7380"/>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ffff2"/>
    <w:rsid w:val="00DB7380"/>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f2"/>
    <w:rsid w:val="00DB7380"/>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f2"/>
    <w:rsid w:val="00DB7380"/>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f2"/>
    <w:rsid w:val="00DB7380"/>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6">
    <w:name w:val="Основной текст (2) + Полужирный"/>
    <w:basedOn w:val="2f2"/>
    <w:rsid w:val="00DB7380"/>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DB7380"/>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f2"/>
    <w:rsid w:val="00DB7380"/>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f2"/>
    <w:rsid w:val="00DB7380"/>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f2"/>
    <w:rsid w:val="00DB7380"/>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f2"/>
    <w:rsid w:val="00DB7380"/>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character" w:customStyle="1" w:styleId="CharAttribute501">
    <w:name w:val="CharAttribute501"/>
    <w:uiPriority w:val="99"/>
    <w:qFormat/>
    <w:rsid w:val="00DB7380"/>
    <w:rPr>
      <w:rFonts w:ascii="Times New Roman" w:eastAsia="Times New Roman"/>
      <w:i/>
      <w:sz w:val="28"/>
      <w:u w:val="single"/>
    </w:rPr>
  </w:style>
  <w:style w:type="character" w:customStyle="1" w:styleId="CharAttribute512">
    <w:name w:val="CharAttribute512"/>
    <w:rsid w:val="00DB7380"/>
    <w:rPr>
      <w:rFonts w:ascii="Times New Roman" w:eastAsia="Times New Roman"/>
      <w:sz w:val="28"/>
    </w:rPr>
  </w:style>
  <w:style w:type="character" w:customStyle="1" w:styleId="w">
    <w:name w:val="w"/>
    <w:basedOn w:val="a0"/>
    <w:rsid w:val="00DB7380"/>
  </w:style>
  <w:style w:type="character" w:customStyle="1" w:styleId="CharAttribute502">
    <w:name w:val="CharAttribute502"/>
    <w:rsid w:val="00DB7380"/>
    <w:rPr>
      <w:rFonts w:ascii="Times New Roman" w:eastAsia="Times New Roman"/>
      <w:i/>
      <w:sz w:val="28"/>
    </w:rPr>
  </w:style>
  <w:style w:type="character" w:customStyle="1" w:styleId="CharAttribute511">
    <w:name w:val="CharAttribute511"/>
    <w:uiPriority w:val="99"/>
    <w:rsid w:val="00DB7380"/>
    <w:rPr>
      <w:rFonts w:ascii="Times New Roman" w:eastAsia="Times New Roman"/>
      <w:sz w:val="28"/>
    </w:rPr>
  </w:style>
  <w:style w:type="character" w:customStyle="1" w:styleId="CharAttribute0">
    <w:name w:val="CharAttribute0"/>
    <w:rsid w:val="00DB7380"/>
    <w:rPr>
      <w:rFonts w:ascii="Times New Roman" w:eastAsia="Times New Roman" w:hAnsi="Times New Roman"/>
      <w:sz w:val="28"/>
    </w:rPr>
  </w:style>
  <w:style w:type="character" w:customStyle="1" w:styleId="CharAttribute3">
    <w:name w:val="CharAttribute3"/>
    <w:rsid w:val="00DB7380"/>
    <w:rPr>
      <w:rFonts w:ascii="Times New Roman" w:eastAsia="Batang" w:hAnsi="Batang"/>
      <w:sz w:val="28"/>
    </w:rPr>
  </w:style>
  <w:style w:type="character" w:customStyle="1" w:styleId="CharAttribute301">
    <w:name w:val="CharAttribute301"/>
    <w:rsid w:val="00DB7380"/>
    <w:rPr>
      <w:rFonts w:ascii="Times New Roman" w:eastAsia="Times New Roman"/>
      <w:color w:val="00000A"/>
      <w:sz w:val="28"/>
    </w:rPr>
  </w:style>
  <w:style w:type="character" w:customStyle="1" w:styleId="organictitlecontentspan">
    <w:name w:val="organictitlecontentspan"/>
    <w:basedOn w:val="a0"/>
    <w:rsid w:val="00DB7380"/>
  </w:style>
  <w:style w:type="character" w:customStyle="1" w:styleId="CharAttribute2">
    <w:name w:val="CharAttribute2"/>
    <w:qFormat/>
    <w:rsid w:val="00DB7380"/>
    <w:rPr>
      <w:rFonts w:ascii="Times New Roman" w:eastAsia="Batang" w:hAnsi="Batang"/>
      <w:color w:val="00000A"/>
      <w:sz w:val="28"/>
    </w:rPr>
  </w:style>
  <w:style w:type="character" w:styleId="afffff4">
    <w:name w:val="Strong"/>
    <w:basedOn w:val="a0"/>
    <w:uiPriority w:val="22"/>
    <w:qFormat/>
    <w:rsid w:val="00DB7380"/>
    <w:rPr>
      <w:b/>
      <w:bCs/>
    </w:rPr>
  </w:style>
  <w:style w:type="character" w:customStyle="1" w:styleId="CharAttribute289">
    <w:name w:val="CharAttribute289"/>
    <w:rsid w:val="00DB7380"/>
    <w:rPr>
      <w:rFonts w:ascii="Times New Roman" w:eastAsia="Times New Roman"/>
      <w:sz w:val="28"/>
    </w:rPr>
  </w:style>
  <w:style w:type="character" w:customStyle="1" w:styleId="CharAttribute306">
    <w:name w:val="CharAttribute306"/>
    <w:rsid w:val="00DB7380"/>
    <w:rPr>
      <w:rFonts w:ascii="Times New Roman" w:eastAsia="Times New Roman"/>
      <w:sz w:val="28"/>
    </w:rPr>
  </w:style>
  <w:style w:type="character" w:customStyle="1" w:styleId="CharAttribute499">
    <w:name w:val="CharAttribute499"/>
    <w:rsid w:val="00DB7380"/>
    <w:rPr>
      <w:rFonts w:ascii="Times New Roman" w:eastAsia="Times New Roman"/>
      <w:i/>
      <w:sz w:val="28"/>
      <w:u w:val="single"/>
    </w:rPr>
  </w:style>
  <w:style w:type="character" w:customStyle="1" w:styleId="CharAttribute334">
    <w:name w:val="CharAttribute334"/>
    <w:rsid w:val="00DB7380"/>
    <w:rPr>
      <w:rFonts w:ascii="Times New Roman" w:eastAsia="Times New Roman"/>
      <w:sz w:val="28"/>
    </w:rPr>
  </w:style>
  <w:style w:type="character" w:customStyle="1" w:styleId="CharAttribute290">
    <w:name w:val="CharAttribute290"/>
    <w:rsid w:val="00DB7380"/>
    <w:rPr>
      <w:rFonts w:ascii="Times New Roman" w:eastAsia="Times New Roman"/>
      <w:sz w:val="28"/>
    </w:rPr>
  </w:style>
  <w:style w:type="character" w:customStyle="1" w:styleId="CharAttribute6">
    <w:name w:val="CharAttribute6"/>
    <w:qFormat/>
    <w:rsid w:val="00DB7380"/>
    <w:rPr>
      <w:rFonts w:ascii="Times New Roman" w:eastAsia="Batang" w:hAnsi="Batang"/>
      <w:color w:val="0000FF"/>
      <w:sz w:val="28"/>
      <w:u w:val="single"/>
    </w:rPr>
  </w:style>
  <w:style w:type="character" w:customStyle="1" w:styleId="CharAttribute4">
    <w:name w:val="CharAttribute4"/>
    <w:uiPriority w:val="99"/>
    <w:rsid w:val="00DB7380"/>
    <w:rPr>
      <w:rFonts w:ascii="Times New Roman" w:eastAsia="Batang" w:hAnsi="Batang"/>
      <w:i/>
      <w:sz w:val="28"/>
    </w:rPr>
  </w:style>
  <w:style w:type="character" w:customStyle="1" w:styleId="CharAttribute318">
    <w:name w:val="CharAttribute318"/>
    <w:rsid w:val="00DB7380"/>
    <w:rPr>
      <w:rFonts w:ascii="Times New Roman" w:eastAsia="Times New Roman"/>
      <w:sz w:val="28"/>
    </w:rPr>
  </w:style>
  <w:style w:type="character" w:customStyle="1" w:styleId="CharAttribute325">
    <w:name w:val="CharAttribute325"/>
    <w:rsid w:val="00DB7380"/>
    <w:rPr>
      <w:rFonts w:ascii="Times New Roman" w:eastAsia="Times New Roman"/>
      <w:sz w:val="28"/>
    </w:rPr>
  </w:style>
  <w:style w:type="character" w:customStyle="1" w:styleId="CharAttribute272">
    <w:name w:val="CharAttribute272"/>
    <w:rsid w:val="00DB7380"/>
    <w:rPr>
      <w:rFonts w:ascii="Times New Roman" w:eastAsia="Times New Roman"/>
      <w:sz w:val="28"/>
    </w:rPr>
  </w:style>
  <w:style w:type="character" w:customStyle="1" w:styleId="CharAttribute299">
    <w:name w:val="CharAttribute299"/>
    <w:rsid w:val="00DB7380"/>
    <w:rPr>
      <w:rFonts w:ascii="Times New Roman" w:eastAsia="Times New Roman"/>
      <w:sz w:val="28"/>
    </w:rPr>
  </w:style>
  <w:style w:type="character" w:customStyle="1" w:styleId="CharAttribute303">
    <w:name w:val="CharAttribute303"/>
    <w:rsid w:val="00DB7380"/>
    <w:rPr>
      <w:rFonts w:ascii="Times New Roman" w:eastAsia="Times New Roman"/>
      <w:b/>
      <w:sz w:val="28"/>
    </w:rPr>
  </w:style>
  <w:style w:type="character" w:customStyle="1" w:styleId="CharAttribute323">
    <w:name w:val="CharAttribute323"/>
    <w:rsid w:val="00DB7380"/>
    <w:rPr>
      <w:rFonts w:ascii="Times New Roman" w:eastAsia="Times New Roman"/>
      <w:sz w:val="28"/>
    </w:rPr>
  </w:style>
  <w:style w:type="character" w:customStyle="1" w:styleId="CharAttribute271">
    <w:name w:val="CharAttribute271"/>
    <w:rsid w:val="00DB7380"/>
    <w:rPr>
      <w:rFonts w:ascii="Times New Roman" w:eastAsia="Times New Roman"/>
      <w:b/>
      <w:sz w:val="28"/>
    </w:rPr>
  </w:style>
  <w:style w:type="character" w:customStyle="1" w:styleId="CharAttribute326">
    <w:name w:val="CharAttribute326"/>
    <w:rsid w:val="00DB7380"/>
    <w:rPr>
      <w:rFonts w:ascii="Times New Roman" w:eastAsia="Times New Roman"/>
      <w:sz w:val="28"/>
    </w:rPr>
  </w:style>
  <w:style w:type="character" w:customStyle="1" w:styleId="CharAttribute280">
    <w:name w:val="CharAttribute280"/>
    <w:rsid w:val="00DB7380"/>
    <w:rPr>
      <w:rFonts w:ascii="Times New Roman" w:eastAsia="Times New Roman"/>
      <w:color w:val="00000A"/>
      <w:sz w:val="28"/>
    </w:rPr>
  </w:style>
  <w:style w:type="character" w:customStyle="1" w:styleId="wmi-callto">
    <w:name w:val="wmi-callto"/>
    <w:basedOn w:val="a0"/>
    <w:rsid w:val="00DB7380"/>
  </w:style>
  <w:style w:type="character" w:customStyle="1" w:styleId="CharAttribute291">
    <w:name w:val="CharAttribute291"/>
    <w:rsid w:val="00DB7380"/>
    <w:rPr>
      <w:rFonts w:ascii="Times New Roman" w:eastAsia="Times New Roman"/>
      <w:sz w:val="28"/>
    </w:rPr>
  </w:style>
  <w:style w:type="character" w:customStyle="1" w:styleId="CharAttribute317">
    <w:name w:val="CharAttribute317"/>
    <w:rsid w:val="00DB7380"/>
    <w:rPr>
      <w:rFonts w:ascii="Times New Roman" w:eastAsia="Times New Roman"/>
      <w:sz w:val="28"/>
    </w:rPr>
  </w:style>
  <w:style w:type="character" w:customStyle="1" w:styleId="CharAttribute285">
    <w:name w:val="CharAttribute285"/>
    <w:rsid w:val="00DB7380"/>
    <w:rPr>
      <w:rFonts w:ascii="Times New Roman" w:eastAsia="Times New Roman"/>
      <w:sz w:val="28"/>
    </w:rPr>
  </w:style>
  <w:style w:type="character" w:customStyle="1" w:styleId="CharAttribute332">
    <w:name w:val="CharAttribute332"/>
    <w:rsid w:val="00DB7380"/>
    <w:rPr>
      <w:rFonts w:ascii="Times New Roman" w:eastAsia="Times New Roman"/>
      <w:sz w:val="28"/>
    </w:rPr>
  </w:style>
  <w:style w:type="character" w:customStyle="1" w:styleId="CharAttribute324">
    <w:name w:val="CharAttribute324"/>
    <w:rsid w:val="00DB7380"/>
    <w:rPr>
      <w:rFonts w:ascii="Times New Roman" w:eastAsia="Times New Roman"/>
      <w:sz w:val="28"/>
    </w:rPr>
  </w:style>
  <w:style w:type="character" w:customStyle="1" w:styleId="CharAttribute498">
    <w:name w:val="CharAttribute498"/>
    <w:rsid w:val="00DB7380"/>
    <w:rPr>
      <w:rFonts w:ascii="Times New Roman" w:eastAsia="Times New Roman"/>
      <w:sz w:val="28"/>
    </w:rPr>
  </w:style>
  <w:style w:type="character" w:customStyle="1" w:styleId="CharAttribute268">
    <w:name w:val="CharAttribute268"/>
    <w:rsid w:val="00DB7380"/>
    <w:rPr>
      <w:rFonts w:ascii="Times New Roman" w:eastAsia="Times New Roman"/>
      <w:sz w:val="28"/>
    </w:rPr>
  </w:style>
  <w:style w:type="character" w:customStyle="1" w:styleId="CharAttribute308">
    <w:name w:val="CharAttribute308"/>
    <w:rsid w:val="00DB7380"/>
    <w:rPr>
      <w:rFonts w:ascii="Times New Roman" w:eastAsia="Times New Roman"/>
      <w:sz w:val="28"/>
    </w:rPr>
  </w:style>
  <w:style w:type="character" w:customStyle="1" w:styleId="CharAttribute1">
    <w:name w:val="CharAttribute1"/>
    <w:rsid w:val="00DB7380"/>
    <w:rPr>
      <w:rFonts w:ascii="Times New Roman" w:eastAsia="Gulim" w:hAnsi="Gulim"/>
      <w:sz w:val="28"/>
    </w:rPr>
  </w:style>
  <w:style w:type="character" w:customStyle="1" w:styleId="CharAttribute304">
    <w:name w:val="CharAttribute304"/>
    <w:rsid w:val="00DB7380"/>
    <w:rPr>
      <w:rFonts w:ascii="Times New Roman" w:eastAsia="Times New Roman"/>
      <w:sz w:val="28"/>
    </w:rPr>
  </w:style>
  <w:style w:type="character" w:customStyle="1" w:styleId="CharAttribute284">
    <w:name w:val="CharAttribute284"/>
    <w:rsid w:val="00DB7380"/>
    <w:rPr>
      <w:rFonts w:ascii="Times New Roman" w:eastAsia="Times New Roman"/>
      <w:sz w:val="28"/>
    </w:rPr>
  </w:style>
  <w:style w:type="character" w:customStyle="1" w:styleId="CharAttribute274">
    <w:name w:val="CharAttribute274"/>
    <w:rsid w:val="00DB7380"/>
    <w:rPr>
      <w:rFonts w:ascii="Times New Roman" w:eastAsia="Times New Roman"/>
      <w:sz w:val="28"/>
    </w:rPr>
  </w:style>
  <w:style w:type="character" w:customStyle="1" w:styleId="CharAttribute520">
    <w:name w:val="CharAttribute520"/>
    <w:rsid w:val="00DB7380"/>
    <w:rPr>
      <w:rFonts w:ascii="Times New Roman" w:eastAsia="Times New Roman"/>
      <w:sz w:val="28"/>
    </w:rPr>
  </w:style>
  <w:style w:type="character" w:customStyle="1" w:styleId="CharAttribute279">
    <w:name w:val="CharAttribute279"/>
    <w:rsid w:val="00DB7380"/>
    <w:rPr>
      <w:rFonts w:ascii="Times New Roman" w:eastAsia="Times New Roman"/>
      <w:color w:val="00000A"/>
      <w:sz w:val="28"/>
    </w:rPr>
  </w:style>
  <w:style w:type="character" w:customStyle="1" w:styleId="CharAttribute504">
    <w:name w:val="CharAttribute504"/>
    <w:rsid w:val="00DB7380"/>
    <w:rPr>
      <w:rFonts w:ascii="Times New Roman" w:eastAsia="Times New Roman"/>
      <w:sz w:val="28"/>
    </w:rPr>
  </w:style>
  <w:style w:type="character" w:customStyle="1" w:styleId="CharAttribute307">
    <w:name w:val="CharAttribute307"/>
    <w:rsid w:val="00DB7380"/>
    <w:rPr>
      <w:rFonts w:ascii="Times New Roman" w:eastAsia="Times New Roman"/>
      <w:sz w:val="28"/>
    </w:rPr>
  </w:style>
  <w:style w:type="character" w:customStyle="1" w:styleId="CharAttribute288">
    <w:name w:val="CharAttribute288"/>
    <w:rsid w:val="00DB7380"/>
    <w:rPr>
      <w:rFonts w:ascii="Times New Roman" w:eastAsia="Times New Roman"/>
      <w:sz w:val="28"/>
    </w:rPr>
  </w:style>
  <w:style w:type="character" w:customStyle="1" w:styleId="CharAttribute329">
    <w:name w:val="CharAttribute329"/>
    <w:rsid w:val="00DB7380"/>
    <w:rPr>
      <w:rFonts w:ascii="Times New Roman" w:eastAsia="Times New Roman"/>
      <w:sz w:val="28"/>
    </w:rPr>
  </w:style>
  <w:style w:type="character" w:customStyle="1" w:styleId="CharAttribute526">
    <w:name w:val="CharAttribute526"/>
    <w:rsid w:val="00DB7380"/>
    <w:rPr>
      <w:rFonts w:ascii="Times New Roman" w:eastAsia="Times New Roman"/>
      <w:sz w:val="28"/>
    </w:rPr>
  </w:style>
  <w:style w:type="character" w:customStyle="1" w:styleId="CharAttribute297">
    <w:name w:val="CharAttribute297"/>
    <w:rsid w:val="00DB7380"/>
    <w:rPr>
      <w:rFonts w:ascii="Times New Roman" w:eastAsia="Times New Roman"/>
      <w:sz w:val="28"/>
    </w:rPr>
  </w:style>
  <w:style w:type="character" w:customStyle="1" w:styleId="FontStyle17">
    <w:name w:val="Font Style17"/>
    <w:uiPriority w:val="99"/>
    <w:rsid w:val="00DB7380"/>
    <w:rPr>
      <w:rFonts w:ascii="Times New Roman" w:hAnsi="Times New Roman" w:cs="Times New Roman" w:hint="default"/>
      <w:sz w:val="20"/>
      <w:szCs w:val="20"/>
    </w:rPr>
  </w:style>
  <w:style w:type="character" w:customStyle="1" w:styleId="CharAttribute322">
    <w:name w:val="CharAttribute322"/>
    <w:rsid w:val="00DB7380"/>
    <w:rPr>
      <w:rFonts w:ascii="Times New Roman" w:eastAsia="Times New Roman"/>
      <w:sz w:val="28"/>
    </w:rPr>
  </w:style>
  <w:style w:type="character" w:customStyle="1" w:styleId="CharAttribute296">
    <w:name w:val="CharAttribute296"/>
    <w:rsid w:val="00DB7380"/>
    <w:rPr>
      <w:rFonts w:ascii="Times New Roman" w:eastAsia="Times New Roman"/>
      <w:sz w:val="28"/>
    </w:rPr>
  </w:style>
  <w:style w:type="character" w:customStyle="1" w:styleId="CharAttribute286">
    <w:name w:val="CharAttribute286"/>
    <w:rsid w:val="00DB7380"/>
    <w:rPr>
      <w:rFonts w:ascii="Times New Roman" w:eastAsia="Times New Roman"/>
      <w:sz w:val="28"/>
    </w:rPr>
  </w:style>
  <w:style w:type="character" w:customStyle="1" w:styleId="CharAttribute319">
    <w:name w:val="CharAttribute319"/>
    <w:rsid w:val="00DB7380"/>
    <w:rPr>
      <w:rFonts w:ascii="Times New Roman" w:eastAsia="Times New Roman"/>
      <w:sz w:val="28"/>
    </w:rPr>
  </w:style>
  <w:style w:type="character" w:customStyle="1" w:styleId="CharAttribute292">
    <w:name w:val="CharAttribute292"/>
    <w:rsid w:val="00DB7380"/>
    <w:rPr>
      <w:rFonts w:ascii="Times New Roman" w:eastAsia="Times New Roman"/>
      <w:sz w:val="28"/>
    </w:rPr>
  </w:style>
  <w:style w:type="character" w:customStyle="1" w:styleId="CharAttribute321">
    <w:name w:val="CharAttribute321"/>
    <w:rsid w:val="00DB7380"/>
    <w:rPr>
      <w:rFonts w:ascii="Times New Roman" w:eastAsia="Times New Roman"/>
      <w:sz w:val="28"/>
    </w:rPr>
  </w:style>
  <w:style w:type="character" w:customStyle="1" w:styleId="CharAttribute283">
    <w:name w:val="CharAttribute283"/>
    <w:rsid w:val="00DB7380"/>
    <w:rPr>
      <w:rFonts w:ascii="Times New Roman" w:eastAsia="Times New Roman"/>
      <w:i/>
      <w:color w:val="00000A"/>
      <w:sz w:val="28"/>
    </w:rPr>
  </w:style>
  <w:style w:type="character" w:customStyle="1" w:styleId="CharAttribute312">
    <w:name w:val="CharAttribute312"/>
    <w:rsid w:val="00DB7380"/>
    <w:rPr>
      <w:rFonts w:ascii="Times New Roman" w:eastAsia="Times New Roman"/>
      <w:sz w:val="28"/>
    </w:rPr>
  </w:style>
  <w:style w:type="character" w:customStyle="1" w:styleId="CharAttribute287">
    <w:name w:val="CharAttribute287"/>
    <w:rsid w:val="00DB7380"/>
    <w:rPr>
      <w:rFonts w:ascii="Times New Roman" w:eastAsia="Times New Roman"/>
      <w:sz w:val="28"/>
    </w:rPr>
  </w:style>
  <w:style w:type="character" w:customStyle="1" w:styleId="CharAttribute316">
    <w:name w:val="CharAttribute316"/>
    <w:rsid w:val="00DB7380"/>
    <w:rPr>
      <w:rFonts w:ascii="Times New Roman" w:eastAsia="Times New Roman"/>
      <w:sz w:val="28"/>
    </w:rPr>
  </w:style>
  <w:style w:type="character" w:customStyle="1" w:styleId="CharAttribute310">
    <w:name w:val="CharAttribute310"/>
    <w:rsid w:val="00DB7380"/>
    <w:rPr>
      <w:rFonts w:ascii="Times New Roman" w:eastAsia="Times New Roman"/>
      <w:sz w:val="28"/>
    </w:rPr>
  </w:style>
  <w:style w:type="character" w:customStyle="1" w:styleId="CharAttribute294">
    <w:name w:val="CharAttribute294"/>
    <w:rsid w:val="00DB7380"/>
    <w:rPr>
      <w:rFonts w:ascii="Times New Roman" w:eastAsia="Times New Roman"/>
      <w:sz w:val="28"/>
    </w:rPr>
  </w:style>
  <w:style w:type="character" w:customStyle="1" w:styleId="CharAttribute548">
    <w:name w:val="CharAttribute548"/>
    <w:rsid w:val="00DB7380"/>
    <w:rPr>
      <w:rFonts w:ascii="Times New Roman" w:eastAsia="Times New Roman"/>
      <w:sz w:val="24"/>
    </w:rPr>
  </w:style>
  <w:style w:type="character" w:customStyle="1" w:styleId="CharAttribute282">
    <w:name w:val="CharAttribute282"/>
    <w:rsid w:val="00DB7380"/>
    <w:rPr>
      <w:rFonts w:ascii="Times New Roman" w:eastAsia="Times New Roman"/>
      <w:color w:val="00000A"/>
      <w:sz w:val="28"/>
    </w:rPr>
  </w:style>
  <w:style w:type="character" w:customStyle="1" w:styleId="CharAttribute320">
    <w:name w:val="CharAttribute320"/>
    <w:rsid w:val="00DB7380"/>
    <w:rPr>
      <w:rFonts w:ascii="Times New Roman" w:eastAsia="Times New Roman"/>
      <w:sz w:val="28"/>
    </w:rPr>
  </w:style>
  <w:style w:type="character" w:customStyle="1" w:styleId="CharAttribute313">
    <w:name w:val="CharAttribute313"/>
    <w:rsid w:val="00DB7380"/>
    <w:rPr>
      <w:rFonts w:ascii="Times New Roman" w:eastAsia="Times New Roman"/>
      <w:sz w:val="28"/>
    </w:rPr>
  </w:style>
  <w:style w:type="character" w:customStyle="1" w:styleId="CharAttribute484">
    <w:name w:val="CharAttribute484"/>
    <w:uiPriority w:val="99"/>
    <w:rsid w:val="00DB7380"/>
    <w:rPr>
      <w:rFonts w:ascii="Times New Roman" w:eastAsia="Times New Roman"/>
      <w:i/>
      <w:sz w:val="28"/>
    </w:rPr>
  </w:style>
  <w:style w:type="character" w:customStyle="1" w:styleId="CharAttribute534">
    <w:name w:val="CharAttribute534"/>
    <w:rsid w:val="00DB7380"/>
    <w:rPr>
      <w:rFonts w:ascii="Times New Roman" w:eastAsia="Times New Roman"/>
      <w:sz w:val="24"/>
    </w:rPr>
  </w:style>
  <w:style w:type="character" w:customStyle="1" w:styleId="CharAttribute298">
    <w:name w:val="CharAttribute298"/>
    <w:rsid w:val="00DB7380"/>
    <w:rPr>
      <w:rFonts w:ascii="Times New Roman" w:eastAsia="Times New Roman"/>
      <w:sz w:val="28"/>
    </w:rPr>
  </w:style>
  <w:style w:type="character" w:customStyle="1" w:styleId="CharAttribute278">
    <w:name w:val="CharAttribute278"/>
    <w:rsid w:val="00DB7380"/>
    <w:rPr>
      <w:rFonts w:ascii="Times New Roman" w:eastAsia="Times New Roman"/>
      <w:color w:val="00000A"/>
      <w:sz w:val="28"/>
    </w:rPr>
  </w:style>
  <w:style w:type="character" w:customStyle="1" w:styleId="CharAttribute309">
    <w:name w:val="CharAttribute309"/>
    <w:rsid w:val="00DB7380"/>
    <w:rPr>
      <w:rFonts w:ascii="Times New Roman" w:eastAsia="Times New Roman"/>
      <w:sz w:val="28"/>
    </w:rPr>
  </w:style>
  <w:style w:type="character" w:customStyle="1" w:styleId="CharAttribute295">
    <w:name w:val="CharAttribute295"/>
    <w:rsid w:val="00DB7380"/>
    <w:rPr>
      <w:rFonts w:ascii="Times New Roman" w:eastAsia="Times New Roman"/>
      <w:sz w:val="28"/>
    </w:rPr>
  </w:style>
  <w:style w:type="character" w:customStyle="1" w:styleId="CharAttribute269">
    <w:name w:val="CharAttribute269"/>
    <w:rsid w:val="00DB7380"/>
    <w:rPr>
      <w:rFonts w:ascii="Times New Roman" w:eastAsia="Times New Roman"/>
      <w:i/>
      <w:sz w:val="28"/>
    </w:rPr>
  </w:style>
  <w:style w:type="character" w:customStyle="1" w:styleId="afffff5">
    <w:name w:val="Тема примечания Знак"/>
    <w:link w:val="afffff6"/>
    <w:uiPriority w:val="99"/>
    <w:rsid w:val="00DB7380"/>
    <w:rPr>
      <w:rFonts w:eastAsia="Times New Roman"/>
      <w:b/>
      <w:bCs/>
      <w:kern w:val="2"/>
      <w:lang w:val="en-US" w:eastAsia="ko-KR"/>
    </w:rPr>
  </w:style>
  <w:style w:type="character" w:customStyle="1" w:styleId="CharAttribute500">
    <w:name w:val="CharAttribute500"/>
    <w:rsid w:val="00DB7380"/>
    <w:rPr>
      <w:rFonts w:ascii="Times New Roman" w:eastAsia="Times New Roman"/>
      <w:sz w:val="28"/>
    </w:rPr>
  </w:style>
  <w:style w:type="character" w:customStyle="1" w:styleId="CharAttribute314">
    <w:name w:val="CharAttribute314"/>
    <w:rsid w:val="00DB7380"/>
    <w:rPr>
      <w:rFonts w:ascii="Times New Roman" w:eastAsia="Times New Roman"/>
      <w:sz w:val="28"/>
    </w:rPr>
  </w:style>
  <w:style w:type="character" w:customStyle="1" w:styleId="CharAttribute281">
    <w:name w:val="CharAttribute281"/>
    <w:rsid w:val="00DB7380"/>
    <w:rPr>
      <w:rFonts w:ascii="Times New Roman" w:eastAsia="Times New Roman"/>
      <w:color w:val="00000A"/>
      <w:sz w:val="28"/>
    </w:rPr>
  </w:style>
  <w:style w:type="character" w:customStyle="1" w:styleId="CharAttribute331">
    <w:name w:val="CharAttribute331"/>
    <w:rsid w:val="00DB7380"/>
    <w:rPr>
      <w:rFonts w:ascii="Times New Roman" w:eastAsia="Times New Roman"/>
      <w:sz w:val="28"/>
    </w:rPr>
  </w:style>
  <w:style w:type="character" w:customStyle="1" w:styleId="CharAttribute275">
    <w:name w:val="CharAttribute275"/>
    <w:rsid w:val="00DB7380"/>
    <w:rPr>
      <w:rFonts w:ascii="Times New Roman" w:eastAsia="Times New Roman"/>
      <w:b/>
      <w:i/>
      <w:sz w:val="28"/>
    </w:rPr>
  </w:style>
  <w:style w:type="character" w:customStyle="1" w:styleId="CharAttribute327">
    <w:name w:val="CharAttribute327"/>
    <w:rsid w:val="00DB7380"/>
    <w:rPr>
      <w:rFonts w:ascii="Times New Roman" w:eastAsia="Times New Roman"/>
      <w:sz w:val="28"/>
    </w:rPr>
  </w:style>
  <w:style w:type="character" w:customStyle="1" w:styleId="CharAttribute521">
    <w:name w:val="CharAttribute521"/>
    <w:rsid w:val="00DB7380"/>
    <w:rPr>
      <w:rFonts w:ascii="Times New Roman" w:eastAsia="Times New Roman"/>
      <w:i/>
      <w:sz w:val="28"/>
    </w:rPr>
  </w:style>
  <w:style w:type="character" w:customStyle="1" w:styleId="CharAttribute335">
    <w:name w:val="CharAttribute335"/>
    <w:rsid w:val="00DB7380"/>
    <w:rPr>
      <w:rFonts w:ascii="Times New Roman" w:eastAsia="Times New Roman"/>
      <w:sz w:val="28"/>
    </w:rPr>
  </w:style>
  <w:style w:type="character" w:customStyle="1" w:styleId="CharAttribute305">
    <w:name w:val="CharAttribute305"/>
    <w:rsid w:val="00DB7380"/>
    <w:rPr>
      <w:rFonts w:ascii="Times New Roman" w:eastAsia="Times New Roman"/>
      <w:sz w:val="28"/>
    </w:rPr>
  </w:style>
  <w:style w:type="character" w:customStyle="1" w:styleId="CharAttribute300">
    <w:name w:val="CharAttribute300"/>
    <w:rsid w:val="00DB7380"/>
    <w:rPr>
      <w:rFonts w:ascii="Times New Roman" w:eastAsia="Times New Roman"/>
      <w:color w:val="00000A"/>
      <w:sz w:val="28"/>
    </w:rPr>
  </w:style>
  <w:style w:type="character" w:customStyle="1" w:styleId="CharAttribute485">
    <w:name w:val="CharAttribute485"/>
    <w:uiPriority w:val="99"/>
    <w:rsid w:val="00DB7380"/>
    <w:rPr>
      <w:rFonts w:ascii="Times New Roman" w:eastAsia="Times New Roman"/>
      <w:i/>
      <w:sz w:val="22"/>
    </w:rPr>
  </w:style>
  <w:style w:type="character" w:customStyle="1" w:styleId="CharAttribute514">
    <w:name w:val="CharAttribute514"/>
    <w:rsid w:val="00DB7380"/>
    <w:rPr>
      <w:rFonts w:ascii="Times New Roman" w:eastAsia="Times New Roman"/>
      <w:sz w:val="28"/>
    </w:rPr>
  </w:style>
  <w:style w:type="character" w:customStyle="1" w:styleId="CharAttribute328">
    <w:name w:val="CharAttribute328"/>
    <w:rsid w:val="00DB7380"/>
    <w:rPr>
      <w:rFonts w:ascii="Times New Roman" w:eastAsia="Times New Roman"/>
      <w:sz w:val="28"/>
    </w:rPr>
  </w:style>
  <w:style w:type="character" w:customStyle="1" w:styleId="CharAttribute277">
    <w:name w:val="CharAttribute277"/>
    <w:rsid w:val="00DB7380"/>
    <w:rPr>
      <w:rFonts w:ascii="Times New Roman" w:eastAsia="Times New Roman"/>
      <w:b/>
      <w:i/>
      <w:color w:val="00000A"/>
      <w:sz w:val="28"/>
    </w:rPr>
  </w:style>
  <w:style w:type="character" w:customStyle="1" w:styleId="CharAttribute276">
    <w:name w:val="CharAttribute276"/>
    <w:rsid w:val="00DB7380"/>
    <w:rPr>
      <w:rFonts w:ascii="Times New Roman" w:eastAsia="Times New Roman"/>
      <w:sz w:val="28"/>
    </w:rPr>
  </w:style>
  <w:style w:type="character" w:customStyle="1" w:styleId="CharAttribute330">
    <w:name w:val="CharAttribute330"/>
    <w:rsid w:val="00DB7380"/>
    <w:rPr>
      <w:rFonts w:ascii="Times New Roman" w:eastAsia="Times New Roman"/>
      <w:sz w:val="28"/>
    </w:rPr>
  </w:style>
  <w:style w:type="character" w:customStyle="1" w:styleId="CharAttribute273">
    <w:name w:val="CharAttribute273"/>
    <w:rsid w:val="00DB7380"/>
    <w:rPr>
      <w:rFonts w:ascii="Times New Roman" w:eastAsia="Times New Roman"/>
      <w:sz w:val="28"/>
    </w:rPr>
  </w:style>
  <w:style w:type="character" w:customStyle="1" w:styleId="CharAttribute10">
    <w:name w:val="CharAttribute10"/>
    <w:uiPriority w:val="99"/>
    <w:rsid w:val="00DB7380"/>
    <w:rPr>
      <w:rFonts w:ascii="Times New Roman" w:eastAsia="Times New Roman" w:hAnsi="Times New Roman"/>
      <w:b/>
      <w:sz w:val="28"/>
    </w:rPr>
  </w:style>
  <w:style w:type="character" w:customStyle="1" w:styleId="CharAttribute293">
    <w:name w:val="CharAttribute293"/>
    <w:rsid w:val="00DB7380"/>
    <w:rPr>
      <w:rFonts w:ascii="Times New Roman" w:eastAsia="Times New Roman"/>
      <w:sz w:val="28"/>
    </w:rPr>
  </w:style>
  <w:style w:type="character" w:customStyle="1" w:styleId="CharAttribute333">
    <w:name w:val="CharAttribute333"/>
    <w:rsid w:val="00DB7380"/>
    <w:rPr>
      <w:rFonts w:ascii="Times New Roman" w:eastAsia="Times New Roman"/>
      <w:sz w:val="28"/>
    </w:rPr>
  </w:style>
  <w:style w:type="character" w:customStyle="1" w:styleId="CharAttribute311">
    <w:name w:val="CharAttribute311"/>
    <w:rsid w:val="00DB7380"/>
    <w:rPr>
      <w:rFonts w:ascii="Times New Roman" w:eastAsia="Times New Roman"/>
      <w:sz w:val="28"/>
    </w:rPr>
  </w:style>
  <w:style w:type="character" w:customStyle="1" w:styleId="CharAttribute11">
    <w:name w:val="CharAttribute11"/>
    <w:rsid w:val="00DB7380"/>
    <w:rPr>
      <w:rFonts w:ascii="Times New Roman" w:eastAsia="Batang" w:hAnsi="Batang"/>
      <w:i/>
      <w:color w:val="00000A"/>
      <w:sz w:val="28"/>
    </w:rPr>
  </w:style>
  <w:style w:type="character" w:customStyle="1" w:styleId="CharAttribute315">
    <w:name w:val="CharAttribute315"/>
    <w:rsid w:val="00DB7380"/>
    <w:rPr>
      <w:rFonts w:ascii="Times New Roman" w:eastAsia="Times New Roman"/>
      <w:sz w:val="28"/>
    </w:rPr>
  </w:style>
  <w:style w:type="character" w:customStyle="1" w:styleId="1f7">
    <w:name w:val="Текст примечания Знак1"/>
    <w:basedOn w:val="a0"/>
    <w:uiPriority w:val="99"/>
    <w:rsid w:val="00DB7380"/>
    <w:rPr>
      <w:rFonts w:ascii="Calibri" w:eastAsia="Times New Roman" w:hAnsi="Calibri" w:cs="Times New Roman"/>
      <w:kern w:val="2"/>
      <w:sz w:val="20"/>
      <w:szCs w:val="20"/>
      <w:lang w:val="en-US" w:eastAsia="ko-KR"/>
    </w:rPr>
  </w:style>
  <w:style w:type="paragraph" w:styleId="afffff6">
    <w:name w:val="annotation subject"/>
    <w:basedOn w:val="a8"/>
    <w:next w:val="a8"/>
    <w:link w:val="afffff5"/>
    <w:uiPriority w:val="99"/>
    <w:unhideWhenUsed/>
    <w:rsid w:val="00DB7380"/>
    <w:pPr>
      <w:widowControl w:val="0"/>
      <w:wordWrap w:val="0"/>
      <w:autoSpaceDE w:val="0"/>
      <w:autoSpaceDN w:val="0"/>
      <w:jc w:val="both"/>
    </w:pPr>
    <w:rPr>
      <w:rFonts w:asciiTheme="minorHAnsi" w:hAnsiTheme="minorHAnsi" w:cstheme="minorBidi"/>
      <w:b/>
      <w:bCs/>
      <w:kern w:val="2"/>
      <w:sz w:val="22"/>
      <w:szCs w:val="22"/>
      <w:lang w:val="en-US" w:eastAsia="ko-KR"/>
    </w:rPr>
  </w:style>
  <w:style w:type="character" w:customStyle="1" w:styleId="1f8">
    <w:name w:val="Тема примечания Знак1"/>
    <w:basedOn w:val="a9"/>
    <w:uiPriority w:val="99"/>
    <w:semiHidden/>
    <w:rsid w:val="00DB7380"/>
    <w:rPr>
      <w:rFonts w:ascii="Times New Roman" w:eastAsia="Times New Roman" w:hAnsi="Times New Roman" w:cs="Times New Roman"/>
      <w:b/>
      <w:bCs/>
      <w:sz w:val="20"/>
      <w:szCs w:val="20"/>
      <w:lang w:eastAsia="ru-RU"/>
    </w:rPr>
  </w:style>
  <w:style w:type="character" w:customStyle="1" w:styleId="1f9">
    <w:name w:val="Верхний колонтитул Знак1"/>
    <w:basedOn w:val="a0"/>
    <w:uiPriority w:val="99"/>
    <w:semiHidden/>
    <w:rsid w:val="00DB7380"/>
    <w:rPr>
      <w:rFonts w:ascii="Calibri" w:eastAsia="Times New Roman" w:hAnsi="Calibri" w:cs="Times New Roman"/>
      <w:kern w:val="2"/>
      <w:sz w:val="20"/>
      <w:szCs w:val="24"/>
      <w:lang w:val="en-US" w:eastAsia="ko-KR"/>
    </w:rPr>
  </w:style>
  <w:style w:type="paragraph" w:customStyle="1" w:styleId="ParaAttribute16">
    <w:name w:val="ParaAttribute16"/>
    <w:uiPriority w:val="99"/>
    <w:rsid w:val="00DB7380"/>
    <w:pPr>
      <w:widowControl w:val="0"/>
      <w:spacing w:after="0" w:line="240" w:lineRule="auto"/>
      <w:ind w:left="1080"/>
      <w:jc w:val="both"/>
    </w:pPr>
    <w:rPr>
      <w:rFonts w:ascii="Calibri" w:eastAsia="№Е" w:hAnsi="Calibri" w:cs="Times New Roman"/>
      <w:sz w:val="20"/>
      <w:szCs w:val="20"/>
      <w:lang w:val="en-US" w:eastAsia="ru-RU"/>
    </w:rPr>
  </w:style>
  <w:style w:type="paragraph" w:customStyle="1" w:styleId="ParaAttribute2">
    <w:name w:val="ParaAttribute2"/>
    <w:qFormat/>
    <w:rsid w:val="00DB7380"/>
    <w:pPr>
      <w:widowControl w:val="0"/>
      <w:wordWrap w:val="0"/>
      <w:spacing w:after="0" w:line="240" w:lineRule="auto"/>
      <w:ind w:right="-1"/>
      <w:jc w:val="center"/>
    </w:pPr>
    <w:rPr>
      <w:rFonts w:ascii="Calibri" w:eastAsia="№Е" w:hAnsi="Calibri" w:cs="Times New Roman"/>
      <w:sz w:val="20"/>
      <w:szCs w:val="20"/>
      <w:lang w:val="en-US" w:eastAsia="ru-RU"/>
    </w:rPr>
  </w:style>
  <w:style w:type="character" w:customStyle="1" w:styleId="1fa">
    <w:name w:val="Текст выноски Знак1"/>
    <w:basedOn w:val="a0"/>
    <w:uiPriority w:val="99"/>
    <w:semiHidden/>
    <w:rsid w:val="00DB7380"/>
    <w:rPr>
      <w:rFonts w:ascii="Segoe UI" w:eastAsia="Times New Roman" w:hAnsi="Segoe UI" w:cs="Segoe UI"/>
      <w:kern w:val="2"/>
      <w:sz w:val="18"/>
      <w:szCs w:val="18"/>
      <w:lang w:val="en-US" w:eastAsia="ko-KR"/>
    </w:rPr>
  </w:style>
  <w:style w:type="paragraph" w:customStyle="1" w:styleId="ParaAttribute8">
    <w:name w:val="ParaAttribute8"/>
    <w:qFormat/>
    <w:rsid w:val="00DB7380"/>
    <w:pPr>
      <w:widowControl w:val="0"/>
      <w:spacing w:after="0" w:line="240" w:lineRule="auto"/>
      <w:ind w:firstLine="851"/>
      <w:jc w:val="both"/>
    </w:pPr>
    <w:rPr>
      <w:rFonts w:ascii="Calibri" w:eastAsia="№Е" w:hAnsi="Calibri" w:cs="Times New Roman"/>
      <w:sz w:val="20"/>
      <w:szCs w:val="20"/>
      <w:lang w:val="en-US" w:eastAsia="ru-RU"/>
    </w:rPr>
  </w:style>
  <w:style w:type="paragraph" w:customStyle="1" w:styleId="ParaAttribute3">
    <w:name w:val="ParaAttribute3"/>
    <w:qFormat/>
    <w:rsid w:val="00DB7380"/>
    <w:pPr>
      <w:widowControl w:val="0"/>
      <w:wordWrap w:val="0"/>
      <w:spacing w:after="0" w:line="240" w:lineRule="auto"/>
      <w:ind w:right="-1"/>
      <w:jc w:val="center"/>
    </w:pPr>
    <w:rPr>
      <w:rFonts w:ascii="Calibri" w:eastAsia="№Е" w:hAnsi="Calibri" w:cs="Times New Roman"/>
      <w:sz w:val="20"/>
      <w:szCs w:val="20"/>
      <w:lang w:val="en-US" w:eastAsia="ru-RU"/>
    </w:rPr>
  </w:style>
  <w:style w:type="paragraph" w:customStyle="1" w:styleId="ParaAttribute1">
    <w:name w:val="ParaAttribute1"/>
    <w:rsid w:val="00DB7380"/>
    <w:pPr>
      <w:widowControl w:val="0"/>
      <w:wordWrap w:val="0"/>
      <w:spacing w:after="0" w:line="240" w:lineRule="auto"/>
      <w:jc w:val="center"/>
    </w:pPr>
    <w:rPr>
      <w:rFonts w:ascii="Calibri" w:eastAsia="Batang" w:hAnsi="Calibri" w:cs="Times New Roman"/>
      <w:sz w:val="20"/>
      <w:szCs w:val="20"/>
      <w:lang w:val="en-US" w:eastAsia="ru-RU"/>
    </w:rPr>
  </w:style>
  <w:style w:type="paragraph" w:customStyle="1" w:styleId="ParaAttribute30">
    <w:name w:val="ParaAttribute30"/>
    <w:rsid w:val="00DB7380"/>
    <w:pPr>
      <w:widowControl w:val="0"/>
      <w:spacing w:after="0" w:line="240" w:lineRule="auto"/>
      <w:ind w:left="709" w:right="566"/>
      <w:jc w:val="center"/>
    </w:pPr>
    <w:rPr>
      <w:rFonts w:ascii="Calibri" w:eastAsia="№Е" w:hAnsi="Calibri" w:cs="Times New Roman"/>
      <w:sz w:val="20"/>
      <w:szCs w:val="20"/>
      <w:lang w:val="en-US" w:eastAsia="ru-RU"/>
    </w:rPr>
  </w:style>
  <w:style w:type="character" w:customStyle="1" w:styleId="313">
    <w:name w:val="Основной текст с отступом 3 Знак1"/>
    <w:basedOn w:val="a0"/>
    <w:uiPriority w:val="99"/>
    <w:semiHidden/>
    <w:rsid w:val="00DB7380"/>
    <w:rPr>
      <w:sz w:val="16"/>
      <w:szCs w:val="16"/>
    </w:rPr>
  </w:style>
  <w:style w:type="paragraph" w:customStyle="1" w:styleId="ParaAttribute0">
    <w:name w:val="ParaAttribute0"/>
    <w:rsid w:val="00DB7380"/>
    <w:pPr>
      <w:widowControl w:val="0"/>
      <w:spacing w:after="0" w:line="240" w:lineRule="auto"/>
      <w:jc w:val="both"/>
    </w:pPr>
    <w:rPr>
      <w:rFonts w:ascii="Calibri" w:eastAsia="№Е" w:hAnsi="Calibri" w:cs="Times New Roman"/>
      <w:sz w:val="20"/>
      <w:szCs w:val="20"/>
      <w:lang w:val="en-US" w:eastAsia="ru-RU"/>
    </w:rPr>
  </w:style>
  <w:style w:type="paragraph" w:customStyle="1" w:styleId="ParaAttribute7">
    <w:name w:val="ParaAttribute7"/>
    <w:qFormat/>
    <w:rsid w:val="00DB7380"/>
    <w:pPr>
      <w:widowControl w:val="0"/>
      <w:spacing w:after="0" w:line="240" w:lineRule="auto"/>
      <w:ind w:firstLine="851"/>
      <w:jc w:val="center"/>
    </w:pPr>
    <w:rPr>
      <w:rFonts w:ascii="Calibri" w:eastAsia="№Е" w:hAnsi="Calibri" w:cs="Times New Roman"/>
      <w:sz w:val="20"/>
      <w:szCs w:val="20"/>
      <w:lang w:val="en-US" w:eastAsia="ru-RU"/>
    </w:rPr>
  </w:style>
  <w:style w:type="paragraph" w:customStyle="1" w:styleId="ParaAttribute10">
    <w:name w:val="ParaAttribute10"/>
    <w:uiPriority w:val="99"/>
    <w:rsid w:val="00DB7380"/>
    <w:pPr>
      <w:widowControl w:val="0"/>
      <w:spacing w:after="0" w:line="240" w:lineRule="auto"/>
      <w:jc w:val="both"/>
    </w:pPr>
    <w:rPr>
      <w:rFonts w:ascii="Calibri" w:eastAsia="№Е" w:hAnsi="Calibri" w:cs="Times New Roman"/>
      <w:sz w:val="20"/>
      <w:szCs w:val="20"/>
      <w:lang w:val="en-US" w:eastAsia="ru-RU"/>
    </w:rPr>
  </w:style>
  <w:style w:type="character" w:customStyle="1" w:styleId="216">
    <w:name w:val="Основной текст с отступом 2 Знак1"/>
    <w:basedOn w:val="a0"/>
    <w:uiPriority w:val="99"/>
    <w:semiHidden/>
    <w:rsid w:val="00DB7380"/>
  </w:style>
  <w:style w:type="paragraph" w:customStyle="1" w:styleId="1fb">
    <w:name w:val="Без интервала1"/>
    <w:rsid w:val="00873347"/>
    <w:pPr>
      <w:widowControl w:val="0"/>
      <w:spacing w:after="0" w:line="240" w:lineRule="auto"/>
      <w:jc w:val="both"/>
    </w:pPr>
    <w:rPr>
      <w:rFonts w:ascii="Times New Roman" w:eastAsia="Times New Roman" w:hAnsi="Times New Roman" w:cs="Times New Roman"/>
      <w:sz w:val="24"/>
      <w:szCs w:val="20"/>
      <w:lang w:val="en-US" w:eastAsia="ru-RU" w:bidi="en-US"/>
    </w:rPr>
  </w:style>
  <w:style w:type="paragraph" w:customStyle="1" w:styleId="ParaAttribute5">
    <w:name w:val="ParaAttribute5"/>
    <w:qFormat/>
    <w:rsid w:val="00DB7380"/>
    <w:pPr>
      <w:widowControl w:val="0"/>
      <w:wordWrap w:val="0"/>
      <w:spacing w:after="0" w:line="240" w:lineRule="auto"/>
      <w:ind w:right="-1"/>
      <w:jc w:val="both"/>
    </w:pPr>
    <w:rPr>
      <w:rFonts w:ascii="Calibri" w:eastAsia="№Е" w:hAnsi="Calibri" w:cs="Times New Roman"/>
      <w:sz w:val="20"/>
      <w:szCs w:val="20"/>
      <w:lang w:val="en-US" w:eastAsia="ru-RU"/>
    </w:rPr>
  </w:style>
  <w:style w:type="paragraph" w:customStyle="1" w:styleId="ParaAttribute38">
    <w:name w:val="ParaAttribute38"/>
    <w:rsid w:val="00DB7380"/>
    <w:pPr>
      <w:widowControl w:val="0"/>
      <w:spacing w:after="0" w:line="240" w:lineRule="auto"/>
      <w:ind w:right="-1"/>
      <w:jc w:val="both"/>
    </w:pPr>
    <w:rPr>
      <w:rFonts w:ascii="Calibri" w:eastAsia="№Е" w:hAnsi="Calibri" w:cs="Times New Roman"/>
      <w:sz w:val="20"/>
      <w:szCs w:val="20"/>
      <w:lang w:val="en-US" w:eastAsia="ru-RU"/>
    </w:rPr>
  </w:style>
  <w:style w:type="table" w:customStyle="1" w:styleId="DefaultTable">
    <w:name w:val="Default Table"/>
    <w:rsid w:val="00DB7380"/>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DB7380"/>
  </w:style>
  <w:style w:type="paragraph" w:customStyle="1" w:styleId="c20">
    <w:name w:val="c20"/>
    <w:basedOn w:val="a"/>
    <w:rsid w:val="00DB7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7">
    <w:name w:val="line number"/>
    <w:basedOn w:val="a0"/>
    <w:uiPriority w:val="99"/>
    <w:semiHidden/>
    <w:unhideWhenUsed/>
    <w:rsid w:val="00DB7380"/>
  </w:style>
  <w:style w:type="paragraph" w:customStyle="1" w:styleId="list-num">
    <w:name w:val="list-num"/>
    <w:basedOn w:val="a"/>
    <w:qFormat/>
    <w:rsid w:val="00B24704"/>
    <w:pPr>
      <w:widowControl w:val="0"/>
      <w:tabs>
        <w:tab w:val="left" w:pos="0"/>
        <w:tab w:val="left" w:pos="397"/>
      </w:tabs>
      <w:autoSpaceDE w:val="0"/>
      <w:autoSpaceDN w:val="0"/>
      <w:adjustRightInd w:val="0"/>
      <w:spacing w:after="0" w:line="240" w:lineRule="atLeast"/>
      <w:ind w:left="397" w:hanging="57"/>
      <w:jc w:val="both"/>
      <w:textAlignment w:val="center"/>
    </w:pPr>
    <w:rPr>
      <w:rFonts w:ascii="SchoolBookSanPin" w:eastAsia="Times New Roman" w:hAnsi="SchoolBookSanPin" w:cs="SchoolBookSanPin"/>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101670">
      <w:bodyDiv w:val="1"/>
      <w:marLeft w:val="0"/>
      <w:marRight w:val="0"/>
      <w:marTop w:val="0"/>
      <w:marBottom w:val="0"/>
      <w:divBdr>
        <w:top w:val="none" w:sz="0" w:space="0" w:color="auto"/>
        <w:left w:val="none" w:sz="0" w:space="0" w:color="auto"/>
        <w:bottom w:val="none" w:sz="0" w:space="0" w:color="auto"/>
        <w:right w:val="none" w:sz="0" w:space="0" w:color="auto"/>
      </w:divBdr>
    </w:div>
    <w:div w:id="91077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xn-----mlcbpbaajirchhb2bshcg5a6c8i.xn--p1ai/" TargetMode="External"/><Relationship Id="rId2" Type="http://schemas.openxmlformats.org/officeDocument/2006/relationships/numbering" Target="numbering.xml"/><Relationship Id="rId16" Type="http://schemas.openxmlformats.org/officeDocument/2006/relationships/hyperlink" Target="https://xn-----mlcbpbaajirchhb2bshcg5a6c8i.xn--p1a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E7DCA-B971-4F07-BBBF-5F940956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491</Pages>
  <Words>240472</Words>
  <Characters>1370694</Characters>
  <Application>Microsoft Office Word</Application>
  <DocSecurity>0</DocSecurity>
  <Lines>11422</Lines>
  <Paragraphs>3215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cp:lastPrinted>2023-10-18T13:19:00Z</cp:lastPrinted>
  <dcterms:created xsi:type="dcterms:W3CDTF">2023-08-07T07:11:00Z</dcterms:created>
  <dcterms:modified xsi:type="dcterms:W3CDTF">2023-10-19T18:59:00Z</dcterms:modified>
</cp:coreProperties>
</file>