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33"/>
        <w:tblW w:w="0" w:type="auto"/>
        <w:tblLook w:val="04A0"/>
      </w:tblPr>
      <w:tblGrid>
        <w:gridCol w:w="4785"/>
        <w:gridCol w:w="4786"/>
      </w:tblGrid>
      <w:tr w:rsidR="00D87253" w:rsidRPr="006918AE" w:rsidTr="00D87253">
        <w:tc>
          <w:tcPr>
            <w:tcW w:w="4785" w:type="dxa"/>
            <w:shd w:val="clear" w:color="auto" w:fill="auto"/>
          </w:tcPr>
          <w:p w:rsidR="00D87253" w:rsidRPr="006918AE" w:rsidRDefault="00D87253" w:rsidP="00D8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A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D87253" w:rsidRPr="006918AE" w:rsidRDefault="00D87253" w:rsidP="00D8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AE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(протокол №1 от 28.08. 2020 года)</w:t>
            </w:r>
          </w:p>
        </w:tc>
        <w:tc>
          <w:tcPr>
            <w:tcW w:w="4786" w:type="dxa"/>
            <w:shd w:val="clear" w:color="auto" w:fill="auto"/>
          </w:tcPr>
          <w:p w:rsidR="00D87253" w:rsidRPr="006918AE" w:rsidRDefault="00D87253" w:rsidP="00D87253">
            <w:pPr>
              <w:spacing w:after="0"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918A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87253" w:rsidRPr="006918AE" w:rsidRDefault="00D87253" w:rsidP="00D87253">
            <w:pPr>
              <w:spacing w:after="0" w:line="24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6918AE">
              <w:rPr>
                <w:rFonts w:ascii="Times New Roman" w:hAnsi="Times New Roman"/>
                <w:sz w:val="24"/>
                <w:szCs w:val="24"/>
              </w:rPr>
              <w:t xml:space="preserve"> Директор школы                 </w:t>
            </w:r>
            <w:proofErr w:type="spellStart"/>
            <w:r w:rsidRPr="006918AE">
              <w:rPr>
                <w:rFonts w:ascii="Times New Roman" w:hAnsi="Times New Roman"/>
                <w:sz w:val="24"/>
                <w:szCs w:val="24"/>
              </w:rPr>
              <w:t>Цопанова</w:t>
            </w:r>
            <w:proofErr w:type="spellEnd"/>
            <w:r w:rsidRPr="006918A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D87253" w:rsidRPr="006918AE" w:rsidRDefault="00D87253" w:rsidP="00D87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0C9" w:rsidRDefault="001E40C9" w:rsidP="00D87253">
      <w:pPr>
        <w:rPr>
          <w:rFonts w:ascii="Times New Roman" w:hAnsi="Times New Roman"/>
          <w:sz w:val="40"/>
          <w:szCs w:val="40"/>
        </w:rPr>
      </w:pPr>
    </w:p>
    <w:p w:rsidR="001E40C9" w:rsidRDefault="001E40C9" w:rsidP="00BC0EA8">
      <w:pPr>
        <w:jc w:val="center"/>
        <w:rPr>
          <w:rFonts w:ascii="Times New Roman" w:hAnsi="Times New Roman"/>
          <w:sz w:val="40"/>
          <w:szCs w:val="40"/>
        </w:rPr>
      </w:pPr>
    </w:p>
    <w:p w:rsidR="001E40C9" w:rsidRDefault="001E40C9" w:rsidP="00BC0EA8">
      <w:pPr>
        <w:jc w:val="center"/>
        <w:rPr>
          <w:rFonts w:ascii="Times New Roman" w:hAnsi="Times New Roman"/>
          <w:sz w:val="40"/>
          <w:szCs w:val="40"/>
        </w:rPr>
      </w:pPr>
    </w:p>
    <w:p w:rsidR="00C51325" w:rsidRPr="006918AE" w:rsidRDefault="00C51325" w:rsidP="00C51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325" w:rsidRPr="006918AE" w:rsidRDefault="00C51325" w:rsidP="00C51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325" w:rsidRPr="006918AE" w:rsidRDefault="00C51325" w:rsidP="00C51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0C9" w:rsidRDefault="001E40C9" w:rsidP="00BC0EA8">
      <w:pPr>
        <w:jc w:val="center"/>
        <w:rPr>
          <w:rFonts w:ascii="Times New Roman" w:hAnsi="Times New Roman"/>
          <w:sz w:val="40"/>
          <w:szCs w:val="40"/>
        </w:rPr>
      </w:pPr>
    </w:p>
    <w:p w:rsidR="001E40C9" w:rsidRDefault="001E40C9" w:rsidP="00BC0EA8">
      <w:pPr>
        <w:jc w:val="center"/>
        <w:rPr>
          <w:rFonts w:ascii="Times New Roman" w:hAnsi="Times New Roman"/>
          <w:sz w:val="40"/>
          <w:szCs w:val="40"/>
        </w:rPr>
      </w:pPr>
    </w:p>
    <w:p w:rsidR="001E40C9" w:rsidRDefault="001E40C9" w:rsidP="00BC0EA8">
      <w:pPr>
        <w:jc w:val="center"/>
        <w:rPr>
          <w:rFonts w:ascii="Times New Roman" w:hAnsi="Times New Roman"/>
          <w:sz w:val="40"/>
          <w:szCs w:val="40"/>
        </w:rPr>
      </w:pPr>
    </w:p>
    <w:p w:rsidR="00BC0EA8" w:rsidRPr="001E40C9" w:rsidRDefault="00BC0EA8" w:rsidP="00BC0EA8">
      <w:pPr>
        <w:jc w:val="center"/>
        <w:rPr>
          <w:rFonts w:ascii="Times New Roman" w:hAnsi="Times New Roman"/>
          <w:sz w:val="40"/>
          <w:szCs w:val="40"/>
        </w:rPr>
      </w:pPr>
      <w:r w:rsidRPr="001E40C9">
        <w:rPr>
          <w:rFonts w:ascii="Times New Roman" w:hAnsi="Times New Roman"/>
          <w:sz w:val="40"/>
          <w:szCs w:val="40"/>
        </w:rPr>
        <w:t>План мероприятий,</w:t>
      </w:r>
      <w:r w:rsidRPr="001E40C9">
        <w:rPr>
          <w:rFonts w:ascii="Times New Roman" w:hAnsi="Times New Roman"/>
          <w:sz w:val="40"/>
          <w:szCs w:val="40"/>
        </w:rPr>
        <w:br/>
        <w:t xml:space="preserve">направленных на обеспечение объективности результатов знаний обучающихся при проведении </w:t>
      </w:r>
      <w:r w:rsidRPr="001E40C9">
        <w:rPr>
          <w:rFonts w:ascii="Times New Roman" w:hAnsi="Times New Roman"/>
          <w:sz w:val="40"/>
          <w:szCs w:val="40"/>
        </w:rPr>
        <w:br/>
        <w:t xml:space="preserve">Всероссийских проверочных работ в </w:t>
      </w:r>
      <w:r w:rsidR="001E40C9">
        <w:rPr>
          <w:rFonts w:ascii="Times New Roman" w:hAnsi="Times New Roman"/>
          <w:sz w:val="40"/>
          <w:szCs w:val="40"/>
        </w:rPr>
        <w:t xml:space="preserve">МКОУ СОШ №2с. </w:t>
      </w:r>
      <w:proofErr w:type="spellStart"/>
      <w:r w:rsidR="001E40C9">
        <w:rPr>
          <w:rFonts w:ascii="Times New Roman" w:hAnsi="Times New Roman"/>
          <w:sz w:val="40"/>
          <w:szCs w:val="40"/>
        </w:rPr>
        <w:t>Дур-Дур</w:t>
      </w:r>
      <w:proofErr w:type="spellEnd"/>
      <w:r w:rsidR="001E40C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1E40C9">
        <w:rPr>
          <w:rFonts w:ascii="Times New Roman" w:hAnsi="Times New Roman"/>
          <w:sz w:val="40"/>
          <w:szCs w:val="40"/>
        </w:rPr>
        <w:t>Дигорского</w:t>
      </w:r>
      <w:proofErr w:type="spellEnd"/>
      <w:r w:rsidR="001E40C9">
        <w:rPr>
          <w:rFonts w:ascii="Times New Roman" w:hAnsi="Times New Roman"/>
          <w:sz w:val="40"/>
          <w:szCs w:val="40"/>
        </w:rPr>
        <w:t xml:space="preserve"> района </w:t>
      </w:r>
      <w:proofErr w:type="spellStart"/>
      <w:r w:rsidR="001E40C9">
        <w:rPr>
          <w:rFonts w:ascii="Times New Roman" w:hAnsi="Times New Roman"/>
          <w:sz w:val="40"/>
          <w:szCs w:val="40"/>
        </w:rPr>
        <w:t>Дигорского</w:t>
      </w:r>
      <w:proofErr w:type="spellEnd"/>
      <w:r w:rsidR="001E40C9">
        <w:rPr>
          <w:rFonts w:ascii="Times New Roman" w:hAnsi="Times New Roman"/>
          <w:sz w:val="40"/>
          <w:szCs w:val="40"/>
        </w:rPr>
        <w:t xml:space="preserve"> района</w:t>
      </w:r>
      <w:r w:rsidRPr="001E40C9">
        <w:rPr>
          <w:rFonts w:ascii="Times New Roman" w:hAnsi="Times New Roman"/>
          <w:sz w:val="40"/>
          <w:szCs w:val="40"/>
        </w:rPr>
        <w:br/>
        <w:t>на 2020- 2021  учебный год.</w:t>
      </w:r>
    </w:p>
    <w:p w:rsidR="001E40C9" w:rsidRDefault="00C51325" w:rsidP="00BC0E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ШМО естественно-математического цикла и социально-гуманистического цикла, начальных классов).</w:t>
      </w:r>
    </w:p>
    <w:p w:rsidR="00C51325" w:rsidRPr="001E40C9" w:rsidRDefault="00C51325" w:rsidP="00BC0EA8">
      <w:pPr>
        <w:jc w:val="center"/>
        <w:rPr>
          <w:rFonts w:ascii="Times New Roman" w:hAnsi="Times New Roman"/>
          <w:sz w:val="28"/>
          <w:szCs w:val="28"/>
        </w:rPr>
      </w:pPr>
    </w:p>
    <w:p w:rsidR="001E40C9" w:rsidRDefault="001E40C9" w:rsidP="00BC0EA8">
      <w:pPr>
        <w:jc w:val="center"/>
        <w:rPr>
          <w:rFonts w:ascii="Times New Roman" w:hAnsi="Times New Roman"/>
          <w:sz w:val="28"/>
          <w:szCs w:val="28"/>
        </w:rPr>
      </w:pPr>
    </w:p>
    <w:p w:rsidR="001E40C9" w:rsidRDefault="001E40C9" w:rsidP="00BC0EA8">
      <w:pPr>
        <w:jc w:val="center"/>
        <w:rPr>
          <w:rFonts w:ascii="Times New Roman" w:hAnsi="Times New Roman"/>
          <w:sz w:val="28"/>
          <w:szCs w:val="28"/>
        </w:rPr>
      </w:pPr>
    </w:p>
    <w:p w:rsidR="001E40C9" w:rsidRDefault="001E40C9" w:rsidP="00BC0EA8">
      <w:pPr>
        <w:jc w:val="center"/>
        <w:rPr>
          <w:rFonts w:ascii="Times New Roman" w:hAnsi="Times New Roman"/>
          <w:sz w:val="28"/>
          <w:szCs w:val="28"/>
        </w:rPr>
      </w:pPr>
    </w:p>
    <w:p w:rsidR="001E40C9" w:rsidRDefault="001E40C9" w:rsidP="00BC0EA8">
      <w:pPr>
        <w:jc w:val="center"/>
        <w:rPr>
          <w:rFonts w:ascii="Times New Roman" w:hAnsi="Times New Roman"/>
          <w:sz w:val="28"/>
          <w:szCs w:val="28"/>
        </w:rPr>
      </w:pPr>
    </w:p>
    <w:p w:rsidR="001E40C9" w:rsidRDefault="001E40C9" w:rsidP="00051627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7"/>
        <w:tblW w:w="0" w:type="auto"/>
        <w:tblLook w:val="04A0"/>
      </w:tblPr>
      <w:tblGrid>
        <w:gridCol w:w="576"/>
        <w:gridCol w:w="2669"/>
        <w:gridCol w:w="1849"/>
        <w:gridCol w:w="2273"/>
        <w:gridCol w:w="2204"/>
      </w:tblGrid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87253" w:rsidTr="00D87253">
        <w:trPr>
          <w:trHeight w:val="8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формированию нормативно-правовой базы проведения Всероссийских проверочных работ.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об организации и проведению апробации ВПР (7- 11 классы) и ВПР в штатном режиме (4, 5,6 классы) по соответствующим предметам.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03.2020г.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открытости и объективности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мероприятий, направленного на обеспечение объективности оценивания результатов знаний  обучающихся в процедуре ВПР.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01.09.2020года.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открытости и объективности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об итогах проведения ВПР в 2020-2021 учебном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25.05.2021г.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управленческих решений по устранению негативных явлений.</w:t>
            </w:r>
          </w:p>
        </w:tc>
      </w:tr>
      <w:tr w:rsidR="00D87253" w:rsidTr="00D872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организации 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 ВПР в 2020 году на совещаниях при завуче и директоре, на ШМО, выявление слабых зон, планирование дальнейшей работы по их устранению, использование результатов ВПР с целью повышения качества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по исправлению недостатков, по недопущению необъективности оценивания знаний обучающихся.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ВШК по теме «Организация и проведение ВПР»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  <w:p w:rsidR="00176C4F" w:rsidRDefault="00176C4F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Секинаеа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Дж.И.</w:t>
            </w:r>
            <w:r w:rsidR="00C40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ОО к проведению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консультативной помощи учителям-предметникам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объективного оценивания результатов ВПР.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тренировочных работ по демоверсиям ВПР и их анализ.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Дж.И.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к ВПР. Положительный психологический настрой учащихся на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программного материала по предметам, входящих в учебный план школы по итогам 3 четверти.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каждой четверти.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к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общественного наблюдателя в ОО в дни проведения ВПР в 2021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объективности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 итогам проведения ВПР в 2020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к ВПР.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положительного опыта работы педагогов школы при подготовке и проведению ВПР. </w:t>
            </w:r>
          </w:p>
        </w:tc>
      </w:tr>
      <w:tr w:rsidR="00D87253" w:rsidTr="00D872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 подготовки 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работы ШМО, учителей-предметников по вопросу подготовки и проведению ВПР, системе оценивания, по структуре и содержанию проверочных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и проведение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ВШК по теме «Организация и проведение ВПР»: состояние качества преподавания  (посещение уроков, проверка журналов, тетрадей для контрольных работ, рабочих тетрадей, контроль индивидуальной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и проведение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этапе подготовки к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 к проведению ВПР.</w:t>
            </w:r>
          </w:p>
        </w:tc>
      </w:tr>
      <w:tr w:rsidR="00D87253" w:rsidTr="00D87253">
        <w:trPr>
          <w:trHeight w:val="2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эффективного педагогического опыта ОО с наиболее объективными результатами ВПР в 2020-2021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опыта по организации и проведению ВПР и использование его с целью качественного проведения и объективного оценивания ВПР в 2019 году. </w:t>
            </w:r>
          </w:p>
        </w:tc>
      </w:tr>
      <w:tr w:rsidR="00D87253" w:rsidTr="00D872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 по вопросам подготовки к ВПР, графика проведения ВПР в 2019 году, по итогам проведения диагностических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учителя-предметники.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объективности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по вопросу участия, подготовки учащихся к ВПР (консультации, беседы)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учителя-предметники.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объективности проведения ВПР.</w:t>
            </w:r>
          </w:p>
        </w:tc>
      </w:tr>
      <w:tr w:rsidR="00D87253" w:rsidTr="00D872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с учащимися.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ВПР.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и проведение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группы риска.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и проведение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тренировочных ВПР по предметам,  отработку заданий ВПР, которые вызывают затруднения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и проведение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преодолению тревожности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готовность к проведению ВПР.</w:t>
            </w:r>
          </w:p>
        </w:tc>
      </w:tr>
      <w:tr w:rsidR="00D87253" w:rsidTr="00D872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Информационное сопровождение мероприятий.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об организации и проведению ВПР в ОО на официальном сайте МКОУ СОШ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ур-Дур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объективности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работы, актуальной на данной период (официальный сайт, родительские собрания, заседания ШМО) по вопросу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школы в ВПР.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объективности проведения ВПР.</w:t>
            </w:r>
          </w:p>
        </w:tc>
      </w:tr>
      <w:tr w:rsidR="00D87253" w:rsidTr="00D872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горячей линии в период подготовки, организации и проведения ВПР на официальном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УР </w:t>
            </w:r>
          </w:p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53" w:rsidRDefault="00D87253" w:rsidP="00D87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объективности проведения ВПР.</w:t>
            </w:r>
          </w:p>
        </w:tc>
      </w:tr>
    </w:tbl>
    <w:p w:rsidR="001E40C9" w:rsidRDefault="001E40C9" w:rsidP="001E40C9">
      <w:pPr>
        <w:rPr>
          <w:rFonts w:ascii="Times New Roman" w:hAnsi="Times New Roman"/>
          <w:sz w:val="28"/>
          <w:szCs w:val="28"/>
        </w:rPr>
      </w:pPr>
    </w:p>
    <w:p w:rsidR="001E40C9" w:rsidRDefault="001E40C9" w:rsidP="00BC0EA8">
      <w:pPr>
        <w:jc w:val="center"/>
        <w:rPr>
          <w:rFonts w:ascii="Times New Roman" w:hAnsi="Times New Roman"/>
          <w:sz w:val="28"/>
          <w:szCs w:val="28"/>
        </w:rPr>
      </w:pPr>
    </w:p>
    <w:p w:rsidR="00BC0EA8" w:rsidRDefault="00BC0EA8" w:rsidP="00BC0EA8">
      <w:bookmarkStart w:id="0" w:name="_GoBack"/>
      <w:bookmarkEnd w:id="0"/>
    </w:p>
    <w:p w:rsidR="00D76353" w:rsidRDefault="00D76353"/>
    <w:sectPr w:rsidR="00D76353" w:rsidSect="00D7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B2B"/>
    <w:multiLevelType w:val="multilevel"/>
    <w:tmpl w:val="C24A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A8"/>
    <w:rsid w:val="00051627"/>
    <w:rsid w:val="00176C4F"/>
    <w:rsid w:val="001E40C9"/>
    <w:rsid w:val="006F7843"/>
    <w:rsid w:val="00793ADD"/>
    <w:rsid w:val="009D5CB5"/>
    <w:rsid w:val="00BC0EA8"/>
    <w:rsid w:val="00C4059B"/>
    <w:rsid w:val="00C51325"/>
    <w:rsid w:val="00D76353"/>
    <w:rsid w:val="00D87253"/>
    <w:rsid w:val="00E2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A8"/>
    <w:pPr>
      <w:ind w:left="720"/>
      <w:contextualSpacing/>
    </w:pPr>
  </w:style>
  <w:style w:type="table" w:styleId="a4">
    <w:name w:val="Table Grid"/>
    <w:basedOn w:val="a1"/>
    <w:uiPriority w:val="59"/>
    <w:rsid w:val="00BC0E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Ляна</dc:creator>
  <cp:keywords/>
  <dc:description/>
  <cp:lastModifiedBy>Валентина Павловна</cp:lastModifiedBy>
  <cp:revision>8</cp:revision>
  <cp:lastPrinted>2021-01-26T09:36:00Z</cp:lastPrinted>
  <dcterms:created xsi:type="dcterms:W3CDTF">2021-01-25T09:04:00Z</dcterms:created>
  <dcterms:modified xsi:type="dcterms:W3CDTF">2021-01-26T09:37:00Z</dcterms:modified>
</cp:coreProperties>
</file>