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2F" w:rsidRPr="00E66087" w:rsidRDefault="0021472F" w:rsidP="00E66087">
      <w:pPr>
        <w:jc w:val="center"/>
        <w:rPr>
          <w:sz w:val="44"/>
          <w:szCs w:val="44"/>
        </w:rPr>
      </w:pPr>
      <w:r w:rsidRPr="00E66087">
        <w:rPr>
          <w:sz w:val="44"/>
          <w:szCs w:val="44"/>
        </w:rPr>
        <w:t>«Умей сказать «Нет!»</w:t>
      </w:r>
    </w:p>
    <w:p w:rsidR="0021472F" w:rsidRDefault="002147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(практикум с элементами тренинга)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Цели и задачи классного часа: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---воспитывать потребность в здоровом образе жизни;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---познакомить учащихся с понятиями «поддержка» и «самоподдержка»; способствовать выработке у учащихся навыков поддержки других, когда они делают ошибки, и поддержки самого себя;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---познакомить учащихся с правилами отказа от вредных привычек.</w:t>
      </w:r>
    </w:p>
    <w:p w:rsidR="0021472F" w:rsidRDefault="0021472F">
      <w:pPr>
        <w:rPr>
          <w:sz w:val="28"/>
          <w:szCs w:val="28"/>
        </w:rPr>
      </w:pP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 xml:space="preserve">        Рабочие листы «По-человечески понятно» и «Что бы ты сказал?», лозунг «Позволь себе передышку – стань самому себе лучшим другом», бумага для рисования.</w:t>
      </w:r>
    </w:p>
    <w:p w:rsidR="0021472F" w:rsidRDefault="0021472F">
      <w:pPr>
        <w:rPr>
          <w:sz w:val="28"/>
          <w:szCs w:val="28"/>
        </w:rPr>
      </w:pPr>
    </w:p>
    <w:p w:rsidR="0021472F" w:rsidRDefault="0021472F" w:rsidP="00E66087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классного часа.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-Когда вам плохо, что вы делаете для улучшения самочувствия? (ответы детей).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 xml:space="preserve">   После ответов учащихся учитель проводит мысль о том, что , говоря хорошее о себе и положительно отзываясь о других, мы в связи с этим можем почувствовать себя лучше.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 xml:space="preserve">    На этом классном часе мы будем учиться поддерживать других и положительно высказываться о себе.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 xml:space="preserve">  Проводиться беседа на предмет выявления ошибок, которые часто совершают люди: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-Как вы себя чувствуете. Когда допустили ошибку? Почему?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-Что плохого могут сказать люди кому-либо, когда он ошибается или делает что-то не так, как следовало бы? ( Учащиеся приводят примеры).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 xml:space="preserve">   Такие отрицательные высказывания называются неодобрением или даже оскорблением.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 xml:space="preserve">  -Что плохого может человек сказать в свой адрес, если сам допустил ошибку?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 xml:space="preserve">  -Что вы чувствуете, когда плохо отзываетесь о себе? К чему это может привести?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 xml:space="preserve">   -Что хорошее могут сказать люди кому-либо, если тот допускает ошибку или что-то  делает не так, как следовало бы?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 xml:space="preserve">   Эти положительные замечания называются поддержкой. Поддержка – это не похвала, так как похвала направлена к результатам деятельности, а поддержка касается личности человека.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 xml:space="preserve">   -Что хороший человек может сказать себе, когда допускает ошибки?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 xml:space="preserve">   Такие высказывания называются самоподдержкой. Каждый человек должен уметь оказывать поддержку другим и самому себе, это очень поможет в трудных жизненных ситуациях.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 xml:space="preserve">   Раздаются рабочие листы «Что бы ты сказал?»</w:t>
      </w:r>
    </w:p>
    <w:p w:rsidR="0021472F" w:rsidRDefault="0021472F">
      <w:pPr>
        <w:rPr>
          <w:sz w:val="28"/>
          <w:szCs w:val="28"/>
        </w:rPr>
      </w:pP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Рабочий лист    «Что бы ты сказал?»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1.Я только что уронил свои книги на ногу своему товарищу.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2.Я обещал вынести мусор, но забыл о своем обещании.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3.Открывая дверь в кафе, я нечаянно ударил девочку.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4.Я нарисовал по просьбе учителя схему, но она вышла неудачной.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5.Учитель попросил меня что-то сделать, но я не знал, как это выполнить.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6.На уроке физкультуры все пробежали дистанцию лучше меня.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7.Я назвал ее смешным прозвищем, а она обиделась на меня.</w:t>
      </w:r>
    </w:p>
    <w:p w:rsidR="0021472F" w:rsidRDefault="0021472F" w:rsidP="00E06AB9">
      <w:pPr>
        <w:rPr>
          <w:sz w:val="28"/>
          <w:szCs w:val="28"/>
        </w:rPr>
      </w:pP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 xml:space="preserve">    -Что вы чувствуете, когда поддерживаете кого-нибудь другого?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 xml:space="preserve">   -Что вы чувствуете , когда кто-либо поддерживает вас?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 xml:space="preserve">    -Почему поддерживать людей – хорошее дело?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 xml:space="preserve">   -Почему считается хорошим делом поддерживать себя?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Учитель делает вывод: Мы порой допускаем ошибки  и не всегда поступаем так, как хочется другим людям. Полезно слышать поддержку со стороны людей, когда мы совершаем промахи или попадаем в трудное положение. Но существует кто-то, чей голос мы слышим постоянно – это наш собственный внутренний голос. Вместо самобичевания, используя самоподдержку, мы можем чувствовать себя лучше и лучше работать.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Рабочий лист «По-человечески понятно».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 xml:space="preserve">       Люди совершают ошибки, но мы можем сказать им что-то такое, после чего они будут лучше себя чувствовать, несмотря на допущенную ошибку. То же самое мы можем делать по отношению к себе, если допускаем какие-нибудь промахи. Ниже приводятся хорошие слова, которые мы можем говорить другим и самим себе.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 xml:space="preserve">  Себе: «В следующий раз я сделаю это лучше».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«У всех бывают дни, когда не везет, и у меня сегодня был такой неудачный день».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«Все хорошо, я лишь допустил ошибку».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«Я не такой уж плохой человек».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«Я кое-чему научился, это уже хорошо».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«Я сделал все, что мог».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«Идеальных людей нет».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«Это совсем на меня не похоже».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«Я все равно нравлюсь людям, хотя допускаю ошибки».</w:t>
      </w:r>
    </w:p>
    <w:p w:rsidR="0021472F" w:rsidRDefault="0021472F" w:rsidP="00E06AB9">
      <w:pPr>
        <w:rPr>
          <w:sz w:val="28"/>
          <w:szCs w:val="28"/>
        </w:rPr>
      </w:pP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Другим: «Ну что ж, всякое бывает».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«Не расстраивайся, в следующий раз будет лучше».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«Такое бывало и со мной. Я знаю, как тебе сейчас приходится».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«Почему тебе еще раз не попробовать?»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«Это не так уж и плохо».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«Все ошибаются».</w:t>
      </w:r>
    </w:p>
    <w:p w:rsidR="0021472F" w:rsidRDefault="0021472F" w:rsidP="00E06AB9">
      <w:pPr>
        <w:rPr>
          <w:sz w:val="28"/>
          <w:szCs w:val="28"/>
        </w:rPr>
      </w:pPr>
      <w:r>
        <w:rPr>
          <w:sz w:val="28"/>
          <w:szCs w:val="28"/>
        </w:rPr>
        <w:t>«Давай чем-нибудь займемся, чтобы перестать думать об этом».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«Я пока еще  твой друг, и конец света еще не настал».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 xml:space="preserve">   Каждый человек должен помнить о своих неотъемлемых правах: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1.Право делать то, что ему лучше.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2.Право принять решение.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3.Право передумать, поменять решение.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 xml:space="preserve">   -Кто умеет правильно отказать?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Можно разыграть сценку. Два персонажа: один уговаривает другого попробовать сигарету с «травкой», другой должен отказаться. Затем происходит обсуждение ситуации, учащиеся предлагают свои варианты отказа. После этого учащимся предлагается записать в тетради правила отказа или делается запись на классной доске: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1.Никогда не колебаться, а решительно и твердо сказать: «Нет!» При этом смотреть прямо в глаза собеседнику.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2.Можно сначала стать на позицию собеседника, а потом выдвинуть свои аргументы отказа: «Я тебя понимаю, но …».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3.Если давление продолжается, то надо перейти в наступление, говорить жестко: «Послушай, почему ты мне навязываешь это?».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4.Отказаться вообще говорить на эту тему.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5.Можно предложить компромисс: «Давай сейчас оставим этот разговор и вернемся к нему в другой раз».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Помните: каждый человек имеет право отказаться от любого предложения другого человека.</w:t>
      </w:r>
    </w:p>
    <w:p w:rsidR="0021472F" w:rsidRDefault="0021472F">
      <w:pPr>
        <w:rPr>
          <w:sz w:val="28"/>
          <w:szCs w:val="28"/>
        </w:rPr>
      </w:pP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Подведение итогов классного часа.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1.Как можно улучшить свое состояние, если вы совершили ошибку?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2.Кто нуждается в поддержке?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3.Почему важно вовремя оказать?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4. На чью поддержку вы можете рассчитывать всегда, в любую минуту?</w:t>
      </w:r>
    </w:p>
    <w:p w:rsidR="0021472F" w:rsidRDefault="0021472F">
      <w:pPr>
        <w:rPr>
          <w:sz w:val="28"/>
          <w:szCs w:val="28"/>
        </w:rPr>
      </w:pPr>
      <w:r>
        <w:rPr>
          <w:sz w:val="28"/>
          <w:szCs w:val="28"/>
        </w:rPr>
        <w:t>5.О каких своих правах нужно помнить и пользоваться ими , если вам навязывают нежелательные поступки?</w:t>
      </w:r>
    </w:p>
    <w:p w:rsidR="0021472F" w:rsidRPr="003D102F" w:rsidRDefault="0021472F">
      <w:pPr>
        <w:rPr>
          <w:sz w:val="28"/>
          <w:szCs w:val="28"/>
        </w:rPr>
      </w:pPr>
      <w:r>
        <w:rPr>
          <w:sz w:val="28"/>
          <w:szCs w:val="28"/>
        </w:rPr>
        <w:t xml:space="preserve">          Затем вновь акцентируется внимание учащихся на здоровом образе жизни и вреде наркомании, умении с детских лет отказываться от вредных привычек, табака, наркотиков и алкоголя.    </w:t>
      </w:r>
    </w:p>
    <w:sectPr w:rsidR="0021472F" w:rsidRPr="003D102F" w:rsidSect="006F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411C"/>
    <w:multiLevelType w:val="hybridMultilevel"/>
    <w:tmpl w:val="D350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02F"/>
    <w:rsid w:val="0021472F"/>
    <w:rsid w:val="002E26B7"/>
    <w:rsid w:val="003D102F"/>
    <w:rsid w:val="004D5ACE"/>
    <w:rsid w:val="00560605"/>
    <w:rsid w:val="006C6568"/>
    <w:rsid w:val="006F41BF"/>
    <w:rsid w:val="008C5D81"/>
    <w:rsid w:val="009B79F8"/>
    <w:rsid w:val="00A242AE"/>
    <w:rsid w:val="00B84E84"/>
    <w:rsid w:val="00BA3C92"/>
    <w:rsid w:val="00D822E9"/>
    <w:rsid w:val="00E06AB9"/>
    <w:rsid w:val="00E66087"/>
    <w:rsid w:val="00F1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6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5</Pages>
  <Words>864</Words>
  <Characters>4928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Валерик</dc:creator>
  <cp:keywords/>
  <dc:description/>
  <cp:lastModifiedBy>аза</cp:lastModifiedBy>
  <cp:revision>4</cp:revision>
  <dcterms:created xsi:type="dcterms:W3CDTF">2010-09-11T13:12:00Z</dcterms:created>
  <dcterms:modified xsi:type="dcterms:W3CDTF">2010-09-13T12:53:00Z</dcterms:modified>
</cp:coreProperties>
</file>